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>Р І Ш Е Н Н Я</w:t>
      </w:r>
      <w:r w:rsidR="007A44EC">
        <w:rPr>
          <w:b/>
          <w:sz w:val="32"/>
          <w:szCs w:val="32"/>
        </w:rPr>
        <w:t xml:space="preserve">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C4528B" w:rsidRDefault="007B450C" w:rsidP="00667EE0">
      <w:pPr>
        <w:rPr>
          <w:b/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bookmarkStart w:id="0" w:name="_GoBack"/>
      <w:bookmarkEnd w:id="0"/>
      <w:r w:rsidR="009D410E">
        <w:rPr>
          <w:sz w:val="28"/>
          <w:szCs w:val="28"/>
          <w:lang w:val="ru-RU"/>
        </w:rPr>
        <w:t xml:space="preserve">  </w:t>
      </w:r>
      <w:r w:rsidR="008C1F04">
        <w:rPr>
          <w:sz w:val="28"/>
          <w:szCs w:val="28"/>
        </w:rPr>
        <w:t>лип</w:t>
      </w:r>
      <w:r w:rsidR="007C233D" w:rsidRPr="00C4528B">
        <w:rPr>
          <w:sz w:val="28"/>
          <w:szCs w:val="28"/>
        </w:rPr>
        <w:t>ня</w:t>
      </w:r>
      <w:r w:rsidR="00667EE0" w:rsidRPr="00C4528B">
        <w:rPr>
          <w:sz w:val="28"/>
          <w:szCs w:val="28"/>
        </w:rPr>
        <w:t xml:space="preserve"> 202</w:t>
      </w:r>
      <w:r w:rsidR="00162BD4">
        <w:rPr>
          <w:sz w:val="28"/>
          <w:szCs w:val="28"/>
        </w:rPr>
        <w:t>3</w:t>
      </w:r>
      <w:r w:rsidR="00667EE0" w:rsidRPr="00C4528B">
        <w:rPr>
          <w:sz w:val="28"/>
          <w:szCs w:val="28"/>
        </w:rPr>
        <w:t xml:space="preserve"> року </w:t>
      </w:r>
      <w:r w:rsidR="00667EE0" w:rsidRPr="00C4528B">
        <w:rPr>
          <w:sz w:val="28"/>
          <w:szCs w:val="28"/>
        </w:rPr>
        <w:tab/>
        <w:t xml:space="preserve">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</w:t>
      </w:r>
      <w:r w:rsidR="007C233D" w:rsidRPr="00C4528B">
        <w:rPr>
          <w:sz w:val="28"/>
          <w:szCs w:val="28"/>
        </w:rPr>
        <w:t xml:space="preserve">        </w:t>
      </w:r>
      <w:r w:rsidR="00667EE0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 xml:space="preserve">    </w:t>
      </w:r>
      <w:r w:rsidR="00667EE0" w:rsidRPr="00C4528B">
        <w:rPr>
          <w:sz w:val="28"/>
          <w:szCs w:val="28"/>
        </w:rPr>
        <w:t xml:space="preserve">      №</w:t>
      </w:r>
      <w:r w:rsidR="002F6C6B" w:rsidRPr="00C4528B">
        <w:rPr>
          <w:sz w:val="28"/>
          <w:szCs w:val="28"/>
        </w:rPr>
        <w:t xml:space="preserve"> </w:t>
      </w:r>
      <w:r w:rsidR="009D410E">
        <w:rPr>
          <w:sz w:val="28"/>
          <w:szCs w:val="28"/>
        </w:rPr>
        <w:t>24</w:t>
      </w:r>
      <w:r w:rsidR="00F4709C">
        <w:rPr>
          <w:sz w:val="28"/>
          <w:szCs w:val="28"/>
        </w:rPr>
        <w:t>/</w:t>
      </w:r>
    </w:p>
    <w:p w:rsidR="00667EE0" w:rsidRPr="00C4528B" w:rsidRDefault="00667EE0" w:rsidP="00667EE0">
      <w:pPr>
        <w:rPr>
          <w:b/>
          <w:sz w:val="28"/>
          <w:szCs w:val="28"/>
        </w:rPr>
      </w:pPr>
    </w:p>
    <w:p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:rsidR="00911C3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C4528B" w:rsidRDefault="00911C3B" w:rsidP="0096275F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="00415EC3">
        <w:rPr>
          <w:sz w:val="28"/>
          <w:szCs w:val="28"/>
        </w:rPr>
        <w:t xml:space="preserve">від 01.09.2021р. № 926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:rsidR="00911C3B" w:rsidRPr="00DF6238" w:rsidRDefault="00911C3B" w:rsidP="0096275F">
      <w:pPr>
        <w:jc w:val="center"/>
        <w:rPr>
          <w:sz w:val="22"/>
          <w:szCs w:val="22"/>
        </w:rPr>
      </w:pPr>
    </w:p>
    <w:p w:rsidR="00911C3B" w:rsidRPr="00C4528B" w:rsidRDefault="0050022B" w:rsidP="0050022B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:rsidR="00911C3B" w:rsidRPr="00DF6238" w:rsidRDefault="00911C3B" w:rsidP="0096275F">
      <w:pPr>
        <w:jc w:val="both"/>
        <w:rPr>
          <w:sz w:val="22"/>
          <w:szCs w:val="22"/>
        </w:rPr>
      </w:pPr>
    </w:p>
    <w:p w:rsidR="008E233F" w:rsidRPr="00C4528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Внести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8E233F" w:rsidRPr="00C4528B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 xml:space="preserve">        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:rsidR="00483CD8" w:rsidRPr="00C4528B" w:rsidRDefault="00483CD8" w:rsidP="00483CD8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:rsidR="00911C3B" w:rsidRPr="00C4528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Орієнтовні обсяги фінансування, тис.грн, в розрізі по роках</w:t>
            </w:r>
            <w:r>
              <w:rPr>
                <w:lang w:eastAsia="uk-UA"/>
              </w:rPr>
              <w:t>, тис.грн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11</w:t>
            </w:r>
            <w:r w:rsidR="009D410E">
              <w:rPr>
                <w:lang w:eastAsia="uk-UA"/>
              </w:rPr>
              <w:t>14</w:t>
            </w:r>
            <w:r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:rsidR="00483CD8" w:rsidRPr="00692EDE" w:rsidRDefault="00483CD8" w:rsidP="00834D30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</w:t>
            </w:r>
            <w:r w:rsidR="00834D30">
              <w:rPr>
                <w:lang w:eastAsia="uk-UA"/>
              </w:rPr>
              <w:t>1072</w:t>
            </w:r>
            <w:r>
              <w:rPr>
                <w:lang w:eastAsia="uk-UA"/>
              </w:rPr>
              <w:t>,00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</w:t>
            </w:r>
            <w:r>
              <w:rPr>
                <w:lang w:eastAsia="uk-UA"/>
              </w:rPr>
              <w:t>450,0</w:t>
            </w:r>
            <w:r w:rsidRPr="00483CD8">
              <w:rPr>
                <w:lang w:eastAsia="uk-UA"/>
              </w:rPr>
              <w:t xml:space="preserve">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2023-2373,00</w:t>
            </w:r>
          </w:p>
        </w:tc>
      </w:tr>
      <w:tr w:rsidR="00483CD8" w:rsidRPr="000F4FBA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045ADB" w:rsidRPr="00483CD8" w:rsidRDefault="00045ADB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2023-20,00</w:t>
            </w:r>
          </w:p>
        </w:tc>
      </w:tr>
      <w:tr w:rsidR="00483CD8" w:rsidRPr="00ED5AB8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483CD8" w:rsidRDefault="009D410E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</w:t>
            </w:r>
            <w:r w:rsidR="00834D30">
              <w:rPr>
                <w:lang w:eastAsia="uk-UA"/>
              </w:rPr>
              <w:t>38</w:t>
            </w:r>
            <w:r w:rsidRPr="004B756C">
              <w:rPr>
                <w:lang w:eastAsia="uk-UA"/>
              </w:rPr>
              <w:t>,00</w:t>
            </w:r>
          </w:p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:rsidTr="00811BD6">
        <w:trPr>
          <w:trHeight w:val="638"/>
        </w:trPr>
        <w:tc>
          <w:tcPr>
            <w:tcW w:w="486" w:type="dxa"/>
          </w:tcPr>
          <w:p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послуг з виконання інженерно-геологічних вишукувань в галузі будівництва</w:t>
            </w:r>
          </w:p>
        </w:tc>
        <w:tc>
          <w:tcPr>
            <w:tcW w:w="1117" w:type="dxa"/>
          </w:tcPr>
          <w:p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175874" w:rsidRPr="00256A9F" w:rsidRDefault="007C233D" w:rsidP="00175874">
            <w:pPr>
              <w:spacing w:after="150"/>
              <w:jc w:val="center"/>
              <w:rPr>
                <w:lang w:eastAsia="uk-UA"/>
              </w:rPr>
            </w:pPr>
            <w:r w:rsidRPr="00256A9F">
              <w:rPr>
                <w:lang w:eastAsia="uk-UA"/>
              </w:rPr>
              <w:t>50,00</w:t>
            </w:r>
          </w:p>
        </w:tc>
      </w:tr>
    </w:tbl>
    <w:p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E52D7A" w:rsidRPr="00C4528B"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Pr="00C4528B">
        <w:rPr>
          <w:sz w:val="28"/>
          <w:szCs w:val="28"/>
        </w:rPr>
        <w:t>.</w:t>
      </w:r>
    </w:p>
    <w:p w:rsidR="00817DF9" w:rsidRPr="00C4528B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4528B" w:rsidRDefault="00C31C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31CD6" w:rsidRDefault="00C31CD6" w:rsidP="00DA3F37">
      <w:pPr>
        <w:autoSpaceDE/>
        <w:autoSpaceDN/>
        <w:ind w:firstLine="851"/>
        <w:jc w:val="both"/>
        <w:rPr>
          <w:sz w:val="27"/>
          <w:szCs w:val="27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C4528B" w:rsidRDefault="00C4528B" w:rsidP="006A30AC">
      <w:pPr>
        <w:jc w:val="both"/>
        <w:rPr>
          <w:sz w:val="28"/>
          <w:szCs w:val="28"/>
        </w:rPr>
      </w:pPr>
    </w:p>
    <w:p w:rsidR="00811BD6" w:rsidRDefault="002A07FB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Вікторія Кащишина</w:t>
      </w:r>
    </w:p>
    <w:p w:rsidR="00C31CD6" w:rsidRDefault="00C31CD6" w:rsidP="006A30AC">
      <w:pPr>
        <w:jc w:val="both"/>
        <w:rPr>
          <w:sz w:val="24"/>
          <w:szCs w:val="24"/>
        </w:rPr>
      </w:pPr>
    </w:p>
    <w:p w:rsidR="007C233D" w:rsidRPr="00820F24" w:rsidRDefault="007C233D" w:rsidP="006A30AC">
      <w:pPr>
        <w:jc w:val="both"/>
        <w:rPr>
          <w:sz w:val="24"/>
          <w:szCs w:val="24"/>
        </w:rPr>
      </w:pPr>
    </w:p>
    <w:sectPr w:rsidR="007C233D" w:rsidRPr="00820F24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05" w:rsidRDefault="00DA5605" w:rsidP="00D13A05">
      <w:r>
        <w:separator/>
      </w:r>
    </w:p>
  </w:endnote>
  <w:endnote w:type="continuationSeparator" w:id="0">
    <w:p w:rsidR="00DA5605" w:rsidRDefault="00DA560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05" w:rsidRDefault="00DA5605" w:rsidP="00D13A05">
      <w:r>
        <w:separator/>
      </w:r>
    </w:p>
  </w:footnote>
  <w:footnote w:type="continuationSeparator" w:id="0">
    <w:p w:rsidR="00DA5605" w:rsidRDefault="00DA560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2BD4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040"/>
    <w:rsid w:val="0028221F"/>
    <w:rsid w:val="002834F8"/>
    <w:rsid w:val="0028537D"/>
    <w:rsid w:val="00291514"/>
    <w:rsid w:val="00294128"/>
    <w:rsid w:val="00295079"/>
    <w:rsid w:val="00297348"/>
    <w:rsid w:val="002974F6"/>
    <w:rsid w:val="002A0148"/>
    <w:rsid w:val="002A07FB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277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15EC3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1B19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50C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4D30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04"/>
    <w:rsid w:val="008C1F39"/>
    <w:rsid w:val="008C40B1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515B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6982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C2A0D"/>
    <w:rsid w:val="009C5C78"/>
    <w:rsid w:val="009D17B1"/>
    <w:rsid w:val="009D410E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4914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1CCB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3060"/>
    <w:rsid w:val="00C4528B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3150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4C0E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71673"/>
    <w:rsid w:val="00D72644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605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2B4E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4709C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36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Заголовок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301E-E824-4977-83C6-88A03F66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2023-06-02T12:01:00Z</dcterms:created>
  <dcterms:modified xsi:type="dcterms:W3CDTF">2023-07-03T13:00:00Z</dcterms:modified>
</cp:coreProperties>
</file>