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F0" w:rsidRPr="004F17E8" w:rsidRDefault="003355F0" w:rsidP="003355F0">
      <w:pPr>
        <w:jc w:val="center"/>
        <w:rPr>
          <w:snapToGrid w:val="0"/>
          <w:spacing w:val="8"/>
          <w:sz w:val="28"/>
          <w:szCs w:val="28"/>
        </w:rPr>
      </w:pPr>
      <w:r w:rsidRPr="004F17E8">
        <w:rPr>
          <w:noProof/>
          <w:snapToGrid w:val="0"/>
          <w:spacing w:val="8"/>
          <w:sz w:val="28"/>
          <w:szCs w:val="2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F0" w:rsidRPr="004F17E8" w:rsidRDefault="003355F0" w:rsidP="003355F0">
      <w:pPr>
        <w:jc w:val="center"/>
        <w:rPr>
          <w:b/>
          <w:bCs/>
          <w:spacing w:val="8"/>
          <w:sz w:val="28"/>
          <w:szCs w:val="28"/>
          <w:lang w:val="en-US"/>
        </w:rPr>
      </w:pPr>
    </w:p>
    <w:p w:rsidR="003355F0" w:rsidRPr="004F17E8" w:rsidRDefault="003355F0" w:rsidP="003355F0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F17E8"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3355F0" w:rsidRPr="004F17E8" w:rsidRDefault="003355F0" w:rsidP="003355F0">
      <w:pPr>
        <w:ind w:firstLine="709"/>
        <w:jc w:val="center"/>
        <w:rPr>
          <w:sz w:val="28"/>
          <w:szCs w:val="28"/>
          <w:lang w:val="ru-RU"/>
        </w:rPr>
      </w:pPr>
      <w:r w:rsidRPr="004F17E8">
        <w:rPr>
          <w:sz w:val="28"/>
          <w:szCs w:val="28"/>
          <w:lang w:val="ru-RU"/>
        </w:rPr>
        <w:t>ВОЛИНСЬКОЇ ОБЛАСТІ</w:t>
      </w:r>
    </w:p>
    <w:p w:rsidR="003355F0" w:rsidRPr="004F17E8" w:rsidRDefault="003355F0" w:rsidP="003355F0">
      <w:pPr>
        <w:rPr>
          <w:sz w:val="28"/>
          <w:szCs w:val="28"/>
          <w:lang w:val="ru-RU"/>
        </w:rPr>
      </w:pPr>
    </w:p>
    <w:p w:rsidR="003355F0" w:rsidRPr="004F17E8" w:rsidRDefault="003355F0" w:rsidP="003355F0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F17E8">
        <w:rPr>
          <w:rFonts w:ascii="Times New Roman" w:hAnsi="Times New Roman" w:cs="Times New Roman"/>
          <w:sz w:val="28"/>
          <w:szCs w:val="28"/>
        </w:rPr>
        <w:t xml:space="preserve">       РОЗПОРЯДЖЕННЯ</w:t>
      </w:r>
    </w:p>
    <w:p w:rsidR="003355F0" w:rsidRPr="004F17E8" w:rsidRDefault="003355F0" w:rsidP="003355F0">
      <w:pPr>
        <w:spacing w:line="360" w:lineRule="auto"/>
        <w:jc w:val="center"/>
        <w:rPr>
          <w:b/>
          <w:sz w:val="28"/>
          <w:szCs w:val="28"/>
        </w:rPr>
      </w:pPr>
      <w:r w:rsidRPr="004F17E8">
        <w:rPr>
          <w:b/>
          <w:sz w:val="28"/>
          <w:szCs w:val="28"/>
        </w:rPr>
        <w:t xml:space="preserve">        МІСЬКОГО ГОЛОВИ</w:t>
      </w:r>
    </w:p>
    <w:p w:rsidR="003355F0" w:rsidRPr="004F17E8" w:rsidRDefault="003355F0" w:rsidP="003355F0">
      <w:pPr>
        <w:spacing w:line="360" w:lineRule="auto"/>
        <w:jc w:val="center"/>
        <w:rPr>
          <w:sz w:val="28"/>
          <w:szCs w:val="28"/>
        </w:rPr>
      </w:pPr>
    </w:p>
    <w:p w:rsidR="003355F0" w:rsidRDefault="003355F0" w:rsidP="003355F0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04 </w:t>
      </w:r>
      <w:proofErr w:type="spellStart"/>
      <w:r>
        <w:rPr>
          <w:sz w:val="28"/>
          <w:szCs w:val="28"/>
          <w:lang w:val="ru-RU"/>
        </w:rPr>
        <w:t>вересня</w:t>
      </w:r>
      <w:proofErr w:type="spellEnd"/>
      <w:r w:rsidR="009B7748">
        <w:rPr>
          <w:sz w:val="28"/>
          <w:szCs w:val="28"/>
          <w:lang w:val="ru-RU"/>
        </w:rPr>
        <w:t xml:space="preserve"> </w:t>
      </w:r>
      <w:r w:rsidRPr="004F17E8">
        <w:rPr>
          <w:sz w:val="28"/>
          <w:szCs w:val="28"/>
        </w:rPr>
        <w:t>2023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F17E8">
        <w:rPr>
          <w:sz w:val="28"/>
          <w:szCs w:val="28"/>
        </w:rPr>
        <w:t>м. Нововолинськ</w:t>
      </w:r>
      <w:r w:rsidRPr="004F17E8">
        <w:rPr>
          <w:sz w:val="28"/>
          <w:szCs w:val="28"/>
        </w:rPr>
        <w:tab/>
        <w:t xml:space="preserve">                </w:t>
      </w:r>
      <w:r w:rsidRPr="004F17E8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</w:t>
      </w:r>
      <w:r w:rsidRPr="004F17E8">
        <w:rPr>
          <w:sz w:val="28"/>
          <w:szCs w:val="28"/>
        </w:rPr>
        <w:t>№</w:t>
      </w:r>
      <w:r w:rsidR="00CB6199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 w:rsidRPr="004F17E8">
        <w:rPr>
          <w:sz w:val="28"/>
          <w:szCs w:val="28"/>
        </w:rPr>
        <w:t>-</w:t>
      </w:r>
      <w:proofErr w:type="gramStart"/>
      <w:r w:rsidRPr="004F17E8">
        <w:rPr>
          <w:sz w:val="28"/>
          <w:szCs w:val="28"/>
        </w:rPr>
        <w:t>р</w:t>
      </w:r>
      <w:proofErr w:type="gramEnd"/>
      <w:r w:rsidRPr="004F17E8">
        <w:rPr>
          <w:sz w:val="28"/>
          <w:szCs w:val="28"/>
        </w:rPr>
        <w:t xml:space="preserve"> </w:t>
      </w:r>
    </w:p>
    <w:p w:rsidR="003355F0" w:rsidRPr="004F17E8" w:rsidRDefault="003355F0" w:rsidP="003355F0">
      <w:pPr>
        <w:spacing w:line="360" w:lineRule="auto"/>
        <w:rPr>
          <w:sz w:val="28"/>
          <w:szCs w:val="28"/>
          <w:lang w:val="ru-RU"/>
        </w:rPr>
      </w:pPr>
    </w:p>
    <w:p w:rsidR="003355F0" w:rsidRPr="004F17E8" w:rsidRDefault="003355F0" w:rsidP="003355F0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Pr="003355F0">
        <w:rPr>
          <w:sz w:val="28"/>
          <w:szCs w:val="28"/>
        </w:rPr>
        <w:t xml:space="preserve"> </w:t>
      </w:r>
      <w:r w:rsidRPr="004F17E8">
        <w:rPr>
          <w:sz w:val="28"/>
          <w:szCs w:val="28"/>
        </w:rPr>
        <w:t xml:space="preserve">Інструкції про </w:t>
      </w:r>
    </w:p>
    <w:p w:rsidR="003355F0" w:rsidRPr="004F17E8" w:rsidRDefault="003355F0" w:rsidP="003355F0">
      <w:pPr>
        <w:rPr>
          <w:sz w:val="28"/>
          <w:szCs w:val="28"/>
        </w:rPr>
      </w:pPr>
      <w:r w:rsidRPr="004F17E8">
        <w:rPr>
          <w:sz w:val="28"/>
          <w:szCs w:val="28"/>
        </w:rPr>
        <w:t>порядок ведення обліку, зберігання,</w:t>
      </w:r>
    </w:p>
    <w:p w:rsidR="003355F0" w:rsidRPr="004F17E8" w:rsidRDefault="003355F0" w:rsidP="003355F0">
      <w:pPr>
        <w:rPr>
          <w:sz w:val="28"/>
          <w:szCs w:val="28"/>
        </w:rPr>
      </w:pPr>
      <w:r w:rsidRPr="004F17E8">
        <w:rPr>
          <w:sz w:val="28"/>
          <w:szCs w:val="28"/>
        </w:rPr>
        <w:t xml:space="preserve">використання і знищення документів </w:t>
      </w:r>
    </w:p>
    <w:p w:rsidR="003355F0" w:rsidRPr="004F17E8" w:rsidRDefault="003355F0" w:rsidP="003355F0">
      <w:pPr>
        <w:rPr>
          <w:sz w:val="28"/>
          <w:szCs w:val="28"/>
        </w:rPr>
      </w:pPr>
      <w:r w:rsidRPr="004F17E8">
        <w:rPr>
          <w:sz w:val="28"/>
          <w:szCs w:val="28"/>
        </w:rPr>
        <w:t xml:space="preserve">та інших матеріальних носіїв інформації, </w:t>
      </w:r>
    </w:p>
    <w:p w:rsidR="003355F0" w:rsidRPr="004F17E8" w:rsidRDefault="003355F0" w:rsidP="003355F0">
      <w:pPr>
        <w:rPr>
          <w:sz w:val="28"/>
          <w:szCs w:val="28"/>
        </w:rPr>
      </w:pPr>
      <w:r w:rsidRPr="004F17E8">
        <w:rPr>
          <w:sz w:val="28"/>
          <w:szCs w:val="28"/>
        </w:rPr>
        <w:t xml:space="preserve">що містять службову інформацію </w:t>
      </w:r>
    </w:p>
    <w:p w:rsidR="003355F0" w:rsidRDefault="003355F0" w:rsidP="003355F0">
      <w:pPr>
        <w:rPr>
          <w:sz w:val="28"/>
          <w:szCs w:val="28"/>
        </w:rPr>
      </w:pPr>
    </w:p>
    <w:p w:rsidR="003355F0" w:rsidRPr="003355F0" w:rsidRDefault="003355F0" w:rsidP="00C11AD2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</w:t>
      </w:r>
      <w:r w:rsidRPr="004F17E8">
        <w:rPr>
          <w:rFonts w:eastAsia="Arial Unicode MS"/>
          <w:sz w:val="28"/>
          <w:szCs w:val="28"/>
        </w:rPr>
        <w:t xml:space="preserve">Відповідно до Закону України </w:t>
      </w:r>
      <w:proofErr w:type="spellStart"/>
      <w:r w:rsidR="00CB6199" w:rsidRPr="00C11AD2">
        <w:rPr>
          <w:color w:val="1D1D1B"/>
          <w:sz w:val="28"/>
          <w:szCs w:val="28"/>
        </w:rPr>
        <w:t>“</w:t>
      </w:r>
      <w:r w:rsidRPr="004F17E8">
        <w:rPr>
          <w:rFonts w:eastAsia="Arial Unicode MS"/>
          <w:sz w:val="28"/>
          <w:szCs w:val="28"/>
        </w:rPr>
        <w:t>Про</w:t>
      </w:r>
      <w:proofErr w:type="spellEnd"/>
      <w:r w:rsidRPr="004F17E8">
        <w:rPr>
          <w:rFonts w:eastAsia="Arial Unicode MS"/>
          <w:sz w:val="28"/>
          <w:szCs w:val="28"/>
        </w:rPr>
        <w:t xml:space="preserve"> місцеве самоврядування в Україні», </w:t>
      </w:r>
      <w:r>
        <w:rPr>
          <w:rFonts w:eastAsia="Arial Unicode MS"/>
          <w:sz w:val="28"/>
          <w:szCs w:val="28"/>
        </w:rPr>
        <w:t xml:space="preserve">Закону України </w:t>
      </w:r>
      <w:proofErr w:type="spellStart"/>
      <w:r w:rsidR="00CB6199" w:rsidRPr="00C11AD2">
        <w:rPr>
          <w:color w:val="1D1D1B"/>
          <w:sz w:val="28"/>
          <w:szCs w:val="28"/>
        </w:rPr>
        <w:t>“</w:t>
      </w:r>
      <w:r>
        <w:rPr>
          <w:rFonts w:eastAsia="Arial Unicode MS"/>
          <w:sz w:val="28"/>
          <w:szCs w:val="28"/>
        </w:rPr>
        <w:t>Про</w:t>
      </w:r>
      <w:proofErr w:type="spellEnd"/>
      <w:r>
        <w:rPr>
          <w:rFonts w:eastAsia="Arial Unicode MS"/>
          <w:sz w:val="28"/>
          <w:szCs w:val="28"/>
        </w:rPr>
        <w:t xml:space="preserve"> правовий режим воєнного </w:t>
      </w:r>
      <w:proofErr w:type="spellStart"/>
      <w:r>
        <w:rPr>
          <w:rFonts w:eastAsia="Arial Unicode MS"/>
          <w:sz w:val="28"/>
          <w:szCs w:val="28"/>
        </w:rPr>
        <w:t>стану</w:t>
      </w:r>
      <w:r w:rsidR="00CB6199" w:rsidRPr="00C11AD2">
        <w:rPr>
          <w:sz w:val="28"/>
          <w:szCs w:val="28"/>
        </w:rPr>
        <w:t>”</w:t>
      </w:r>
      <w:proofErr w:type="spellEnd"/>
      <w:r>
        <w:rPr>
          <w:rFonts w:eastAsia="Arial Unicode MS"/>
          <w:sz w:val="28"/>
          <w:szCs w:val="28"/>
        </w:rPr>
        <w:t xml:space="preserve">, на виконання </w:t>
      </w:r>
      <w:r w:rsidRPr="004F17E8">
        <w:rPr>
          <w:rFonts w:eastAsia="Arial Unicode MS"/>
          <w:sz w:val="28"/>
          <w:szCs w:val="28"/>
        </w:rPr>
        <w:t xml:space="preserve">постанови Кабінету Міністрів України від </w:t>
      </w:r>
      <w:r w:rsidRPr="003355F0">
        <w:rPr>
          <w:rFonts w:eastAsia="Arial Unicode MS"/>
          <w:sz w:val="28"/>
          <w:szCs w:val="28"/>
        </w:rPr>
        <w:t>22 серпня 2023 р</w:t>
      </w:r>
      <w:r w:rsidR="00CB6199">
        <w:rPr>
          <w:rFonts w:eastAsia="Arial Unicode MS"/>
          <w:sz w:val="28"/>
          <w:szCs w:val="28"/>
        </w:rPr>
        <w:t>оку</w:t>
      </w:r>
      <w:r w:rsidRPr="003355F0">
        <w:rPr>
          <w:rFonts w:eastAsia="Arial Unicode MS"/>
          <w:sz w:val="28"/>
          <w:szCs w:val="28"/>
        </w:rPr>
        <w:t xml:space="preserve"> № 899</w:t>
      </w:r>
      <w:r>
        <w:rPr>
          <w:rFonts w:eastAsia="Arial Unicode MS"/>
          <w:sz w:val="28"/>
          <w:szCs w:val="28"/>
        </w:rPr>
        <w:t xml:space="preserve"> </w:t>
      </w:r>
      <w:proofErr w:type="spellStart"/>
      <w:r w:rsidR="00CB6199" w:rsidRPr="00C11AD2">
        <w:rPr>
          <w:color w:val="1D1D1B"/>
          <w:sz w:val="28"/>
          <w:szCs w:val="28"/>
        </w:rPr>
        <w:t>“</w:t>
      </w:r>
      <w:r w:rsidRPr="003355F0">
        <w:rPr>
          <w:rFonts w:eastAsia="Arial Unicode MS"/>
          <w:sz w:val="28"/>
          <w:szCs w:val="28"/>
        </w:rPr>
        <w:t>Про</w:t>
      </w:r>
      <w:proofErr w:type="spellEnd"/>
      <w:r w:rsidRPr="003355F0">
        <w:rPr>
          <w:rFonts w:eastAsia="Arial Unicode MS"/>
          <w:sz w:val="28"/>
          <w:szCs w:val="28"/>
        </w:rPr>
        <w:t xml:space="preserve"> внесення змін до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</w:t>
      </w:r>
      <w:proofErr w:type="spellStart"/>
      <w:r w:rsidRPr="003355F0">
        <w:rPr>
          <w:rFonts w:eastAsia="Arial Unicode MS"/>
          <w:sz w:val="28"/>
          <w:szCs w:val="28"/>
        </w:rPr>
        <w:t>інформацію</w:t>
      </w:r>
      <w:r w:rsidR="00CB6199" w:rsidRPr="00C11AD2">
        <w:rPr>
          <w:sz w:val="28"/>
          <w:szCs w:val="28"/>
        </w:rPr>
        <w:t>”</w:t>
      </w:r>
      <w:proofErr w:type="spellEnd"/>
      <w:r w:rsidR="00C11AD2">
        <w:rPr>
          <w:rFonts w:eastAsia="Arial Unicode MS"/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розпорядження Волинської обласної військової адміністрації від 01 вересня 2023 року №</w:t>
      </w:r>
      <w:r w:rsidR="00CB6199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363 </w:t>
      </w:r>
      <w:proofErr w:type="spellStart"/>
      <w:r w:rsidR="00CB6199" w:rsidRPr="00C11AD2">
        <w:rPr>
          <w:color w:val="1D1D1B"/>
          <w:sz w:val="28"/>
          <w:szCs w:val="28"/>
        </w:rPr>
        <w:t>“</w:t>
      </w:r>
      <w:r>
        <w:rPr>
          <w:rFonts w:eastAsia="Arial Unicode MS"/>
          <w:sz w:val="28"/>
          <w:szCs w:val="28"/>
        </w:rPr>
        <w:t>Про</w:t>
      </w:r>
      <w:proofErr w:type="spellEnd"/>
      <w:r>
        <w:rPr>
          <w:rFonts w:eastAsia="Arial Unicode MS"/>
          <w:sz w:val="28"/>
          <w:szCs w:val="28"/>
        </w:rPr>
        <w:t xml:space="preserve"> внесення змін до</w:t>
      </w:r>
      <w:r w:rsidR="00C11AD2">
        <w:rPr>
          <w:rFonts w:eastAsia="Arial Unicode MS"/>
          <w:sz w:val="28"/>
          <w:szCs w:val="28"/>
        </w:rPr>
        <w:t xml:space="preserve"> І</w:t>
      </w:r>
      <w:r w:rsidR="00C11AD2" w:rsidRPr="003355F0">
        <w:rPr>
          <w:rFonts w:eastAsia="Arial Unicode MS"/>
          <w:sz w:val="28"/>
          <w:szCs w:val="28"/>
        </w:rPr>
        <w:t>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C11AD2">
        <w:rPr>
          <w:rFonts w:eastAsia="Arial Unicode MS"/>
          <w:sz w:val="28"/>
          <w:szCs w:val="28"/>
        </w:rPr>
        <w:t xml:space="preserve"> у Волинській обласній державній </w:t>
      </w:r>
      <w:proofErr w:type="spellStart"/>
      <w:r w:rsidR="00C11AD2">
        <w:rPr>
          <w:rFonts w:eastAsia="Arial Unicode MS"/>
          <w:sz w:val="28"/>
          <w:szCs w:val="28"/>
        </w:rPr>
        <w:t>адміністрації</w:t>
      </w:r>
      <w:r w:rsidR="00CB6199" w:rsidRPr="00C11AD2">
        <w:rPr>
          <w:sz w:val="28"/>
          <w:szCs w:val="28"/>
        </w:rPr>
        <w:t>”</w:t>
      </w:r>
      <w:proofErr w:type="spellEnd"/>
      <w:r w:rsidR="009B7748">
        <w:rPr>
          <w:rFonts w:eastAsia="Arial Unicode MS"/>
          <w:sz w:val="28"/>
          <w:szCs w:val="28"/>
        </w:rPr>
        <w:t xml:space="preserve"> внести зміну </w:t>
      </w:r>
      <w:r w:rsidR="00C11AD2">
        <w:rPr>
          <w:rFonts w:eastAsia="Arial Unicode MS"/>
          <w:sz w:val="28"/>
          <w:szCs w:val="28"/>
        </w:rPr>
        <w:t xml:space="preserve">до </w:t>
      </w:r>
    </w:p>
    <w:p w:rsidR="00C11AD2" w:rsidRDefault="00C11AD2" w:rsidP="00C11AD2">
      <w:pPr>
        <w:pStyle w:val="a5"/>
        <w:shd w:val="clear" w:color="auto" w:fill="FFFFFF"/>
        <w:spacing w:before="0" w:beforeAutospacing="0" w:after="0" w:afterAutospacing="0" w:line="311" w:lineRule="atLeast"/>
        <w:jc w:val="both"/>
        <w:textAlignment w:val="baseline"/>
        <w:rPr>
          <w:rFonts w:ascii="ProbaPro" w:hAnsi="ProbaPro"/>
          <w:color w:val="1D1D1B"/>
          <w:sz w:val="21"/>
          <w:szCs w:val="21"/>
        </w:rPr>
      </w:pPr>
      <w:r w:rsidRPr="004F17E8">
        <w:rPr>
          <w:sz w:val="28"/>
          <w:szCs w:val="28"/>
        </w:rPr>
        <w:t xml:space="preserve">Інструкції про порядок ведення </w:t>
      </w:r>
      <w:r>
        <w:rPr>
          <w:sz w:val="28"/>
          <w:szCs w:val="28"/>
        </w:rPr>
        <w:t>о</w:t>
      </w:r>
      <w:r w:rsidRPr="004F17E8">
        <w:rPr>
          <w:sz w:val="28"/>
          <w:szCs w:val="28"/>
        </w:rPr>
        <w:t>бліку, зберігання,</w:t>
      </w:r>
      <w:r>
        <w:rPr>
          <w:sz w:val="28"/>
          <w:szCs w:val="28"/>
        </w:rPr>
        <w:t xml:space="preserve"> </w:t>
      </w:r>
      <w:r w:rsidRPr="004F17E8">
        <w:rPr>
          <w:sz w:val="28"/>
          <w:szCs w:val="28"/>
        </w:rPr>
        <w:t>використання і знищення документів та інших матеріальних носіїв інформації, що містять службову інформацію</w:t>
      </w:r>
      <w:r>
        <w:rPr>
          <w:sz w:val="28"/>
          <w:szCs w:val="28"/>
        </w:rPr>
        <w:t xml:space="preserve">, затвердженої розпорядженням міського голови  від  </w:t>
      </w:r>
      <w:r w:rsidR="003355F0" w:rsidRPr="00C11AD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3355F0" w:rsidRPr="00C11AD2">
        <w:rPr>
          <w:sz w:val="28"/>
          <w:szCs w:val="28"/>
        </w:rPr>
        <w:t>лютого</w:t>
      </w:r>
      <w:r w:rsidR="003355F0" w:rsidRPr="004F17E8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року</w:t>
      </w:r>
      <w:r w:rsidR="003355F0" w:rsidRPr="00C11AD2">
        <w:rPr>
          <w:sz w:val="28"/>
          <w:szCs w:val="28"/>
        </w:rPr>
        <w:t xml:space="preserve"> </w:t>
      </w:r>
      <w:r w:rsidR="003355F0" w:rsidRPr="004F17E8">
        <w:rPr>
          <w:sz w:val="28"/>
          <w:szCs w:val="28"/>
        </w:rPr>
        <w:t>№</w:t>
      </w:r>
      <w:r w:rsidR="00CB6199">
        <w:rPr>
          <w:sz w:val="28"/>
          <w:szCs w:val="28"/>
        </w:rPr>
        <w:t xml:space="preserve"> </w:t>
      </w:r>
      <w:r w:rsidR="003355F0" w:rsidRPr="004F17E8">
        <w:rPr>
          <w:sz w:val="28"/>
          <w:szCs w:val="28"/>
        </w:rPr>
        <w:t>25-р</w:t>
      </w:r>
      <w:r>
        <w:rPr>
          <w:sz w:val="28"/>
          <w:szCs w:val="28"/>
        </w:rPr>
        <w:t xml:space="preserve">, доповнивши її пунктом </w:t>
      </w:r>
      <w:r>
        <w:rPr>
          <w:rFonts w:ascii="ProbaPro" w:hAnsi="ProbaPro"/>
          <w:color w:val="1D1D1B"/>
          <w:sz w:val="21"/>
          <w:szCs w:val="21"/>
        </w:rPr>
        <w:t>4</w:t>
      </w:r>
      <w:r>
        <w:rPr>
          <w:rFonts w:ascii="ProbaPro" w:hAnsi="ProbaPro"/>
          <w:color w:val="1D1D1B"/>
          <w:sz w:val="21"/>
          <w:szCs w:val="21"/>
          <w:bdr w:val="none" w:sz="0" w:space="0" w:color="auto" w:frame="1"/>
          <w:vertAlign w:val="superscript"/>
        </w:rPr>
        <w:t>1</w:t>
      </w:r>
      <w:r>
        <w:rPr>
          <w:rFonts w:ascii="ProbaPro" w:hAnsi="ProbaPro"/>
          <w:color w:val="1D1D1B"/>
          <w:sz w:val="21"/>
          <w:szCs w:val="21"/>
        </w:rPr>
        <w:t> </w:t>
      </w:r>
      <w:r w:rsidRPr="00C11AD2">
        <w:rPr>
          <w:sz w:val="28"/>
          <w:szCs w:val="28"/>
        </w:rPr>
        <w:t>такого змісту:</w:t>
      </w:r>
    </w:p>
    <w:p w:rsidR="00C11AD2" w:rsidRPr="00C11AD2" w:rsidRDefault="00C11AD2" w:rsidP="00C11AD2">
      <w:pPr>
        <w:pStyle w:val="a5"/>
        <w:shd w:val="clear" w:color="auto" w:fill="FFFFFF"/>
        <w:spacing w:before="0" w:beforeAutospacing="0" w:after="0" w:afterAutospacing="0" w:line="311" w:lineRule="atLeast"/>
        <w:jc w:val="both"/>
        <w:textAlignment w:val="baseline"/>
        <w:rPr>
          <w:sz w:val="28"/>
          <w:szCs w:val="28"/>
        </w:rPr>
      </w:pPr>
      <w:r>
        <w:rPr>
          <w:rFonts w:ascii="ProbaPro" w:hAnsi="ProbaPro"/>
          <w:color w:val="1D1D1B"/>
          <w:sz w:val="21"/>
          <w:szCs w:val="21"/>
        </w:rPr>
        <w:t xml:space="preserve">  </w:t>
      </w:r>
      <w:r w:rsidRPr="00C11AD2">
        <w:rPr>
          <w:color w:val="1D1D1B"/>
          <w:sz w:val="28"/>
          <w:szCs w:val="28"/>
        </w:rPr>
        <w:t>“4</w:t>
      </w:r>
      <w:r>
        <w:rPr>
          <w:rFonts w:ascii="ProbaPro" w:hAnsi="ProbaPro"/>
          <w:color w:val="1D1D1B"/>
          <w:sz w:val="21"/>
          <w:szCs w:val="21"/>
          <w:bdr w:val="none" w:sz="0" w:space="0" w:color="auto" w:frame="1"/>
          <w:vertAlign w:val="superscript"/>
        </w:rPr>
        <w:t>1</w:t>
      </w:r>
      <w:r>
        <w:rPr>
          <w:rFonts w:ascii="ProbaPro" w:hAnsi="ProbaPro"/>
          <w:color w:val="1D1D1B"/>
          <w:sz w:val="21"/>
          <w:szCs w:val="21"/>
        </w:rPr>
        <w:t xml:space="preserve">. </w:t>
      </w:r>
      <w:r w:rsidRPr="00C11AD2">
        <w:rPr>
          <w:sz w:val="28"/>
          <w:szCs w:val="28"/>
        </w:rPr>
        <w:t xml:space="preserve">В умовах воєнного чи надзвичайного стану перелік відомостей складається з урахуванням тимчасових обмежень конституційних прав і свобод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затвердженим Верховною Радою </w:t>
      </w:r>
      <w:proofErr w:type="spellStart"/>
      <w:r w:rsidRPr="00C11AD2">
        <w:rPr>
          <w:sz w:val="28"/>
          <w:szCs w:val="28"/>
        </w:rPr>
        <w:t>України.”</w:t>
      </w:r>
      <w:proofErr w:type="spellEnd"/>
      <w:r>
        <w:rPr>
          <w:sz w:val="28"/>
          <w:szCs w:val="28"/>
        </w:rPr>
        <w:t xml:space="preserve">  </w:t>
      </w:r>
    </w:p>
    <w:p w:rsidR="003355F0" w:rsidRPr="004F17E8" w:rsidRDefault="003355F0" w:rsidP="003355F0">
      <w:pPr>
        <w:jc w:val="both"/>
        <w:rPr>
          <w:sz w:val="28"/>
          <w:szCs w:val="28"/>
        </w:rPr>
      </w:pPr>
    </w:p>
    <w:p w:rsidR="003355F0" w:rsidRPr="004F17E8" w:rsidRDefault="00C11AD2" w:rsidP="003355F0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</w:p>
    <w:p w:rsidR="003355F0" w:rsidRPr="004F17E8" w:rsidRDefault="003355F0" w:rsidP="003355F0">
      <w:pPr>
        <w:jc w:val="both"/>
        <w:rPr>
          <w:sz w:val="28"/>
          <w:szCs w:val="28"/>
        </w:rPr>
      </w:pPr>
    </w:p>
    <w:p w:rsidR="003355F0" w:rsidRPr="004F17E8" w:rsidRDefault="003355F0" w:rsidP="003355F0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  <w:r w:rsidRPr="004F17E8">
        <w:rPr>
          <w:rStyle w:val="130"/>
          <w:rFonts w:ascii="Times New Roman" w:hAnsi="Times New Roman" w:cs="Times New Roman"/>
          <w:color w:val="000000"/>
          <w:sz w:val="28"/>
          <w:szCs w:val="28"/>
        </w:rPr>
        <w:t xml:space="preserve"> Міський голова</w:t>
      </w:r>
      <w:r w:rsidRPr="004F17E8">
        <w:rPr>
          <w:rStyle w:val="130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Борис КАРПУС</w:t>
      </w:r>
    </w:p>
    <w:p w:rsidR="003355F0" w:rsidRPr="004F17E8" w:rsidRDefault="003355F0" w:rsidP="003355F0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:rsidR="003355F0" w:rsidRPr="004F17E8" w:rsidRDefault="003355F0" w:rsidP="003355F0">
      <w:pPr>
        <w:pStyle w:val="131"/>
        <w:shd w:val="clear" w:color="auto" w:fill="auto"/>
        <w:spacing w:before="0" w:after="0" w:line="240" w:lineRule="auto"/>
        <w:jc w:val="both"/>
        <w:rPr>
          <w:rStyle w:val="130"/>
          <w:rFonts w:ascii="Times New Roman" w:hAnsi="Times New Roman" w:cs="Times New Roman"/>
          <w:color w:val="000000"/>
          <w:sz w:val="28"/>
          <w:szCs w:val="28"/>
        </w:rPr>
      </w:pPr>
    </w:p>
    <w:p w:rsidR="007D30C9" w:rsidRDefault="003355F0" w:rsidP="00CB6199">
      <w:pPr>
        <w:pStyle w:val="131"/>
        <w:shd w:val="clear" w:color="auto" w:fill="auto"/>
        <w:spacing w:before="0" w:after="0" w:line="240" w:lineRule="auto"/>
        <w:jc w:val="both"/>
      </w:pPr>
      <w:r w:rsidRPr="00CB6199">
        <w:rPr>
          <w:rStyle w:val="130"/>
          <w:rFonts w:ascii="Times New Roman" w:hAnsi="Times New Roman" w:cs="Times New Roman"/>
          <w:color w:val="000000"/>
          <w:sz w:val="24"/>
          <w:szCs w:val="24"/>
        </w:rPr>
        <w:t xml:space="preserve">Світлана </w:t>
      </w:r>
      <w:proofErr w:type="spellStart"/>
      <w:r w:rsidRPr="00CB6199">
        <w:rPr>
          <w:rStyle w:val="130"/>
          <w:rFonts w:ascii="Times New Roman" w:hAnsi="Times New Roman" w:cs="Times New Roman"/>
          <w:color w:val="000000"/>
          <w:sz w:val="24"/>
          <w:szCs w:val="24"/>
        </w:rPr>
        <w:t>Груй</w:t>
      </w:r>
      <w:proofErr w:type="spellEnd"/>
      <w:r w:rsidRPr="00CB6199">
        <w:rPr>
          <w:rStyle w:val="130"/>
          <w:rFonts w:ascii="Times New Roman" w:hAnsi="Times New Roman" w:cs="Times New Roman"/>
          <w:color w:val="000000"/>
          <w:sz w:val="24"/>
          <w:szCs w:val="24"/>
        </w:rPr>
        <w:t xml:space="preserve"> 30376</w:t>
      </w:r>
    </w:p>
    <w:sectPr w:rsidR="007D30C9" w:rsidSect="00CB619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55F0"/>
    <w:rsid w:val="00017E07"/>
    <w:rsid w:val="00045F51"/>
    <w:rsid w:val="000512D3"/>
    <w:rsid w:val="00156638"/>
    <w:rsid w:val="00266CF0"/>
    <w:rsid w:val="003355F0"/>
    <w:rsid w:val="003F516C"/>
    <w:rsid w:val="004278DF"/>
    <w:rsid w:val="00805DBD"/>
    <w:rsid w:val="009146C1"/>
    <w:rsid w:val="0093722E"/>
    <w:rsid w:val="009B7748"/>
    <w:rsid w:val="00A40B05"/>
    <w:rsid w:val="00AB031F"/>
    <w:rsid w:val="00C11AD2"/>
    <w:rsid w:val="00CB6199"/>
    <w:rsid w:val="00D23C75"/>
    <w:rsid w:val="00F3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qFormat/>
    <w:rsid w:val="003355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55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5F0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3355F0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13">
    <w:name w:val="Основной текст (13)_"/>
    <w:link w:val="131"/>
    <w:uiPriority w:val="99"/>
    <w:locked/>
    <w:rsid w:val="003355F0"/>
    <w:rPr>
      <w:sz w:val="27"/>
      <w:szCs w:val="27"/>
      <w:shd w:val="clear" w:color="auto" w:fill="FFFFFF"/>
    </w:rPr>
  </w:style>
  <w:style w:type="character" w:customStyle="1" w:styleId="130">
    <w:name w:val="Основной текст (13)"/>
    <w:uiPriority w:val="99"/>
    <w:rsid w:val="003355F0"/>
  </w:style>
  <w:style w:type="paragraph" w:customStyle="1" w:styleId="131">
    <w:name w:val="Основной текст (13)1"/>
    <w:basedOn w:val="a"/>
    <w:link w:val="13"/>
    <w:uiPriority w:val="99"/>
    <w:rsid w:val="003355F0"/>
    <w:pPr>
      <w:widowControl w:val="0"/>
      <w:shd w:val="clear" w:color="auto" w:fill="FFFFFF"/>
      <w:spacing w:before="900" w:after="30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"/>
    <w:link w:val="HTML0"/>
    <w:semiHidden/>
    <w:unhideWhenUsed/>
    <w:qFormat/>
    <w:rsid w:val="00335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355F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3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5F0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semiHidden/>
    <w:unhideWhenUsed/>
    <w:rsid w:val="00C11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2023-09-04T09:31:00Z</cp:lastPrinted>
  <dcterms:created xsi:type="dcterms:W3CDTF">2023-09-04T08:30:00Z</dcterms:created>
  <dcterms:modified xsi:type="dcterms:W3CDTF">2023-09-04T11:32:00Z</dcterms:modified>
</cp:coreProperties>
</file>