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4AAB" w14:textId="77777777"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 wp14:anchorId="765D331C" wp14:editId="707EA64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671D8" w14:textId="77777777"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437A185A" w14:textId="77777777"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3E0506F8" w14:textId="77777777"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61E93381" w14:textId="77777777" w:rsidR="00484348" w:rsidRPr="002767F9" w:rsidRDefault="00484348" w:rsidP="003153BB">
      <w:pPr>
        <w:rPr>
          <w:lang w:val="ru-RU"/>
        </w:rPr>
      </w:pPr>
    </w:p>
    <w:p w14:paraId="4A69CCC8" w14:textId="77777777"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14:paraId="57E1E43B" w14:textId="77777777"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0FFD8188" w14:textId="77777777"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14:paraId="0B5EE692" w14:textId="4C4ED83E" w:rsidR="00CC2482" w:rsidRDefault="00BE75B9" w:rsidP="00CC2482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>20</w:t>
      </w:r>
      <w:r w:rsidR="00DC493F">
        <w:rPr>
          <w:sz w:val="28"/>
          <w:szCs w:val="28"/>
          <w:lang w:val="ru-RU"/>
        </w:rPr>
        <w:t xml:space="preserve"> </w:t>
      </w:r>
      <w:r w:rsidR="004D4F75">
        <w:rPr>
          <w:sz w:val="28"/>
          <w:szCs w:val="28"/>
          <w:lang w:val="ru-RU"/>
        </w:rPr>
        <w:t>листопада</w:t>
      </w:r>
      <w:r w:rsidR="00DC493F">
        <w:rPr>
          <w:sz w:val="28"/>
          <w:szCs w:val="28"/>
          <w:lang w:val="ru-RU"/>
        </w:rPr>
        <w:t xml:space="preserve"> </w:t>
      </w:r>
      <w:r w:rsidR="003E70E1">
        <w:rPr>
          <w:sz w:val="28"/>
        </w:rPr>
        <w:t>202</w:t>
      </w:r>
      <w:r w:rsidR="00C87D8F">
        <w:rPr>
          <w:sz w:val="28"/>
        </w:rPr>
        <w:t>3</w:t>
      </w:r>
      <w:r w:rsidR="00913D69">
        <w:rPr>
          <w:sz w:val="28"/>
        </w:rPr>
        <w:t xml:space="preserve"> </w:t>
      </w:r>
      <w:r w:rsidR="003E70E1">
        <w:rPr>
          <w:sz w:val="28"/>
        </w:rPr>
        <w:t>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r w:rsidR="00484348">
        <w:rPr>
          <w:sz w:val="28"/>
        </w:rPr>
        <w:t>м.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913D69">
        <w:rPr>
          <w:sz w:val="28"/>
          <w:lang w:val="ru-RU"/>
        </w:rPr>
        <w:t xml:space="preserve">       </w:t>
      </w:r>
      <w:r w:rsidR="00484348">
        <w:rPr>
          <w:sz w:val="28"/>
        </w:rPr>
        <w:t>№</w:t>
      </w:r>
      <w:r w:rsidR="00DB4379">
        <w:rPr>
          <w:sz w:val="28"/>
        </w:rPr>
        <w:t xml:space="preserve"> 146</w:t>
      </w:r>
      <w:r w:rsidR="005939BB">
        <w:rPr>
          <w:sz w:val="28"/>
        </w:rPr>
        <w:t>-ра</w:t>
      </w:r>
      <w:r w:rsidR="00AE0B40">
        <w:rPr>
          <w:sz w:val="28"/>
        </w:rPr>
        <w:t xml:space="preserve"> </w:t>
      </w:r>
    </w:p>
    <w:p w14:paraId="52C0304D" w14:textId="77777777" w:rsidR="000C6A69" w:rsidRDefault="000C6A69" w:rsidP="000C6A69">
      <w:pPr>
        <w:pStyle w:val="HTML"/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09DBD5" w14:textId="77777777" w:rsidR="00083BF8" w:rsidRDefault="000C6A69" w:rsidP="00083BF8">
      <w:pPr>
        <w:pStyle w:val="HTML"/>
        <w:spacing w:line="200" w:lineRule="atLeast"/>
        <w:rPr>
          <w:rFonts w:ascii="Times New Roman" w:hAnsi="Times New Roman" w:cs="Times New Roman"/>
          <w:sz w:val="28"/>
          <w:szCs w:val="28"/>
        </w:rPr>
      </w:pPr>
      <w:r w:rsidRPr="00062715">
        <w:rPr>
          <w:rFonts w:ascii="Times New Roman" w:hAnsi="Times New Roman" w:cs="Times New Roman"/>
          <w:sz w:val="28"/>
          <w:szCs w:val="28"/>
        </w:rPr>
        <w:t xml:space="preserve">Про </w:t>
      </w:r>
      <w:r w:rsidR="00083BF8">
        <w:rPr>
          <w:rFonts w:ascii="Times New Roman" w:hAnsi="Times New Roman" w:cs="Times New Roman"/>
          <w:sz w:val="28"/>
          <w:szCs w:val="28"/>
        </w:rPr>
        <w:t xml:space="preserve">відзначення </w:t>
      </w:r>
    </w:p>
    <w:p w14:paraId="3F433666" w14:textId="77777777" w:rsidR="005A2380" w:rsidRDefault="006C250E" w:rsidP="004D4F75">
      <w:pPr>
        <w:pStyle w:val="HTML"/>
        <w:spacing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Дня</w:t>
      </w:r>
      <w:r w:rsidR="00DC493F">
        <w:rPr>
          <w:rFonts w:ascii="Times New Roman" w:hAnsi="Times New Roman" w:cs="Times New Roman"/>
          <w:sz w:val="28"/>
          <w:szCs w:val="28"/>
        </w:rPr>
        <w:t xml:space="preserve"> </w:t>
      </w:r>
      <w:r w:rsidR="004D4F75">
        <w:rPr>
          <w:rFonts w:ascii="Times New Roman" w:hAnsi="Times New Roman" w:cs="Times New Roman"/>
          <w:sz w:val="28"/>
          <w:szCs w:val="28"/>
        </w:rPr>
        <w:t>Гідності та Свободи</w:t>
      </w:r>
    </w:p>
    <w:p w14:paraId="108AAD7E" w14:textId="77777777" w:rsidR="004D4F75" w:rsidRDefault="004D4F75" w:rsidP="004D4F75">
      <w:pPr>
        <w:pStyle w:val="HTML"/>
        <w:spacing w:line="200" w:lineRule="atLeast"/>
        <w:rPr>
          <w:sz w:val="28"/>
          <w:szCs w:val="28"/>
        </w:rPr>
      </w:pPr>
    </w:p>
    <w:p w14:paraId="332E645C" w14:textId="77777777" w:rsidR="004D4F75" w:rsidRPr="004D4F75" w:rsidRDefault="00392204" w:rsidP="00392204">
      <w:pPr>
        <w:pStyle w:val="a8"/>
        <w:spacing w:before="160" w:beforeAutospacing="0" w:after="160" w:afterAutospacing="0" w:line="160" w:lineRule="atLeast"/>
        <w:jc w:val="both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83BF8" w:rsidRPr="004D4F75">
        <w:rPr>
          <w:sz w:val="28"/>
          <w:szCs w:val="28"/>
          <w:lang w:val="uk-UA"/>
        </w:rPr>
        <w:t xml:space="preserve">Відповідно до статті 42 Закону України «Про місцеве самоврядування в Україні», </w:t>
      </w:r>
      <w:r w:rsidR="004D4F75" w:rsidRPr="004D4F75">
        <w:rPr>
          <w:rFonts w:ascii="e-ukraine" w:hAnsi="e-ukraine"/>
          <w:color w:val="000000"/>
          <w:sz w:val="27"/>
          <w:szCs w:val="27"/>
          <w:lang w:val="uk-UA"/>
        </w:rPr>
        <w:t xml:space="preserve">керуючись Указом Президента України від </w:t>
      </w:r>
      <w:r w:rsidR="004D4F75">
        <w:rPr>
          <w:rFonts w:ascii="e-ukraine" w:hAnsi="e-ukraine"/>
          <w:color w:val="000000"/>
          <w:sz w:val="27"/>
          <w:szCs w:val="27"/>
        </w:rPr>
        <w:t> </w:t>
      </w:r>
      <w:r w:rsidR="004D4F75" w:rsidRPr="004D4F75">
        <w:rPr>
          <w:rFonts w:ascii="e-ukraine" w:hAnsi="e-ukraine"/>
          <w:color w:val="000000"/>
          <w:sz w:val="27"/>
          <w:szCs w:val="27"/>
          <w:lang w:val="uk-UA"/>
        </w:rPr>
        <w:t xml:space="preserve">13 листопада </w:t>
      </w:r>
      <w:r w:rsidR="004D4F75">
        <w:rPr>
          <w:rFonts w:ascii="e-ukraine" w:hAnsi="e-ukraine"/>
          <w:color w:val="000000"/>
          <w:sz w:val="27"/>
          <w:szCs w:val="27"/>
        </w:rPr>
        <w:t> </w:t>
      </w:r>
      <w:r w:rsidR="004D4F75" w:rsidRPr="004D4F75">
        <w:rPr>
          <w:rFonts w:ascii="e-ukraine" w:hAnsi="e-ukraine"/>
          <w:color w:val="000000"/>
          <w:sz w:val="27"/>
          <w:szCs w:val="27"/>
          <w:lang w:val="uk-UA"/>
        </w:rPr>
        <w:t>2014 року № 872/2014 «Про День Гідності та Свободи»,</w:t>
      </w:r>
      <w:r w:rsidR="004D4F75">
        <w:rPr>
          <w:rFonts w:ascii="e-ukraine" w:hAnsi="e-ukraine"/>
          <w:color w:val="000000"/>
          <w:sz w:val="27"/>
          <w:szCs w:val="27"/>
          <w:lang w:val="uk-UA"/>
        </w:rPr>
        <w:t xml:space="preserve"> з</w:t>
      </w:r>
      <w:r w:rsidR="004D4F75" w:rsidRPr="004D4F75">
        <w:rPr>
          <w:rFonts w:ascii="e-ukraine" w:hAnsi="e-ukraine"/>
          <w:color w:val="000000"/>
          <w:sz w:val="27"/>
          <w:szCs w:val="27"/>
          <w:lang w:val="uk-UA"/>
        </w:rPr>
        <w:t xml:space="preserve"> метою належного відзначення у 2023 році Дня Гідності та Свободи, </w:t>
      </w:r>
      <w:r w:rsidR="004D4F75">
        <w:rPr>
          <w:rFonts w:ascii="e-ukraine" w:hAnsi="e-ukraine"/>
          <w:color w:val="000000"/>
          <w:sz w:val="27"/>
          <w:szCs w:val="27"/>
        </w:rPr>
        <w:t> </w:t>
      </w:r>
      <w:r w:rsidR="004D4F75" w:rsidRPr="004D4F75">
        <w:rPr>
          <w:rFonts w:ascii="e-ukraine" w:hAnsi="e-ukraine"/>
          <w:color w:val="000000"/>
          <w:sz w:val="27"/>
          <w:szCs w:val="27"/>
          <w:lang w:val="uk-UA"/>
        </w:rPr>
        <w:t>у зв'язку з десятою річницею початку масових акцій громадського протесту, що відбулися під час Революції Гідності (листопад 2013 року – лютий 2014 року), вшанування громадянського подвигу учасників Помаранчевої революції та Революції Гідності, враховуючи важливе значення цих подій для утвердження демократичних цінностей, ідеалів свободи і справедливості та європейського шляху розвитку України</w:t>
      </w:r>
      <w:r w:rsidR="004D4F75">
        <w:rPr>
          <w:rFonts w:ascii="e-ukraine" w:hAnsi="e-ukraine"/>
          <w:color w:val="000000"/>
          <w:sz w:val="27"/>
          <w:szCs w:val="27"/>
          <w:lang w:val="uk-UA"/>
        </w:rPr>
        <w:t xml:space="preserve">: </w:t>
      </w:r>
    </w:p>
    <w:p w14:paraId="15CCEFFF" w14:textId="77777777" w:rsidR="004D4F75" w:rsidRDefault="004D4F75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    </w:t>
      </w:r>
      <w:r>
        <w:rPr>
          <w:rFonts w:ascii="e-ukraine" w:hAnsi="e-ukraine"/>
          <w:color w:val="000000"/>
          <w:sz w:val="27"/>
          <w:szCs w:val="27"/>
        </w:rPr>
        <w:t xml:space="preserve">1. Провести у закладах </w:t>
      </w:r>
      <w:proofErr w:type="spellStart"/>
      <w:r>
        <w:rPr>
          <w:rFonts w:ascii="e-ukraine" w:hAnsi="e-ukraine"/>
          <w:color w:val="000000"/>
          <w:sz w:val="27"/>
          <w:szCs w:val="27"/>
        </w:rPr>
        <w:t>культури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освіти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>Нововолинської територіальної громади</w:t>
      </w:r>
      <w:r>
        <w:rPr>
          <w:rFonts w:ascii="e-ukraine" w:hAnsi="e-ukraine"/>
          <w:color w:val="000000"/>
          <w:sz w:val="27"/>
          <w:szCs w:val="27"/>
        </w:rPr>
        <w:t xml:space="preserve"> цикл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тематичних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інформаційно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 w:rsidR="00DD05E4">
        <w:rPr>
          <w:rFonts w:ascii="e-ukraine" w:hAnsi="e-ukraine"/>
          <w:color w:val="000000"/>
          <w:sz w:val="27"/>
          <w:szCs w:val="27"/>
          <w:lang w:val="uk-UA"/>
        </w:rPr>
        <w:t>-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просвітницьких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культурно-</w:t>
      </w:r>
      <w:proofErr w:type="gramStart"/>
      <w:r>
        <w:rPr>
          <w:rFonts w:ascii="e-ukraine" w:hAnsi="e-ukraine"/>
          <w:color w:val="000000"/>
          <w:sz w:val="27"/>
          <w:szCs w:val="27"/>
        </w:rPr>
        <w:t>мистецьких  заходів</w:t>
      </w:r>
      <w:proofErr w:type="gramEnd"/>
      <w:r>
        <w:rPr>
          <w:rFonts w:ascii="e-ukraine" w:hAnsi="e-ukraine"/>
          <w:color w:val="000000"/>
          <w:sz w:val="27"/>
          <w:szCs w:val="27"/>
        </w:rPr>
        <w:t>.</w:t>
      </w:r>
    </w:p>
    <w:p w14:paraId="721FC38E" w14:textId="77777777" w:rsidR="004D4F75" w:rsidRPr="004D4F75" w:rsidRDefault="004D4F75" w:rsidP="004D4F75">
      <w:pPr>
        <w:pStyle w:val="a8"/>
        <w:spacing w:before="160" w:beforeAutospacing="0" w:after="0" w:afterAutospacing="0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     </w:t>
      </w:r>
      <w:r>
        <w:rPr>
          <w:rFonts w:ascii="e-ukraine" w:hAnsi="e-ukraine"/>
          <w:color w:val="000000"/>
          <w:sz w:val="27"/>
          <w:szCs w:val="27"/>
        </w:rPr>
        <w:t xml:space="preserve">Листопад - </w:t>
      </w:r>
      <w:proofErr w:type="spellStart"/>
      <w:r>
        <w:rPr>
          <w:rFonts w:ascii="e-ukraine" w:hAnsi="e-ukraine"/>
          <w:color w:val="000000"/>
          <w:sz w:val="27"/>
          <w:szCs w:val="27"/>
        </w:rPr>
        <w:t>грудень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2023 року                                   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Управління освіти, відділ культури                                                                                   </w:t>
      </w:r>
    </w:p>
    <w:p w14:paraId="479E0816" w14:textId="77777777" w:rsidR="004D4F75" w:rsidRDefault="004D4F75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</w:t>
      </w:r>
      <w:r>
        <w:rPr>
          <w:rFonts w:ascii="e-ukraine" w:hAnsi="e-ukraine"/>
          <w:color w:val="000000"/>
          <w:sz w:val="27"/>
          <w:szCs w:val="27"/>
        </w:rPr>
        <w:t> </w:t>
      </w:r>
      <w:r>
        <w:rPr>
          <w:rFonts w:ascii="e-ukraine" w:hAnsi="e-ukraine"/>
          <w:color w:val="000000"/>
          <w:sz w:val="27"/>
          <w:szCs w:val="27"/>
          <w:lang w:val="uk-UA"/>
        </w:rPr>
        <w:t>2</w:t>
      </w:r>
      <w:r>
        <w:rPr>
          <w:rFonts w:ascii="e-ukraine" w:hAnsi="e-ukraine"/>
          <w:color w:val="000000"/>
          <w:sz w:val="27"/>
          <w:szCs w:val="27"/>
        </w:rPr>
        <w:t xml:space="preserve">. </w:t>
      </w:r>
      <w:proofErr w:type="spellStart"/>
      <w:r>
        <w:rPr>
          <w:rFonts w:ascii="e-ukraine" w:hAnsi="e-ukraine"/>
          <w:color w:val="000000"/>
          <w:sz w:val="27"/>
          <w:szCs w:val="27"/>
        </w:rPr>
        <w:t>Упорядкувати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територію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>біля стели Героїв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Небесної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Сотні</w:t>
      </w:r>
      <w:proofErr w:type="spellEnd"/>
      <w:r>
        <w:rPr>
          <w:rFonts w:ascii="e-ukraine" w:hAnsi="e-ukraine"/>
          <w:color w:val="000000"/>
          <w:sz w:val="27"/>
          <w:szCs w:val="27"/>
          <w:lang w:val="uk-UA"/>
        </w:rPr>
        <w:t>.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</w:p>
    <w:p w14:paraId="14A9043E" w14:textId="77777777" w:rsidR="004D4F75" w:rsidRPr="004D4F75" w:rsidRDefault="004D4F75" w:rsidP="00392204">
      <w:pPr>
        <w:pStyle w:val="a8"/>
        <w:spacing w:before="0" w:beforeAutospacing="0" w:after="0" w:afterAutospacing="0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    </w:t>
      </w:r>
      <w:r>
        <w:rPr>
          <w:rFonts w:ascii="e-ukraine" w:hAnsi="e-ukraine"/>
          <w:color w:val="000000"/>
          <w:sz w:val="27"/>
          <w:szCs w:val="27"/>
        </w:rPr>
        <w:t xml:space="preserve">Листопад 2023 року                                   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              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Управління будівництва та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</w:p>
    <w:p w14:paraId="3314869B" w14:textId="77777777" w:rsidR="004D4F75" w:rsidRPr="00392204" w:rsidRDefault="004D4F75" w:rsidP="00392204">
      <w:pPr>
        <w:pStyle w:val="a8"/>
        <w:spacing w:before="0" w:beforeAutospacing="0" w:after="0" w:afterAutospacing="0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> 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   інфраструктури</w:t>
      </w:r>
    </w:p>
    <w:p w14:paraId="357CB81C" w14:textId="4159A1D3" w:rsidR="00392204" w:rsidRDefault="00392204" w:rsidP="00392204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</w:t>
      </w:r>
      <w:r w:rsidR="00DD05E4">
        <w:rPr>
          <w:rFonts w:ascii="e-ukraine" w:hAnsi="e-ukraine"/>
          <w:color w:val="000000"/>
          <w:sz w:val="27"/>
          <w:szCs w:val="27"/>
          <w:lang w:val="uk-UA"/>
        </w:rPr>
        <w:t xml:space="preserve">  </w:t>
      </w:r>
      <w:r w:rsidR="004D4F75">
        <w:rPr>
          <w:rFonts w:ascii="e-ukraine" w:hAnsi="e-ukraine"/>
          <w:color w:val="000000"/>
          <w:sz w:val="27"/>
          <w:szCs w:val="27"/>
        </w:rPr>
        <w:t xml:space="preserve">3. Провести 21 листопада 2023 </w:t>
      </w:r>
      <w:proofErr w:type="gramStart"/>
      <w:r w:rsidR="004D4F75">
        <w:rPr>
          <w:rFonts w:ascii="e-ukraine" w:hAnsi="e-ukraine"/>
          <w:color w:val="000000"/>
          <w:sz w:val="27"/>
          <w:szCs w:val="27"/>
        </w:rPr>
        <w:t xml:space="preserve">року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об</w:t>
      </w:r>
      <w:proofErr w:type="gramEnd"/>
      <w:r>
        <w:rPr>
          <w:rFonts w:ascii="e-ukraine" w:hAnsi="e-ukraine"/>
          <w:color w:val="000000"/>
          <w:sz w:val="27"/>
          <w:szCs w:val="27"/>
          <w:lang w:val="uk-UA"/>
        </w:rPr>
        <w:t xml:space="preserve"> 1</w:t>
      </w:r>
      <w:r w:rsidR="00410BAB">
        <w:rPr>
          <w:rFonts w:ascii="e-ukraine" w:hAnsi="e-ukraine"/>
          <w:color w:val="000000"/>
          <w:sz w:val="27"/>
          <w:szCs w:val="27"/>
          <w:lang w:val="uk-UA"/>
        </w:rPr>
        <w:t>3</w:t>
      </w:r>
      <w:r>
        <w:rPr>
          <w:rFonts w:ascii="e-ukraine" w:hAnsi="e-ukraine"/>
          <w:color w:val="000000"/>
          <w:sz w:val="27"/>
          <w:szCs w:val="27"/>
          <w:lang w:val="uk-UA"/>
        </w:rPr>
        <w:t>.00 годині панахиду</w:t>
      </w:r>
      <w:r w:rsidR="00DD05E4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>біля стели Героїв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Небесної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Сотн</w:t>
      </w:r>
      <w:proofErr w:type="spellEnd"/>
      <w:r>
        <w:rPr>
          <w:rFonts w:ascii="e-ukraine" w:hAnsi="e-ukraine"/>
          <w:color w:val="000000"/>
          <w:sz w:val="27"/>
          <w:szCs w:val="27"/>
          <w:lang w:val="uk-UA"/>
        </w:rPr>
        <w:t xml:space="preserve">і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церемонію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покладання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квітів</w:t>
      </w:r>
      <w:proofErr w:type="spellEnd"/>
      <w:r>
        <w:rPr>
          <w:rFonts w:ascii="e-ukraine" w:hAnsi="e-ukraine"/>
          <w:color w:val="000000"/>
          <w:sz w:val="27"/>
          <w:szCs w:val="27"/>
          <w:lang w:val="uk-UA"/>
        </w:rPr>
        <w:t>.</w:t>
      </w:r>
      <w:r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</w:p>
    <w:p w14:paraId="0CAFCECF" w14:textId="77777777" w:rsidR="004D4F75" w:rsidRDefault="004D4F75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                                                                           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>Відділ культури</w:t>
      </w:r>
    </w:p>
    <w:p w14:paraId="4F9D9D5C" w14:textId="77777777" w:rsidR="004D4F75" w:rsidRDefault="00392204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</w:t>
      </w:r>
      <w:r w:rsidR="004D4F75">
        <w:rPr>
          <w:rFonts w:ascii="e-ukraine" w:hAnsi="e-ukraine"/>
          <w:color w:val="000000"/>
          <w:sz w:val="27"/>
          <w:szCs w:val="27"/>
        </w:rPr>
        <w:t>4.  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Встановити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державні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прапори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України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на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приміщеннях</w:t>
      </w:r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установ та </w:t>
      </w:r>
      <w:proofErr w:type="spellStart"/>
      <w:r>
        <w:rPr>
          <w:rFonts w:ascii="e-ukraine" w:hAnsi="e-ukraine"/>
          <w:color w:val="000000"/>
          <w:sz w:val="27"/>
          <w:szCs w:val="27"/>
          <w:lang w:val="uk-UA"/>
        </w:rPr>
        <w:t>організацй</w:t>
      </w:r>
      <w:proofErr w:type="spellEnd"/>
      <w:r>
        <w:rPr>
          <w:rFonts w:ascii="e-ukraine" w:hAnsi="e-ukraine"/>
          <w:color w:val="000000"/>
          <w:sz w:val="27"/>
          <w:szCs w:val="27"/>
          <w:lang w:val="uk-UA"/>
        </w:rPr>
        <w:t xml:space="preserve"> громади,</w:t>
      </w:r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обладнаних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для цього місцях.</w:t>
      </w:r>
    </w:p>
    <w:p w14:paraId="6CAABB2B" w14:textId="77777777" w:rsidR="00392204" w:rsidRDefault="004D4F75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 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    </w:t>
      </w:r>
      <w:r>
        <w:rPr>
          <w:rFonts w:ascii="e-ukraine" w:hAnsi="e-ukraine"/>
          <w:color w:val="000000"/>
          <w:sz w:val="27"/>
          <w:szCs w:val="27"/>
        </w:rPr>
        <w:t>21 листопада 2023 року    </w:t>
      </w:r>
    </w:p>
    <w:p w14:paraId="6CDB5E46" w14:textId="77777777" w:rsidR="00392204" w:rsidRDefault="00392204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      Керівники установ та організацій</w:t>
      </w:r>
      <w:r w:rsidR="004D4F75">
        <w:rPr>
          <w:rFonts w:ascii="e-ukraine" w:hAnsi="e-ukraine"/>
          <w:color w:val="000000"/>
          <w:sz w:val="27"/>
          <w:szCs w:val="27"/>
        </w:rPr>
        <w:t>   </w:t>
      </w:r>
    </w:p>
    <w:p w14:paraId="36BC94CC" w14:textId="77777777" w:rsidR="004D4F75" w:rsidRPr="00392204" w:rsidRDefault="004D4F75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>    </w:t>
      </w:r>
      <w:r w:rsidRPr="00392204">
        <w:rPr>
          <w:rFonts w:ascii="e-ukraine" w:hAnsi="e-ukraine"/>
          <w:color w:val="000000"/>
          <w:sz w:val="27"/>
          <w:szCs w:val="27"/>
          <w:lang w:val="uk-UA"/>
        </w:rPr>
        <w:t xml:space="preserve"> 5. Забезпечити висвітлення у місцевих засобах масової інформації та на офіційному </w:t>
      </w:r>
      <w:proofErr w:type="spellStart"/>
      <w:r w:rsidRPr="00392204">
        <w:rPr>
          <w:rFonts w:ascii="e-ukraine" w:hAnsi="e-ukraine"/>
          <w:color w:val="000000"/>
          <w:sz w:val="27"/>
          <w:szCs w:val="27"/>
          <w:lang w:val="uk-UA"/>
        </w:rPr>
        <w:t>вебсайті</w:t>
      </w:r>
      <w:proofErr w:type="spellEnd"/>
      <w:r w:rsidRPr="00392204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>громади</w:t>
      </w:r>
      <w:r w:rsidRPr="00392204">
        <w:rPr>
          <w:rFonts w:ascii="e-ukraine" w:hAnsi="e-ukraine"/>
          <w:color w:val="000000"/>
          <w:sz w:val="27"/>
          <w:szCs w:val="27"/>
          <w:lang w:val="uk-UA"/>
        </w:rPr>
        <w:t xml:space="preserve"> заходів із відзначення Дня Гідності та Свободи.</w:t>
      </w:r>
    </w:p>
    <w:p w14:paraId="7BA52934" w14:textId="77777777" w:rsidR="00DD05E4" w:rsidRDefault="004D4F75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lastRenderedPageBreak/>
        <w:t>  </w:t>
      </w:r>
      <w:r w:rsidRPr="00392204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</w:t>
      </w:r>
    </w:p>
    <w:p w14:paraId="0A2A9A98" w14:textId="77777777" w:rsidR="00392204" w:rsidRDefault="00DD05E4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</w:t>
      </w:r>
      <w:r w:rsidR="004D4F75">
        <w:rPr>
          <w:rFonts w:ascii="e-ukraine" w:hAnsi="e-ukraine"/>
          <w:color w:val="000000"/>
          <w:sz w:val="27"/>
          <w:szCs w:val="27"/>
        </w:rPr>
        <w:t xml:space="preserve">Листопад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-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грудень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2023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>року</w:t>
      </w:r>
    </w:p>
    <w:p w14:paraId="1F795F82" w14:textId="77777777" w:rsidR="00392204" w:rsidRDefault="00392204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Управління цифрової трансформації та </w:t>
      </w:r>
    </w:p>
    <w:p w14:paraId="0E51D11A" w14:textId="77777777" w:rsidR="004D4F75" w:rsidRPr="00392204" w:rsidRDefault="00392204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комунікації           </w:t>
      </w:r>
    </w:p>
    <w:p w14:paraId="73CF81DF" w14:textId="77777777" w:rsidR="004D4F75" w:rsidRPr="00392204" w:rsidRDefault="00392204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6</w:t>
      </w:r>
      <w:r w:rsidR="004D4F75" w:rsidRPr="00392204">
        <w:rPr>
          <w:rFonts w:ascii="e-ukraine" w:hAnsi="e-ukraine"/>
          <w:color w:val="000000"/>
          <w:sz w:val="27"/>
          <w:szCs w:val="27"/>
          <w:lang w:val="uk-UA"/>
        </w:rPr>
        <w:t>. Сприяти, в межах компетенції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органів місцевого самоврядування</w:t>
      </w:r>
      <w:r w:rsidR="004D4F75" w:rsidRPr="00392204">
        <w:rPr>
          <w:rFonts w:ascii="e-ukraine" w:hAnsi="e-ukraine"/>
          <w:color w:val="000000"/>
          <w:sz w:val="27"/>
          <w:szCs w:val="27"/>
          <w:lang w:val="uk-UA"/>
        </w:rPr>
        <w:t>, реалізації ініціатив об’єднань громадян, спрямованих на проведення тематичних заходів з нагоди Дня Гідності та Свободи.</w:t>
      </w:r>
    </w:p>
    <w:p w14:paraId="7AB64763" w14:textId="77777777" w:rsidR="00392204" w:rsidRDefault="004D4F75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>         </w:t>
      </w:r>
      <w:r w:rsidRPr="00392204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>
        <w:rPr>
          <w:rFonts w:ascii="e-ukraine" w:hAnsi="e-ukraine"/>
          <w:color w:val="000000"/>
          <w:sz w:val="27"/>
          <w:szCs w:val="27"/>
        </w:rPr>
        <w:t>                                    </w:t>
      </w:r>
      <w:r w:rsidR="00392204">
        <w:rPr>
          <w:rFonts w:ascii="e-ukraine" w:hAnsi="e-ukraine"/>
          <w:color w:val="000000"/>
          <w:sz w:val="27"/>
          <w:szCs w:val="27"/>
        </w:rPr>
        <w:t xml:space="preserve">                        Листопад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- </w:t>
      </w:r>
      <w:proofErr w:type="spellStart"/>
      <w:r w:rsidR="00392204">
        <w:rPr>
          <w:rFonts w:ascii="e-ukraine" w:hAnsi="e-ukraine"/>
          <w:color w:val="000000"/>
          <w:sz w:val="27"/>
          <w:szCs w:val="27"/>
        </w:rPr>
        <w:t>грудень</w:t>
      </w:r>
      <w:proofErr w:type="spellEnd"/>
      <w:r w:rsidR="00392204">
        <w:rPr>
          <w:rFonts w:ascii="e-ukraine" w:hAnsi="e-ukraine"/>
          <w:color w:val="000000"/>
          <w:sz w:val="27"/>
          <w:szCs w:val="27"/>
        </w:rPr>
        <w:t xml:space="preserve"> 2023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>року</w:t>
      </w:r>
    </w:p>
    <w:p w14:paraId="3DDD9913" w14:textId="77777777" w:rsidR="00392204" w:rsidRDefault="00392204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Управління цифрової трансформації та </w:t>
      </w:r>
    </w:p>
    <w:p w14:paraId="79464E55" w14:textId="77777777" w:rsidR="004D4F75" w:rsidRPr="00392204" w:rsidRDefault="00392204" w:rsidP="00392204">
      <w:pPr>
        <w:pStyle w:val="a8"/>
        <w:spacing w:before="0" w:beforeAutospacing="0" w:after="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 комунікації           </w:t>
      </w:r>
      <w:r w:rsidR="004D4F75">
        <w:rPr>
          <w:rFonts w:ascii="e-ukraine" w:hAnsi="e-ukraine"/>
          <w:color w:val="000000"/>
          <w:sz w:val="27"/>
          <w:szCs w:val="27"/>
        </w:rPr>
        <w:t>           </w:t>
      </w:r>
      <w:r w:rsidR="004D4F75" w:rsidRPr="00392204"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</w:t>
      </w:r>
    </w:p>
    <w:p w14:paraId="19380A51" w14:textId="77777777" w:rsidR="004D4F75" w:rsidRPr="00392204" w:rsidRDefault="00392204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7</w:t>
      </w:r>
      <w:r w:rsidR="004D4F75">
        <w:rPr>
          <w:rFonts w:ascii="e-ukraine" w:hAnsi="e-ukraine"/>
          <w:color w:val="000000"/>
          <w:sz w:val="27"/>
          <w:szCs w:val="27"/>
        </w:rPr>
        <w:t>.  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Забезпечити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громадський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порядок,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безпеку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громадян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дотримання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умов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безпеки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дорожнього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руху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під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час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проведення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заходів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нагоди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Дня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Гідності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Свободи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території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Нововолинської </w:t>
      </w:r>
      <w:r>
        <w:rPr>
          <w:rFonts w:ascii="e-ukraine" w:hAnsi="e-ukraine" w:hint="eastAsia"/>
          <w:color w:val="000000"/>
          <w:sz w:val="27"/>
          <w:szCs w:val="27"/>
          <w:lang w:val="uk-UA"/>
        </w:rPr>
        <w:t>територіальної</w:t>
      </w:r>
      <w:r>
        <w:rPr>
          <w:rFonts w:ascii="e-ukraine" w:hAnsi="e-ukraine"/>
          <w:color w:val="000000"/>
          <w:sz w:val="27"/>
          <w:szCs w:val="27"/>
          <w:lang w:val="uk-UA"/>
        </w:rPr>
        <w:t xml:space="preserve"> громади.</w:t>
      </w:r>
    </w:p>
    <w:p w14:paraId="15F08D96" w14:textId="77777777" w:rsidR="00392204" w:rsidRDefault="004D4F75" w:rsidP="00392204">
      <w:pPr>
        <w:pStyle w:val="a8"/>
        <w:spacing w:before="0" w:beforeAutospacing="0" w:after="0" w:afterAutospacing="0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</w:rPr>
        <w:t xml:space="preserve">         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</w:t>
      </w:r>
      <w:r>
        <w:rPr>
          <w:rFonts w:ascii="e-ukraine" w:hAnsi="e-ukraine"/>
          <w:color w:val="000000"/>
          <w:sz w:val="27"/>
          <w:szCs w:val="27"/>
        </w:rPr>
        <w:t>21 листопада 2023 року   </w:t>
      </w:r>
    </w:p>
    <w:p w14:paraId="487463E5" w14:textId="77777777" w:rsidR="00392204" w:rsidRDefault="00392204" w:rsidP="00392204">
      <w:pPr>
        <w:pStyle w:val="a8"/>
        <w:spacing w:before="0" w:beforeAutospacing="0" w:after="0" w:afterAutospacing="0"/>
        <w:rPr>
          <w:rFonts w:ascii="e-ukraine" w:hAnsi="e-ukraine"/>
          <w:color w:val="000000"/>
          <w:sz w:val="27"/>
          <w:szCs w:val="27"/>
          <w:lang w:val="uk-UA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                                                                 Управління муніципальної варти</w:t>
      </w:r>
      <w:r w:rsidR="004D4F75">
        <w:rPr>
          <w:rFonts w:ascii="e-ukraine" w:hAnsi="e-ukraine"/>
          <w:color w:val="000000"/>
          <w:sz w:val="27"/>
          <w:szCs w:val="27"/>
        </w:rPr>
        <w:t> </w:t>
      </w:r>
    </w:p>
    <w:p w14:paraId="34292F12" w14:textId="77777777" w:rsidR="00392204" w:rsidRPr="00392204" w:rsidRDefault="00392204" w:rsidP="00392204">
      <w:pPr>
        <w:pStyle w:val="a8"/>
        <w:spacing w:before="0" w:beforeAutospacing="0" w:after="0" w:afterAutospacing="0"/>
        <w:rPr>
          <w:rFonts w:ascii="e-ukraine" w:hAnsi="e-ukraine"/>
          <w:color w:val="000000"/>
          <w:sz w:val="27"/>
          <w:szCs w:val="27"/>
          <w:lang w:val="uk-UA"/>
        </w:rPr>
      </w:pPr>
    </w:p>
    <w:p w14:paraId="2AFF8814" w14:textId="77777777" w:rsidR="004D4F75" w:rsidRDefault="004D4F75" w:rsidP="00392204">
      <w:pPr>
        <w:pStyle w:val="a8"/>
        <w:spacing w:before="0" w:beforeAutospacing="0" w:after="0" w:afterAutospacing="0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 </w:t>
      </w:r>
      <w:r w:rsidR="00DD05E4">
        <w:rPr>
          <w:rFonts w:ascii="e-ukraine" w:hAnsi="e-ukraine"/>
          <w:color w:val="000000"/>
          <w:sz w:val="27"/>
          <w:szCs w:val="27"/>
        </w:rPr>
        <w:t>  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>8</w:t>
      </w:r>
      <w:r>
        <w:rPr>
          <w:rFonts w:ascii="e-ukraine" w:hAnsi="e-ukraine"/>
          <w:color w:val="000000"/>
          <w:sz w:val="27"/>
          <w:szCs w:val="27"/>
        </w:rPr>
        <w:t>. </w:t>
      </w:r>
      <w:r w:rsidR="00392204">
        <w:rPr>
          <w:rFonts w:ascii="e-ukraine" w:hAnsi="e-ukraine" w:hint="eastAsia"/>
          <w:color w:val="000000"/>
          <w:sz w:val="27"/>
          <w:szCs w:val="27"/>
          <w:lang w:val="uk-UA"/>
        </w:rPr>
        <w:t> </w:t>
      </w:r>
      <w:proofErr w:type="spellStart"/>
      <w:r>
        <w:rPr>
          <w:rFonts w:ascii="e-ukraine" w:hAnsi="e-ukraine"/>
          <w:color w:val="000000"/>
          <w:sz w:val="27"/>
          <w:szCs w:val="27"/>
        </w:rPr>
        <w:t>Усі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заходи </w:t>
      </w:r>
      <w:proofErr w:type="spellStart"/>
      <w:r>
        <w:rPr>
          <w:rFonts w:ascii="e-ukraine" w:hAnsi="e-ukraine"/>
          <w:color w:val="000000"/>
          <w:sz w:val="27"/>
          <w:szCs w:val="27"/>
        </w:rPr>
        <w:t>проводити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із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суворим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дотриманням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вимог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законодавства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та </w:t>
      </w:r>
      <w:proofErr w:type="spellStart"/>
      <w:r>
        <w:rPr>
          <w:rFonts w:ascii="e-ukraine" w:hAnsi="e-ukraine"/>
          <w:color w:val="000000"/>
          <w:sz w:val="27"/>
          <w:szCs w:val="27"/>
        </w:rPr>
        <w:t>обмежень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>
        <w:rPr>
          <w:rFonts w:ascii="e-ukraine" w:hAnsi="e-ukraine"/>
          <w:color w:val="000000"/>
          <w:sz w:val="27"/>
          <w:szCs w:val="27"/>
        </w:rPr>
        <w:t>воєнного</w:t>
      </w:r>
      <w:proofErr w:type="spellEnd"/>
      <w:r>
        <w:rPr>
          <w:rFonts w:ascii="e-ukraine" w:hAnsi="e-ukraine"/>
          <w:color w:val="000000"/>
          <w:sz w:val="27"/>
          <w:szCs w:val="27"/>
        </w:rPr>
        <w:t xml:space="preserve"> стану.</w:t>
      </w:r>
    </w:p>
    <w:p w14:paraId="28142622" w14:textId="77777777" w:rsidR="004D4F75" w:rsidRDefault="00DD05E4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  <w:lang w:val="uk-UA"/>
        </w:rPr>
        <w:t xml:space="preserve">    </w:t>
      </w:r>
      <w:r w:rsidR="00392204">
        <w:rPr>
          <w:rFonts w:ascii="e-ukraine" w:hAnsi="e-ukraine"/>
          <w:color w:val="000000"/>
          <w:sz w:val="27"/>
          <w:szCs w:val="27"/>
          <w:lang w:val="uk-UA"/>
        </w:rPr>
        <w:t>9</w:t>
      </w:r>
      <w:r w:rsidR="004D4F75">
        <w:rPr>
          <w:rFonts w:ascii="e-ukraine" w:hAnsi="e-ukraine"/>
          <w:color w:val="000000"/>
          <w:sz w:val="27"/>
          <w:szCs w:val="27"/>
        </w:rPr>
        <w:t xml:space="preserve">.  Контроль за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виконанням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розпорядження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покласти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на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заступників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міського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голови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згідно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з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розподілом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 xml:space="preserve"> </w:t>
      </w:r>
      <w:proofErr w:type="spellStart"/>
      <w:r w:rsidR="004D4F75">
        <w:rPr>
          <w:rFonts w:ascii="e-ukraine" w:hAnsi="e-ukraine"/>
          <w:color w:val="000000"/>
          <w:sz w:val="27"/>
          <w:szCs w:val="27"/>
        </w:rPr>
        <w:t>обов’язків</w:t>
      </w:r>
      <w:proofErr w:type="spellEnd"/>
      <w:r w:rsidR="004D4F75">
        <w:rPr>
          <w:rFonts w:ascii="e-ukraine" w:hAnsi="e-ukraine"/>
          <w:color w:val="000000"/>
          <w:sz w:val="27"/>
          <w:szCs w:val="27"/>
        </w:rPr>
        <w:t>.                                </w:t>
      </w:r>
    </w:p>
    <w:p w14:paraId="2807A90A" w14:textId="77777777" w:rsidR="004D4F75" w:rsidRDefault="004D4F75" w:rsidP="004D4F75">
      <w:pPr>
        <w:pStyle w:val="a8"/>
        <w:spacing w:before="160" w:beforeAutospacing="0" w:after="160" w:afterAutospacing="0" w:line="160" w:lineRule="atLeast"/>
        <w:rPr>
          <w:rFonts w:ascii="e-ukraine" w:hAnsi="e-ukraine"/>
          <w:color w:val="000000"/>
          <w:sz w:val="27"/>
          <w:szCs w:val="27"/>
        </w:rPr>
      </w:pPr>
      <w:r>
        <w:rPr>
          <w:rFonts w:ascii="e-ukraine" w:hAnsi="e-ukraine"/>
          <w:color w:val="000000"/>
          <w:sz w:val="27"/>
          <w:szCs w:val="27"/>
        </w:rPr>
        <w:t> </w:t>
      </w:r>
    </w:p>
    <w:p w14:paraId="48ECB16F" w14:textId="77777777" w:rsidR="0099669B" w:rsidRPr="006C250E" w:rsidRDefault="00392204" w:rsidP="006C250E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5FD022" w14:textId="77777777" w:rsidR="00FF0DF3" w:rsidRDefault="00FF0DF3" w:rsidP="00FF0DF3">
      <w:pPr>
        <w:jc w:val="both"/>
        <w:rPr>
          <w:sz w:val="28"/>
          <w:szCs w:val="28"/>
        </w:rPr>
      </w:pPr>
      <w:r w:rsidRPr="00FF0DF3">
        <w:rPr>
          <w:sz w:val="28"/>
          <w:szCs w:val="28"/>
        </w:rPr>
        <w:t xml:space="preserve">Міський голова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FF0DF3">
        <w:rPr>
          <w:sz w:val="28"/>
          <w:szCs w:val="28"/>
        </w:rPr>
        <w:t>Борис КАРПУС</w:t>
      </w:r>
    </w:p>
    <w:p w14:paraId="65C075E6" w14:textId="77777777" w:rsidR="00FF0DF3" w:rsidRDefault="00FF0DF3" w:rsidP="00FF0DF3">
      <w:pPr>
        <w:jc w:val="both"/>
        <w:rPr>
          <w:sz w:val="28"/>
          <w:szCs w:val="28"/>
        </w:rPr>
      </w:pPr>
    </w:p>
    <w:p w14:paraId="2377F8AF" w14:textId="77777777" w:rsidR="00FF0DF3" w:rsidRDefault="00FF0DF3" w:rsidP="00FF0DF3">
      <w:pPr>
        <w:jc w:val="both"/>
        <w:rPr>
          <w:sz w:val="28"/>
          <w:szCs w:val="28"/>
        </w:rPr>
      </w:pPr>
    </w:p>
    <w:p w14:paraId="4C8C1C47" w14:textId="77777777" w:rsidR="00FF0DF3" w:rsidRPr="00FF0DF3" w:rsidRDefault="00075E51" w:rsidP="00FF0DF3">
      <w:pPr>
        <w:jc w:val="both"/>
      </w:pPr>
      <w:r>
        <w:t xml:space="preserve">Валентина </w:t>
      </w:r>
      <w:proofErr w:type="spellStart"/>
      <w:r>
        <w:t>Степюк</w:t>
      </w:r>
      <w:proofErr w:type="spellEnd"/>
      <w:r>
        <w:t xml:space="preserve"> 41202</w:t>
      </w:r>
    </w:p>
    <w:p w14:paraId="3625AD4E" w14:textId="77777777" w:rsidR="00043A10" w:rsidRDefault="00FF0DF3" w:rsidP="00043A10">
      <w:pPr>
        <w:pStyle w:val="ShapkaDocumentu"/>
        <w:tabs>
          <w:tab w:val="left" w:pos="0"/>
        </w:tabs>
        <w:spacing w:line="360" w:lineRule="auto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E76572F" w14:textId="77777777" w:rsidR="00FF0DF3" w:rsidRDefault="00FF0DF3" w:rsidP="00075E51">
      <w:pPr>
        <w:pStyle w:val="ShapkaDocumentu"/>
        <w:spacing w:after="0" w:line="360" w:lineRule="auto"/>
        <w:ind w:left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3A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75E51">
        <w:rPr>
          <w:rFonts w:ascii="Times New Roman" w:hAnsi="Times New Roman"/>
          <w:sz w:val="28"/>
          <w:szCs w:val="28"/>
        </w:rPr>
        <w:t xml:space="preserve"> </w:t>
      </w:r>
    </w:p>
    <w:p w14:paraId="7CFB9BB5" w14:textId="77777777" w:rsidR="00886A1E" w:rsidRDefault="00075E51" w:rsidP="00420C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9175B3" w14:textId="77777777" w:rsidR="00567FB7" w:rsidRPr="00FF0DF3" w:rsidRDefault="00075E51" w:rsidP="00F736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67FB7" w:rsidRPr="00FF0DF3" w:rsidSect="0039220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9C6"/>
    <w:multiLevelType w:val="multilevel"/>
    <w:tmpl w:val="46EC242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78D5A02"/>
    <w:multiLevelType w:val="hybridMultilevel"/>
    <w:tmpl w:val="7E9E0160"/>
    <w:lvl w:ilvl="0" w:tplc="47480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BB1319"/>
    <w:multiLevelType w:val="hybridMultilevel"/>
    <w:tmpl w:val="C130C2E2"/>
    <w:lvl w:ilvl="0" w:tplc="FE14085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3AC066C"/>
    <w:multiLevelType w:val="hybridMultilevel"/>
    <w:tmpl w:val="295027D4"/>
    <w:lvl w:ilvl="0" w:tplc="E5EE8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333333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A5913D7"/>
    <w:multiLevelType w:val="multilevel"/>
    <w:tmpl w:val="03EE1C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7E282305"/>
    <w:multiLevelType w:val="multilevel"/>
    <w:tmpl w:val="4A12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168938">
    <w:abstractNumId w:val="3"/>
  </w:num>
  <w:num w:numId="2" w16cid:durableId="1708410797">
    <w:abstractNumId w:val="1"/>
  </w:num>
  <w:num w:numId="3" w16cid:durableId="745615928">
    <w:abstractNumId w:val="4"/>
  </w:num>
  <w:num w:numId="4" w16cid:durableId="1014844203">
    <w:abstractNumId w:val="5"/>
  </w:num>
  <w:num w:numId="5" w16cid:durableId="136119252">
    <w:abstractNumId w:val="0"/>
  </w:num>
  <w:num w:numId="6" w16cid:durableId="1380740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48"/>
    <w:rsid w:val="000403DA"/>
    <w:rsid w:val="00043A10"/>
    <w:rsid w:val="00075E51"/>
    <w:rsid w:val="00083BF8"/>
    <w:rsid w:val="000B16F8"/>
    <w:rsid w:val="000C0ABD"/>
    <w:rsid w:val="000C6A69"/>
    <w:rsid w:val="00190D8B"/>
    <w:rsid w:val="00216CC3"/>
    <w:rsid w:val="00232145"/>
    <w:rsid w:val="00242904"/>
    <w:rsid w:val="00270AFB"/>
    <w:rsid w:val="00292790"/>
    <w:rsid w:val="003153BB"/>
    <w:rsid w:val="00330BC5"/>
    <w:rsid w:val="00341C0B"/>
    <w:rsid w:val="00347304"/>
    <w:rsid w:val="003733C6"/>
    <w:rsid w:val="00392204"/>
    <w:rsid w:val="003A5BCF"/>
    <w:rsid w:val="003D2CC9"/>
    <w:rsid w:val="003E70E1"/>
    <w:rsid w:val="004059AF"/>
    <w:rsid w:val="00410BAB"/>
    <w:rsid w:val="00411B58"/>
    <w:rsid w:val="00420CD2"/>
    <w:rsid w:val="00484348"/>
    <w:rsid w:val="004B06B7"/>
    <w:rsid w:val="004D4F75"/>
    <w:rsid w:val="00501E0F"/>
    <w:rsid w:val="00515335"/>
    <w:rsid w:val="005522EF"/>
    <w:rsid w:val="00567FB7"/>
    <w:rsid w:val="005939BB"/>
    <w:rsid w:val="005A2380"/>
    <w:rsid w:val="005B2413"/>
    <w:rsid w:val="005B513B"/>
    <w:rsid w:val="005E697C"/>
    <w:rsid w:val="006463F1"/>
    <w:rsid w:val="00682AD6"/>
    <w:rsid w:val="006C0B2A"/>
    <w:rsid w:val="006C250E"/>
    <w:rsid w:val="006E4DFB"/>
    <w:rsid w:val="00730D94"/>
    <w:rsid w:val="00797A59"/>
    <w:rsid w:val="008803CC"/>
    <w:rsid w:val="00886A1E"/>
    <w:rsid w:val="00892FB5"/>
    <w:rsid w:val="008D1538"/>
    <w:rsid w:val="008F0F35"/>
    <w:rsid w:val="008F2FA3"/>
    <w:rsid w:val="008F530C"/>
    <w:rsid w:val="00912E6A"/>
    <w:rsid w:val="00913D69"/>
    <w:rsid w:val="00970857"/>
    <w:rsid w:val="0099669B"/>
    <w:rsid w:val="00996FDA"/>
    <w:rsid w:val="009D4C76"/>
    <w:rsid w:val="00A763CA"/>
    <w:rsid w:val="00AE0B40"/>
    <w:rsid w:val="00B246A4"/>
    <w:rsid w:val="00BC7EB9"/>
    <w:rsid w:val="00BE75B9"/>
    <w:rsid w:val="00BF3145"/>
    <w:rsid w:val="00C25C45"/>
    <w:rsid w:val="00C75767"/>
    <w:rsid w:val="00C87D8F"/>
    <w:rsid w:val="00C93184"/>
    <w:rsid w:val="00CB6016"/>
    <w:rsid w:val="00CC2482"/>
    <w:rsid w:val="00CC62BB"/>
    <w:rsid w:val="00CE05A1"/>
    <w:rsid w:val="00D34B16"/>
    <w:rsid w:val="00D84051"/>
    <w:rsid w:val="00DB4379"/>
    <w:rsid w:val="00DC02D8"/>
    <w:rsid w:val="00DC493F"/>
    <w:rsid w:val="00DC5BA8"/>
    <w:rsid w:val="00DD05E4"/>
    <w:rsid w:val="00DD6799"/>
    <w:rsid w:val="00E01D2F"/>
    <w:rsid w:val="00E07AE3"/>
    <w:rsid w:val="00E84D08"/>
    <w:rsid w:val="00EF5B35"/>
    <w:rsid w:val="00F03E43"/>
    <w:rsid w:val="00F50CAD"/>
    <w:rsid w:val="00F52081"/>
    <w:rsid w:val="00F7369D"/>
    <w:rsid w:val="00FB6B8A"/>
    <w:rsid w:val="00FF0DF3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7F35"/>
  <w15:docId w15:val="{D6BA37E6-C33D-4D45-B4F5-7C8F7DD4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D4C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99669B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0C6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0C6A6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6">
    <w:name w:val="header"/>
    <w:basedOn w:val="a"/>
    <w:link w:val="a7"/>
    <w:unhideWhenUsed/>
    <w:rsid w:val="00AE0B40"/>
    <w:pPr>
      <w:tabs>
        <w:tab w:val="center" w:pos="4153"/>
        <w:tab w:val="right" w:pos="8306"/>
      </w:tabs>
      <w:suppressAutoHyphens/>
    </w:pPr>
    <w:rPr>
      <w:sz w:val="28"/>
      <w:szCs w:val="20"/>
      <w:lang w:val="ru-RU" w:eastAsia="ar-SA"/>
    </w:rPr>
  </w:style>
  <w:style w:type="character" w:customStyle="1" w:styleId="a7">
    <w:name w:val="Верхній колонтитул Знак"/>
    <w:basedOn w:val="a0"/>
    <w:link w:val="a6"/>
    <w:rsid w:val="00AE0B40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Normal (Web)"/>
    <w:basedOn w:val="a"/>
    <w:uiPriority w:val="99"/>
    <w:unhideWhenUsed/>
    <w:rsid w:val="00341C0B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semiHidden/>
    <w:unhideWhenUsed/>
    <w:rsid w:val="00B246A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4C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</cp:lastModifiedBy>
  <cp:revision>6</cp:revision>
  <cp:lastPrinted>2023-11-20T10:41:00Z</cp:lastPrinted>
  <dcterms:created xsi:type="dcterms:W3CDTF">2023-09-20T08:59:00Z</dcterms:created>
  <dcterms:modified xsi:type="dcterms:W3CDTF">2023-11-20T10:52:00Z</dcterms:modified>
</cp:coreProperties>
</file>