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53255B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A5D05">
        <w:rPr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3255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0058">
        <w:rPr>
          <w:sz w:val="28"/>
          <w:szCs w:val="28"/>
        </w:rPr>
        <w:t xml:space="preserve"> </w:t>
      </w:r>
      <w:r w:rsidR="009B5F50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  </w:t>
      </w:r>
      <w:r w:rsidR="00596C12">
        <w:rPr>
          <w:sz w:val="28"/>
          <w:szCs w:val="28"/>
        </w:rPr>
        <w:t xml:space="preserve">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53255B" w:rsidP="008B6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3205D4">
        <w:rPr>
          <w:sz w:val="28"/>
          <w:szCs w:val="28"/>
        </w:rPr>
        <w:t>зв’язку</w:t>
      </w:r>
      <w:r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відповідно до Закону України «Про місцеве самоврядування в Україні»,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:rsidR="00D40DF7" w:rsidRDefault="004C3931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20.01.2022 року №22 «Про надання одноразових грошових допомог»;</w:t>
      </w:r>
    </w:p>
    <w:p w:rsidR="004C3931" w:rsidRDefault="004C3931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03</w:t>
      </w:r>
      <w:r w:rsidR="00862E1F">
        <w:rPr>
          <w:sz w:val="28"/>
          <w:szCs w:val="28"/>
        </w:rPr>
        <w:t>.02.2023 року №56 «Про надання одноразових грошових допомог»;</w:t>
      </w:r>
    </w:p>
    <w:p w:rsidR="00862E1F" w:rsidRDefault="00862E1F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07.04.2022 року №148 «Про надання одноразових грошових допомог»;</w:t>
      </w:r>
    </w:p>
    <w:p w:rsidR="00862E1F" w:rsidRDefault="00862E1F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05.05.202 року №193 «Про надання одноразових грошових допомог»;</w:t>
      </w:r>
    </w:p>
    <w:p w:rsidR="00862E1F" w:rsidRDefault="00862E1F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25.05.2023 року №220 «Про надання одноразових грошових допомог»</w:t>
      </w:r>
    </w:p>
    <w:p w:rsidR="00993718" w:rsidRDefault="00862E1F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05.01.2023 року</w:t>
      </w:r>
      <w:r w:rsidR="00993718">
        <w:rPr>
          <w:sz w:val="28"/>
          <w:szCs w:val="28"/>
        </w:rPr>
        <w:t xml:space="preserve"> №34 «Про призупинення дії рішення від 02.11.2022 №456 «</w:t>
      </w:r>
      <w:r>
        <w:rPr>
          <w:sz w:val="28"/>
          <w:szCs w:val="28"/>
        </w:rPr>
        <w:t>Про демонтаж са</w:t>
      </w:r>
      <w:r w:rsidR="00993718">
        <w:rPr>
          <w:sz w:val="28"/>
          <w:szCs w:val="28"/>
        </w:rPr>
        <w:t xml:space="preserve">мовільно встановленої огорожі, що знаходиться за </w:t>
      </w:r>
      <w:proofErr w:type="spellStart"/>
      <w:r w:rsidR="00993718">
        <w:rPr>
          <w:sz w:val="28"/>
          <w:szCs w:val="28"/>
        </w:rPr>
        <w:t>адресою</w:t>
      </w:r>
      <w:proofErr w:type="spellEnd"/>
      <w:r w:rsidR="00993718">
        <w:rPr>
          <w:sz w:val="28"/>
          <w:szCs w:val="28"/>
        </w:rPr>
        <w:t xml:space="preserve">: </w:t>
      </w:r>
      <w:proofErr w:type="spellStart"/>
      <w:r w:rsidR="00993718">
        <w:rPr>
          <w:sz w:val="28"/>
          <w:szCs w:val="28"/>
        </w:rPr>
        <w:t>м.Нововолинськ</w:t>
      </w:r>
      <w:proofErr w:type="spellEnd"/>
      <w:r w:rsidR="00993718">
        <w:rPr>
          <w:sz w:val="28"/>
          <w:szCs w:val="28"/>
        </w:rPr>
        <w:t xml:space="preserve">, </w:t>
      </w:r>
      <w:proofErr w:type="spellStart"/>
      <w:r w:rsidR="00993718">
        <w:rPr>
          <w:sz w:val="28"/>
          <w:szCs w:val="28"/>
        </w:rPr>
        <w:t>вул.Героїв</w:t>
      </w:r>
      <w:proofErr w:type="spellEnd"/>
      <w:r w:rsidR="00993718">
        <w:rPr>
          <w:sz w:val="28"/>
          <w:szCs w:val="28"/>
        </w:rPr>
        <w:t xml:space="preserve"> АТО, біля буд.№23»;</w:t>
      </w:r>
    </w:p>
    <w:p w:rsidR="005F5FFC" w:rsidRPr="008B6EA4" w:rsidRDefault="008B6EA4" w:rsidP="00B0529E">
      <w:pPr>
        <w:ind w:firstLine="709"/>
        <w:jc w:val="both"/>
        <w:rPr>
          <w:sz w:val="28"/>
          <w:szCs w:val="28"/>
        </w:rPr>
      </w:pPr>
      <w:r w:rsidRPr="008B6EA4">
        <w:rPr>
          <w:sz w:val="28"/>
          <w:szCs w:val="28"/>
        </w:rPr>
        <w:t>- від 19.01</w:t>
      </w:r>
      <w:r w:rsidR="00384BEA" w:rsidRPr="008B6EA4">
        <w:rPr>
          <w:sz w:val="28"/>
          <w:szCs w:val="28"/>
        </w:rPr>
        <w:t>.2023</w:t>
      </w:r>
      <w:r w:rsidR="00063B69">
        <w:rPr>
          <w:sz w:val="28"/>
          <w:szCs w:val="28"/>
        </w:rPr>
        <w:t xml:space="preserve"> року</w:t>
      </w:r>
      <w:r w:rsidR="005F5FFC" w:rsidRPr="008B6EA4">
        <w:rPr>
          <w:sz w:val="28"/>
          <w:szCs w:val="28"/>
        </w:rPr>
        <w:t xml:space="preserve"> №41</w:t>
      </w:r>
      <w:r w:rsidR="001E1EF0" w:rsidRPr="008B6EA4">
        <w:rPr>
          <w:sz w:val="28"/>
          <w:szCs w:val="28"/>
        </w:rPr>
        <w:t xml:space="preserve"> «Про затвердження коефіцієнтів співвідношення кількості пасажирів пільговиків та пасажирів, що о</w:t>
      </w:r>
      <w:r w:rsidR="00384BEA" w:rsidRPr="008B6EA4">
        <w:rPr>
          <w:sz w:val="28"/>
          <w:szCs w:val="28"/>
        </w:rPr>
        <w:t>плачують проїзд, на період з 01.</w:t>
      </w:r>
      <w:r w:rsidR="001E1EF0" w:rsidRPr="008B6EA4">
        <w:rPr>
          <w:sz w:val="28"/>
          <w:szCs w:val="28"/>
        </w:rPr>
        <w:t>01.2023р. по 31.03.2023р.»</w:t>
      </w:r>
      <w:r w:rsidR="00384BEA" w:rsidRPr="008B6EA4">
        <w:rPr>
          <w:sz w:val="28"/>
          <w:szCs w:val="28"/>
        </w:rPr>
        <w:t>;</w:t>
      </w:r>
    </w:p>
    <w:p w:rsidR="005F5FFC" w:rsidRDefault="00384BEA" w:rsidP="00B0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19.01.2023</w:t>
      </w:r>
      <w:r w:rsidR="00063B69">
        <w:rPr>
          <w:sz w:val="28"/>
          <w:szCs w:val="28"/>
        </w:rPr>
        <w:t xml:space="preserve"> року</w:t>
      </w:r>
      <w:r w:rsidR="005F5FFC">
        <w:rPr>
          <w:sz w:val="28"/>
          <w:szCs w:val="28"/>
        </w:rPr>
        <w:t xml:space="preserve"> №43</w:t>
      </w:r>
      <w:r w:rsidR="001E1EF0">
        <w:rPr>
          <w:sz w:val="28"/>
          <w:szCs w:val="28"/>
        </w:rPr>
        <w:t xml:space="preserve"> «Про надання одноразових грошових допомог»;</w:t>
      </w:r>
    </w:p>
    <w:p w:rsidR="00063B69" w:rsidRDefault="00063B69" w:rsidP="00993718">
      <w:pPr>
        <w:pStyle w:val="ae"/>
        <w:ind w:right="-1" w:firstLine="708"/>
        <w:jc w:val="both"/>
        <w:rPr>
          <w:spacing w:val="50"/>
          <w:sz w:val="28"/>
          <w:szCs w:val="28"/>
        </w:rPr>
      </w:pPr>
      <w:r w:rsidRPr="00390610">
        <w:rPr>
          <w:sz w:val="28"/>
          <w:szCs w:val="28"/>
        </w:rPr>
        <w:t>-</w:t>
      </w:r>
      <w:r w:rsidR="004163D7">
        <w:rPr>
          <w:sz w:val="28"/>
          <w:szCs w:val="28"/>
        </w:rPr>
        <w:t xml:space="preserve"> </w:t>
      </w:r>
      <w:r w:rsidRPr="00390610">
        <w:rPr>
          <w:sz w:val="28"/>
          <w:szCs w:val="28"/>
        </w:rPr>
        <w:t>від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21.02.2023</w:t>
      </w:r>
      <w:r w:rsidRPr="00390610">
        <w:rPr>
          <w:spacing w:val="50"/>
          <w:sz w:val="28"/>
          <w:szCs w:val="28"/>
        </w:rPr>
        <w:t xml:space="preserve"> </w:t>
      </w:r>
      <w:r w:rsidRPr="00390610">
        <w:rPr>
          <w:sz w:val="28"/>
          <w:szCs w:val="28"/>
        </w:rPr>
        <w:t>року</w:t>
      </w:r>
      <w:r w:rsidRPr="00390610">
        <w:rPr>
          <w:spacing w:val="50"/>
          <w:sz w:val="28"/>
          <w:szCs w:val="28"/>
        </w:rPr>
        <w:t xml:space="preserve"> </w:t>
      </w:r>
      <w:r w:rsidRPr="00390610">
        <w:rPr>
          <w:sz w:val="28"/>
          <w:szCs w:val="28"/>
        </w:rPr>
        <w:t>№75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50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50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50"/>
          <w:sz w:val="28"/>
          <w:szCs w:val="28"/>
        </w:rPr>
        <w:t xml:space="preserve"> </w:t>
      </w:r>
      <w:r w:rsidRPr="00390610">
        <w:rPr>
          <w:sz w:val="28"/>
          <w:szCs w:val="28"/>
        </w:rPr>
        <w:t>допомог»</w:t>
      </w:r>
      <w:r>
        <w:rPr>
          <w:spacing w:val="50"/>
          <w:sz w:val="28"/>
          <w:szCs w:val="28"/>
        </w:rPr>
        <w:t>;</w:t>
      </w:r>
    </w:p>
    <w:p w:rsidR="00063B69" w:rsidRPr="00390610" w:rsidRDefault="00063B69" w:rsidP="00993718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90610">
        <w:rPr>
          <w:sz w:val="28"/>
          <w:szCs w:val="28"/>
        </w:rPr>
        <w:t>від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17.03.2023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року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№122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допомог»;</w:t>
      </w:r>
    </w:p>
    <w:p w:rsidR="00063B69" w:rsidRPr="00390610" w:rsidRDefault="00063B69" w:rsidP="00993718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90610">
        <w:rPr>
          <w:sz w:val="28"/>
          <w:szCs w:val="28"/>
        </w:rPr>
        <w:t>від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06.04.2023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року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№165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допомог»;</w:t>
      </w:r>
    </w:p>
    <w:p w:rsidR="008B6EA4" w:rsidRDefault="008B6EA4" w:rsidP="00993718">
      <w:pPr>
        <w:pStyle w:val="ae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FFC">
        <w:rPr>
          <w:sz w:val="28"/>
          <w:szCs w:val="28"/>
        </w:rPr>
        <w:t>від 25.04.2023</w:t>
      </w:r>
      <w:r>
        <w:rPr>
          <w:sz w:val="28"/>
          <w:szCs w:val="28"/>
        </w:rPr>
        <w:t xml:space="preserve"> року</w:t>
      </w:r>
      <w:r w:rsidR="005F5FFC">
        <w:rPr>
          <w:sz w:val="28"/>
          <w:szCs w:val="28"/>
        </w:rPr>
        <w:t xml:space="preserve"> №176</w:t>
      </w:r>
      <w:r w:rsidRPr="008B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40DF7">
        <w:rPr>
          <w:sz w:val="28"/>
          <w:szCs w:val="28"/>
        </w:rPr>
        <w:t>Про  затвердження</w:t>
      </w:r>
      <w:r w:rsidRPr="008B6EA4">
        <w:rPr>
          <w:sz w:val="28"/>
          <w:szCs w:val="28"/>
        </w:rPr>
        <w:t xml:space="preserve"> коефіцієнта</w:t>
      </w:r>
      <w:r>
        <w:rPr>
          <w:sz w:val="28"/>
          <w:szCs w:val="28"/>
        </w:rPr>
        <w:t xml:space="preserve"> </w:t>
      </w:r>
      <w:r w:rsidRPr="008B6EA4">
        <w:rPr>
          <w:sz w:val="28"/>
          <w:szCs w:val="28"/>
        </w:rPr>
        <w:t>співві</w:t>
      </w:r>
      <w:r>
        <w:rPr>
          <w:sz w:val="28"/>
          <w:szCs w:val="28"/>
        </w:rPr>
        <w:t xml:space="preserve">дношення </w:t>
      </w:r>
      <w:r w:rsidRPr="008B6EA4">
        <w:rPr>
          <w:sz w:val="28"/>
          <w:szCs w:val="28"/>
        </w:rPr>
        <w:t>кількості  пасажирів-пільговиків та пасажирів, що оплачують</w:t>
      </w:r>
      <w:r>
        <w:rPr>
          <w:sz w:val="28"/>
          <w:szCs w:val="28"/>
        </w:rPr>
        <w:t xml:space="preserve"> </w:t>
      </w:r>
      <w:r w:rsidRPr="008B6EA4">
        <w:rPr>
          <w:sz w:val="28"/>
          <w:szCs w:val="28"/>
        </w:rPr>
        <w:t>проїзд, на ІІ квартал 2023 року</w:t>
      </w:r>
      <w:r>
        <w:rPr>
          <w:sz w:val="28"/>
          <w:szCs w:val="28"/>
        </w:rPr>
        <w:t>»;</w:t>
      </w:r>
    </w:p>
    <w:p w:rsidR="00862E1F" w:rsidRDefault="00063B69" w:rsidP="00063B69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63B69" w:rsidRDefault="00862E1F" w:rsidP="00063B69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063B69">
        <w:rPr>
          <w:sz w:val="28"/>
          <w:szCs w:val="28"/>
        </w:rPr>
        <w:t xml:space="preserve">- </w:t>
      </w:r>
      <w:r w:rsidR="00063B69" w:rsidRPr="00390610">
        <w:rPr>
          <w:sz w:val="28"/>
          <w:szCs w:val="28"/>
        </w:rPr>
        <w:t>від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09.05.2023</w:t>
      </w:r>
      <w:r w:rsidR="00063B69">
        <w:rPr>
          <w:sz w:val="28"/>
          <w:szCs w:val="28"/>
        </w:rPr>
        <w:t xml:space="preserve"> року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№217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«Про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надання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одноразових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грошових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допомог»;</w:t>
      </w:r>
    </w:p>
    <w:p w:rsidR="005F5FFC" w:rsidRDefault="00862E1F" w:rsidP="0006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3D7">
        <w:rPr>
          <w:sz w:val="28"/>
          <w:szCs w:val="28"/>
        </w:rPr>
        <w:t xml:space="preserve">  </w:t>
      </w:r>
      <w:r w:rsidR="005F5FFC">
        <w:rPr>
          <w:sz w:val="28"/>
          <w:szCs w:val="28"/>
        </w:rPr>
        <w:t>- від 19.05.2023</w:t>
      </w:r>
      <w:r w:rsidR="008B6EA4">
        <w:rPr>
          <w:sz w:val="28"/>
          <w:szCs w:val="28"/>
        </w:rPr>
        <w:t xml:space="preserve"> року</w:t>
      </w:r>
      <w:r w:rsidR="005F5FFC">
        <w:rPr>
          <w:sz w:val="28"/>
          <w:szCs w:val="28"/>
        </w:rPr>
        <w:t xml:space="preserve"> №221</w:t>
      </w:r>
      <w:r w:rsidR="001E1EF0">
        <w:rPr>
          <w:sz w:val="28"/>
          <w:szCs w:val="28"/>
        </w:rPr>
        <w:t xml:space="preserve"> «Про затвердження коефіцієнтів співвідношення кількості пасажирів пільговиків та пасажирів, що оплачують проїзд, на період з 01.04.2023р. по 30.06.2023»</w:t>
      </w:r>
      <w:r w:rsidR="008B6EA4">
        <w:rPr>
          <w:sz w:val="28"/>
          <w:szCs w:val="28"/>
        </w:rPr>
        <w:t>;</w:t>
      </w:r>
    </w:p>
    <w:p w:rsidR="00390610" w:rsidRDefault="00390610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390610">
        <w:rPr>
          <w:sz w:val="28"/>
          <w:szCs w:val="28"/>
        </w:rPr>
        <w:t>від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01.06.2023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року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№251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36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35"/>
          <w:sz w:val="28"/>
          <w:szCs w:val="28"/>
        </w:rPr>
        <w:t xml:space="preserve"> </w:t>
      </w:r>
      <w:r w:rsidRPr="00390610">
        <w:rPr>
          <w:sz w:val="28"/>
          <w:szCs w:val="28"/>
        </w:rPr>
        <w:t>допомог»;</w:t>
      </w:r>
    </w:p>
    <w:p w:rsidR="00436559" w:rsidRPr="00390610" w:rsidRDefault="00436559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від 10.07.2023 №286 «Про затвердження коефіцієнта співвідношення кількості пасажирів-пільговиків та пасажирів, що оплачують проїзд, на ІІІ квартал 2023 року»;</w:t>
      </w:r>
    </w:p>
    <w:p w:rsidR="00390610" w:rsidRPr="00390610" w:rsidRDefault="00063B69" w:rsidP="004163D7">
      <w:pPr>
        <w:widowControl w:val="0"/>
        <w:tabs>
          <w:tab w:val="left" w:pos="151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0610">
        <w:rPr>
          <w:sz w:val="28"/>
          <w:szCs w:val="28"/>
        </w:rPr>
        <w:t xml:space="preserve"> 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2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10.07.2023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року</w:t>
      </w:r>
      <w:r w:rsidR="00390610" w:rsidRPr="00390610">
        <w:rPr>
          <w:spacing w:val="54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№290</w:t>
      </w:r>
      <w:r w:rsidR="00390610" w:rsidRPr="00390610">
        <w:rPr>
          <w:spacing w:val="2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2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2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допомог»;</w:t>
      </w:r>
    </w:p>
    <w:p w:rsidR="00390610" w:rsidRDefault="00390610" w:rsidP="00390610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390610">
        <w:rPr>
          <w:sz w:val="28"/>
          <w:szCs w:val="28"/>
        </w:rPr>
        <w:t>від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17.07.2023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року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№303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допомог»;</w:t>
      </w:r>
    </w:p>
    <w:p w:rsidR="00993718" w:rsidRDefault="00993718" w:rsidP="00390610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від 03.08.2023 року №311 «Про розгляд акту обстеження приміщення квартири №19 в будинку №3 по вулиці Героїв ЗСУ в місті Нововолинську»;</w:t>
      </w:r>
    </w:p>
    <w:p w:rsidR="00390610" w:rsidRPr="00390610" w:rsidRDefault="00063B69" w:rsidP="00390610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0610">
        <w:rPr>
          <w:sz w:val="28"/>
          <w:szCs w:val="28"/>
        </w:rPr>
        <w:t xml:space="preserve"> 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17.08.2023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року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№331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допомог»;</w:t>
      </w:r>
    </w:p>
    <w:p w:rsidR="00390610" w:rsidRDefault="00063B69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90610">
        <w:rPr>
          <w:sz w:val="28"/>
          <w:szCs w:val="28"/>
        </w:rPr>
        <w:t xml:space="preserve"> 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21.09.2023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року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№387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35"/>
          <w:sz w:val="28"/>
          <w:szCs w:val="28"/>
        </w:rPr>
        <w:t xml:space="preserve"> </w:t>
      </w:r>
      <w:r w:rsidR="004163D7">
        <w:rPr>
          <w:sz w:val="28"/>
          <w:szCs w:val="28"/>
        </w:rPr>
        <w:t>допомог»;</w:t>
      </w:r>
    </w:p>
    <w:p w:rsidR="00436559" w:rsidRDefault="00436559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від 16.11.2023 року №569 «Про н</w:t>
      </w:r>
      <w:r w:rsidR="00862E1F">
        <w:rPr>
          <w:sz w:val="28"/>
          <w:szCs w:val="28"/>
        </w:rPr>
        <w:t>адання одноразових грошових доп</w:t>
      </w:r>
      <w:r>
        <w:rPr>
          <w:sz w:val="28"/>
          <w:szCs w:val="28"/>
        </w:rPr>
        <w:t>омог»;</w:t>
      </w:r>
    </w:p>
    <w:p w:rsidR="004163D7" w:rsidRPr="00390610" w:rsidRDefault="004163D7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від 21.11.2023 року № 597 «Про надання одноразових гр</w:t>
      </w:r>
      <w:r w:rsidR="00862E1F">
        <w:rPr>
          <w:sz w:val="28"/>
          <w:szCs w:val="28"/>
        </w:rPr>
        <w:t>ошових допомо</w:t>
      </w:r>
      <w:bookmarkStart w:id="0" w:name="_GoBack"/>
      <w:bookmarkEnd w:id="0"/>
      <w:r>
        <w:rPr>
          <w:sz w:val="28"/>
          <w:szCs w:val="28"/>
        </w:rPr>
        <w:t>»</w:t>
      </w:r>
    </w:p>
    <w:p w:rsidR="00AB7A0D" w:rsidRPr="00390610" w:rsidRDefault="00AB7A0D" w:rsidP="00390610">
      <w:pPr>
        <w:ind w:firstLine="709"/>
        <w:jc w:val="both"/>
        <w:rPr>
          <w:sz w:val="28"/>
          <w:szCs w:val="28"/>
        </w:rPr>
      </w:pPr>
    </w:p>
    <w:p w:rsidR="00B805D4" w:rsidRPr="00390610" w:rsidRDefault="00AB7A0D" w:rsidP="00390610">
      <w:pPr>
        <w:ind w:firstLine="708"/>
        <w:jc w:val="both"/>
        <w:rPr>
          <w:sz w:val="28"/>
          <w:szCs w:val="28"/>
        </w:rPr>
      </w:pPr>
      <w:r w:rsidRPr="00390610">
        <w:rPr>
          <w:sz w:val="28"/>
          <w:szCs w:val="28"/>
        </w:rPr>
        <w:t>2</w:t>
      </w:r>
      <w:r w:rsidR="00B805D4" w:rsidRPr="00390610">
        <w:rPr>
          <w:sz w:val="28"/>
          <w:szCs w:val="28"/>
        </w:rPr>
        <w:t>. Контроль за виконанням рішення покласти на</w:t>
      </w:r>
      <w:r w:rsidR="002E2672" w:rsidRPr="00390610">
        <w:rPr>
          <w:sz w:val="28"/>
          <w:szCs w:val="28"/>
        </w:rPr>
        <w:t xml:space="preserve"> </w:t>
      </w:r>
      <w:r w:rsidRPr="00390610">
        <w:rPr>
          <w:sz w:val="28"/>
          <w:szCs w:val="28"/>
        </w:rPr>
        <w:t>керуючу справами виконавчого комітету Нововолинської міської ради Валентину СТЕПЮК.</w:t>
      </w:r>
      <w:r w:rsidR="00B805D4" w:rsidRPr="00390610">
        <w:rPr>
          <w:sz w:val="28"/>
          <w:szCs w:val="28"/>
        </w:rPr>
        <w:t xml:space="preserve"> </w:t>
      </w:r>
    </w:p>
    <w:p w:rsidR="00640130" w:rsidRPr="00390610" w:rsidRDefault="00640130" w:rsidP="00390610">
      <w:pPr>
        <w:jc w:val="both"/>
        <w:rPr>
          <w:sz w:val="28"/>
          <w:szCs w:val="28"/>
        </w:rPr>
      </w:pPr>
    </w:p>
    <w:p w:rsidR="00265E0C" w:rsidRPr="00390610" w:rsidRDefault="00265E0C" w:rsidP="00390610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Міський голова                                                                                 </w:t>
      </w:r>
      <w:r w:rsidR="00AB7A0D">
        <w:rPr>
          <w:sz w:val="28"/>
          <w:szCs w:val="28"/>
        </w:rPr>
        <w:t xml:space="preserve">    </w:t>
      </w:r>
      <w:r w:rsidRPr="000E4EF0">
        <w:rPr>
          <w:sz w:val="28"/>
          <w:szCs w:val="28"/>
        </w:rPr>
        <w:t xml:space="preserve"> Борис КАРПУС</w:t>
      </w:r>
    </w:p>
    <w:p w:rsidR="004163D7" w:rsidRDefault="004163D7" w:rsidP="00640130">
      <w:pPr>
        <w:jc w:val="both"/>
        <w:rPr>
          <w:sz w:val="28"/>
          <w:szCs w:val="28"/>
        </w:rPr>
      </w:pPr>
    </w:p>
    <w:p w:rsidR="004163D7" w:rsidRDefault="004163D7" w:rsidP="00640130">
      <w:pPr>
        <w:jc w:val="both"/>
        <w:rPr>
          <w:sz w:val="28"/>
          <w:szCs w:val="28"/>
        </w:rPr>
      </w:pPr>
    </w:p>
    <w:p w:rsidR="004163D7" w:rsidRPr="004163D7" w:rsidRDefault="004163D7" w:rsidP="00640130">
      <w:pPr>
        <w:jc w:val="both"/>
        <w:rPr>
          <w:sz w:val="24"/>
          <w:szCs w:val="24"/>
        </w:rPr>
      </w:pPr>
      <w:proofErr w:type="spellStart"/>
      <w:r w:rsidRPr="004163D7">
        <w:rPr>
          <w:sz w:val="24"/>
          <w:szCs w:val="24"/>
        </w:rPr>
        <w:t>Кухарець</w:t>
      </w:r>
      <w:proofErr w:type="spellEnd"/>
      <w:r w:rsidRPr="004163D7">
        <w:rPr>
          <w:sz w:val="24"/>
          <w:szCs w:val="24"/>
        </w:rPr>
        <w:t xml:space="preserve"> Наталія 31633</w:t>
      </w:r>
    </w:p>
    <w:p w:rsidR="00AB7A0D" w:rsidRDefault="00AB7A0D" w:rsidP="00640130">
      <w:pPr>
        <w:jc w:val="both"/>
        <w:rPr>
          <w:sz w:val="28"/>
          <w:szCs w:val="28"/>
        </w:rPr>
      </w:pPr>
    </w:p>
    <w:p w:rsidR="00AB7A0D" w:rsidRDefault="00AB7A0D" w:rsidP="00640130">
      <w:pPr>
        <w:jc w:val="both"/>
        <w:rPr>
          <w:sz w:val="28"/>
          <w:szCs w:val="28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sectPr w:rsidR="00E03E72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3B69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B68BE"/>
    <w:rsid w:val="001D5E48"/>
    <w:rsid w:val="001D7801"/>
    <w:rsid w:val="001E1EF0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40EBF"/>
    <w:rsid w:val="003668F9"/>
    <w:rsid w:val="003776BA"/>
    <w:rsid w:val="00384BEA"/>
    <w:rsid w:val="00390610"/>
    <w:rsid w:val="003A5889"/>
    <w:rsid w:val="003A58E7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4779"/>
    <w:rsid w:val="00462FB5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50057"/>
    <w:rsid w:val="00596C12"/>
    <w:rsid w:val="005A45CD"/>
    <w:rsid w:val="005D0882"/>
    <w:rsid w:val="005F33DA"/>
    <w:rsid w:val="005F5FFC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127F"/>
    <w:rsid w:val="00793E78"/>
    <w:rsid w:val="007979E8"/>
    <w:rsid w:val="007B3A42"/>
    <w:rsid w:val="007B644D"/>
    <w:rsid w:val="007D1BD4"/>
    <w:rsid w:val="007D5F92"/>
    <w:rsid w:val="007E09CD"/>
    <w:rsid w:val="007E6AC8"/>
    <w:rsid w:val="008079BB"/>
    <w:rsid w:val="00834010"/>
    <w:rsid w:val="00836F50"/>
    <w:rsid w:val="00850CAC"/>
    <w:rsid w:val="00862E1F"/>
    <w:rsid w:val="008B6EA4"/>
    <w:rsid w:val="008C7A0B"/>
    <w:rsid w:val="008D770A"/>
    <w:rsid w:val="008D7CDB"/>
    <w:rsid w:val="008E5839"/>
    <w:rsid w:val="008F7EF0"/>
    <w:rsid w:val="009476D2"/>
    <w:rsid w:val="00962DE3"/>
    <w:rsid w:val="00993718"/>
    <w:rsid w:val="009A7F7C"/>
    <w:rsid w:val="009B5F50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F374A"/>
    <w:rsid w:val="00C01FF8"/>
    <w:rsid w:val="00C04956"/>
    <w:rsid w:val="00C33A02"/>
    <w:rsid w:val="00C40B86"/>
    <w:rsid w:val="00C80058"/>
    <w:rsid w:val="00C80FAE"/>
    <w:rsid w:val="00CE1117"/>
    <w:rsid w:val="00CE4FC1"/>
    <w:rsid w:val="00D008A8"/>
    <w:rsid w:val="00D030B7"/>
    <w:rsid w:val="00D17D47"/>
    <w:rsid w:val="00D20FCB"/>
    <w:rsid w:val="00D268BF"/>
    <w:rsid w:val="00D36EC2"/>
    <w:rsid w:val="00D40DF7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2218F"/>
    <w:rsid w:val="00E50FE6"/>
    <w:rsid w:val="00E57651"/>
    <w:rsid w:val="00E7218A"/>
    <w:rsid w:val="00E735C4"/>
    <w:rsid w:val="00E76D62"/>
    <w:rsid w:val="00E77EF9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01AB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21D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User36</cp:lastModifiedBy>
  <cp:revision>2</cp:revision>
  <cp:lastPrinted>2023-12-14T16:03:00Z</cp:lastPrinted>
  <dcterms:created xsi:type="dcterms:W3CDTF">2023-12-14T16:05:00Z</dcterms:created>
  <dcterms:modified xsi:type="dcterms:W3CDTF">2023-12-14T16:05:00Z</dcterms:modified>
</cp:coreProperties>
</file>