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C24B24" w:rsidRDefault="006D3E2C" w:rsidP="00712DD6">
      <w:pPr>
        <w:jc w:val="center"/>
        <w:rPr>
          <w:sz w:val="20"/>
          <w:szCs w:val="20"/>
          <w:lang w:val="uk-UA" w:eastAsia="ru-RU"/>
        </w:rPr>
      </w:pPr>
      <w:r w:rsidRPr="00C24B24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C24B24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C24B24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C24B24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C24B24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C24B24">
        <w:rPr>
          <w:caps/>
          <w:lang w:val="uk-UA" w:eastAsia="ru-RU"/>
        </w:rPr>
        <w:t>Волинської області</w:t>
      </w:r>
    </w:p>
    <w:p w:rsidR="00712DD6" w:rsidRPr="00C24B24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C24B24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C24B24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C24B24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C24B24">
        <w:rPr>
          <w:b/>
          <w:bCs/>
          <w:sz w:val="32"/>
          <w:szCs w:val="32"/>
          <w:lang w:val="uk-UA" w:eastAsia="ru-RU"/>
        </w:rPr>
        <w:t xml:space="preserve"> Я</w:t>
      </w:r>
      <w:bookmarkStart w:id="0" w:name="_GoBack"/>
      <w:bookmarkEnd w:id="0"/>
      <w:r w:rsidR="00F37FBE">
        <w:rPr>
          <w:b/>
          <w:bCs/>
          <w:sz w:val="32"/>
          <w:szCs w:val="32"/>
          <w:lang w:val="uk-UA" w:eastAsia="ru-RU"/>
        </w:rPr>
        <w:t xml:space="preserve">                  ПРОЄКТ</w:t>
      </w:r>
    </w:p>
    <w:p w:rsidR="00712DD6" w:rsidRPr="00C24B24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F37FBE" w:rsidRDefault="00F81427" w:rsidP="00712DD6">
      <w:pPr>
        <w:spacing w:line="360" w:lineRule="auto"/>
        <w:jc w:val="left"/>
        <w:rPr>
          <w:lang w:eastAsia="ru-RU"/>
        </w:rPr>
      </w:pPr>
      <w:r>
        <w:rPr>
          <w:lang w:val="uk-UA" w:eastAsia="ru-RU"/>
        </w:rPr>
        <w:t xml:space="preserve">       </w:t>
      </w:r>
      <w:r w:rsidR="00A67A6F">
        <w:rPr>
          <w:lang w:val="uk-UA" w:eastAsia="ru-RU"/>
        </w:rPr>
        <w:t>грудня</w:t>
      </w:r>
      <w:r w:rsidR="00712DD6" w:rsidRPr="00C24B24">
        <w:rPr>
          <w:lang w:val="uk-UA" w:eastAsia="ru-RU"/>
        </w:rPr>
        <w:t xml:space="preserve"> 202</w:t>
      </w:r>
      <w:r w:rsidR="001823E6" w:rsidRPr="00C24B24">
        <w:rPr>
          <w:lang w:val="uk-UA" w:eastAsia="ru-RU"/>
        </w:rPr>
        <w:t>3</w:t>
      </w:r>
      <w:r w:rsidR="00712DD6" w:rsidRPr="00C24B24">
        <w:rPr>
          <w:lang w:val="uk-UA" w:eastAsia="ru-RU"/>
        </w:rPr>
        <w:t xml:space="preserve"> року                   м. Нововолинськ                       </w:t>
      </w:r>
      <w:r w:rsidR="00166C79">
        <w:rPr>
          <w:lang w:val="uk-UA" w:eastAsia="ru-RU"/>
        </w:rPr>
        <w:t xml:space="preserve">   </w:t>
      </w:r>
      <w:r w:rsidR="00712DD6" w:rsidRPr="00C24B24">
        <w:rPr>
          <w:lang w:val="uk-UA" w:eastAsia="ru-RU"/>
        </w:rPr>
        <w:t xml:space="preserve">             </w:t>
      </w:r>
      <w:r w:rsidR="00990AE4">
        <w:rPr>
          <w:lang w:val="uk-UA" w:eastAsia="ru-RU"/>
        </w:rPr>
        <w:t xml:space="preserve">  </w:t>
      </w:r>
      <w:r w:rsidR="00712DD6" w:rsidRPr="00C24B24">
        <w:rPr>
          <w:lang w:val="uk-UA" w:eastAsia="ru-RU"/>
        </w:rPr>
        <w:t>№</w:t>
      </w:r>
    </w:p>
    <w:p w:rsidR="003554F4" w:rsidRPr="00C24B24" w:rsidRDefault="003554F4" w:rsidP="00F73E4B">
      <w:pPr>
        <w:rPr>
          <w:bCs/>
          <w:lang w:val="uk-UA"/>
        </w:rPr>
      </w:pPr>
    </w:p>
    <w:p w:rsidR="0036610F" w:rsidRPr="00C24B24" w:rsidRDefault="00D24575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 xml:space="preserve">Про </w:t>
      </w:r>
      <w:r w:rsidR="00F729BA" w:rsidRPr="00C24B24">
        <w:rPr>
          <w:bCs/>
          <w:lang w:val="uk-UA"/>
        </w:rPr>
        <w:t xml:space="preserve">затвердження </w:t>
      </w:r>
      <w:r w:rsidR="00EB4E7F" w:rsidRPr="00C24B24">
        <w:rPr>
          <w:bCs/>
          <w:lang w:val="uk-UA"/>
        </w:rPr>
        <w:t>п</w:t>
      </w:r>
      <w:r w:rsidR="00E12F09" w:rsidRPr="00C24B24">
        <w:rPr>
          <w:bCs/>
          <w:lang w:val="uk-UA"/>
        </w:rPr>
        <w:t>ротоколу</w:t>
      </w:r>
    </w:p>
    <w:p w:rsidR="0036610F" w:rsidRPr="00C24B24" w:rsidRDefault="0036610F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>про результати електронного</w:t>
      </w:r>
    </w:p>
    <w:p w:rsidR="0036610F" w:rsidRPr="00C24B24" w:rsidRDefault="0036610F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>аукціону з продажу об’єкта малої</w:t>
      </w:r>
    </w:p>
    <w:p w:rsidR="00AD6816" w:rsidRDefault="0036610F" w:rsidP="00AD6816">
      <w:pPr>
        <w:ind w:right="5528"/>
        <w:jc w:val="left"/>
        <w:rPr>
          <w:lang w:val="uk-UA" w:eastAsia="ru-RU"/>
        </w:rPr>
      </w:pPr>
      <w:r w:rsidRPr="00C24B24">
        <w:rPr>
          <w:bCs/>
          <w:lang w:val="uk-UA"/>
        </w:rPr>
        <w:t xml:space="preserve">приватизації </w:t>
      </w:r>
      <w:r w:rsidR="00AD6816">
        <w:rPr>
          <w:lang w:val="uk-UA" w:eastAsia="ru-RU"/>
        </w:rPr>
        <w:t>ангар для човнів</w:t>
      </w:r>
    </w:p>
    <w:p w:rsidR="00AB7D2B" w:rsidRPr="00C24B24" w:rsidRDefault="00AD6816" w:rsidP="00AD6816">
      <w:pPr>
        <w:jc w:val="left"/>
        <w:rPr>
          <w:bCs/>
          <w:lang w:val="uk-UA"/>
        </w:rPr>
      </w:pPr>
      <w:r w:rsidRPr="00F40E71">
        <w:rPr>
          <w:lang w:val="uk-UA" w:eastAsia="ru-RU"/>
        </w:rPr>
        <w:t>(літера Б-1), площею 59,0 м</w:t>
      </w:r>
      <w:r w:rsidRPr="00F40E71">
        <w:rPr>
          <w:vertAlign w:val="superscript"/>
          <w:lang w:val="uk-UA" w:eastAsia="ru-RU"/>
        </w:rPr>
        <w:t>2</w:t>
      </w:r>
      <w:r w:rsidRPr="00F40E71">
        <w:rPr>
          <w:lang w:val="uk-UA" w:eastAsia="ru-RU"/>
        </w:rPr>
        <w:t xml:space="preserve">, за </w:t>
      </w:r>
      <w:r>
        <w:rPr>
          <w:lang w:val="uk-UA" w:eastAsia="ru-RU"/>
        </w:rPr>
        <w:t xml:space="preserve">адресою: вулиця Шевченка, 37а, </w:t>
      </w:r>
      <w:r w:rsidRPr="00F40E71">
        <w:rPr>
          <w:lang w:val="uk-UA" w:eastAsia="ru-RU"/>
        </w:rPr>
        <w:t xml:space="preserve">с. </w:t>
      </w:r>
      <w:proofErr w:type="spellStart"/>
      <w:r w:rsidRPr="00F40E71">
        <w:rPr>
          <w:lang w:val="uk-UA" w:eastAsia="ru-RU"/>
        </w:rPr>
        <w:t>Низкиничі</w:t>
      </w:r>
      <w:proofErr w:type="spellEnd"/>
      <w:r w:rsidRPr="00F40E71">
        <w:rPr>
          <w:lang w:val="uk-UA" w:eastAsia="ru-RU"/>
        </w:rPr>
        <w:t>, Нововолинська міська територіальна громада, Володимирський район, Волинська область</w:t>
      </w:r>
    </w:p>
    <w:p w:rsidR="00C74EE5" w:rsidRPr="00C24B24" w:rsidRDefault="00C74EE5" w:rsidP="00712DD6">
      <w:pPr>
        <w:shd w:val="clear" w:color="auto" w:fill="FFFFFF"/>
        <w:rPr>
          <w:lang w:val="uk-UA"/>
        </w:rPr>
      </w:pPr>
    </w:p>
    <w:p w:rsidR="00712DD6" w:rsidRPr="00C24B24" w:rsidRDefault="00712DD6" w:rsidP="00712DD6">
      <w:pPr>
        <w:shd w:val="clear" w:color="auto" w:fill="FFFFFF"/>
        <w:rPr>
          <w:lang w:val="uk-UA"/>
        </w:rPr>
      </w:pPr>
    </w:p>
    <w:p w:rsidR="00037BCC" w:rsidRPr="00C24B24" w:rsidRDefault="0036610F" w:rsidP="00712DD6">
      <w:pPr>
        <w:ind w:firstLine="567"/>
        <w:rPr>
          <w:lang w:val="uk-UA"/>
        </w:rPr>
      </w:pPr>
      <w:r w:rsidRPr="00C24B24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>
        <w:rPr>
          <w:lang w:val="uk-UA"/>
        </w:rPr>
        <w:t xml:space="preserve"> </w:t>
      </w:r>
      <w:r w:rsidRPr="00C24B24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AD6816" w:rsidRPr="00AD6816">
        <w:rPr>
          <w:lang w:val="uk-UA"/>
        </w:rPr>
        <w:t>SPE001-UA-20231109-68610</w:t>
      </w:r>
      <w:r w:rsidRPr="00C24B24">
        <w:rPr>
          <w:lang w:val="uk-UA"/>
        </w:rPr>
        <w:t xml:space="preserve">, сформований </w:t>
      </w:r>
      <w:r w:rsidR="00AD6816" w:rsidRPr="00AD6816">
        <w:rPr>
          <w:lang w:val="uk-UA"/>
        </w:rPr>
        <w:t>30.11.2023 11:57:04</w:t>
      </w:r>
      <w:r w:rsidRPr="00C24B24">
        <w:rPr>
          <w:lang w:val="uk-UA"/>
        </w:rPr>
        <w:t>, виконавчий комітет міської ради</w:t>
      </w:r>
    </w:p>
    <w:p w:rsidR="00A6318A" w:rsidRPr="00C24B24" w:rsidRDefault="00A6318A" w:rsidP="00A6318A">
      <w:pPr>
        <w:ind w:firstLine="708"/>
        <w:rPr>
          <w:lang w:val="uk-UA"/>
        </w:rPr>
      </w:pPr>
    </w:p>
    <w:p w:rsidR="00F73E4B" w:rsidRPr="00C24B24" w:rsidRDefault="00F73E4B" w:rsidP="00712DD6">
      <w:pPr>
        <w:jc w:val="left"/>
        <w:rPr>
          <w:bCs/>
          <w:lang w:val="uk-UA"/>
        </w:rPr>
      </w:pPr>
      <w:r w:rsidRPr="00C24B24">
        <w:rPr>
          <w:bCs/>
          <w:lang w:val="uk-UA"/>
        </w:rPr>
        <w:t>ВИРІШИВ:</w:t>
      </w:r>
    </w:p>
    <w:p w:rsidR="00AA435E" w:rsidRPr="00C24B2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C24B24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C24B24">
        <w:rPr>
          <w:lang w:val="uk-UA"/>
        </w:rPr>
        <w:t xml:space="preserve">1. Затвердити протокол про результати електронного аукціону </w:t>
      </w:r>
      <w:r w:rsidR="00BE60D0" w:rsidRPr="00AD6816">
        <w:rPr>
          <w:lang w:val="uk-UA"/>
        </w:rPr>
        <w:t>SPE001-UA-20231109-68610</w:t>
      </w:r>
      <w:r w:rsidR="00BE60D0" w:rsidRPr="00C24B24">
        <w:rPr>
          <w:lang w:val="uk-UA"/>
        </w:rPr>
        <w:t xml:space="preserve">, сформований </w:t>
      </w:r>
      <w:r w:rsidR="00BE60D0" w:rsidRPr="00AD6816">
        <w:rPr>
          <w:lang w:val="uk-UA"/>
        </w:rPr>
        <w:t>30.11.2023 11:57:04</w:t>
      </w:r>
      <w:r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 xml:space="preserve">та наданий оператором електронного майданчика – </w:t>
      </w:r>
      <w:r w:rsidR="00276F36" w:rsidRPr="00C24B24">
        <w:rPr>
          <w:lang w:val="uk-UA"/>
        </w:rPr>
        <w:t>ПП «Фірма» СОМГІЗ»</w:t>
      </w:r>
      <w:r w:rsidRPr="00C24B24">
        <w:rPr>
          <w:lang w:val="uk-UA"/>
        </w:rPr>
        <w:t xml:space="preserve">, через який  було подано заяву на участь в електронному аукціоні  </w:t>
      </w:r>
      <w:proofErr w:type="spellStart"/>
      <w:r w:rsidR="00BE60D0" w:rsidRPr="00BE60D0">
        <w:rPr>
          <w:lang w:val="uk-UA"/>
        </w:rPr>
        <w:t>Подалянчук</w:t>
      </w:r>
      <w:proofErr w:type="spellEnd"/>
      <w:r w:rsidR="00BE60D0" w:rsidRPr="00BE60D0">
        <w:rPr>
          <w:lang w:val="uk-UA"/>
        </w:rPr>
        <w:t xml:space="preserve"> Алл</w:t>
      </w:r>
      <w:r w:rsidR="00BE60D0">
        <w:rPr>
          <w:lang w:val="uk-UA"/>
        </w:rPr>
        <w:t>ою</w:t>
      </w:r>
      <w:r w:rsidR="00BE60D0" w:rsidRPr="00BE60D0">
        <w:rPr>
          <w:lang w:val="uk-UA"/>
        </w:rPr>
        <w:t xml:space="preserve"> Віталіївн</w:t>
      </w:r>
      <w:r w:rsidR="00BE60D0">
        <w:rPr>
          <w:lang w:val="uk-UA"/>
        </w:rPr>
        <w:t>ою</w:t>
      </w:r>
      <w:r w:rsidR="00162B8D">
        <w:rPr>
          <w:lang w:val="uk-UA"/>
        </w:rPr>
        <w:t xml:space="preserve"> </w:t>
      </w:r>
      <w:r w:rsidR="00162B8D" w:rsidRPr="00F37FBE">
        <w:rPr>
          <w:lang w:val="uk-UA"/>
        </w:rPr>
        <w:t>(додається)</w:t>
      </w:r>
      <w:r w:rsidRPr="00C24B24">
        <w:rPr>
          <w:lang w:val="uk-UA"/>
        </w:rPr>
        <w:t>.</w:t>
      </w:r>
    </w:p>
    <w:p w:rsidR="0036610F" w:rsidRPr="00C24B24" w:rsidRDefault="0036610F" w:rsidP="00272419">
      <w:pPr>
        <w:ind w:firstLine="567"/>
        <w:rPr>
          <w:lang w:val="uk-UA"/>
        </w:rPr>
      </w:pPr>
      <w:r w:rsidRPr="00C24B24">
        <w:rPr>
          <w:lang w:val="uk-UA"/>
        </w:rPr>
        <w:t xml:space="preserve">2. Приватизувати </w:t>
      </w:r>
      <w:proofErr w:type="spellStart"/>
      <w:r w:rsidR="00BE60D0" w:rsidRPr="00BE60D0">
        <w:rPr>
          <w:lang w:val="uk-UA"/>
        </w:rPr>
        <w:t>Подалянчук</w:t>
      </w:r>
      <w:proofErr w:type="spellEnd"/>
      <w:r w:rsidR="00BE60D0" w:rsidRPr="00BE60D0">
        <w:rPr>
          <w:lang w:val="uk-UA"/>
        </w:rPr>
        <w:t xml:space="preserve"> Алл</w:t>
      </w:r>
      <w:r w:rsidR="00BE60D0">
        <w:rPr>
          <w:lang w:val="uk-UA"/>
        </w:rPr>
        <w:t>і</w:t>
      </w:r>
      <w:r w:rsidR="00BE60D0" w:rsidRPr="00BE60D0">
        <w:rPr>
          <w:lang w:val="uk-UA"/>
        </w:rPr>
        <w:t xml:space="preserve"> Віталіївн</w:t>
      </w:r>
      <w:r w:rsidR="00BE60D0">
        <w:rPr>
          <w:lang w:val="uk-UA"/>
        </w:rPr>
        <w:t>і</w:t>
      </w:r>
      <w:r w:rsidR="00A67A6F" w:rsidRPr="00A67A6F">
        <w:rPr>
          <w:lang w:val="uk-UA"/>
        </w:rPr>
        <w:t xml:space="preserve"> </w:t>
      </w:r>
      <w:r w:rsidR="00A67A6F">
        <w:rPr>
          <w:lang w:val="uk-UA"/>
        </w:rPr>
        <w:t>(</w:t>
      </w:r>
      <w:r w:rsidR="00A67A6F" w:rsidRPr="00A67A6F">
        <w:rPr>
          <w:lang w:val="uk-UA"/>
        </w:rPr>
        <w:t xml:space="preserve">ІПН/РНОКПП: </w:t>
      </w:r>
      <w:r w:rsidR="00F37FBE">
        <w:rPr>
          <w:lang w:val="uk-UA"/>
        </w:rPr>
        <w:t>_____</w:t>
      </w:r>
      <w:r w:rsidR="00A67A6F">
        <w:rPr>
          <w:lang w:val="uk-UA"/>
        </w:rPr>
        <w:t>)</w:t>
      </w:r>
      <w:r w:rsidRPr="00C24B24">
        <w:rPr>
          <w:lang w:val="uk-UA"/>
        </w:rPr>
        <w:t xml:space="preserve"> об’єкт малої приватизації </w:t>
      </w:r>
      <w:r w:rsidR="003A5B46" w:rsidRPr="00C24B24">
        <w:rPr>
          <w:lang w:val="uk-UA"/>
        </w:rPr>
        <w:t>–</w:t>
      </w:r>
      <w:r w:rsidR="003A5B46" w:rsidRPr="00F37FBE">
        <w:rPr>
          <w:lang w:val="uk-UA"/>
        </w:rPr>
        <w:t xml:space="preserve"> </w:t>
      </w:r>
      <w:r w:rsidR="00AD6816" w:rsidRPr="00F40E71">
        <w:rPr>
          <w:lang w:val="uk-UA" w:eastAsia="ru-RU"/>
        </w:rPr>
        <w:t>ангар для човнів (літера Б-1), площею 59,0 м</w:t>
      </w:r>
      <w:r w:rsidR="00AD6816" w:rsidRPr="00F40E71">
        <w:rPr>
          <w:vertAlign w:val="superscript"/>
          <w:lang w:val="uk-UA" w:eastAsia="ru-RU"/>
        </w:rPr>
        <w:t>2</w:t>
      </w:r>
      <w:r w:rsidR="00AD6816" w:rsidRPr="00F40E71">
        <w:rPr>
          <w:lang w:val="uk-UA" w:eastAsia="ru-RU"/>
        </w:rPr>
        <w:t xml:space="preserve">, за </w:t>
      </w:r>
      <w:r w:rsidR="00AD6816">
        <w:rPr>
          <w:lang w:val="uk-UA" w:eastAsia="ru-RU"/>
        </w:rPr>
        <w:t xml:space="preserve">адресою: вулиця Шевченка, 37а, </w:t>
      </w:r>
      <w:r w:rsidR="00AD6816" w:rsidRPr="00F40E71">
        <w:rPr>
          <w:lang w:val="uk-UA" w:eastAsia="ru-RU"/>
        </w:rPr>
        <w:t xml:space="preserve">с. </w:t>
      </w:r>
      <w:proofErr w:type="spellStart"/>
      <w:r w:rsidR="00AD6816" w:rsidRPr="00F40E71">
        <w:rPr>
          <w:lang w:val="uk-UA" w:eastAsia="ru-RU"/>
        </w:rPr>
        <w:t>Низкиничі</w:t>
      </w:r>
      <w:proofErr w:type="spellEnd"/>
      <w:r w:rsidR="00AD6816" w:rsidRPr="00F40E71">
        <w:rPr>
          <w:lang w:val="uk-UA" w:eastAsia="ru-RU"/>
        </w:rPr>
        <w:t>, Нововолинська міська територіальна громада, Володимирський район, Волинська область</w:t>
      </w:r>
      <w:r w:rsidR="00643A7D" w:rsidRPr="00C24B24">
        <w:rPr>
          <w:lang w:val="uk-UA"/>
        </w:rPr>
        <w:t xml:space="preserve"> </w:t>
      </w:r>
      <w:r w:rsidRPr="00C24B24">
        <w:rPr>
          <w:lang w:val="uk-UA"/>
        </w:rPr>
        <w:t xml:space="preserve">за ціною продажу </w:t>
      </w:r>
      <w:r w:rsidR="00BE60D0" w:rsidRPr="00BE60D0">
        <w:rPr>
          <w:lang w:val="uk-UA"/>
        </w:rPr>
        <w:t>960</w:t>
      </w:r>
      <w:r w:rsidR="00BE60D0">
        <w:rPr>
          <w:lang w:val="uk-UA"/>
        </w:rPr>
        <w:t> </w:t>
      </w:r>
      <w:r w:rsidR="00BE60D0" w:rsidRPr="00BE60D0">
        <w:rPr>
          <w:lang w:val="uk-UA"/>
        </w:rPr>
        <w:t>120</w:t>
      </w:r>
      <w:r w:rsidR="00BE60D0" w:rsidRPr="00F37FBE">
        <w:t xml:space="preserve"> </w:t>
      </w:r>
      <w:proofErr w:type="spellStart"/>
      <w:r w:rsidR="00BE60D0" w:rsidRPr="00BE60D0">
        <w:rPr>
          <w:lang w:val="uk-UA"/>
        </w:rPr>
        <w:t>грн</w:t>
      </w:r>
      <w:proofErr w:type="spellEnd"/>
      <w:r w:rsidR="00BE60D0" w:rsidRPr="00F37FBE">
        <w:t xml:space="preserve"> </w:t>
      </w:r>
      <w:r w:rsidR="00BE60D0" w:rsidRPr="00BE60D0">
        <w:rPr>
          <w:lang w:val="uk-UA"/>
        </w:rPr>
        <w:t>00коп</w:t>
      </w:r>
      <w:r w:rsidR="00276F36" w:rsidRPr="00C24B24">
        <w:rPr>
          <w:lang w:val="uk-UA"/>
        </w:rPr>
        <w:t>.</w:t>
      </w:r>
      <w:r w:rsidR="001438B2" w:rsidRPr="00C24B24">
        <w:rPr>
          <w:lang w:val="uk-UA"/>
        </w:rPr>
        <w:t xml:space="preserve"> (</w:t>
      </w:r>
      <w:r w:rsidR="00BE60D0">
        <w:rPr>
          <w:lang w:val="uk-UA"/>
        </w:rPr>
        <w:t xml:space="preserve">дев’ятсот шістдесят </w:t>
      </w:r>
      <w:r w:rsidR="003644A3" w:rsidRPr="00C24B24">
        <w:rPr>
          <w:lang w:val="uk-UA"/>
        </w:rPr>
        <w:t xml:space="preserve">тисяч </w:t>
      </w:r>
      <w:r w:rsidR="00BE60D0">
        <w:rPr>
          <w:lang w:val="uk-UA"/>
        </w:rPr>
        <w:t xml:space="preserve">сто двадцять </w:t>
      </w:r>
      <w:proofErr w:type="spellStart"/>
      <w:r w:rsidR="001438B2" w:rsidRPr="00C24B24">
        <w:rPr>
          <w:lang w:val="uk-UA"/>
        </w:rPr>
        <w:t>грн</w:t>
      </w:r>
      <w:proofErr w:type="spellEnd"/>
      <w:r w:rsidR="001438B2" w:rsidRPr="00C24B24">
        <w:rPr>
          <w:lang w:val="uk-UA"/>
        </w:rPr>
        <w:t xml:space="preserve"> </w:t>
      </w:r>
      <w:r w:rsidR="00C24B24">
        <w:rPr>
          <w:lang w:val="uk-UA"/>
        </w:rPr>
        <w:t>0</w:t>
      </w:r>
      <w:r w:rsidR="001438B2" w:rsidRPr="00C24B24">
        <w:rPr>
          <w:lang w:val="uk-UA"/>
        </w:rPr>
        <w:t>0</w:t>
      </w:r>
      <w:r w:rsidR="003644A3" w:rsidRPr="00C24B24">
        <w:rPr>
          <w:lang w:val="uk-UA"/>
        </w:rPr>
        <w:t> </w:t>
      </w:r>
      <w:r w:rsidR="001438B2" w:rsidRPr="00C24B24">
        <w:rPr>
          <w:lang w:val="uk-UA"/>
        </w:rPr>
        <w:t>коп.)</w:t>
      </w:r>
      <w:r w:rsidRPr="00C24B24">
        <w:rPr>
          <w:lang w:val="uk-UA"/>
        </w:rPr>
        <w:t xml:space="preserve"> з урахуванням ПДВ.</w:t>
      </w:r>
    </w:p>
    <w:p w:rsidR="0036610F" w:rsidRPr="00C24B24" w:rsidRDefault="0036610F" w:rsidP="00C27FF4">
      <w:pPr>
        <w:ind w:firstLine="567"/>
        <w:rPr>
          <w:lang w:val="uk-UA"/>
        </w:rPr>
      </w:pPr>
      <w:r w:rsidRPr="00C24B24">
        <w:rPr>
          <w:lang w:val="uk-UA"/>
        </w:rPr>
        <w:t>3.</w:t>
      </w:r>
      <w:r w:rsidR="00990AE4">
        <w:rPr>
          <w:lang w:val="uk-UA"/>
        </w:rPr>
        <w:t> </w:t>
      </w:r>
      <w:r w:rsidRPr="00C24B24">
        <w:rPr>
          <w:lang w:val="uk-UA"/>
        </w:rPr>
        <w:t>Управ</w:t>
      </w:r>
      <w:r w:rsidR="00643A7D" w:rsidRPr="00C24B24">
        <w:rPr>
          <w:lang w:val="uk-UA"/>
        </w:rPr>
        <w:t xml:space="preserve">лінню економічної політики </w:t>
      </w:r>
      <w:r w:rsidR="00C27FF4" w:rsidRPr="00C24B24">
        <w:rPr>
          <w:lang w:val="uk-UA"/>
        </w:rPr>
        <w:t>виконавчого комітету Нововолинської міської ради  (Тетяна Корнійчук):</w:t>
      </w: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0E21AD" w:rsidRPr="00C24B24" w:rsidRDefault="0036610F" w:rsidP="0036610F">
      <w:pPr>
        <w:ind w:firstLine="567"/>
        <w:rPr>
          <w:lang w:val="uk-UA"/>
        </w:rPr>
      </w:pPr>
      <w:r w:rsidRPr="00C24B24">
        <w:rPr>
          <w:lang w:val="uk-UA"/>
        </w:rPr>
        <w:lastRenderedPageBreak/>
        <w:t>1</w:t>
      </w:r>
      <w:r w:rsidR="006F13E5">
        <w:rPr>
          <w:lang w:val="uk-UA"/>
        </w:rPr>
        <w:t>)</w:t>
      </w:r>
      <w:r w:rsidRPr="00C24B24">
        <w:rPr>
          <w:lang w:val="uk-UA"/>
        </w:rPr>
        <w:t xml:space="preserve"> </w:t>
      </w:r>
      <w:r w:rsidR="006F13E5">
        <w:rPr>
          <w:lang w:val="uk-UA"/>
        </w:rPr>
        <w:t>о</w:t>
      </w:r>
      <w:r w:rsidRPr="00C24B24">
        <w:rPr>
          <w:lang w:val="uk-UA"/>
        </w:rPr>
        <w:t xml:space="preserve">публікувати  </w:t>
      </w:r>
      <w:r w:rsidR="003A5B46" w:rsidRPr="00C24B24">
        <w:rPr>
          <w:lang w:val="uk-UA"/>
        </w:rPr>
        <w:t xml:space="preserve">дане рішення </w:t>
      </w:r>
      <w:r w:rsidRPr="00C24B24">
        <w:rPr>
          <w:lang w:val="uk-UA"/>
        </w:rPr>
        <w:t>в електронній торговій системі</w:t>
      </w:r>
      <w:r w:rsidR="006F13E5">
        <w:rPr>
          <w:lang w:val="uk-UA"/>
        </w:rPr>
        <w:t>;</w:t>
      </w:r>
    </w:p>
    <w:p w:rsidR="0036610F" w:rsidRPr="00C24B24" w:rsidRDefault="0036610F" w:rsidP="00A63FC2">
      <w:pPr>
        <w:ind w:firstLine="567"/>
        <w:rPr>
          <w:lang w:val="uk-UA"/>
        </w:rPr>
      </w:pPr>
      <w:r w:rsidRPr="00C24B24">
        <w:rPr>
          <w:lang w:val="uk-UA"/>
        </w:rPr>
        <w:t>2</w:t>
      </w:r>
      <w:r w:rsidR="006F13E5">
        <w:rPr>
          <w:lang w:val="uk-UA"/>
        </w:rPr>
        <w:t>)</w:t>
      </w:r>
      <w:r w:rsidRPr="00C24B24">
        <w:rPr>
          <w:lang w:val="uk-UA"/>
        </w:rPr>
        <w:t xml:space="preserve"> </w:t>
      </w:r>
      <w:r w:rsidR="006F13E5">
        <w:rPr>
          <w:lang w:val="uk-UA"/>
        </w:rPr>
        <w:t>з</w:t>
      </w:r>
      <w:r w:rsidRPr="00C24B24">
        <w:rPr>
          <w:lang w:val="uk-UA"/>
        </w:rPr>
        <w:t xml:space="preserve">абезпечити укладення  договору купівлі-продажу </w:t>
      </w:r>
      <w:r w:rsidR="00A63FC2" w:rsidRPr="00C24B24">
        <w:rPr>
          <w:lang w:val="uk-UA"/>
        </w:rPr>
        <w:t>об’єкта малої</w:t>
      </w:r>
      <w:r w:rsidR="00CF3FFC" w:rsidRPr="00C24B24">
        <w:rPr>
          <w:lang w:val="uk-UA"/>
        </w:rPr>
        <w:t xml:space="preserve"> </w:t>
      </w:r>
      <w:r w:rsidR="00A63FC2" w:rsidRPr="00C24B24">
        <w:rPr>
          <w:lang w:val="uk-UA"/>
        </w:rPr>
        <w:t xml:space="preserve">приватизації </w:t>
      </w:r>
      <w:r w:rsidR="00AD6816" w:rsidRPr="00F40E71">
        <w:rPr>
          <w:lang w:val="uk-UA" w:eastAsia="ru-RU"/>
        </w:rPr>
        <w:t>ангар для човнів (літера Б-1), площею 59,0 м</w:t>
      </w:r>
      <w:r w:rsidR="00AD6816" w:rsidRPr="00F40E71">
        <w:rPr>
          <w:vertAlign w:val="superscript"/>
          <w:lang w:val="uk-UA" w:eastAsia="ru-RU"/>
        </w:rPr>
        <w:t>2</w:t>
      </w:r>
      <w:r w:rsidR="00AD6816" w:rsidRPr="00F40E71">
        <w:rPr>
          <w:lang w:val="uk-UA" w:eastAsia="ru-RU"/>
        </w:rPr>
        <w:t xml:space="preserve">, за </w:t>
      </w:r>
      <w:r w:rsidR="00AD6816">
        <w:rPr>
          <w:lang w:val="uk-UA" w:eastAsia="ru-RU"/>
        </w:rPr>
        <w:t xml:space="preserve">адресою: вулиця Шевченка, 37а, </w:t>
      </w:r>
      <w:r w:rsidR="00AD6816" w:rsidRPr="00F40E71">
        <w:rPr>
          <w:lang w:val="uk-UA" w:eastAsia="ru-RU"/>
        </w:rPr>
        <w:t xml:space="preserve">с. </w:t>
      </w:r>
      <w:proofErr w:type="spellStart"/>
      <w:r w:rsidR="00AD6816" w:rsidRPr="00F40E71">
        <w:rPr>
          <w:lang w:val="uk-UA" w:eastAsia="ru-RU"/>
        </w:rPr>
        <w:t>Низкиничі</w:t>
      </w:r>
      <w:proofErr w:type="spellEnd"/>
      <w:r w:rsidR="00AD6816" w:rsidRPr="00F40E71">
        <w:rPr>
          <w:lang w:val="uk-UA" w:eastAsia="ru-RU"/>
        </w:rPr>
        <w:t>, Нововолинська міська територіальна громада, Володимирський район, Волинська область</w:t>
      </w:r>
      <w:r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 xml:space="preserve">протягом </w:t>
      </w:r>
      <w:r w:rsidR="0008447A" w:rsidRPr="00C24B24">
        <w:rPr>
          <w:lang w:val="uk-UA"/>
        </w:rPr>
        <w:t>25</w:t>
      </w:r>
      <w:r w:rsidRPr="00C24B24">
        <w:rPr>
          <w:lang w:val="uk-UA"/>
        </w:rPr>
        <w:t xml:space="preserve">-ти </w:t>
      </w:r>
      <w:r w:rsidR="000E035E" w:rsidRPr="00C24B24">
        <w:rPr>
          <w:lang w:val="uk-UA"/>
        </w:rPr>
        <w:t>робочих</w:t>
      </w:r>
      <w:r w:rsidRPr="00C24B24">
        <w:rPr>
          <w:lang w:val="uk-UA"/>
        </w:rPr>
        <w:t xml:space="preserve"> днів з дня формування протоколу про результати електронного аукціону </w:t>
      </w:r>
      <w:r w:rsidR="00BE60D0" w:rsidRPr="00AD6816">
        <w:rPr>
          <w:lang w:val="uk-UA"/>
        </w:rPr>
        <w:t>SPE001-UA-20231109-68610</w:t>
      </w:r>
      <w:r w:rsidR="00BE60D0" w:rsidRPr="00C24B24">
        <w:rPr>
          <w:lang w:val="uk-UA"/>
        </w:rPr>
        <w:t xml:space="preserve">, сформований </w:t>
      </w:r>
      <w:r w:rsidR="00BE60D0" w:rsidRPr="00AD6816">
        <w:rPr>
          <w:lang w:val="uk-UA"/>
        </w:rPr>
        <w:t>30.11.2023 11:57:04</w:t>
      </w:r>
      <w:r w:rsidR="001F51D1"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>та опублікувати договір в електронній торговій системі.</w:t>
      </w:r>
    </w:p>
    <w:p w:rsidR="006E7174" w:rsidRPr="00C24B24" w:rsidRDefault="0036610F" w:rsidP="0036610F">
      <w:pPr>
        <w:ind w:firstLine="567"/>
        <w:rPr>
          <w:lang w:val="uk-UA"/>
        </w:rPr>
      </w:pPr>
      <w:r w:rsidRPr="00C24B24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C24B24">
        <w:rPr>
          <w:lang w:val="uk-UA"/>
        </w:rPr>
        <w:t xml:space="preserve">Миколу </w:t>
      </w:r>
      <w:proofErr w:type="spellStart"/>
      <w:r w:rsidR="00A63FC2" w:rsidRPr="00C24B24">
        <w:rPr>
          <w:lang w:val="uk-UA"/>
        </w:rPr>
        <w:t>Пасевича</w:t>
      </w:r>
      <w:proofErr w:type="spellEnd"/>
      <w:r w:rsidR="00C27FF4" w:rsidRPr="00C24B24">
        <w:rPr>
          <w:lang w:val="uk-UA"/>
        </w:rPr>
        <w:t>.</w:t>
      </w:r>
    </w:p>
    <w:p w:rsidR="006E7174" w:rsidRPr="00C24B24" w:rsidRDefault="006E7174" w:rsidP="006E7174">
      <w:pPr>
        <w:rPr>
          <w:lang w:val="uk-UA"/>
        </w:rPr>
      </w:pPr>
    </w:p>
    <w:p w:rsidR="0036610F" w:rsidRPr="00C24B24" w:rsidRDefault="0036610F" w:rsidP="006E7174">
      <w:pPr>
        <w:rPr>
          <w:lang w:val="uk-UA"/>
        </w:rPr>
      </w:pPr>
    </w:p>
    <w:p w:rsidR="0036610F" w:rsidRPr="00C24B24" w:rsidRDefault="0036610F" w:rsidP="006E7174">
      <w:pPr>
        <w:rPr>
          <w:lang w:val="uk-UA"/>
        </w:rPr>
      </w:pPr>
    </w:p>
    <w:p w:rsidR="00712DD6" w:rsidRPr="00C24B24" w:rsidRDefault="00BE60D0" w:rsidP="00712DD6">
      <w:pPr>
        <w:rPr>
          <w:lang w:val="uk-UA" w:eastAsia="ru-RU"/>
        </w:rPr>
      </w:pPr>
      <w:r>
        <w:rPr>
          <w:lang w:val="uk-UA" w:eastAsia="ru-RU"/>
        </w:rPr>
        <w:t>Міський голова</w:t>
      </w:r>
      <w:r w:rsidR="00F360DB">
        <w:rPr>
          <w:lang w:val="uk-UA" w:eastAsia="ru-RU"/>
        </w:rPr>
        <w:t xml:space="preserve">                                      </w:t>
      </w:r>
      <w:r>
        <w:rPr>
          <w:lang w:val="uk-UA" w:eastAsia="ru-RU"/>
        </w:rPr>
        <w:t xml:space="preserve">                                            </w:t>
      </w:r>
      <w:r w:rsidR="00F360DB">
        <w:rPr>
          <w:lang w:val="uk-UA" w:eastAsia="ru-RU"/>
        </w:rPr>
        <w:t xml:space="preserve"> </w:t>
      </w:r>
      <w:r>
        <w:rPr>
          <w:lang w:val="uk-UA" w:eastAsia="ru-RU"/>
        </w:rPr>
        <w:t xml:space="preserve">Борис КАРПУС </w:t>
      </w:r>
    </w:p>
    <w:p w:rsidR="00712DD6" w:rsidRDefault="00712DD6" w:rsidP="00712DD6">
      <w:pPr>
        <w:rPr>
          <w:lang w:val="uk-UA" w:eastAsia="ru-RU"/>
        </w:rPr>
      </w:pPr>
    </w:p>
    <w:p w:rsidR="00C24B24" w:rsidRPr="00C24B24" w:rsidRDefault="00C24B24" w:rsidP="00712DD6">
      <w:pPr>
        <w:rPr>
          <w:lang w:val="uk-UA" w:eastAsia="ru-RU"/>
        </w:rPr>
      </w:pPr>
    </w:p>
    <w:p w:rsidR="00A63FC2" w:rsidRPr="00C24B24" w:rsidRDefault="00A63FC2" w:rsidP="00712DD6">
      <w:pPr>
        <w:rPr>
          <w:lang w:val="uk-UA" w:eastAsia="ru-RU"/>
        </w:rPr>
      </w:pPr>
    </w:p>
    <w:p w:rsidR="00D47141" w:rsidRPr="00C24B24" w:rsidRDefault="0012277D" w:rsidP="00CF3FFC">
      <w:pPr>
        <w:rPr>
          <w:lang w:val="uk-UA" w:eastAsia="uk-UA"/>
        </w:rPr>
      </w:pPr>
      <w:r w:rsidRPr="00C24B24">
        <w:rPr>
          <w:sz w:val="24"/>
          <w:szCs w:val="24"/>
          <w:lang w:val="uk-UA" w:eastAsia="ru-RU"/>
        </w:rPr>
        <w:t>Тетяна Корнійчук</w:t>
      </w:r>
      <w:r w:rsidR="00712DD6" w:rsidRPr="00C24B24">
        <w:rPr>
          <w:sz w:val="24"/>
          <w:szCs w:val="24"/>
          <w:lang w:val="uk-UA" w:eastAsia="ru-RU"/>
        </w:rPr>
        <w:t xml:space="preserve"> 30586</w:t>
      </w:r>
    </w:p>
    <w:sectPr w:rsidR="00D47141" w:rsidRPr="00C24B24" w:rsidSect="00F2495E">
      <w:headerReference w:type="default" r:id="rId9"/>
      <w:pgSz w:w="11906" w:h="16838"/>
      <w:pgMar w:top="284" w:right="566" w:bottom="719" w:left="1701" w:header="142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883" w:rsidRDefault="00D34883" w:rsidP="000341FA">
      <w:r>
        <w:separator/>
      </w:r>
    </w:p>
  </w:endnote>
  <w:endnote w:type="continuationSeparator" w:id="0">
    <w:p w:rsidR="00D34883" w:rsidRDefault="00D34883" w:rsidP="00034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883" w:rsidRDefault="00D34883" w:rsidP="000341FA">
      <w:r>
        <w:separator/>
      </w:r>
    </w:p>
  </w:footnote>
  <w:footnote w:type="continuationSeparator" w:id="0">
    <w:p w:rsidR="00D34883" w:rsidRDefault="00D34883" w:rsidP="00034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215545"/>
      <w:docPartObj>
        <w:docPartGallery w:val="Page Numbers (Top of Page)"/>
        <w:docPartUnique/>
      </w:docPartObj>
    </w:sdtPr>
    <w:sdtContent>
      <w:p w:rsidR="00F2495E" w:rsidRDefault="009478A3">
        <w:pPr>
          <w:pStyle w:val="ae"/>
          <w:jc w:val="center"/>
        </w:pPr>
        <w:r>
          <w:fldChar w:fldCharType="begin"/>
        </w:r>
        <w:r w:rsidR="00F2495E">
          <w:instrText>PAGE   \* MERGEFORMAT</w:instrText>
        </w:r>
        <w:r>
          <w:fldChar w:fldCharType="separate"/>
        </w:r>
        <w:r w:rsidR="00F37FBE" w:rsidRPr="00F37FBE">
          <w:rPr>
            <w:noProof/>
            <w:lang w:val="uk-UA"/>
          </w:rPr>
          <w:t>2</w:t>
        </w:r>
        <w:r>
          <w:fldChar w:fldCharType="end"/>
        </w:r>
      </w:p>
    </w:sdtContent>
  </w:sdt>
  <w:p w:rsidR="00F2495E" w:rsidRDefault="00F2495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40DB"/>
    <w:rsid w:val="00005C95"/>
    <w:rsid w:val="00013482"/>
    <w:rsid w:val="000204BD"/>
    <w:rsid w:val="00034098"/>
    <w:rsid w:val="000341FA"/>
    <w:rsid w:val="00035350"/>
    <w:rsid w:val="00037BCC"/>
    <w:rsid w:val="00047DF7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45667"/>
    <w:rsid w:val="00155FFD"/>
    <w:rsid w:val="00162B8D"/>
    <w:rsid w:val="00163D0B"/>
    <w:rsid w:val="00164E75"/>
    <w:rsid w:val="001657AD"/>
    <w:rsid w:val="00166C79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51D1"/>
    <w:rsid w:val="002003AC"/>
    <w:rsid w:val="00206A06"/>
    <w:rsid w:val="00207505"/>
    <w:rsid w:val="002124A4"/>
    <w:rsid w:val="00223C26"/>
    <w:rsid w:val="002408DB"/>
    <w:rsid w:val="00252DDB"/>
    <w:rsid w:val="00265B3D"/>
    <w:rsid w:val="00267F61"/>
    <w:rsid w:val="00272419"/>
    <w:rsid w:val="00274ED1"/>
    <w:rsid w:val="00276F36"/>
    <w:rsid w:val="00280D75"/>
    <w:rsid w:val="00282F6B"/>
    <w:rsid w:val="00283635"/>
    <w:rsid w:val="00294795"/>
    <w:rsid w:val="00294BAC"/>
    <w:rsid w:val="00295F95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29D2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372B9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199A"/>
    <w:rsid w:val="00657E03"/>
    <w:rsid w:val="00666013"/>
    <w:rsid w:val="006733AF"/>
    <w:rsid w:val="00675B2D"/>
    <w:rsid w:val="0068265B"/>
    <w:rsid w:val="00686152"/>
    <w:rsid w:val="00686EF5"/>
    <w:rsid w:val="00691CE2"/>
    <w:rsid w:val="00695397"/>
    <w:rsid w:val="006A1FB0"/>
    <w:rsid w:val="006A4E90"/>
    <w:rsid w:val="006A5B3E"/>
    <w:rsid w:val="006A6D13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13E5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827F4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478A3"/>
    <w:rsid w:val="00960501"/>
    <w:rsid w:val="009619BA"/>
    <w:rsid w:val="00965689"/>
    <w:rsid w:val="009742AF"/>
    <w:rsid w:val="009745CF"/>
    <w:rsid w:val="009850E4"/>
    <w:rsid w:val="00990A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67A6F"/>
    <w:rsid w:val="00A71EC0"/>
    <w:rsid w:val="00A77C65"/>
    <w:rsid w:val="00A84B6E"/>
    <w:rsid w:val="00A90712"/>
    <w:rsid w:val="00A91B5B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D6816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5117F"/>
    <w:rsid w:val="00B61109"/>
    <w:rsid w:val="00B62F7A"/>
    <w:rsid w:val="00B74CAF"/>
    <w:rsid w:val="00B86FD4"/>
    <w:rsid w:val="00B8776D"/>
    <w:rsid w:val="00BA4AE5"/>
    <w:rsid w:val="00BA5634"/>
    <w:rsid w:val="00BB6744"/>
    <w:rsid w:val="00BC49CF"/>
    <w:rsid w:val="00BD07AC"/>
    <w:rsid w:val="00BD4794"/>
    <w:rsid w:val="00BD6750"/>
    <w:rsid w:val="00BE3392"/>
    <w:rsid w:val="00BE3BB8"/>
    <w:rsid w:val="00BE60D0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4883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EF04D4"/>
    <w:rsid w:val="00F02A55"/>
    <w:rsid w:val="00F10E04"/>
    <w:rsid w:val="00F225E8"/>
    <w:rsid w:val="00F24334"/>
    <w:rsid w:val="00F24898"/>
    <w:rsid w:val="00F2495E"/>
    <w:rsid w:val="00F312E5"/>
    <w:rsid w:val="00F32118"/>
    <w:rsid w:val="00F32819"/>
    <w:rsid w:val="00F340D0"/>
    <w:rsid w:val="00F360DB"/>
    <w:rsid w:val="00F37FBE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1427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4283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8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0341F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41F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0341F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0341F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A499-FA56-4433-91DD-1203AC70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</cp:revision>
  <cp:lastPrinted>2023-07-06T12:50:00Z</cp:lastPrinted>
  <dcterms:created xsi:type="dcterms:W3CDTF">2023-12-05T09:36:00Z</dcterms:created>
  <dcterms:modified xsi:type="dcterms:W3CDTF">2023-12-05T09:36:00Z</dcterms:modified>
</cp:coreProperties>
</file>