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4DDB370A" w:rsidR="005A567E" w:rsidRPr="0092733D" w:rsidRDefault="00A75897" w:rsidP="00067C04">
      <w:pPr>
        <w:rPr>
          <w:sz w:val="28"/>
        </w:rPr>
      </w:pPr>
      <w:r>
        <w:rPr>
          <w:sz w:val="28"/>
          <w:szCs w:val="28"/>
        </w:rPr>
        <w:t>2</w:t>
      </w:r>
      <w:r w:rsidR="00016F3F">
        <w:rPr>
          <w:sz w:val="28"/>
          <w:szCs w:val="28"/>
          <w:lang w:val="en-US"/>
        </w:rPr>
        <w:t>7</w:t>
      </w:r>
      <w:r w:rsidR="005A567E" w:rsidRPr="0092733D">
        <w:rPr>
          <w:sz w:val="28"/>
          <w:szCs w:val="28"/>
        </w:rPr>
        <w:t xml:space="preserve"> </w:t>
      </w:r>
      <w:r w:rsidR="00016F3F">
        <w:rPr>
          <w:sz w:val="28"/>
          <w:szCs w:val="28"/>
        </w:rPr>
        <w:t>вересня</w:t>
      </w:r>
      <w:r w:rsidR="005A567E" w:rsidRPr="0092733D">
        <w:rPr>
          <w:sz w:val="28"/>
          <w:szCs w:val="28"/>
        </w:rPr>
        <w:t xml:space="preserve"> </w:t>
      </w:r>
      <w:r w:rsidR="005A567E" w:rsidRPr="0092733D">
        <w:rPr>
          <w:sz w:val="28"/>
        </w:rPr>
        <w:t>202</w:t>
      </w:r>
      <w:r w:rsidR="00C87C44">
        <w:rPr>
          <w:sz w:val="28"/>
        </w:rPr>
        <w:t>4</w:t>
      </w:r>
      <w:r w:rsidR="005A567E" w:rsidRPr="0092733D">
        <w:rPr>
          <w:sz w:val="28"/>
        </w:rPr>
        <w:t xml:space="preserve"> року</w:t>
      </w:r>
      <w:r w:rsidR="005A567E" w:rsidRPr="0092733D">
        <w:rPr>
          <w:sz w:val="28"/>
        </w:rPr>
        <w:tab/>
        <w:t xml:space="preserve">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м. Нововолинськ</w:t>
      </w:r>
      <w:r w:rsidR="005A567E" w:rsidRPr="0092733D">
        <w:rPr>
          <w:sz w:val="28"/>
        </w:rPr>
        <w:tab/>
        <w:t xml:space="preserve">           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№</w:t>
      </w:r>
      <w:r w:rsidR="00C87C44">
        <w:rPr>
          <w:sz w:val="28"/>
        </w:rPr>
        <w:t xml:space="preserve"> </w:t>
      </w:r>
      <w:r w:rsidR="00FC33E5">
        <w:rPr>
          <w:sz w:val="28"/>
        </w:rPr>
        <w:t>90</w:t>
      </w:r>
      <w:r w:rsidR="005A567E"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665C398C" w14:textId="4915C763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 w:rsidR="00A75897">
        <w:rPr>
          <w:rFonts w:ascii="Times New Roman" w:hAnsi="Times New Roman"/>
          <w:sz w:val="28"/>
          <w:szCs w:val="28"/>
        </w:rPr>
        <w:t>ів</w:t>
      </w:r>
    </w:p>
    <w:p w14:paraId="7B188E31" w14:textId="3A791E29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 w:rsidR="00C87C44">
        <w:rPr>
          <w:rFonts w:ascii="Times New Roman" w:hAnsi="Times New Roman"/>
          <w:sz w:val="28"/>
          <w:szCs w:val="28"/>
        </w:rPr>
        <w:t>ої</w:t>
      </w:r>
      <w:r w:rsidRPr="0092733D">
        <w:rPr>
          <w:rFonts w:ascii="Times New Roman" w:hAnsi="Times New Roman"/>
          <w:sz w:val="28"/>
          <w:szCs w:val="28"/>
        </w:rPr>
        <w:t xml:space="preserve"> програм</w:t>
      </w:r>
      <w:r w:rsidR="00C87C44">
        <w:rPr>
          <w:rFonts w:ascii="Times New Roman" w:hAnsi="Times New Roman"/>
          <w:sz w:val="28"/>
          <w:szCs w:val="28"/>
        </w:rPr>
        <w:t>и</w:t>
      </w:r>
      <w:r w:rsidRPr="0092733D">
        <w:rPr>
          <w:rFonts w:ascii="Times New Roman" w:hAnsi="Times New Roman"/>
          <w:sz w:val="28"/>
          <w:szCs w:val="28"/>
        </w:rPr>
        <w:t xml:space="preserve"> на 202</w:t>
      </w:r>
      <w:r w:rsidR="00C87C44">
        <w:rPr>
          <w:rFonts w:ascii="Times New Roman" w:hAnsi="Times New Roman"/>
          <w:sz w:val="28"/>
          <w:szCs w:val="28"/>
        </w:rPr>
        <w:t>4</w:t>
      </w:r>
      <w:r w:rsidRPr="0092733D">
        <w:rPr>
          <w:rFonts w:ascii="Times New Roman" w:hAnsi="Times New Roman"/>
          <w:sz w:val="28"/>
          <w:szCs w:val="28"/>
        </w:rPr>
        <w:t xml:space="preserve"> рік</w:t>
      </w:r>
    </w:p>
    <w:p w14:paraId="7813E1F0" w14:textId="1FECD5AE" w:rsidR="005A567E" w:rsidRDefault="005A567E" w:rsidP="00D7152D">
      <w:pPr>
        <w:ind w:firstLine="540"/>
        <w:jc w:val="both"/>
        <w:rPr>
          <w:sz w:val="28"/>
          <w:szCs w:val="28"/>
        </w:rPr>
      </w:pPr>
    </w:p>
    <w:p w14:paraId="124D94A7" w14:textId="77777777" w:rsidR="00016F3F" w:rsidRPr="0092733D" w:rsidRDefault="00016F3F" w:rsidP="00D7152D">
      <w:pPr>
        <w:ind w:firstLine="540"/>
        <w:jc w:val="both"/>
        <w:rPr>
          <w:sz w:val="28"/>
          <w:szCs w:val="28"/>
        </w:rPr>
      </w:pPr>
    </w:p>
    <w:p w14:paraId="2DCFA302" w14:textId="45DCE363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>Відповідно до ст. 20 Бюджетного кодексу України, 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</w:t>
      </w:r>
      <w:r w:rsidR="00DB0FDB">
        <w:rPr>
          <w:sz w:val="28"/>
          <w:szCs w:val="28"/>
        </w:rPr>
        <w:t xml:space="preserve"> та </w:t>
      </w:r>
      <w:r w:rsidR="00192A7C" w:rsidRPr="0092733D">
        <w:rPr>
          <w:sz w:val="28"/>
          <w:szCs w:val="28"/>
        </w:rPr>
        <w:t xml:space="preserve">рішення міської ради від </w:t>
      </w:r>
      <w:r w:rsidR="00016F3F">
        <w:rPr>
          <w:sz w:val="28"/>
          <w:szCs w:val="28"/>
        </w:rPr>
        <w:t>20</w:t>
      </w:r>
      <w:r w:rsidR="00192A7C" w:rsidRPr="0092733D">
        <w:rPr>
          <w:sz w:val="28"/>
          <w:szCs w:val="28"/>
        </w:rPr>
        <w:t>.</w:t>
      </w:r>
      <w:r w:rsidR="00192A7C">
        <w:rPr>
          <w:sz w:val="28"/>
          <w:szCs w:val="28"/>
        </w:rPr>
        <w:t>0</w:t>
      </w:r>
      <w:r w:rsidR="00016F3F">
        <w:rPr>
          <w:sz w:val="28"/>
          <w:szCs w:val="28"/>
        </w:rPr>
        <w:t>9</w:t>
      </w:r>
      <w:r w:rsidR="00192A7C" w:rsidRPr="0092733D">
        <w:rPr>
          <w:sz w:val="28"/>
          <w:szCs w:val="28"/>
        </w:rPr>
        <w:t>.202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р. № </w:t>
      </w:r>
      <w:r w:rsidR="00192A7C">
        <w:rPr>
          <w:sz w:val="28"/>
          <w:szCs w:val="28"/>
        </w:rPr>
        <w:t>3</w:t>
      </w:r>
      <w:r w:rsidR="00016F3F">
        <w:rPr>
          <w:sz w:val="28"/>
          <w:szCs w:val="28"/>
        </w:rPr>
        <w:t>6</w:t>
      </w:r>
      <w:r w:rsidR="00192A7C" w:rsidRPr="0092733D">
        <w:rPr>
          <w:sz w:val="28"/>
          <w:szCs w:val="28"/>
        </w:rPr>
        <w:t>/</w:t>
      </w:r>
      <w:r w:rsidR="00016F3F">
        <w:rPr>
          <w:sz w:val="28"/>
          <w:szCs w:val="28"/>
        </w:rPr>
        <w:t>20</w:t>
      </w:r>
      <w:r w:rsidR="00192A7C" w:rsidRPr="0092733D">
        <w:rPr>
          <w:sz w:val="28"/>
          <w:szCs w:val="28"/>
        </w:rPr>
        <w:t xml:space="preserve"> «Про внесення змін  до рішення міської ради від  </w:t>
      </w:r>
      <w:r w:rsidR="00192A7C">
        <w:rPr>
          <w:sz w:val="28"/>
          <w:szCs w:val="28"/>
        </w:rPr>
        <w:t>20</w:t>
      </w:r>
      <w:r w:rsidR="00192A7C" w:rsidRPr="0092733D">
        <w:rPr>
          <w:sz w:val="28"/>
          <w:szCs w:val="28"/>
        </w:rPr>
        <w:t>.12.202</w:t>
      </w:r>
      <w:r w:rsidR="00192A7C">
        <w:rPr>
          <w:sz w:val="28"/>
          <w:szCs w:val="28"/>
        </w:rPr>
        <w:t>3</w:t>
      </w:r>
      <w:r w:rsidR="00192A7C" w:rsidRPr="0092733D">
        <w:rPr>
          <w:sz w:val="28"/>
          <w:szCs w:val="28"/>
        </w:rPr>
        <w:t>р. №</w:t>
      </w:r>
      <w:r w:rsidR="00192A7C">
        <w:rPr>
          <w:sz w:val="28"/>
          <w:szCs w:val="28"/>
        </w:rPr>
        <w:t>29</w:t>
      </w:r>
      <w:r w:rsidR="00192A7C" w:rsidRPr="0092733D">
        <w:rPr>
          <w:sz w:val="28"/>
          <w:szCs w:val="28"/>
        </w:rPr>
        <w:t>/</w:t>
      </w:r>
      <w:r w:rsidR="00192A7C">
        <w:rPr>
          <w:sz w:val="28"/>
          <w:szCs w:val="28"/>
        </w:rPr>
        <w:t>19</w:t>
      </w:r>
      <w:r w:rsidR="00192A7C" w:rsidRPr="0092733D">
        <w:rPr>
          <w:sz w:val="28"/>
          <w:szCs w:val="28"/>
        </w:rPr>
        <w:t xml:space="preserve"> «Про бюджет Нововолинської міської територіальної громади  на 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 рік»</w:t>
      </w:r>
      <w:r w:rsidR="00DB0FDB">
        <w:rPr>
          <w:sz w:val="28"/>
          <w:szCs w:val="28"/>
        </w:rPr>
        <w:t>:</w:t>
      </w:r>
    </w:p>
    <w:p w14:paraId="5A167400" w14:textId="77777777" w:rsidR="00DB0FDB" w:rsidRDefault="00DB0FDB" w:rsidP="00D7152D">
      <w:pPr>
        <w:ind w:firstLine="567"/>
        <w:jc w:val="both"/>
        <w:rPr>
          <w:sz w:val="28"/>
          <w:szCs w:val="28"/>
        </w:rPr>
      </w:pPr>
    </w:p>
    <w:p w14:paraId="3883F2EF" w14:textId="076DC1E0" w:rsidR="005A567E" w:rsidRPr="0092733D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 Внести зміни до паспорт</w:t>
      </w:r>
      <w:r w:rsidR="00A75897">
        <w:rPr>
          <w:sz w:val="28"/>
          <w:szCs w:val="28"/>
        </w:rPr>
        <w:t>ів</w:t>
      </w:r>
      <w:r w:rsidR="005A567E" w:rsidRPr="0092733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ої</w:t>
      </w:r>
      <w:r w:rsidR="005A567E" w:rsidRPr="0092733D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="005A567E" w:rsidRPr="0092733D">
        <w:rPr>
          <w:sz w:val="28"/>
          <w:szCs w:val="28"/>
        </w:rPr>
        <w:t xml:space="preserve"> бюджету громади на 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</w:t>
      </w:r>
      <w:r>
        <w:rPr>
          <w:sz w:val="28"/>
          <w:szCs w:val="28"/>
        </w:rPr>
        <w:t>м</w:t>
      </w:r>
      <w:r w:rsidR="005A567E" w:rsidRPr="0092733D">
        <w:rPr>
          <w:sz w:val="28"/>
          <w:szCs w:val="28"/>
        </w:rPr>
        <w:t xml:space="preserve">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</w:t>
      </w:r>
      <w:r w:rsidR="00192A7C">
        <w:rPr>
          <w:sz w:val="28"/>
          <w:szCs w:val="28"/>
        </w:rPr>
        <w:t>03</w:t>
      </w:r>
      <w:r w:rsidR="005A567E" w:rsidRPr="0092733D">
        <w:rPr>
          <w:sz w:val="28"/>
          <w:szCs w:val="28"/>
        </w:rPr>
        <w:t>.0</w:t>
      </w:r>
      <w:r w:rsidR="00192A7C"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2</w:t>
      </w:r>
      <w:r w:rsidR="005A567E" w:rsidRPr="0092733D">
        <w:rPr>
          <w:sz w:val="28"/>
          <w:szCs w:val="28"/>
        </w:rPr>
        <w:t>-р:</w:t>
      </w:r>
    </w:p>
    <w:p w14:paraId="34A3DB08" w14:textId="77777777" w:rsidR="00192A7C" w:rsidRDefault="00192A7C" w:rsidP="00376202">
      <w:pPr>
        <w:ind w:firstLine="567"/>
        <w:rPr>
          <w:sz w:val="28"/>
          <w:szCs w:val="28"/>
        </w:rPr>
      </w:pPr>
    </w:p>
    <w:p w14:paraId="2B27C591" w14:textId="7B14CF16" w:rsidR="00016F3F" w:rsidRDefault="00016F3F" w:rsidP="00981AD3">
      <w:pPr>
        <w:ind w:firstLine="567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0210150 </w:t>
      </w:r>
      <w:r>
        <w:rPr>
          <w:sz w:val="28"/>
          <w:szCs w:val="28"/>
        </w:rPr>
        <w:t>«</w:t>
      </w:r>
      <w:r w:rsidRPr="00533BA8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napToGrid w:val="0"/>
          <w:sz w:val="28"/>
          <w:szCs w:val="28"/>
        </w:rPr>
        <w:t>и</w:t>
      </w:r>
      <w:r>
        <w:rPr>
          <w:sz w:val="28"/>
          <w:szCs w:val="28"/>
        </w:rPr>
        <w:t>»</w:t>
      </w:r>
      <w:r w:rsidR="00981AD3">
        <w:rPr>
          <w:sz w:val="28"/>
          <w:szCs w:val="28"/>
        </w:rPr>
        <w:t>(у редакції розпорядження міського голови від 01.08.2024р. №73-р);</w:t>
      </w:r>
    </w:p>
    <w:p w14:paraId="2FD311E3" w14:textId="05828843" w:rsidR="00016F3F" w:rsidRDefault="00016F3F" w:rsidP="00981AD3">
      <w:pPr>
        <w:ind w:firstLine="567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0217693 </w:t>
      </w:r>
      <w:r w:rsidRPr="00533BA8">
        <w:rPr>
          <w:sz w:val="28"/>
          <w:szCs w:val="28"/>
        </w:rPr>
        <w:t>„Інші заходи ,пов’язані з економічною діяльністю”</w:t>
      </w:r>
      <w:r w:rsidR="00981AD3">
        <w:rPr>
          <w:sz w:val="28"/>
          <w:szCs w:val="28"/>
        </w:rPr>
        <w:t>(у редакції розпорядження міського голови від 20.03.2024р. №32-р);</w:t>
      </w:r>
    </w:p>
    <w:p w14:paraId="4F61EC82" w14:textId="18CDAFF7" w:rsidR="00016F3F" w:rsidRDefault="00016F3F" w:rsidP="00981AD3">
      <w:pPr>
        <w:ind w:firstLine="567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0218220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533BA8">
        <w:rPr>
          <w:sz w:val="28"/>
          <w:szCs w:val="28"/>
        </w:rPr>
        <w:t>”</w:t>
      </w:r>
      <w:r w:rsidR="00981AD3">
        <w:rPr>
          <w:sz w:val="28"/>
          <w:szCs w:val="28"/>
        </w:rPr>
        <w:t>(у редакції розпорядження міського голови від 20.03.2024р. №32-р);</w:t>
      </w:r>
    </w:p>
    <w:p w14:paraId="2E55D368" w14:textId="21ED9454" w:rsidR="00981AD3" w:rsidRDefault="00016F3F" w:rsidP="00981AD3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 w:rsidRPr="00533BA8">
        <w:rPr>
          <w:sz w:val="28"/>
          <w:szCs w:val="28"/>
        </w:rPr>
        <w:t>"</w:t>
      </w:r>
      <w:r w:rsidRPr="00C50A4A">
        <w:rPr>
          <w:sz w:val="28"/>
          <w:szCs w:val="28"/>
        </w:rPr>
        <w:t xml:space="preserve">Заходи та </w:t>
      </w:r>
      <w:r>
        <w:rPr>
          <w:sz w:val="28"/>
          <w:szCs w:val="28"/>
        </w:rPr>
        <w:t>роботи з територіальної оборони</w:t>
      </w:r>
      <w:r w:rsidRPr="00533BA8">
        <w:rPr>
          <w:sz w:val="28"/>
          <w:szCs w:val="28"/>
        </w:rPr>
        <w:t>"</w:t>
      </w:r>
      <w:r w:rsidR="00981AD3">
        <w:rPr>
          <w:sz w:val="28"/>
          <w:szCs w:val="28"/>
        </w:rPr>
        <w:t>(у редакції розпорядження міського голови від 01.08.2024р. №73-р);</w:t>
      </w:r>
    </w:p>
    <w:p w14:paraId="764E020D" w14:textId="1356B3EA" w:rsidR="00016F3F" w:rsidRPr="00533BA8" w:rsidRDefault="00981AD3" w:rsidP="00981AD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016F3F" w:rsidRPr="00533BA8">
        <w:rPr>
          <w:i/>
          <w:sz w:val="28"/>
          <w:szCs w:val="28"/>
        </w:rPr>
        <w:t xml:space="preserve">0213121 </w:t>
      </w:r>
      <w:r w:rsidR="00016F3F" w:rsidRPr="00533BA8">
        <w:rPr>
          <w:sz w:val="28"/>
          <w:szCs w:val="28"/>
        </w:rPr>
        <w:t>„</w:t>
      </w:r>
      <w:r w:rsidR="00016F3F" w:rsidRPr="00533BA8">
        <w:rPr>
          <w:snapToGrid w:val="0"/>
          <w:sz w:val="28"/>
          <w:szCs w:val="28"/>
        </w:rPr>
        <w:t xml:space="preserve">Утримання та забезпечення діяльності центрів соціальних </w:t>
      </w:r>
      <w:r>
        <w:rPr>
          <w:snapToGrid w:val="0"/>
          <w:sz w:val="28"/>
          <w:szCs w:val="28"/>
        </w:rPr>
        <w:t xml:space="preserve">   </w:t>
      </w:r>
      <w:r w:rsidR="00016F3F" w:rsidRPr="00533BA8">
        <w:rPr>
          <w:snapToGrid w:val="0"/>
          <w:sz w:val="28"/>
          <w:szCs w:val="28"/>
        </w:rPr>
        <w:t xml:space="preserve">служб </w:t>
      </w:r>
      <w:r w:rsidR="00016F3F" w:rsidRPr="00533BA8">
        <w:rPr>
          <w:sz w:val="28"/>
          <w:szCs w:val="28"/>
        </w:rPr>
        <w:t xml:space="preserve">”; </w:t>
      </w:r>
    </w:p>
    <w:p w14:paraId="29B1A0F0" w14:textId="6FB76837" w:rsidR="00016F3F" w:rsidRPr="00533BA8" w:rsidRDefault="00981AD3" w:rsidP="00981AD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016F3F" w:rsidRPr="00533BA8">
        <w:rPr>
          <w:i/>
          <w:sz w:val="28"/>
          <w:szCs w:val="28"/>
        </w:rPr>
        <w:t xml:space="preserve">0212010 </w:t>
      </w:r>
      <w:r w:rsidR="00016F3F" w:rsidRPr="00533BA8">
        <w:rPr>
          <w:sz w:val="28"/>
          <w:szCs w:val="28"/>
        </w:rPr>
        <w:t>„Багатопрофільна стаціонарна медична допомога населенню”;</w:t>
      </w:r>
    </w:p>
    <w:p w14:paraId="1E77E68A" w14:textId="5F3D984C" w:rsidR="00016F3F" w:rsidRPr="00533BA8" w:rsidRDefault="00981AD3" w:rsidP="00981AD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016F3F" w:rsidRPr="00533BA8">
        <w:rPr>
          <w:i/>
          <w:sz w:val="28"/>
          <w:szCs w:val="28"/>
        </w:rPr>
        <w:t>0212100</w:t>
      </w:r>
      <w:r w:rsidR="00016F3F" w:rsidRPr="00533BA8">
        <w:rPr>
          <w:sz w:val="28"/>
          <w:szCs w:val="28"/>
        </w:rPr>
        <w:t xml:space="preserve"> „Стоматологічна допомога населенню”;</w:t>
      </w:r>
    </w:p>
    <w:p w14:paraId="78D3FD51" w14:textId="06FAA646" w:rsidR="00016F3F" w:rsidRPr="00BF3556" w:rsidRDefault="00981AD3" w:rsidP="00981AD3">
      <w:pPr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     </w:t>
      </w:r>
      <w:r w:rsidR="00016F3F" w:rsidRPr="00533BA8">
        <w:rPr>
          <w:i/>
          <w:sz w:val="28"/>
          <w:szCs w:val="28"/>
        </w:rPr>
        <w:t>0217680</w:t>
      </w:r>
      <w:r w:rsidR="00016F3F" w:rsidRPr="00533BA8">
        <w:rPr>
          <w:sz w:val="28"/>
          <w:szCs w:val="28"/>
        </w:rPr>
        <w:t>„</w:t>
      </w:r>
      <w:r w:rsidR="00016F3F" w:rsidRPr="00533BA8">
        <w:rPr>
          <w:snapToGrid w:val="0"/>
          <w:sz w:val="28"/>
          <w:szCs w:val="28"/>
        </w:rPr>
        <w:t>Членські внески до асоціацій органів місцевого самоврядування</w:t>
      </w:r>
      <w:r w:rsidR="00016F3F" w:rsidRPr="00533BA8">
        <w:rPr>
          <w:sz w:val="28"/>
          <w:szCs w:val="28"/>
        </w:rPr>
        <w:t>”</w:t>
      </w:r>
      <w:r w:rsidR="00016F3F">
        <w:rPr>
          <w:sz w:val="28"/>
          <w:szCs w:val="28"/>
          <w:lang w:val="en-US"/>
        </w:rPr>
        <w:t>.</w:t>
      </w:r>
    </w:p>
    <w:p w14:paraId="77AA0DAD" w14:textId="77777777" w:rsidR="00016F3F" w:rsidRDefault="00016F3F" w:rsidP="00016F3F">
      <w:pPr>
        <w:ind w:firstLine="709"/>
        <w:jc w:val="both"/>
        <w:rPr>
          <w:sz w:val="28"/>
          <w:szCs w:val="28"/>
          <w:lang w:val="en-US"/>
        </w:rPr>
      </w:pPr>
    </w:p>
    <w:p w14:paraId="24C0059B" w14:textId="77777777" w:rsidR="00016F3F" w:rsidRDefault="00016F3F" w:rsidP="00376202">
      <w:pPr>
        <w:ind w:firstLine="567"/>
        <w:rPr>
          <w:sz w:val="28"/>
          <w:szCs w:val="28"/>
        </w:rPr>
      </w:pPr>
    </w:p>
    <w:p w14:paraId="2F46C6E1" w14:textId="214D152F" w:rsidR="005A567E" w:rsidRPr="000B68F8" w:rsidRDefault="005A567E" w:rsidP="00376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</w:t>
      </w:r>
      <w:r w:rsidR="00192A7C">
        <w:rPr>
          <w:sz w:val="28"/>
          <w:szCs w:val="28"/>
        </w:rPr>
        <w:t>і</w:t>
      </w:r>
      <w:r>
        <w:rPr>
          <w:sz w:val="28"/>
          <w:szCs w:val="28"/>
        </w:rPr>
        <w:t xml:space="preserve"> паспорт</w:t>
      </w:r>
      <w:r w:rsidR="00192A7C">
        <w:rPr>
          <w:sz w:val="28"/>
          <w:szCs w:val="28"/>
        </w:rPr>
        <w:t>и</w:t>
      </w:r>
      <w:r>
        <w:rPr>
          <w:sz w:val="28"/>
          <w:szCs w:val="28"/>
        </w:rPr>
        <w:t xml:space="preserve"> викласти у новій редакції, що додається.</w:t>
      </w:r>
    </w:p>
    <w:p w14:paraId="17E3C9C6" w14:textId="77777777" w:rsidR="00192A7C" w:rsidRDefault="00192A7C" w:rsidP="00192A7C">
      <w:pPr>
        <w:ind w:firstLine="709"/>
        <w:jc w:val="both"/>
        <w:rPr>
          <w:sz w:val="28"/>
          <w:szCs w:val="28"/>
        </w:rPr>
      </w:pPr>
    </w:p>
    <w:p w14:paraId="6EA6FEB2" w14:textId="77777777" w:rsidR="00016F3F" w:rsidRDefault="00016F3F" w:rsidP="00D7152D">
      <w:pPr>
        <w:ind w:firstLine="567"/>
        <w:jc w:val="both"/>
        <w:rPr>
          <w:sz w:val="28"/>
          <w:szCs w:val="28"/>
        </w:rPr>
      </w:pPr>
    </w:p>
    <w:p w14:paraId="083BE667" w14:textId="77777777" w:rsidR="00016F3F" w:rsidRDefault="00016F3F" w:rsidP="00D7152D">
      <w:pPr>
        <w:ind w:firstLine="567"/>
        <w:jc w:val="both"/>
        <w:rPr>
          <w:sz w:val="28"/>
          <w:szCs w:val="28"/>
        </w:rPr>
      </w:pPr>
    </w:p>
    <w:p w14:paraId="6B7FB067" w14:textId="77777777" w:rsidR="00016F3F" w:rsidRDefault="00016F3F" w:rsidP="00D7152D">
      <w:pPr>
        <w:ind w:firstLine="567"/>
        <w:jc w:val="both"/>
        <w:rPr>
          <w:sz w:val="28"/>
          <w:szCs w:val="28"/>
        </w:rPr>
      </w:pPr>
    </w:p>
    <w:p w14:paraId="28D96BDF" w14:textId="77777777" w:rsidR="00016F3F" w:rsidRDefault="00016F3F" w:rsidP="00D7152D">
      <w:pPr>
        <w:ind w:firstLine="567"/>
        <w:jc w:val="both"/>
        <w:rPr>
          <w:sz w:val="28"/>
          <w:szCs w:val="28"/>
        </w:rPr>
      </w:pPr>
    </w:p>
    <w:p w14:paraId="44919653" w14:textId="77777777" w:rsidR="00016F3F" w:rsidRDefault="00016F3F" w:rsidP="00D7152D">
      <w:pPr>
        <w:ind w:firstLine="567"/>
        <w:jc w:val="both"/>
        <w:rPr>
          <w:sz w:val="28"/>
          <w:szCs w:val="28"/>
        </w:rPr>
      </w:pPr>
    </w:p>
    <w:p w14:paraId="79708F2E" w14:textId="380C226E" w:rsidR="005A567E" w:rsidRDefault="00016F3F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67E" w:rsidRPr="000B68F8">
        <w:rPr>
          <w:sz w:val="28"/>
          <w:szCs w:val="28"/>
        </w:rPr>
        <w:t>. Розробни</w:t>
      </w:r>
      <w:r w:rsidR="00C87C44">
        <w:rPr>
          <w:sz w:val="28"/>
          <w:szCs w:val="28"/>
        </w:rPr>
        <w:t>ку</w:t>
      </w:r>
      <w:r w:rsidR="005A567E" w:rsidRPr="000B68F8">
        <w:rPr>
          <w:sz w:val="28"/>
          <w:szCs w:val="28"/>
        </w:rPr>
        <w:t xml:space="preserve"> програми своєчасно вносити зміни до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 xml:space="preserve">их </w:t>
      </w:r>
      <w:r w:rsidR="005A567E" w:rsidRPr="000B68F8">
        <w:rPr>
          <w:sz w:val="28"/>
          <w:szCs w:val="28"/>
        </w:rPr>
        <w:t xml:space="preserve">програм відповідно </w:t>
      </w:r>
      <w:r w:rsidR="00D527DF">
        <w:rPr>
          <w:sz w:val="28"/>
          <w:szCs w:val="28"/>
        </w:rPr>
        <w:t xml:space="preserve">до </w:t>
      </w:r>
      <w:r w:rsidR="005A567E" w:rsidRPr="000B68F8">
        <w:rPr>
          <w:sz w:val="28"/>
          <w:szCs w:val="28"/>
        </w:rPr>
        <w:t>діючого законодавства, складати звіт про виконання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>их</w:t>
      </w:r>
      <w:r w:rsidR="005A567E" w:rsidRPr="000B68F8">
        <w:rPr>
          <w:sz w:val="28"/>
          <w:szCs w:val="28"/>
        </w:rPr>
        <w:t xml:space="preserve">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4FC97904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0A1AF36A" w14:textId="3268B40F" w:rsidR="005A567E" w:rsidRPr="00E259C9" w:rsidRDefault="00016F3F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67E" w:rsidRPr="00E259C9">
        <w:rPr>
          <w:sz w:val="28"/>
          <w:szCs w:val="28"/>
        </w:rPr>
        <w:t xml:space="preserve">. Координацію щодо виконання </w:t>
      </w:r>
      <w:r w:rsidR="00D527DF">
        <w:rPr>
          <w:sz w:val="28"/>
          <w:szCs w:val="28"/>
        </w:rPr>
        <w:t>цього</w:t>
      </w:r>
      <w:r w:rsidR="005A567E" w:rsidRPr="00E259C9">
        <w:rPr>
          <w:sz w:val="28"/>
          <w:szCs w:val="28"/>
        </w:rPr>
        <w:t xml:space="preserve">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</w:t>
      </w:r>
      <w:r w:rsidR="00192A7C">
        <w:rPr>
          <w:sz w:val="28"/>
          <w:szCs w:val="28"/>
        </w:rPr>
        <w:t>Тетяна</w:t>
      </w:r>
      <w:r w:rsidR="005A567E">
        <w:rPr>
          <w:sz w:val="28"/>
          <w:szCs w:val="28"/>
        </w:rPr>
        <w:t xml:space="preserve"> </w:t>
      </w:r>
      <w:r w:rsidR="00192A7C">
        <w:rPr>
          <w:sz w:val="28"/>
          <w:szCs w:val="28"/>
        </w:rPr>
        <w:t>ВЕРБИЦЬКА</w:t>
      </w:r>
      <w:r w:rsidR="005A567E">
        <w:rPr>
          <w:sz w:val="28"/>
          <w:szCs w:val="28"/>
        </w:rPr>
        <w:t>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76DAF0D6" w:rsidR="005A567E" w:rsidRDefault="006C0FA9" w:rsidP="00D7152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A567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Надія ЖУК</w:t>
      </w:r>
      <w:r w:rsidR="00376202">
        <w:rPr>
          <w:sz w:val="28"/>
          <w:szCs w:val="28"/>
        </w:rPr>
        <w:t xml:space="preserve"> 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4FE39E15" w:rsidR="005A567E" w:rsidRPr="000B240E" w:rsidRDefault="005A567E" w:rsidP="00D7152D">
      <w:pPr>
        <w:jc w:val="both"/>
      </w:pPr>
      <w:r>
        <w:t>Олена Р</w:t>
      </w:r>
      <w:r w:rsidR="00D527DF">
        <w:t>евуцька</w:t>
      </w:r>
      <w:r>
        <w:t xml:space="preserve"> </w:t>
      </w:r>
      <w:r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1582E8D0" w14:textId="77777777" w:rsidR="007D6870" w:rsidRDefault="007D6870" w:rsidP="00F87835">
      <w:pPr>
        <w:rPr>
          <w:sz w:val="28"/>
          <w:szCs w:val="28"/>
        </w:rPr>
      </w:pPr>
    </w:p>
    <w:p w14:paraId="1D176898" w14:textId="77777777" w:rsidR="007D6870" w:rsidRDefault="007D6870" w:rsidP="00F87835">
      <w:pPr>
        <w:rPr>
          <w:sz w:val="28"/>
          <w:szCs w:val="28"/>
        </w:rPr>
      </w:pPr>
    </w:p>
    <w:p w14:paraId="736C0B88" w14:textId="77777777" w:rsidR="007D6870" w:rsidRDefault="007D6870" w:rsidP="00F87835">
      <w:pPr>
        <w:rPr>
          <w:sz w:val="28"/>
          <w:szCs w:val="28"/>
        </w:rPr>
      </w:pPr>
    </w:p>
    <w:p w14:paraId="7FE69D26" w14:textId="77777777" w:rsidR="007D6870" w:rsidRDefault="007D6870" w:rsidP="00F87835">
      <w:pPr>
        <w:rPr>
          <w:sz w:val="28"/>
          <w:szCs w:val="28"/>
        </w:rPr>
      </w:pPr>
    </w:p>
    <w:p w14:paraId="05A04BAF" w14:textId="77777777" w:rsidR="007D6870" w:rsidRDefault="007D6870" w:rsidP="00F87835">
      <w:pPr>
        <w:rPr>
          <w:sz w:val="28"/>
          <w:szCs w:val="28"/>
        </w:rPr>
      </w:pPr>
    </w:p>
    <w:p w14:paraId="78CB472C" w14:textId="77777777" w:rsidR="007D6870" w:rsidRDefault="007D6870" w:rsidP="00F87835">
      <w:pPr>
        <w:rPr>
          <w:sz w:val="28"/>
          <w:szCs w:val="28"/>
        </w:rPr>
      </w:pPr>
    </w:p>
    <w:p w14:paraId="3E073757" w14:textId="77777777" w:rsidR="007D6870" w:rsidRDefault="007D6870" w:rsidP="00F87835">
      <w:pPr>
        <w:rPr>
          <w:sz w:val="28"/>
          <w:szCs w:val="28"/>
        </w:rPr>
      </w:pPr>
    </w:p>
    <w:p w14:paraId="5A5FF9E3" w14:textId="77777777" w:rsidR="007D6870" w:rsidRDefault="007D6870" w:rsidP="00F87835">
      <w:pPr>
        <w:rPr>
          <w:sz w:val="28"/>
          <w:szCs w:val="28"/>
        </w:rPr>
      </w:pPr>
    </w:p>
    <w:p w14:paraId="0AD79FC2" w14:textId="77777777" w:rsidR="007D6870" w:rsidRDefault="007D6870" w:rsidP="00F87835">
      <w:pPr>
        <w:rPr>
          <w:sz w:val="28"/>
          <w:szCs w:val="28"/>
        </w:rPr>
      </w:pPr>
    </w:p>
    <w:p w14:paraId="7FAFBCCD" w14:textId="77777777" w:rsidR="007D6870" w:rsidRDefault="007D6870" w:rsidP="00F87835">
      <w:pPr>
        <w:rPr>
          <w:sz w:val="28"/>
          <w:szCs w:val="28"/>
        </w:rPr>
      </w:pPr>
    </w:p>
    <w:p w14:paraId="3C21BB85" w14:textId="77777777" w:rsidR="007D6870" w:rsidRDefault="007D6870" w:rsidP="00F87835">
      <w:pPr>
        <w:rPr>
          <w:sz w:val="28"/>
          <w:szCs w:val="28"/>
        </w:rPr>
      </w:pPr>
    </w:p>
    <w:p w14:paraId="76EB630D" w14:textId="77777777" w:rsidR="007D6870" w:rsidRDefault="007D6870" w:rsidP="00F87835">
      <w:pPr>
        <w:rPr>
          <w:sz w:val="28"/>
          <w:szCs w:val="28"/>
        </w:rPr>
      </w:pPr>
    </w:p>
    <w:p w14:paraId="7F3FCA51" w14:textId="77777777" w:rsidR="00077516" w:rsidRDefault="00077516" w:rsidP="006444D3">
      <w:pPr>
        <w:rPr>
          <w:sz w:val="28"/>
          <w:szCs w:val="28"/>
        </w:rPr>
      </w:pPr>
    </w:p>
    <w:p w14:paraId="2CB9AC1A" w14:textId="77777777" w:rsidR="007D6870" w:rsidRDefault="007D6870" w:rsidP="006444D3">
      <w:pPr>
        <w:rPr>
          <w:sz w:val="28"/>
          <w:szCs w:val="28"/>
        </w:rPr>
      </w:pPr>
    </w:p>
    <w:p w14:paraId="71DB163B" w14:textId="77777777" w:rsidR="007D6870" w:rsidRDefault="007D6870" w:rsidP="006444D3">
      <w:pPr>
        <w:rPr>
          <w:sz w:val="28"/>
          <w:szCs w:val="28"/>
        </w:rPr>
      </w:pPr>
    </w:p>
    <w:p w14:paraId="3F463445" w14:textId="77777777" w:rsidR="007D6870" w:rsidRDefault="007D6870" w:rsidP="006444D3">
      <w:pPr>
        <w:rPr>
          <w:sz w:val="28"/>
          <w:szCs w:val="28"/>
        </w:rPr>
      </w:pPr>
    </w:p>
    <w:p w14:paraId="2FD1F5E4" w14:textId="77777777" w:rsidR="007D6870" w:rsidRDefault="007D6870" w:rsidP="006444D3">
      <w:pPr>
        <w:rPr>
          <w:sz w:val="28"/>
          <w:szCs w:val="28"/>
        </w:rPr>
      </w:pPr>
    </w:p>
    <w:p w14:paraId="49E74F56" w14:textId="77777777" w:rsidR="007D6870" w:rsidRDefault="007D6870" w:rsidP="006444D3">
      <w:pPr>
        <w:rPr>
          <w:sz w:val="28"/>
          <w:szCs w:val="28"/>
        </w:rPr>
      </w:pPr>
    </w:p>
    <w:p w14:paraId="03B2386F" w14:textId="77777777" w:rsidR="007D6870" w:rsidRDefault="007D6870" w:rsidP="006444D3">
      <w:pPr>
        <w:rPr>
          <w:sz w:val="28"/>
          <w:szCs w:val="28"/>
        </w:rPr>
      </w:pPr>
    </w:p>
    <w:p w14:paraId="0F9DDB55" w14:textId="77777777" w:rsidR="007D6870" w:rsidRDefault="007D6870" w:rsidP="006444D3">
      <w:pPr>
        <w:rPr>
          <w:sz w:val="28"/>
          <w:szCs w:val="28"/>
        </w:rPr>
      </w:pPr>
    </w:p>
    <w:p w14:paraId="6D0832AF" w14:textId="77777777" w:rsidR="007D6870" w:rsidRDefault="007D6870" w:rsidP="006444D3">
      <w:pPr>
        <w:rPr>
          <w:sz w:val="28"/>
          <w:szCs w:val="28"/>
        </w:rPr>
      </w:pPr>
    </w:p>
    <w:p w14:paraId="40118849" w14:textId="77777777" w:rsidR="007D6870" w:rsidRDefault="007D6870" w:rsidP="006444D3">
      <w:pPr>
        <w:rPr>
          <w:sz w:val="28"/>
          <w:szCs w:val="28"/>
        </w:rPr>
      </w:pPr>
    </w:p>
    <w:p w14:paraId="32374179" w14:textId="77777777" w:rsidR="007D6870" w:rsidRDefault="007D6870" w:rsidP="006444D3">
      <w:pPr>
        <w:rPr>
          <w:sz w:val="28"/>
          <w:szCs w:val="28"/>
        </w:rPr>
      </w:pPr>
    </w:p>
    <w:p w14:paraId="45F69CD1" w14:textId="77777777" w:rsidR="007D6870" w:rsidRDefault="007D6870" w:rsidP="006444D3">
      <w:pPr>
        <w:rPr>
          <w:sz w:val="28"/>
          <w:szCs w:val="28"/>
        </w:rPr>
      </w:pPr>
    </w:p>
    <w:p w14:paraId="6B8415F6" w14:textId="77777777" w:rsidR="007D6870" w:rsidRDefault="007D6870" w:rsidP="006444D3">
      <w:pPr>
        <w:rPr>
          <w:sz w:val="28"/>
          <w:szCs w:val="28"/>
        </w:rPr>
      </w:pPr>
    </w:p>
    <w:p w14:paraId="78A022AF" w14:textId="77777777" w:rsidR="007D6870" w:rsidRDefault="007D6870" w:rsidP="006444D3">
      <w:pPr>
        <w:rPr>
          <w:sz w:val="28"/>
          <w:szCs w:val="28"/>
        </w:rPr>
      </w:pPr>
    </w:p>
    <w:p w14:paraId="573E75C4" w14:textId="77777777" w:rsidR="00016F3F" w:rsidRDefault="00016F3F" w:rsidP="006444D3">
      <w:pPr>
        <w:rPr>
          <w:sz w:val="28"/>
          <w:szCs w:val="28"/>
        </w:rPr>
      </w:pPr>
    </w:p>
    <w:p w14:paraId="25AD8504" w14:textId="77777777" w:rsidR="00016F3F" w:rsidRDefault="00016F3F" w:rsidP="006444D3">
      <w:pPr>
        <w:rPr>
          <w:sz w:val="28"/>
          <w:szCs w:val="28"/>
        </w:rPr>
      </w:pPr>
    </w:p>
    <w:p w14:paraId="546DBD1D" w14:textId="77777777" w:rsidR="00016F3F" w:rsidRDefault="00016F3F" w:rsidP="006444D3">
      <w:pPr>
        <w:rPr>
          <w:sz w:val="28"/>
          <w:szCs w:val="28"/>
        </w:rPr>
      </w:pPr>
    </w:p>
    <w:p w14:paraId="515BADD2" w14:textId="77777777" w:rsidR="00016F3F" w:rsidRDefault="00016F3F" w:rsidP="006444D3">
      <w:pPr>
        <w:rPr>
          <w:sz w:val="28"/>
          <w:szCs w:val="28"/>
        </w:rPr>
      </w:pPr>
    </w:p>
    <w:p w14:paraId="30B5268B" w14:textId="77777777" w:rsidR="00016F3F" w:rsidRDefault="00016F3F" w:rsidP="006444D3">
      <w:pPr>
        <w:rPr>
          <w:sz w:val="28"/>
          <w:szCs w:val="28"/>
        </w:rPr>
      </w:pPr>
    </w:p>
    <w:p w14:paraId="46E97529" w14:textId="77777777" w:rsidR="00016F3F" w:rsidRDefault="00016F3F" w:rsidP="006444D3">
      <w:pPr>
        <w:rPr>
          <w:sz w:val="28"/>
          <w:szCs w:val="28"/>
        </w:rPr>
      </w:pPr>
    </w:p>
    <w:p w14:paraId="646E51B8" w14:textId="77777777" w:rsidR="00077516" w:rsidRDefault="00077516" w:rsidP="006444D3">
      <w:pPr>
        <w:rPr>
          <w:sz w:val="28"/>
          <w:szCs w:val="28"/>
        </w:rPr>
      </w:pPr>
    </w:p>
    <w:p w14:paraId="3570F2ED" w14:textId="77777777" w:rsidR="00077516" w:rsidRDefault="00077516" w:rsidP="006444D3">
      <w:pPr>
        <w:rPr>
          <w:sz w:val="28"/>
          <w:szCs w:val="28"/>
        </w:rPr>
      </w:pPr>
    </w:p>
    <w:p w14:paraId="0F7B58C7" w14:textId="77777777" w:rsidR="00077516" w:rsidRDefault="00077516" w:rsidP="006444D3">
      <w:pPr>
        <w:rPr>
          <w:sz w:val="28"/>
          <w:szCs w:val="28"/>
        </w:rPr>
      </w:pPr>
    </w:p>
    <w:p w14:paraId="5361899D" w14:textId="4924451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5D581852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77777777"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14:paraId="0D139F95" w14:textId="475FBD75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0CE2">
        <w:rPr>
          <w:sz w:val="28"/>
          <w:szCs w:val="28"/>
        </w:rPr>
        <w:t>Тетяна</w:t>
      </w:r>
      <w:r>
        <w:rPr>
          <w:sz w:val="28"/>
          <w:szCs w:val="28"/>
        </w:rPr>
        <w:t xml:space="preserve"> </w:t>
      </w:r>
      <w:r w:rsidR="00700CE2">
        <w:rPr>
          <w:sz w:val="28"/>
          <w:szCs w:val="28"/>
        </w:rPr>
        <w:t>ВЕРБИЦЬКА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348"/>
    <w:rsid w:val="00010A63"/>
    <w:rsid w:val="00013707"/>
    <w:rsid w:val="00016F3F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77516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2A7C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5CF6"/>
    <w:rsid w:val="001D1D40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47589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0FA9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4F0C"/>
    <w:rsid w:val="006E6329"/>
    <w:rsid w:val="006E7F34"/>
    <w:rsid w:val="00700CE2"/>
    <w:rsid w:val="00701F51"/>
    <w:rsid w:val="00703566"/>
    <w:rsid w:val="007036DE"/>
    <w:rsid w:val="0070455D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13D3"/>
    <w:rsid w:val="00772DE6"/>
    <w:rsid w:val="00780485"/>
    <w:rsid w:val="007874A6"/>
    <w:rsid w:val="00787796"/>
    <w:rsid w:val="0079293E"/>
    <w:rsid w:val="00794D85"/>
    <w:rsid w:val="00797077"/>
    <w:rsid w:val="007A2650"/>
    <w:rsid w:val="007A3631"/>
    <w:rsid w:val="007A482E"/>
    <w:rsid w:val="007B25FC"/>
    <w:rsid w:val="007B37A0"/>
    <w:rsid w:val="007B60EF"/>
    <w:rsid w:val="007B62E2"/>
    <w:rsid w:val="007C4251"/>
    <w:rsid w:val="007D6870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1AD3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75897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4DA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87C44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7DF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B0FDB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C33E5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  <w15:docId w15:val="{5BBF02A3-1522-450A-A7E0-67E6EA7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User40</cp:lastModifiedBy>
  <cp:revision>40</cp:revision>
  <cp:lastPrinted>2024-09-27T12:11:00Z</cp:lastPrinted>
  <dcterms:created xsi:type="dcterms:W3CDTF">2023-11-30T13:17:00Z</dcterms:created>
  <dcterms:modified xsi:type="dcterms:W3CDTF">2024-09-27T12:12:00Z</dcterms:modified>
</cp:coreProperties>
</file>