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35A8F9" w14:textId="77777777" w:rsidR="0041039B" w:rsidRPr="0041039B" w:rsidRDefault="0041039B" w:rsidP="0041039B">
      <w:pPr>
        <w:shd w:val="clear" w:color="auto" w:fill="FFFFFF"/>
        <w:spacing w:line="360" w:lineRule="auto"/>
        <w:ind w:left="10490"/>
        <w:textAlignment w:val="baseline"/>
        <w:rPr>
          <w:bCs/>
          <w:sz w:val="28"/>
          <w:szCs w:val="28"/>
          <w:bdr w:val="none" w:sz="0" w:space="0" w:color="auto" w:frame="1"/>
          <w:lang w:eastAsia="uk-UA"/>
        </w:rPr>
      </w:pPr>
      <w:bookmarkStart w:id="0" w:name="n14"/>
      <w:bookmarkEnd w:id="0"/>
      <w:r w:rsidRPr="0041039B">
        <w:rPr>
          <w:bCs/>
          <w:sz w:val="28"/>
          <w:szCs w:val="28"/>
          <w:bdr w:val="none" w:sz="0" w:space="0" w:color="auto" w:frame="1"/>
          <w:lang w:eastAsia="uk-UA"/>
        </w:rPr>
        <w:t>ЗАТВЕРДЖЕНО</w:t>
      </w:r>
    </w:p>
    <w:p w14:paraId="60A03F2F" w14:textId="62818C9F" w:rsidR="0041039B" w:rsidRPr="0041039B" w:rsidRDefault="0041039B" w:rsidP="0041039B">
      <w:pPr>
        <w:shd w:val="clear" w:color="auto" w:fill="FFFFFF"/>
        <w:spacing w:line="360" w:lineRule="auto"/>
        <w:ind w:left="10490"/>
        <w:textAlignment w:val="baseline"/>
        <w:rPr>
          <w:bCs/>
          <w:sz w:val="28"/>
          <w:szCs w:val="28"/>
          <w:bdr w:val="none" w:sz="0" w:space="0" w:color="auto" w:frame="1"/>
          <w:lang w:eastAsia="uk-UA"/>
        </w:rPr>
      </w:pPr>
      <w:r w:rsidRPr="0041039B">
        <w:rPr>
          <w:bCs/>
          <w:sz w:val="28"/>
          <w:szCs w:val="28"/>
          <w:bdr w:val="none" w:sz="0" w:space="0" w:color="auto" w:frame="1"/>
          <w:lang w:eastAsia="uk-UA"/>
        </w:rPr>
        <w:t>Рішення виконавчого комітету</w:t>
      </w:r>
      <w:r w:rsidR="00D806D0">
        <w:rPr>
          <w:bCs/>
          <w:sz w:val="28"/>
          <w:szCs w:val="28"/>
          <w:bdr w:val="none" w:sz="0" w:space="0" w:color="auto" w:frame="1"/>
          <w:lang w:eastAsia="uk-UA"/>
        </w:rPr>
        <w:t xml:space="preserve"> міської ради</w:t>
      </w:r>
    </w:p>
    <w:p w14:paraId="7EA4C91C" w14:textId="11C8D84B" w:rsidR="0041039B" w:rsidRPr="0041039B" w:rsidRDefault="00211B55" w:rsidP="0041039B">
      <w:pPr>
        <w:shd w:val="clear" w:color="auto" w:fill="FFFFFF"/>
        <w:ind w:left="10490"/>
        <w:jc w:val="both"/>
        <w:textAlignment w:val="baseline"/>
        <w:rPr>
          <w:b/>
          <w:bCs/>
          <w:sz w:val="28"/>
          <w:szCs w:val="28"/>
          <w:bdr w:val="none" w:sz="0" w:space="0" w:color="auto" w:frame="1"/>
          <w:lang w:eastAsia="uk-UA"/>
        </w:rPr>
      </w:pPr>
      <w:r>
        <w:rPr>
          <w:bCs/>
          <w:sz w:val="28"/>
          <w:szCs w:val="28"/>
          <w:bdr w:val="none" w:sz="0" w:space="0" w:color="auto" w:frame="1"/>
          <w:lang w:eastAsia="uk-UA"/>
        </w:rPr>
        <w:t xml:space="preserve">08 </w:t>
      </w:r>
      <w:bookmarkStart w:id="1" w:name="_GoBack"/>
      <w:bookmarkEnd w:id="1"/>
      <w:r w:rsidR="0041039B" w:rsidRPr="0041039B">
        <w:rPr>
          <w:bCs/>
          <w:sz w:val="28"/>
          <w:szCs w:val="28"/>
          <w:bdr w:val="none" w:sz="0" w:space="0" w:color="auto" w:frame="1"/>
          <w:lang w:eastAsia="uk-UA"/>
        </w:rPr>
        <w:t>листопада 2024 року №</w:t>
      </w:r>
      <w:r>
        <w:rPr>
          <w:bCs/>
          <w:sz w:val="28"/>
          <w:szCs w:val="28"/>
          <w:bdr w:val="none" w:sz="0" w:space="0" w:color="auto" w:frame="1"/>
          <w:lang w:eastAsia="uk-UA"/>
        </w:rPr>
        <w:t xml:space="preserve"> 1010</w:t>
      </w:r>
    </w:p>
    <w:p w14:paraId="508D1009" w14:textId="77777777" w:rsidR="009E3075" w:rsidRPr="009E3075" w:rsidRDefault="009E3075" w:rsidP="009E3075">
      <w:pPr>
        <w:ind w:left="11057" w:hanging="1"/>
        <w:rPr>
          <w:sz w:val="20"/>
          <w:szCs w:val="20"/>
          <w:lang w:eastAsia="uk-UA"/>
        </w:rPr>
      </w:pPr>
    </w:p>
    <w:p w14:paraId="1C937CD1" w14:textId="06D49EDE" w:rsidR="009637F1" w:rsidRDefault="00AB65C5" w:rsidP="009E2BB7">
      <w:pPr>
        <w:pStyle w:val="af6"/>
        <w:spacing w:before="0" w:after="0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ОБСЯГ</w:t>
      </w:r>
      <w:r w:rsidRPr="00702D60">
        <w:rPr>
          <w:sz w:val="28"/>
          <w:szCs w:val="28"/>
          <w:lang w:eastAsia="uk-UA"/>
        </w:rPr>
        <w:br/>
      </w:r>
      <w:r w:rsidRPr="00702D60">
        <w:rPr>
          <w:sz w:val="28"/>
          <w:szCs w:val="28"/>
        </w:rPr>
        <w:t>відшкодування</w:t>
      </w:r>
      <w:r w:rsidR="00987D8D">
        <w:rPr>
          <w:sz w:val="28"/>
          <w:szCs w:val="28"/>
        </w:rPr>
        <w:t xml:space="preserve"> </w:t>
      </w:r>
      <w:r w:rsidRPr="00702D60">
        <w:rPr>
          <w:sz w:val="28"/>
          <w:szCs w:val="28"/>
          <w:lang w:eastAsia="uk-UA"/>
        </w:rPr>
        <w:t>різниці в тарифах на</w:t>
      </w:r>
      <w:r w:rsidR="006D1879">
        <w:rPr>
          <w:sz w:val="28"/>
          <w:szCs w:val="28"/>
          <w:lang w:eastAsia="uk-UA"/>
        </w:rPr>
        <w:t xml:space="preserve"> </w:t>
      </w:r>
      <w:r w:rsidR="008530AD" w:rsidRPr="009E24CA">
        <w:rPr>
          <w:sz w:val="28"/>
          <w:szCs w:val="28"/>
        </w:rPr>
        <w:t>теплову енергію</w:t>
      </w:r>
      <w:r w:rsidR="008530AD">
        <w:rPr>
          <w:sz w:val="28"/>
          <w:szCs w:val="28"/>
        </w:rPr>
        <w:t>,</w:t>
      </w:r>
      <w:r w:rsidR="008530AD">
        <w:rPr>
          <w:sz w:val="28"/>
          <w:szCs w:val="28"/>
          <w:lang w:eastAsia="uk-UA"/>
        </w:rPr>
        <w:t xml:space="preserve"> </w:t>
      </w:r>
      <w:r w:rsidR="006D1879">
        <w:rPr>
          <w:sz w:val="28"/>
          <w:szCs w:val="28"/>
          <w:lang w:eastAsia="uk-UA"/>
        </w:rPr>
        <w:t>послуг</w:t>
      </w:r>
      <w:r w:rsidR="00D806D0">
        <w:rPr>
          <w:sz w:val="28"/>
          <w:szCs w:val="28"/>
          <w:lang w:eastAsia="uk-UA"/>
        </w:rPr>
        <w:t>у</w:t>
      </w:r>
      <w:r>
        <w:rPr>
          <w:sz w:val="28"/>
          <w:szCs w:val="28"/>
          <w:lang w:eastAsia="uk-UA"/>
        </w:rPr>
        <w:t xml:space="preserve"> з </w:t>
      </w:r>
      <w:r w:rsidR="009637F1">
        <w:rPr>
          <w:sz w:val="28"/>
          <w:szCs w:val="28"/>
          <w:lang w:eastAsia="uk-UA"/>
        </w:rPr>
        <w:t>постачання теплової енергії,</w:t>
      </w:r>
    </w:p>
    <w:p w14:paraId="56954DB0" w14:textId="5F2B561D" w:rsidR="00AB65C5" w:rsidRPr="009E2BB7" w:rsidRDefault="00D806D0" w:rsidP="009E2BB7">
      <w:pPr>
        <w:pStyle w:val="af6"/>
        <w:spacing w:before="0" w:after="0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що виробляється на установках з використанням альтернативних джерел енергії</w:t>
      </w:r>
    </w:p>
    <w:p w14:paraId="38D24DC0" w14:textId="6B82F7B2" w:rsidR="00AB65C5" w:rsidRPr="009E2BB7" w:rsidRDefault="00D806D0" w:rsidP="009E2BB7">
      <w:pPr>
        <w:pStyle w:val="af6"/>
        <w:spacing w:before="0" w:after="0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КП </w:t>
      </w:r>
      <w:r w:rsidRPr="00D806D0">
        <w:rPr>
          <w:sz w:val="28"/>
          <w:szCs w:val="28"/>
          <w:lang w:eastAsia="uk-UA"/>
        </w:rPr>
        <w:t>«Нововолинськтеплокомуненерго» Нововолинської міської ради</w:t>
      </w:r>
      <w:r w:rsidR="00AB65C5" w:rsidRPr="009E2BB7">
        <w:rPr>
          <w:sz w:val="28"/>
          <w:szCs w:val="28"/>
          <w:lang w:eastAsia="uk-UA"/>
        </w:rPr>
        <w:t xml:space="preserve"> (код ЄДРПОУ </w:t>
      </w:r>
      <w:r>
        <w:rPr>
          <w:sz w:val="28"/>
          <w:szCs w:val="28"/>
          <w:lang w:eastAsia="uk-UA"/>
        </w:rPr>
        <w:t>00185382</w:t>
      </w:r>
      <w:r w:rsidR="00AB65C5" w:rsidRPr="009E2BB7">
        <w:rPr>
          <w:sz w:val="28"/>
          <w:szCs w:val="28"/>
          <w:lang w:eastAsia="uk-UA"/>
        </w:rPr>
        <w:t>)</w:t>
      </w:r>
    </w:p>
    <w:p w14:paraId="7AD93EC1" w14:textId="34686557" w:rsidR="00AB65C5" w:rsidRPr="00702D60" w:rsidRDefault="00AB65C5" w:rsidP="00D666AE">
      <w:pPr>
        <w:pStyle w:val="af6"/>
        <w:tabs>
          <w:tab w:val="center" w:pos="7938"/>
          <w:tab w:val="left" w:pos="10733"/>
        </w:tabs>
        <w:spacing w:before="0" w:after="0"/>
        <w:jc w:val="right"/>
        <w:rPr>
          <w:i/>
          <w:sz w:val="20"/>
          <w:szCs w:val="20"/>
          <w:lang w:eastAsia="uk-UA"/>
        </w:rPr>
      </w:pPr>
      <w:r w:rsidRPr="00702D60">
        <w:rPr>
          <w:b w:val="0"/>
          <w:sz w:val="16"/>
          <w:szCs w:val="16"/>
          <w:lang w:eastAsia="uk-UA"/>
        </w:rPr>
        <w:tab/>
      </w:r>
      <w:r w:rsidRPr="00702D60">
        <w:rPr>
          <w:i/>
          <w:sz w:val="20"/>
          <w:szCs w:val="20"/>
          <w:lang w:eastAsia="uk-UA"/>
        </w:rPr>
        <w:t>(гривень)</w:t>
      </w:r>
    </w:p>
    <w:tbl>
      <w:tblPr>
        <w:tblW w:w="15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0"/>
        <w:gridCol w:w="2977"/>
        <w:gridCol w:w="3685"/>
        <w:gridCol w:w="1985"/>
        <w:gridCol w:w="3158"/>
        <w:gridCol w:w="2106"/>
      </w:tblGrid>
      <w:tr w:rsidR="00AB65C5" w:rsidRPr="00702D60" w14:paraId="353B478B" w14:textId="77777777" w:rsidTr="00740841">
        <w:trPr>
          <w:jc w:val="center"/>
        </w:trPr>
        <w:tc>
          <w:tcPr>
            <w:tcW w:w="1980" w:type="dxa"/>
            <w:vAlign w:val="center"/>
          </w:tcPr>
          <w:p w14:paraId="7B497A8E" w14:textId="77777777" w:rsidR="00AB65C5" w:rsidRPr="00EA5848" w:rsidRDefault="00AB65C5" w:rsidP="008826C1">
            <w:pPr>
              <w:pStyle w:val="af7"/>
              <w:ind w:firstLine="0"/>
              <w:jc w:val="center"/>
              <w:rPr>
                <w:b/>
                <w:sz w:val="18"/>
                <w:szCs w:val="18"/>
                <w:lang w:eastAsia="uk-UA"/>
              </w:rPr>
            </w:pPr>
            <w:r w:rsidRPr="00EA5848">
              <w:rPr>
                <w:b/>
                <w:sz w:val="18"/>
                <w:szCs w:val="18"/>
                <w:lang w:eastAsia="uk-UA"/>
              </w:rPr>
              <w:t>Звітний період</w:t>
            </w:r>
          </w:p>
        </w:tc>
        <w:tc>
          <w:tcPr>
            <w:tcW w:w="2977" w:type="dxa"/>
            <w:vAlign w:val="center"/>
          </w:tcPr>
          <w:p w14:paraId="4CEF90F2" w14:textId="77777777" w:rsidR="00AB65C5" w:rsidRPr="00EA5848" w:rsidRDefault="00AB65C5" w:rsidP="008826C1">
            <w:pPr>
              <w:pStyle w:val="af7"/>
              <w:ind w:firstLine="0"/>
              <w:jc w:val="center"/>
              <w:rPr>
                <w:b/>
                <w:sz w:val="18"/>
                <w:szCs w:val="18"/>
                <w:lang w:eastAsia="uk-UA"/>
              </w:rPr>
            </w:pPr>
            <w:r w:rsidRPr="00EA5848">
              <w:rPr>
                <w:b/>
                <w:sz w:val="18"/>
                <w:szCs w:val="18"/>
                <w:lang w:eastAsia="uk-UA"/>
              </w:rPr>
              <w:t>Фактичні нарахування згідно із затвердженими (встановленими) тарифами, за винятком суми проведених перерахунків та коригувань</w:t>
            </w:r>
          </w:p>
        </w:tc>
        <w:tc>
          <w:tcPr>
            <w:tcW w:w="3685" w:type="dxa"/>
            <w:vAlign w:val="center"/>
          </w:tcPr>
          <w:p w14:paraId="1D987B64" w14:textId="77777777" w:rsidR="00AB65C5" w:rsidRPr="00EA5848" w:rsidRDefault="00AB65C5" w:rsidP="008826C1">
            <w:pPr>
              <w:pStyle w:val="af7"/>
              <w:spacing w:before="0"/>
              <w:ind w:firstLine="0"/>
              <w:jc w:val="center"/>
              <w:rPr>
                <w:b/>
                <w:sz w:val="18"/>
                <w:szCs w:val="18"/>
                <w:lang w:eastAsia="uk-UA"/>
              </w:rPr>
            </w:pPr>
            <w:r w:rsidRPr="00EA5848">
              <w:rPr>
                <w:b/>
                <w:sz w:val="18"/>
                <w:szCs w:val="18"/>
                <w:lang w:eastAsia="uk-UA"/>
              </w:rPr>
              <w:t>Фактичні витрати</w:t>
            </w:r>
          </w:p>
          <w:p w14:paraId="7DC27F3F" w14:textId="1A77F83F" w:rsidR="00AB65C5" w:rsidRPr="00EA5848" w:rsidRDefault="00AB65C5" w:rsidP="00BE266E">
            <w:pPr>
              <w:pStyle w:val="af7"/>
              <w:spacing w:before="0"/>
              <w:ind w:firstLine="0"/>
              <w:jc w:val="center"/>
              <w:rPr>
                <w:b/>
                <w:sz w:val="18"/>
                <w:szCs w:val="18"/>
                <w:lang w:eastAsia="uk-UA"/>
              </w:rPr>
            </w:pPr>
            <w:r w:rsidRPr="00EA5848">
              <w:rPr>
                <w:b/>
                <w:sz w:val="18"/>
                <w:szCs w:val="18"/>
                <w:lang w:eastAsia="uk-UA"/>
              </w:rPr>
              <w:t xml:space="preserve">(з урахуванням витрат інвестиційної діяльності та фінансових витрат, пов’язаних з інвестиційною діяльністю) на послугу з </w:t>
            </w:r>
            <w:r w:rsidR="00D806D0" w:rsidRPr="00D806D0">
              <w:rPr>
                <w:b/>
                <w:sz w:val="18"/>
                <w:szCs w:val="18"/>
                <w:lang w:eastAsia="uk-UA"/>
              </w:rPr>
              <w:t>постачання теплової енергії, що виробляється на установках з використанням альтернативних джерел енергії</w:t>
            </w:r>
          </w:p>
        </w:tc>
        <w:tc>
          <w:tcPr>
            <w:tcW w:w="1985" w:type="dxa"/>
            <w:vAlign w:val="center"/>
          </w:tcPr>
          <w:p w14:paraId="29987E83" w14:textId="77777777" w:rsidR="00AB65C5" w:rsidRPr="00EA5848" w:rsidRDefault="00AB65C5" w:rsidP="008826C1">
            <w:pPr>
              <w:pStyle w:val="af7"/>
              <w:ind w:firstLine="0"/>
              <w:jc w:val="center"/>
              <w:rPr>
                <w:b/>
                <w:sz w:val="18"/>
                <w:szCs w:val="18"/>
                <w:lang w:eastAsia="uk-UA"/>
              </w:rPr>
            </w:pPr>
            <w:r w:rsidRPr="00EA5848">
              <w:rPr>
                <w:b/>
                <w:sz w:val="18"/>
                <w:szCs w:val="18"/>
                <w:lang w:eastAsia="uk-UA"/>
              </w:rPr>
              <w:t>Різниця між фактичними витратами та фактичними нарахуваннями</w:t>
            </w:r>
            <w:r w:rsidRPr="00EA5848">
              <w:rPr>
                <w:b/>
                <w:sz w:val="18"/>
                <w:szCs w:val="18"/>
                <w:lang w:eastAsia="uk-UA"/>
              </w:rPr>
              <w:br/>
              <w:t>(графа 3 – графа 2)</w:t>
            </w:r>
          </w:p>
        </w:tc>
        <w:tc>
          <w:tcPr>
            <w:tcW w:w="3158" w:type="dxa"/>
            <w:vAlign w:val="center"/>
          </w:tcPr>
          <w:p w14:paraId="5A3A2D59" w14:textId="0A5F97AB" w:rsidR="00AB65C5" w:rsidRPr="00EA5848" w:rsidRDefault="00AB65C5" w:rsidP="008826C1">
            <w:pPr>
              <w:pStyle w:val="af7"/>
              <w:ind w:firstLine="0"/>
              <w:jc w:val="center"/>
              <w:rPr>
                <w:b/>
                <w:sz w:val="18"/>
                <w:szCs w:val="18"/>
                <w:lang w:eastAsia="uk-UA"/>
              </w:rPr>
            </w:pPr>
            <w:r w:rsidRPr="00EA5848">
              <w:rPr>
                <w:b/>
                <w:sz w:val="18"/>
                <w:szCs w:val="18"/>
                <w:lang w:eastAsia="uk-UA"/>
              </w:rPr>
              <w:t>Сума трансфертів та фінансової допомоги з державного та місцевого бюджетів, які безпосередньо використані на операційну (основну) діяльність комунального підприємства</w:t>
            </w:r>
          </w:p>
        </w:tc>
        <w:tc>
          <w:tcPr>
            <w:tcW w:w="2106" w:type="dxa"/>
            <w:vAlign w:val="center"/>
          </w:tcPr>
          <w:p w14:paraId="04EA8D4C" w14:textId="77777777" w:rsidR="00AB65C5" w:rsidRPr="00EA5848" w:rsidRDefault="00AB65C5" w:rsidP="00BE266E">
            <w:pPr>
              <w:pStyle w:val="af7"/>
              <w:ind w:left="-88" w:right="-29" w:firstLine="0"/>
              <w:jc w:val="center"/>
              <w:rPr>
                <w:b/>
                <w:sz w:val="18"/>
                <w:szCs w:val="18"/>
                <w:lang w:eastAsia="uk-UA"/>
              </w:rPr>
            </w:pPr>
            <w:r w:rsidRPr="00EA5848">
              <w:rPr>
                <w:b/>
                <w:sz w:val="18"/>
                <w:szCs w:val="18"/>
                <w:lang w:eastAsia="uk-UA"/>
              </w:rPr>
              <w:t>Обсяг відшкодування різниці в тарифах</w:t>
            </w:r>
            <w:r w:rsidRPr="00EA5848">
              <w:rPr>
                <w:b/>
                <w:sz w:val="18"/>
                <w:szCs w:val="18"/>
                <w:lang w:eastAsia="uk-UA"/>
              </w:rPr>
              <w:br/>
              <w:t>(графа 4 – графа 5)</w:t>
            </w:r>
          </w:p>
        </w:tc>
      </w:tr>
      <w:tr w:rsidR="00AB65C5" w:rsidRPr="00702D60" w14:paraId="30222875" w14:textId="77777777" w:rsidTr="00740841">
        <w:trPr>
          <w:trHeight w:val="381"/>
          <w:jc w:val="center"/>
        </w:trPr>
        <w:tc>
          <w:tcPr>
            <w:tcW w:w="1980" w:type="dxa"/>
            <w:vAlign w:val="center"/>
          </w:tcPr>
          <w:p w14:paraId="3E347C68" w14:textId="77777777" w:rsidR="00AB65C5" w:rsidRPr="00EA5848" w:rsidRDefault="00AB65C5" w:rsidP="00987D8D">
            <w:pPr>
              <w:pStyle w:val="af7"/>
              <w:spacing w:before="0"/>
              <w:ind w:firstLine="0"/>
              <w:jc w:val="center"/>
              <w:rPr>
                <w:sz w:val="18"/>
                <w:szCs w:val="18"/>
                <w:lang w:eastAsia="uk-UA"/>
              </w:rPr>
            </w:pPr>
            <w:r w:rsidRPr="00EA5848">
              <w:rPr>
                <w:sz w:val="18"/>
                <w:szCs w:val="18"/>
                <w:lang w:eastAsia="uk-UA"/>
              </w:rPr>
              <w:t>1</w:t>
            </w:r>
          </w:p>
        </w:tc>
        <w:tc>
          <w:tcPr>
            <w:tcW w:w="2977" w:type="dxa"/>
            <w:vAlign w:val="center"/>
          </w:tcPr>
          <w:p w14:paraId="7E95849C" w14:textId="77777777" w:rsidR="00AB65C5" w:rsidRPr="00EA5848" w:rsidRDefault="00AB65C5" w:rsidP="00987D8D">
            <w:pPr>
              <w:pStyle w:val="af7"/>
              <w:spacing w:before="0"/>
              <w:ind w:firstLine="0"/>
              <w:jc w:val="center"/>
              <w:rPr>
                <w:sz w:val="18"/>
                <w:szCs w:val="18"/>
                <w:lang w:eastAsia="uk-UA"/>
              </w:rPr>
            </w:pPr>
            <w:r w:rsidRPr="00EA5848">
              <w:rPr>
                <w:sz w:val="18"/>
                <w:szCs w:val="18"/>
                <w:lang w:eastAsia="uk-UA"/>
              </w:rPr>
              <w:t>2</w:t>
            </w:r>
          </w:p>
        </w:tc>
        <w:tc>
          <w:tcPr>
            <w:tcW w:w="3685" w:type="dxa"/>
            <w:vAlign w:val="center"/>
          </w:tcPr>
          <w:p w14:paraId="490D44EA" w14:textId="77777777" w:rsidR="00AB65C5" w:rsidRPr="00EA5848" w:rsidRDefault="00AB65C5" w:rsidP="00987D8D">
            <w:pPr>
              <w:pStyle w:val="af7"/>
              <w:spacing w:before="0"/>
              <w:ind w:firstLine="0"/>
              <w:jc w:val="center"/>
              <w:rPr>
                <w:sz w:val="18"/>
                <w:szCs w:val="18"/>
                <w:lang w:eastAsia="uk-UA"/>
              </w:rPr>
            </w:pPr>
            <w:r w:rsidRPr="00EA5848">
              <w:rPr>
                <w:sz w:val="18"/>
                <w:szCs w:val="18"/>
                <w:lang w:eastAsia="uk-UA"/>
              </w:rPr>
              <w:t>3</w:t>
            </w:r>
          </w:p>
        </w:tc>
        <w:tc>
          <w:tcPr>
            <w:tcW w:w="1985" w:type="dxa"/>
            <w:vAlign w:val="center"/>
          </w:tcPr>
          <w:p w14:paraId="1D19A2BF" w14:textId="77777777" w:rsidR="00AB65C5" w:rsidRPr="00EA5848" w:rsidRDefault="00AB65C5" w:rsidP="00987D8D">
            <w:pPr>
              <w:pStyle w:val="af7"/>
              <w:spacing w:before="0"/>
              <w:ind w:firstLine="0"/>
              <w:jc w:val="center"/>
              <w:rPr>
                <w:sz w:val="18"/>
                <w:szCs w:val="18"/>
                <w:lang w:eastAsia="uk-UA"/>
              </w:rPr>
            </w:pPr>
            <w:r w:rsidRPr="00EA5848">
              <w:rPr>
                <w:sz w:val="18"/>
                <w:szCs w:val="18"/>
                <w:lang w:eastAsia="uk-UA"/>
              </w:rPr>
              <w:t>4</w:t>
            </w:r>
          </w:p>
        </w:tc>
        <w:tc>
          <w:tcPr>
            <w:tcW w:w="3158" w:type="dxa"/>
            <w:vAlign w:val="center"/>
          </w:tcPr>
          <w:p w14:paraId="7B8535C7" w14:textId="77777777" w:rsidR="00AB65C5" w:rsidRPr="00EA5848" w:rsidRDefault="00AB65C5" w:rsidP="00987D8D">
            <w:pPr>
              <w:pStyle w:val="af7"/>
              <w:spacing w:before="0"/>
              <w:ind w:firstLine="0"/>
              <w:jc w:val="center"/>
              <w:rPr>
                <w:sz w:val="18"/>
                <w:szCs w:val="18"/>
                <w:lang w:eastAsia="uk-UA"/>
              </w:rPr>
            </w:pPr>
            <w:r w:rsidRPr="00EA5848">
              <w:rPr>
                <w:sz w:val="18"/>
                <w:szCs w:val="18"/>
                <w:lang w:eastAsia="uk-UA"/>
              </w:rPr>
              <w:t>5</w:t>
            </w:r>
          </w:p>
        </w:tc>
        <w:tc>
          <w:tcPr>
            <w:tcW w:w="2106" w:type="dxa"/>
            <w:vAlign w:val="center"/>
          </w:tcPr>
          <w:p w14:paraId="406CFC91" w14:textId="77777777" w:rsidR="00AB65C5" w:rsidRPr="00EA5848" w:rsidRDefault="00AB65C5" w:rsidP="00987D8D">
            <w:pPr>
              <w:pStyle w:val="af7"/>
              <w:spacing w:before="0"/>
              <w:ind w:left="-84" w:firstLine="0"/>
              <w:jc w:val="center"/>
              <w:rPr>
                <w:sz w:val="18"/>
                <w:szCs w:val="18"/>
                <w:lang w:eastAsia="uk-UA"/>
              </w:rPr>
            </w:pPr>
            <w:r w:rsidRPr="00EA5848">
              <w:rPr>
                <w:sz w:val="18"/>
                <w:szCs w:val="18"/>
                <w:lang w:eastAsia="uk-UA"/>
              </w:rPr>
              <w:t>6</w:t>
            </w:r>
          </w:p>
        </w:tc>
      </w:tr>
      <w:tr w:rsidR="00AB65C5" w:rsidRPr="00702D60" w14:paraId="524560ED" w14:textId="77777777" w:rsidTr="009E3075">
        <w:trPr>
          <w:trHeight w:val="359"/>
          <w:jc w:val="center"/>
        </w:trPr>
        <w:tc>
          <w:tcPr>
            <w:tcW w:w="15891" w:type="dxa"/>
            <w:gridSpan w:val="6"/>
            <w:vAlign w:val="bottom"/>
          </w:tcPr>
          <w:p w14:paraId="2976EBEB" w14:textId="49886FDE" w:rsidR="00AB65C5" w:rsidRPr="00EA5848" w:rsidRDefault="008530AD" w:rsidP="008530AD">
            <w:pPr>
              <w:pStyle w:val="af7"/>
              <w:ind w:right="-29" w:firstLine="0"/>
              <w:jc w:val="center"/>
              <w:rPr>
                <w:b/>
                <w:sz w:val="18"/>
                <w:szCs w:val="18"/>
                <w:lang w:eastAsia="uk-UA"/>
              </w:rPr>
            </w:pPr>
            <w:r>
              <w:rPr>
                <w:b/>
                <w:sz w:val="18"/>
                <w:szCs w:val="18"/>
                <w:lang w:eastAsia="uk-UA"/>
              </w:rPr>
              <w:t>Теплова енергія, п</w:t>
            </w:r>
            <w:r w:rsidR="00AB65C5" w:rsidRPr="00EA5848">
              <w:rPr>
                <w:b/>
                <w:sz w:val="18"/>
                <w:szCs w:val="18"/>
                <w:lang w:eastAsia="uk-UA"/>
              </w:rPr>
              <w:t xml:space="preserve">ослуга </w:t>
            </w:r>
            <w:r>
              <w:rPr>
                <w:b/>
                <w:sz w:val="18"/>
                <w:szCs w:val="18"/>
                <w:lang w:eastAsia="uk-UA"/>
              </w:rPr>
              <w:t xml:space="preserve">з </w:t>
            </w:r>
            <w:r w:rsidR="00D806D0" w:rsidRPr="00D806D0">
              <w:rPr>
                <w:b/>
                <w:sz w:val="18"/>
                <w:szCs w:val="18"/>
                <w:lang w:eastAsia="uk-UA"/>
              </w:rPr>
              <w:t>постачання теплової енергії, що виробляється на установках з використанням альтернативних джерел енергії</w:t>
            </w:r>
          </w:p>
        </w:tc>
      </w:tr>
      <w:tr w:rsidR="003C5B9A" w:rsidRPr="00702D60" w14:paraId="77C53F85" w14:textId="77777777" w:rsidTr="00740841">
        <w:trPr>
          <w:trHeight w:val="267"/>
          <w:jc w:val="center"/>
        </w:trPr>
        <w:tc>
          <w:tcPr>
            <w:tcW w:w="1980" w:type="dxa"/>
            <w:vAlign w:val="center"/>
          </w:tcPr>
          <w:p w14:paraId="4AA433AC" w14:textId="0F7B72CF" w:rsidR="003C5B9A" w:rsidRPr="00355EF6" w:rsidRDefault="003C5B9A" w:rsidP="003C5B9A">
            <w:pPr>
              <w:pStyle w:val="af7"/>
              <w:spacing w:before="0"/>
              <w:ind w:firstLine="0"/>
              <w:rPr>
                <w:sz w:val="18"/>
                <w:szCs w:val="18"/>
                <w:lang w:eastAsia="uk-UA"/>
              </w:rPr>
            </w:pPr>
            <w:r w:rsidRPr="00355EF6">
              <w:rPr>
                <w:bCs/>
                <w:sz w:val="18"/>
                <w:szCs w:val="18"/>
                <w:lang w:eastAsia="uk-UA"/>
              </w:rPr>
              <w:t>І квартал 2024 року</w:t>
            </w:r>
          </w:p>
        </w:tc>
        <w:tc>
          <w:tcPr>
            <w:tcW w:w="2977" w:type="dxa"/>
            <w:vAlign w:val="center"/>
          </w:tcPr>
          <w:p w14:paraId="185F2394" w14:textId="29EE6F8F" w:rsidR="003C5B9A" w:rsidRPr="00355EF6" w:rsidRDefault="003C5B9A" w:rsidP="003C5B9A">
            <w:pPr>
              <w:pStyle w:val="af7"/>
              <w:spacing w:before="0"/>
              <w:ind w:firstLine="0"/>
              <w:jc w:val="center"/>
              <w:rPr>
                <w:sz w:val="18"/>
                <w:szCs w:val="18"/>
                <w:lang w:eastAsia="uk-UA"/>
              </w:rPr>
            </w:pPr>
            <w:r w:rsidRPr="00355EF6">
              <w:rPr>
                <w:bCs/>
                <w:sz w:val="18"/>
                <w:szCs w:val="18"/>
                <w:lang w:eastAsia="uk-UA"/>
              </w:rPr>
              <w:t>3 075 692</w:t>
            </w:r>
          </w:p>
        </w:tc>
        <w:tc>
          <w:tcPr>
            <w:tcW w:w="3685" w:type="dxa"/>
            <w:vAlign w:val="center"/>
          </w:tcPr>
          <w:p w14:paraId="14E4B34B" w14:textId="1AFE35D0" w:rsidR="003C5B9A" w:rsidRPr="0076294E" w:rsidRDefault="003C5B9A" w:rsidP="003C5B9A">
            <w:pPr>
              <w:pStyle w:val="af7"/>
              <w:spacing w:before="0"/>
              <w:ind w:firstLine="0"/>
              <w:jc w:val="center"/>
              <w:rPr>
                <w:sz w:val="18"/>
                <w:szCs w:val="18"/>
                <w:lang w:eastAsia="uk-UA"/>
              </w:rPr>
            </w:pPr>
            <w:r w:rsidRPr="0076294E">
              <w:rPr>
                <w:sz w:val="18"/>
                <w:szCs w:val="18"/>
                <w:lang w:eastAsia="uk-UA"/>
              </w:rPr>
              <w:t>3 164 689</w:t>
            </w:r>
          </w:p>
        </w:tc>
        <w:tc>
          <w:tcPr>
            <w:tcW w:w="1985" w:type="dxa"/>
            <w:vAlign w:val="center"/>
          </w:tcPr>
          <w:p w14:paraId="24BF0583" w14:textId="26DE6202" w:rsidR="003C5B9A" w:rsidRPr="0076294E" w:rsidRDefault="003C5B9A" w:rsidP="003C5B9A">
            <w:pPr>
              <w:pStyle w:val="af7"/>
              <w:spacing w:before="0"/>
              <w:ind w:firstLine="0"/>
              <w:jc w:val="center"/>
              <w:rPr>
                <w:sz w:val="18"/>
                <w:szCs w:val="18"/>
                <w:lang w:eastAsia="uk-UA"/>
              </w:rPr>
            </w:pPr>
            <w:r w:rsidRPr="0076294E">
              <w:rPr>
                <w:sz w:val="18"/>
                <w:szCs w:val="18"/>
                <w:lang w:eastAsia="uk-UA"/>
              </w:rPr>
              <w:t>88 997</w:t>
            </w:r>
          </w:p>
        </w:tc>
        <w:tc>
          <w:tcPr>
            <w:tcW w:w="3158" w:type="dxa"/>
            <w:vAlign w:val="center"/>
          </w:tcPr>
          <w:p w14:paraId="4F432E15" w14:textId="0114C9ED" w:rsidR="003C5B9A" w:rsidRPr="0076294E" w:rsidRDefault="003C5B9A" w:rsidP="003C5B9A">
            <w:pPr>
              <w:pStyle w:val="af7"/>
              <w:spacing w:before="0"/>
              <w:ind w:firstLine="0"/>
              <w:jc w:val="center"/>
              <w:rPr>
                <w:sz w:val="18"/>
                <w:szCs w:val="18"/>
                <w:lang w:eastAsia="uk-UA"/>
              </w:rPr>
            </w:pPr>
            <w:r w:rsidRPr="0076294E">
              <w:rPr>
                <w:bCs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2106" w:type="dxa"/>
            <w:vAlign w:val="center"/>
          </w:tcPr>
          <w:p w14:paraId="5F4BBE02" w14:textId="3705EF30" w:rsidR="003C5B9A" w:rsidRPr="0076294E" w:rsidRDefault="003C5B9A" w:rsidP="003C5B9A">
            <w:pPr>
              <w:pStyle w:val="af7"/>
              <w:spacing w:before="0"/>
              <w:ind w:left="-84" w:firstLine="0"/>
              <w:jc w:val="center"/>
              <w:rPr>
                <w:sz w:val="18"/>
                <w:szCs w:val="18"/>
                <w:lang w:eastAsia="uk-UA"/>
              </w:rPr>
            </w:pPr>
            <w:r w:rsidRPr="0076294E">
              <w:rPr>
                <w:sz w:val="18"/>
                <w:szCs w:val="18"/>
                <w:lang w:eastAsia="uk-UA"/>
              </w:rPr>
              <w:t>88 997</w:t>
            </w:r>
          </w:p>
        </w:tc>
      </w:tr>
      <w:tr w:rsidR="003C5B9A" w:rsidRPr="00702D60" w14:paraId="5E543362" w14:textId="77777777" w:rsidTr="00740841">
        <w:trPr>
          <w:trHeight w:val="267"/>
          <w:jc w:val="center"/>
        </w:trPr>
        <w:tc>
          <w:tcPr>
            <w:tcW w:w="1980" w:type="dxa"/>
            <w:vAlign w:val="center"/>
          </w:tcPr>
          <w:p w14:paraId="2F7A4254" w14:textId="5A311D15" w:rsidR="003C5B9A" w:rsidRPr="00355EF6" w:rsidRDefault="003C5B9A" w:rsidP="003C5B9A">
            <w:pPr>
              <w:pStyle w:val="af7"/>
              <w:spacing w:before="0"/>
              <w:ind w:firstLine="0"/>
              <w:rPr>
                <w:bCs/>
                <w:sz w:val="18"/>
                <w:szCs w:val="18"/>
                <w:lang w:eastAsia="uk-UA"/>
              </w:rPr>
            </w:pPr>
            <w:r w:rsidRPr="00355EF6">
              <w:rPr>
                <w:bCs/>
                <w:sz w:val="18"/>
                <w:szCs w:val="18"/>
                <w:lang w:eastAsia="uk-UA"/>
              </w:rPr>
              <w:t>І</w:t>
            </w:r>
            <w:r w:rsidR="00EC0E50" w:rsidRPr="00355EF6">
              <w:rPr>
                <w:bCs/>
                <w:sz w:val="18"/>
                <w:szCs w:val="18"/>
                <w:lang w:eastAsia="uk-UA"/>
              </w:rPr>
              <w:t>І</w:t>
            </w:r>
            <w:r w:rsidRPr="00355EF6">
              <w:rPr>
                <w:bCs/>
                <w:sz w:val="18"/>
                <w:szCs w:val="18"/>
                <w:lang w:eastAsia="uk-UA"/>
              </w:rPr>
              <w:t xml:space="preserve"> квартал 2024 року</w:t>
            </w:r>
          </w:p>
        </w:tc>
        <w:tc>
          <w:tcPr>
            <w:tcW w:w="2977" w:type="dxa"/>
            <w:vAlign w:val="center"/>
          </w:tcPr>
          <w:p w14:paraId="004F5F0B" w14:textId="3B3A7AB8" w:rsidR="003C5B9A" w:rsidRPr="00355EF6" w:rsidRDefault="003C5B9A" w:rsidP="003C5B9A">
            <w:pPr>
              <w:pStyle w:val="af7"/>
              <w:spacing w:before="0"/>
              <w:ind w:firstLine="0"/>
              <w:jc w:val="center"/>
              <w:rPr>
                <w:bCs/>
                <w:sz w:val="18"/>
                <w:szCs w:val="18"/>
                <w:lang w:eastAsia="uk-UA"/>
              </w:rPr>
            </w:pPr>
            <w:r w:rsidRPr="00355EF6">
              <w:rPr>
                <w:bCs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3685" w:type="dxa"/>
            <w:vAlign w:val="center"/>
          </w:tcPr>
          <w:p w14:paraId="7FFDEA41" w14:textId="037644E7" w:rsidR="003C5B9A" w:rsidRPr="0076294E" w:rsidRDefault="003C5B9A" w:rsidP="003C5B9A">
            <w:pPr>
              <w:pStyle w:val="af7"/>
              <w:spacing w:before="0"/>
              <w:ind w:firstLine="0"/>
              <w:jc w:val="center"/>
              <w:rPr>
                <w:bCs/>
                <w:sz w:val="18"/>
                <w:szCs w:val="18"/>
                <w:lang w:eastAsia="uk-UA"/>
              </w:rPr>
            </w:pPr>
            <w:r w:rsidRPr="0076294E">
              <w:rPr>
                <w:bCs/>
                <w:sz w:val="18"/>
                <w:szCs w:val="18"/>
                <w:lang w:eastAsia="uk-UA"/>
              </w:rPr>
              <w:t>501 733</w:t>
            </w:r>
          </w:p>
        </w:tc>
        <w:tc>
          <w:tcPr>
            <w:tcW w:w="1985" w:type="dxa"/>
            <w:vAlign w:val="center"/>
          </w:tcPr>
          <w:p w14:paraId="4B10C7D6" w14:textId="6D60E5D7" w:rsidR="003C5B9A" w:rsidRPr="0076294E" w:rsidRDefault="003C5B9A" w:rsidP="003C5B9A">
            <w:pPr>
              <w:pStyle w:val="af7"/>
              <w:spacing w:before="0"/>
              <w:ind w:firstLine="0"/>
              <w:jc w:val="center"/>
              <w:rPr>
                <w:bCs/>
                <w:sz w:val="18"/>
                <w:szCs w:val="18"/>
                <w:lang w:eastAsia="uk-UA"/>
              </w:rPr>
            </w:pPr>
            <w:r w:rsidRPr="0076294E">
              <w:rPr>
                <w:bCs/>
                <w:sz w:val="18"/>
                <w:szCs w:val="18"/>
                <w:lang w:eastAsia="uk-UA"/>
              </w:rPr>
              <w:t>501 733</w:t>
            </w:r>
          </w:p>
        </w:tc>
        <w:tc>
          <w:tcPr>
            <w:tcW w:w="3158" w:type="dxa"/>
            <w:vAlign w:val="center"/>
          </w:tcPr>
          <w:p w14:paraId="5DCF2725" w14:textId="7F3B4EF3" w:rsidR="003C5B9A" w:rsidRPr="0076294E" w:rsidRDefault="003C5B9A" w:rsidP="003C5B9A">
            <w:pPr>
              <w:pStyle w:val="af7"/>
              <w:spacing w:before="0"/>
              <w:ind w:firstLine="0"/>
              <w:jc w:val="center"/>
              <w:rPr>
                <w:bCs/>
                <w:sz w:val="18"/>
                <w:szCs w:val="18"/>
                <w:lang w:eastAsia="uk-UA"/>
              </w:rPr>
            </w:pPr>
            <w:r w:rsidRPr="0076294E">
              <w:rPr>
                <w:bCs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2106" w:type="dxa"/>
            <w:vAlign w:val="center"/>
          </w:tcPr>
          <w:p w14:paraId="6F1D9E70" w14:textId="79B5E205" w:rsidR="003C5B9A" w:rsidRPr="0076294E" w:rsidRDefault="003C5B9A" w:rsidP="003C5B9A">
            <w:pPr>
              <w:pStyle w:val="af7"/>
              <w:spacing w:before="0"/>
              <w:ind w:left="-84" w:firstLine="0"/>
              <w:jc w:val="center"/>
              <w:rPr>
                <w:bCs/>
                <w:sz w:val="18"/>
                <w:szCs w:val="18"/>
                <w:lang w:eastAsia="uk-UA"/>
              </w:rPr>
            </w:pPr>
            <w:r w:rsidRPr="0076294E">
              <w:rPr>
                <w:bCs/>
                <w:sz w:val="18"/>
                <w:szCs w:val="18"/>
                <w:lang w:eastAsia="uk-UA"/>
              </w:rPr>
              <w:t>501 733</w:t>
            </w:r>
          </w:p>
        </w:tc>
      </w:tr>
      <w:tr w:rsidR="003C5B9A" w:rsidRPr="00702D60" w14:paraId="5DB035ED" w14:textId="77777777" w:rsidTr="00740841">
        <w:trPr>
          <w:trHeight w:val="267"/>
          <w:jc w:val="center"/>
        </w:trPr>
        <w:tc>
          <w:tcPr>
            <w:tcW w:w="1980" w:type="dxa"/>
            <w:vAlign w:val="center"/>
          </w:tcPr>
          <w:p w14:paraId="1A11A9A7" w14:textId="07E63C91" w:rsidR="003C5B9A" w:rsidRPr="00355EF6" w:rsidRDefault="003C5B9A" w:rsidP="003C5B9A">
            <w:pPr>
              <w:pStyle w:val="af7"/>
              <w:spacing w:before="0"/>
              <w:ind w:firstLine="0"/>
              <w:rPr>
                <w:bCs/>
                <w:sz w:val="18"/>
                <w:szCs w:val="18"/>
                <w:lang w:eastAsia="uk-UA"/>
              </w:rPr>
            </w:pPr>
            <w:r w:rsidRPr="00355EF6">
              <w:rPr>
                <w:bCs/>
                <w:sz w:val="18"/>
                <w:szCs w:val="18"/>
                <w:lang w:eastAsia="uk-UA"/>
              </w:rPr>
              <w:t>І</w:t>
            </w:r>
            <w:r w:rsidR="00EC0E50" w:rsidRPr="00355EF6">
              <w:rPr>
                <w:bCs/>
                <w:sz w:val="18"/>
                <w:szCs w:val="18"/>
                <w:lang w:eastAsia="uk-UA"/>
              </w:rPr>
              <w:t>ІІ</w:t>
            </w:r>
            <w:r w:rsidRPr="00355EF6">
              <w:rPr>
                <w:bCs/>
                <w:sz w:val="18"/>
                <w:szCs w:val="18"/>
                <w:lang w:eastAsia="uk-UA"/>
              </w:rPr>
              <w:t xml:space="preserve"> квартал 2024 року</w:t>
            </w:r>
          </w:p>
        </w:tc>
        <w:tc>
          <w:tcPr>
            <w:tcW w:w="2977" w:type="dxa"/>
            <w:vAlign w:val="center"/>
          </w:tcPr>
          <w:p w14:paraId="32A62AAF" w14:textId="4D82C068" w:rsidR="003C5B9A" w:rsidRPr="00355EF6" w:rsidRDefault="003C5B9A" w:rsidP="003C5B9A">
            <w:pPr>
              <w:pStyle w:val="af7"/>
              <w:spacing w:before="0"/>
              <w:ind w:firstLine="0"/>
              <w:jc w:val="center"/>
              <w:rPr>
                <w:bCs/>
                <w:sz w:val="18"/>
                <w:szCs w:val="18"/>
                <w:lang w:eastAsia="uk-UA"/>
              </w:rPr>
            </w:pPr>
            <w:r w:rsidRPr="00355EF6">
              <w:rPr>
                <w:bCs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3685" w:type="dxa"/>
            <w:vAlign w:val="center"/>
          </w:tcPr>
          <w:p w14:paraId="2BC04C33" w14:textId="2E2C5BEC" w:rsidR="003C5B9A" w:rsidRPr="0076294E" w:rsidRDefault="003C5B9A" w:rsidP="003C5B9A">
            <w:pPr>
              <w:pStyle w:val="af7"/>
              <w:spacing w:before="0"/>
              <w:ind w:firstLine="0"/>
              <w:jc w:val="center"/>
              <w:rPr>
                <w:bCs/>
                <w:sz w:val="18"/>
                <w:szCs w:val="18"/>
                <w:lang w:eastAsia="uk-UA"/>
              </w:rPr>
            </w:pPr>
            <w:r w:rsidRPr="0076294E">
              <w:rPr>
                <w:bCs/>
                <w:sz w:val="18"/>
                <w:szCs w:val="18"/>
                <w:lang w:eastAsia="uk-UA"/>
              </w:rPr>
              <w:t>421 614</w:t>
            </w:r>
          </w:p>
        </w:tc>
        <w:tc>
          <w:tcPr>
            <w:tcW w:w="1985" w:type="dxa"/>
            <w:vAlign w:val="center"/>
          </w:tcPr>
          <w:p w14:paraId="0B380517" w14:textId="064AD0DC" w:rsidR="003C5B9A" w:rsidRPr="0076294E" w:rsidRDefault="003C5B9A" w:rsidP="003C5B9A">
            <w:pPr>
              <w:pStyle w:val="af7"/>
              <w:spacing w:before="0"/>
              <w:ind w:firstLine="0"/>
              <w:jc w:val="center"/>
              <w:rPr>
                <w:bCs/>
                <w:sz w:val="18"/>
                <w:szCs w:val="18"/>
                <w:lang w:eastAsia="uk-UA"/>
              </w:rPr>
            </w:pPr>
            <w:r w:rsidRPr="0076294E">
              <w:rPr>
                <w:bCs/>
                <w:sz w:val="18"/>
                <w:szCs w:val="18"/>
                <w:lang w:eastAsia="uk-UA"/>
              </w:rPr>
              <w:t>421 614</w:t>
            </w:r>
          </w:p>
        </w:tc>
        <w:tc>
          <w:tcPr>
            <w:tcW w:w="3158" w:type="dxa"/>
            <w:vAlign w:val="center"/>
          </w:tcPr>
          <w:p w14:paraId="7F27FE8C" w14:textId="2150C7FA" w:rsidR="003C5B9A" w:rsidRPr="0076294E" w:rsidRDefault="003C5B9A" w:rsidP="003C5B9A">
            <w:pPr>
              <w:pStyle w:val="af7"/>
              <w:spacing w:before="0"/>
              <w:ind w:firstLine="0"/>
              <w:jc w:val="center"/>
              <w:rPr>
                <w:bCs/>
                <w:sz w:val="18"/>
                <w:szCs w:val="18"/>
                <w:lang w:eastAsia="uk-UA"/>
              </w:rPr>
            </w:pPr>
            <w:r w:rsidRPr="0076294E">
              <w:rPr>
                <w:bCs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2106" w:type="dxa"/>
            <w:vAlign w:val="center"/>
          </w:tcPr>
          <w:p w14:paraId="3C5D2DBB" w14:textId="51ACD4FF" w:rsidR="003C5B9A" w:rsidRPr="0076294E" w:rsidRDefault="003C5B9A" w:rsidP="003C5B9A">
            <w:pPr>
              <w:pStyle w:val="af7"/>
              <w:spacing w:before="0"/>
              <w:ind w:left="-84" w:firstLine="0"/>
              <w:jc w:val="center"/>
              <w:rPr>
                <w:bCs/>
                <w:sz w:val="18"/>
                <w:szCs w:val="18"/>
                <w:lang w:eastAsia="uk-UA"/>
              </w:rPr>
            </w:pPr>
            <w:r w:rsidRPr="0076294E">
              <w:rPr>
                <w:bCs/>
                <w:sz w:val="18"/>
                <w:szCs w:val="18"/>
                <w:lang w:eastAsia="uk-UA"/>
              </w:rPr>
              <w:t>421 614</w:t>
            </w:r>
          </w:p>
        </w:tc>
      </w:tr>
      <w:tr w:rsidR="003C5B9A" w:rsidRPr="00702D60" w14:paraId="73DE2C30" w14:textId="77777777" w:rsidTr="00740841">
        <w:trPr>
          <w:trHeight w:val="267"/>
          <w:jc w:val="center"/>
        </w:trPr>
        <w:tc>
          <w:tcPr>
            <w:tcW w:w="1980" w:type="dxa"/>
            <w:vAlign w:val="center"/>
          </w:tcPr>
          <w:p w14:paraId="4DDCAE76" w14:textId="48496884" w:rsidR="003C5B9A" w:rsidRDefault="003C5B9A" w:rsidP="00E56466">
            <w:pPr>
              <w:pStyle w:val="af7"/>
              <w:spacing w:before="0"/>
              <w:ind w:firstLine="0"/>
              <w:rPr>
                <w:b/>
                <w:bCs/>
                <w:sz w:val="18"/>
                <w:szCs w:val="18"/>
                <w:lang w:eastAsia="uk-UA"/>
              </w:rPr>
            </w:pPr>
            <w:r>
              <w:rPr>
                <w:b/>
                <w:bCs/>
                <w:sz w:val="18"/>
                <w:szCs w:val="18"/>
                <w:lang w:eastAsia="uk-UA"/>
              </w:rPr>
              <w:t xml:space="preserve">Усього за </w:t>
            </w:r>
            <w:r w:rsidR="00E56466">
              <w:rPr>
                <w:b/>
                <w:bCs/>
                <w:sz w:val="18"/>
                <w:szCs w:val="18"/>
                <w:lang w:eastAsia="uk-UA"/>
              </w:rPr>
              <w:t>9 місяців 2024 ро</w:t>
            </w:r>
            <w:r>
              <w:rPr>
                <w:b/>
                <w:bCs/>
                <w:sz w:val="18"/>
                <w:szCs w:val="18"/>
                <w:lang w:eastAsia="uk-UA"/>
              </w:rPr>
              <w:t>к</w:t>
            </w:r>
            <w:r w:rsidR="00E56466">
              <w:rPr>
                <w:b/>
                <w:bCs/>
                <w:sz w:val="18"/>
                <w:szCs w:val="18"/>
                <w:lang w:eastAsia="uk-UA"/>
              </w:rPr>
              <w:t>у</w:t>
            </w:r>
          </w:p>
        </w:tc>
        <w:tc>
          <w:tcPr>
            <w:tcW w:w="2977" w:type="dxa"/>
            <w:vAlign w:val="center"/>
          </w:tcPr>
          <w:p w14:paraId="261DBCD6" w14:textId="0665761F" w:rsidR="003C5B9A" w:rsidRPr="0076294E" w:rsidRDefault="0076294E" w:rsidP="00A74A8E">
            <w:pPr>
              <w:pStyle w:val="af7"/>
              <w:spacing w:before="0"/>
              <w:ind w:firstLine="0"/>
              <w:jc w:val="center"/>
              <w:rPr>
                <w:b/>
                <w:bCs/>
                <w:sz w:val="18"/>
                <w:szCs w:val="18"/>
                <w:lang w:eastAsia="uk-UA"/>
              </w:rPr>
            </w:pPr>
            <w:r w:rsidRPr="0076294E">
              <w:rPr>
                <w:b/>
                <w:bCs/>
                <w:sz w:val="18"/>
                <w:szCs w:val="18"/>
                <w:lang w:eastAsia="uk-UA"/>
              </w:rPr>
              <w:t>3 075 692</w:t>
            </w:r>
          </w:p>
        </w:tc>
        <w:tc>
          <w:tcPr>
            <w:tcW w:w="3685" w:type="dxa"/>
            <w:vAlign w:val="center"/>
          </w:tcPr>
          <w:p w14:paraId="5DE231A9" w14:textId="312C22CF" w:rsidR="003C5B9A" w:rsidRPr="0076294E" w:rsidRDefault="0076294E" w:rsidP="00A74A8E">
            <w:pPr>
              <w:pStyle w:val="af7"/>
              <w:spacing w:before="0"/>
              <w:ind w:firstLine="0"/>
              <w:jc w:val="center"/>
              <w:rPr>
                <w:b/>
                <w:bCs/>
                <w:sz w:val="18"/>
                <w:szCs w:val="18"/>
                <w:lang w:eastAsia="uk-UA"/>
              </w:rPr>
            </w:pPr>
            <w:r w:rsidRPr="0076294E">
              <w:rPr>
                <w:b/>
                <w:bCs/>
                <w:sz w:val="18"/>
                <w:szCs w:val="18"/>
                <w:lang w:eastAsia="uk-UA"/>
              </w:rPr>
              <w:t>4 088 036</w:t>
            </w:r>
          </w:p>
        </w:tc>
        <w:tc>
          <w:tcPr>
            <w:tcW w:w="1985" w:type="dxa"/>
            <w:vAlign w:val="center"/>
          </w:tcPr>
          <w:p w14:paraId="49980B04" w14:textId="1AAA4014" w:rsidR="003C5B9A" w:rsidRPr="0076294E" w:rsidRDefault="0076294E" w:rsidP="00A74A8E">
            <w:pPr>
              <w:pStyle w:val="af7"/>
              <w:spacing w:before="0"/>
              <w:ind w:firstLine="0"/>
              <w:jc w:val="center"/>
              <w:rPr>
                <w:b/>
                <w:bCs/>
                <w:sz w:val="18"/>
                <w:szCs w:val="18"/>
                <w:lang w:eastAsia="uk-UA"/>
              </w:rPr>
            </w:pPr>
            <w:r w:rsidRPr="0076294E">
              <w:rPr>
                <w:b/>
                <w:bCs/>
                <w:sz w:val="18"/>
                <w:szCs w:val="18"/>
                <w:lang w:eastAsia="uk-UA"/>
              </w:rPr>
              <w:t>1 012 344</w:t>
            </w:r>
          </w:p>
        </w:tc>
        <w:tc>
          <w:tcPr>
            <w:tcW w:w="3158" w:type="dxa"/>
            <w:vAlign w:val="center"/>
          </w:tcPr>
          <w:p w14:paraId="68EB847F" w14:textId="254673EC" w:rsidR="003C5B9A" w:rsidRPr="0076294E" w:rsidRDefault="0076294E" w:rsidP="00A74A8E">
            <w:pPr>
              <w:pStyle w:val="af7"/>
              <w:spacing w:before="0"/>
              <w:ind w:firstLine="0"/>
              <w:jc w:val="center"/>
              <w:rPr>
                <w:b/>
                <w:bCs/>
                <w:sz w:val="18"/>
                <w:szCs w:val="18"/>
                <w:lang w:eastAsia="uk-UA"/>
              </w:rPr>
            </w:pPr>
            <w:r w:rsidRPr="0076294E">
              <w:rPr>
                <w:b/>
                <w:bCs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2106" w:type="dxa"/>
            <w:vAlign w:val="center"/>
          </w:tcPr>
          <w:p w14:paraId="2E46F97E" w14:textId="1068F332" w:rsidR="003C5B9A" w:rsidRPr="0076294E" w:rsidRDefault="0076294E" w:rsidP="00A74A8E">
            <w:pPr>
              <w:pStyle w:val="af7"/>
              <w:spacing w:before="0"/>
              <w:ind w:left="-84" w:firstLine="0"/>
              <w:jc w:val="center"/>
              <w:rPr>
                <w:b/>
                <w:bCs/>
                <w:sz w:val="18"/>
                <w:szCs w:val="18"/>
                <w:lang w:eastAsia="uk-UA"/>
              </w:rPr>
            </w:pPr>
            <w:r w:rsidRPr="0076294E">
              <w:rPr>
                <w:b/>
                <w:bCs/>
                <w:sz w:val="18"/>
                <w:szCs w:val="18"/>
                <w:lang w:eastAsia="uk-UA"/>
              </w:rPr>
              <w:t>1 012 344</w:t>
            </w:r>
          </w:p>
        </w:tc>
      </w:tr>
      <w:tr w:rsidR="006D4B2E" w:rsidRPr="00702D60" w14:paraId="122AD12A" w14:textId="77777777" w:rsidTr="004F3485">
        <w:trPr>
          <w:trHeight w:val="275"/>
          <w:jc w:val="center"/>
        </w:trPr>
        <w:tc>
          <w:tcPr>
            <w:tcW w:w="15891" w:type="dxa"/>
            <w:gridSpan w:val="6"/>
            <w:vAlign w:val="center"/>
          </w:tcPr>
          <w:p w14:paraId="24E22178" w14:textId="77777777" w:rsidR="006D4B2E" w:rsidRPr="00671415" w:rsidRDefault="006D4B2E" w:rsidP="006D4B2E">
            <w:pPr>
              <w:pStyle w:val="af7"/>
              <w:spacing w:before="0"/>
              <w:ind w:left="-84" w:firstLine="0"/>
              <w:jc w:val="center"/>
              <w:rPr>
                <w:b/>
                <w:bCs/>
                <w:sz w:val="18"/>
                <w:szCs w:val="18"/>
                <w:lang w:eastAsia="uk-UA"/>
              </w:rPr>
            </w:pPr>
          </w:p>
        </w:tc>
      </w:tr>
      <w:tr w:rsidR="009637F1" w:rsidRPr="00702D60" w14:paraId="29C43E44" w14:textId="77777777" w:rsidTr="00B950C9">
        <w:trPr>
          <w:trHeight w:val="275"/>
          <w:jc w:val="center"/>
        </w:trPr>
        <w:tc>
          <w:tcPr>
            <w:tcW w:w="1980" w:type="dxa"/>
            <w:vAlign w:val="center"/>
          </w:tcPr>
          <w:p w14:paraId="58650F70" w14:textId="2AC767CC" w:rsidR="009637F1" w:rsidRDefault="009637F1" w:rsidP="009637F1">
            <w:pPr>
              <w:pStyle w:val="af7"/>
              <w:spacing w:before="0"/>
              <w:ind w:firstLine="0"/>
              <w:rPr>
                <w:b/>
                <w:bCs/>
                <w:sz w:val="18"/>
                <w:szCs w:val="18"/>
                <w:lang w:eastAsia="uk-UA"/>
              </w:rPr>
            </w:pPr>
            <w:r>
              <w:rPr>
                <w:b/>
                <w:bCs/>
                <w:sz w:val="18"/>
                <w:szCs w:val="18"/>
                <w:lang w:eastAsia="uk-UA"/>
              </w:rPr>
              <w:t>Всього по підприємству</w:t>
            </w:r>
          </w:p>
        </w:tc>
        <w:tc>
          <w:tcPr>
            <w:tcW w:w="2977" w:type="dxa"/>
            <w:vAlign w:val="center"/>
          </w:tcPr>
          <w:p w14:paraId="380E154D" w14:textId="5964AD9E" w:rsidR="009637F1" w:rsidRPr="0076294E" w:rsidRDefault="0076294E" w:rsidP="009637F1">
            <w:pPr>
              <w:pStyle w:val="af7"/>
              <w:spacing w:before="0"/>
              <w:ind w:firstLine="0"/>
              <w:jc w:val="center"/>
              <w:rPr>
                <w:b/>
                <w:bCs/>
                <w:sz w:val="18"/>
                <w:szCs w:val="18"/>
                <w:highlight w:val="yellow"/>
                <w:lang w:eastAsia="uk-UA"/>
              </w:rPr>
            </w:pPr>
            <w:r w:rsidRPr="0076294E">
              <w:rPr>
                <w:b/>
                <w:bCs/>
                <w:sz w:val="18"/>
                <w:szCs w:val="18"/>
                <w:lang w:eastAsia="uk-UA"/>
              </w:rPr>
              <w:t>3 075 692</w:t>
            </w:r>
          </w:p>
        </w:tc>
        <w:tc>
          <w:tcPr>
            <w:tcW w:w="3685" w:type="dxa"/>
            <w:vAlign w:val="center"/>
          </w:tcPr>
          <w:p w14:paraId="0F540E1B" w14:textId="61EB8126" w:rsidR="009637F1" w:rsidRPr="0076294E" w:rsidRDefault="0076294E" w:rsidP="009637F1">
            <w:pPr>
              <w:pStyle w:val="af7"/>
              <w:spacing w:before="0"/>
              <w:ind w:firstLine="0"/>
              <w:jc w:val="center"/>
              <w:rPr>
                <w:b/>
                <w:bCs/>
                <w:sz w:val="18"/>
                <w:szCs w:val="18"/>
                <w:highlight w:val="yellow"/>
                <w:lang w:val="en-US" w:eastAsia="uk-UA"/>
              </w:rPr>
            </w:pPr>
            <w:r w:rsidRPr="0076294E">
              <w:rPr>
                <w:b/>
                <w:bCs/>
                <w:sz w:val="18"/>
                <w:szCs w:val="18"/>
                <w:lang w:val="en-US" w:eastAsia="uk-UA"/>
              </w:rPr>
              <w:t>4 088 036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ADE133" w14:textId="083305B5" w:rsidR="009637F1" w:rsidRPr="0076294E" w:rsidRDefault="0076294E" w:rsidP="009637F1">
            <w:pPr>
              <w:pStyle w:val="af7"/>
              <w:spacing w:before="0"/>
              <w:ind w:firstLine="0"/>
              <w:jc w:val="center"/>
              <w:rPr>
                <w:b/>
                <w:bCs/>
                <w:sz w:val="18"/>
                <w:szCs w:val="18"/>
                <w:highlight w:val="yellow"/>
                <w:lang w:eastAsia="uk-UA"/>
              </w:rPr>
            </w:pPr>
            <w:r w:rsidRPr="0076294E">
              <w:rPr>
                <w:b/>
                <w:bCs/>
                <w:sz w:val="18"/>
                <w:szCs w:val="18"/>
                <w:lang w:eastAsia="uk-UA"/>
              </w:rPr>
              <w:t>1 012 344</w:t>
            </w:r>
          </w:p>
        </w:tc>
        <w:tc>
          <w:tcPr>
            <w:tcW w:w="3158" w:type="dxa"/>
            <w:vAlign w:val="center"/>
          </w:tcPr>
          <w:p w14:paraId="77A52EA0" w14:textId="1AD9E566" w:rsidR="009637F1" w:rsidRPr="0076294E" w:rsidRDefault="0076294E" w:rsidP="009637F1">
            <w:pPr>
              <w:pStyle w:val="af7"/>
              <w:spacing w:before="0"/>
              <w:ind w:firstLine="0"/>
              <w:jc w:val="center"/>
              <w:rPr>
                <w:b/>
                <w:bCs/>
                <w:sz w:val="18"/>
                <w:szCs w:val="18"/>
                <w:highlight w:val="yellow"/>
                <w:lang w:eastAsia="uk-UA"/>
              </w:rPr>
            </w:pPr>
            <w:r w:rsidRPr="0076294E">
              <w:rPr>
                <w:b/>
                <w:bCs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2106" w:type="dxa"/>
            <w:vAlign w:val="center"/>
          </w:tcPr>
          <w:p w14:paraId="16FAACCF" w14:textId="1C7305BF" w:rsidR="009637F1" w:rsidRPr="0076294E" w:rsidRDefault="003C5B9A" w:rsidP="009637F1">
            <w:pPr>
              <w:pStyle w:val="af7"/>
              <w:spacing w:before="0"/>
              <w:ind w:left="-84" w:firstLine="0"/>
              <w:jc w:val="center"/>
              <w:rPr>
                <w:b/>
                <w:bCs/>
                <w:sz w:val="18"/>
                <w:szCs w:val="18"/>
                <w:lang w:eastAsia="uk-UA"/>
              </w:rPr>
            </w:pPr>
            <w:r w:rsidRPr="0076294E">
              <w:rPr>
                <w:b/>
                <w:bCs/>
                <w:sz w:val="18"/>
                <w:szCs w:val="18"/>
                <w:lang w:eastAsia="uk-UA"/>
              </w:rPr>
              <w:t>1 012 344</w:t>
            </w:r>
          </w:p>
        </w:tc>
      </w:tr>
    </w:tbl>
    <w:p w14:paraId="452E0777" w14:textId="747B764C" w:rsidR="00AB65C5" w:rsidRDefault="00AB65C5" w:rsidP="00D666AE">
      <w:pPr>
        <w:jc w:val="both"/>
        <w:rPr>
          <w:lang w:eastAsia="uk-UA"/>
        </w:rPr>
      </w:pPr>
    </w:p>
    <w:p w14:paraId="3F763AC5" w14:textId="77777777" w:rsidR="00D806D0" w:rsidRDefault="00D806D0" w:rsidP="00D666AE">
      <w:pPr>
        <w:jc w:val="both"/>
        <w:rPr>
          <w:lang w:eastAsia="uk-UA"/>
        </w:rPr>
      </w:pPr>
    </w:p>
    <w:p w14:paraId="1842D785" w14:textId="5752C136" w:rsidR="00D806D0" w:rsidRDefault="00D806D0" w:rsidP="00D666AE">
      <w:pPr>
        <w:jc w:val="both"/>
        <w:rPr>
          <w:lang w:eastAsia="uk-UA"/>
        </w:rPr>
      </w:pPr>
    </w:p>
    <w:p w14:paraId="17D34664" w14:textId="77777777" w:rsidR="00D806D0" w:rsidRPr="009657D7" w:rsidRDefault="00D806D0" w:rsidP="00D806D0">
      <w:pPr>
        <w:autoSpaceDE w:val="0"/>
        <w:autoSpaceDN w:val="0"/>
        <w:rPr>
          <w:b/>
          <w:szCs w:val="28"/>
        </w:rPr>
      </w:pPr>
      <w:r w:rsidRPr="009657D7">
        <w:rPr>
          <w:szCs w:val="28"/>
        </w:rPr>
        <w:t>Начальник управління</w:t>
      </w:r>
    </w:p>
    <w:p w14:paraId="1F4018B6" w14:textId="6918B8EE" w:rsidR="00D806D0" w:rsidRPr="009657D7" w:rsidRDefault="00D806D0" w:rsidP="00D806D0">
      <w:pPr>
        <w:autoSpaceDE w:val="0"/>
        <w:autoSpaceDN w:val="0"/>
        <w:rPr>
          <w:b/>
          <w:szCs w:val="28"/>
        </w:rPr>
      </w:pPr>
      <w:r w:rsidRPr="009657D7">
        <w:rPr>
          <w:szCs w:val="28"/>
        </w:rPr>
        <w:t xml:space="preserve">економічної політики                              </w:t>
      </w:r>
      <w:r>
        <w:rPr>
          <w:szCs w:val="28"/>
        </w:rPr>
        <w:t xml:space="preserve">                                                                                                                                </w:t>
      </w:r>
      <w:r w:rsidRPr="009657D7">
        <w:rPr>
          <w:szCs w:val="28"/>
        </w:rPr>
        <w:t xml:space="preserve">                                Тетяна КОРНІЙЧУК</w:t>
      </w:r>
    </w:p>
    <w:p w14:paraId="1CCB21CA" w14:textId="77777777" w:rsidR="00D806D0" w:rsidRPr="003C4449" w:rsidRDefault="00D806D0" w:rsidP="00D666AE">
      <w:pPr>
        <w:jc w:val="both"/>
        <w:rPr>
          <w:lang w:eastAsia="uk-UA"/>
        </w:rPr>
      </w:pPr>
    </w:p>
    <w:sectPr w:rsidR="00D806D0" w:rsidRPr="003C4449" w:rsidSect="0041039B">
      <w:pgSz w:w="16838" w:h="11906" w:orient="landscape"/>
      <w:pgMar w:top="426" w:right="536" w:bottom="85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F6A1C4" w14:textId="77777777" w:rsidR="00F0055A" w:rsidRDefault="00F0055A" w:rsidP="001C12A0">
      <w:r>
        <w:separator/>
      </w:r>
    </w:p>
  </w:endnote>
  <w:endnote w:type="continuationSeparator" w:id="0">
    <w:p w14:paraId="4ECD1EA6" w14:textId="77777777" w:rsidR="00F0055A" w:rsidRDefault="00F0055A" w:rsidP="001C1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ACTT">
    <w:altName w:val="Times New Roman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hit Devanagar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4938D" w14:textId="77777777" w:rsidR="00F0055A" w:rsidRDefault="00F0055A" w:rsidP="001C12A0">
      <w:r>
        <w:separator/>
      </w:r>
    </w:p>
  </w:footnote>
  <w:footnote w:type="continuationSeparator" w:id="0">
    <w:p w14:paraId="3CBEE728" w14:textId="77777777" w:rsidR="00F0055A" w:rsidRDefault="00F0055A" w:rsidP="001C1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D4B33"/>
    <w:multiLevelType w:val="hybridMultilevel"/>
    <w:tmpl w:val="57EA427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EB67D8"/>
    <w:multiLevelType w:val="multilevel"/>
    <w:tmpl w:val="3BEEAA48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2" w15:restartNumberingAfterBreak="0">
    <w:nsid w:val="0B434CE2"/>
    <w:multiLevelType w:val="hybridMultilevel"/>
    <w:tmpl w:val="77CEAC2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" w15:restartNumberingAfterBreak="0">
    <w:nsid w:val="0B735AAF"/>
    <w:multiLevelType w:val="hybridMultilevel"/>
    <w:tmpl w:val="9FF62DC0"/>
    <w:lvl w:ilvl="0" w:tplc="0422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E17FF"/>
    <w:multiLevelType w:val="hybridMultilevel"/>
    <w:tmpl w:val="DBD416B2"/>
    <w:lvl w:ilvl="0" w:tplc="904E9B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979CD"/>
    <w:multiLevelType w:val="hybridMultilevel"/>
    <w:tmpl w:val="9FA2A80E"/>
    <w:lvl w:ilvl="0" w:tplc="EB5822F0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0EE1104D"/>
    <w:multiLevelType w:val="hybridMultilevel"/>
    <w:tmpl w:val="33E8B1F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31006BD"/>
    <w:multiLevelType w:val="multilevel"/>
    <w:tmpl w:val="678E100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8" w15:restartNumberingAfterBreak="0">
    <w:nsid w:val="160D3730"/>
    <w:multiLevelType w:val="multilevel"/>
    <w:tmpl w:val="7E3EAFBA"/>
    <w:lvl w:ilvl="0">
      <w:start w:val="1"/>
      <w:numFmt w:val="decimal"/>
      <w:lvlText w:val="%1."/>
      <w:lvlJc w:val="left"/>
      <w:pPr>
        <w:ind w:left="408" w:hanging="40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9" w15:restartNumberingAfterBreak="0">
    <w:nsid w:val="16305535"/>
    <w:multiLevelType w:val="hybridMultilevel"/>
    <w:tmpl w:val="358EE4FE"/>
    <w:lvl w:ilvl="0" w:tplc="68D2D2D4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DFA2F9D"/>
    <w:multiLevelType w:val="multilevel"/>
    <w:tmpl w:val="7E3EAFBA"/>
    <w:lvl w:ilvl="0">
      <w:start w:val="1"/>
      <w:numFmt w:val="decimal"/>
      <w:lvlText w:val="%1."/>
      <w:lvlJc w:val="left"/>
      <w:pPr>
        <w:ind w:left="408" w:hanging="40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1" w15:restartNumberingAfterBreak="0">
    <w:nsid w:val="21F151A1"/>
    <w:multiLevelType w:val="multilevel"/>
    <w:tmpl w:val="7E3EAFBA"/>
    <w:lvl w:ilvl="0">
      <w:start w:val="1"/>
      <w:numFmt w:val="decimal"/>
      <w:lvlText w:val="%1."/>
      <w:lvlJc w:val="left"/>
      <w:pPr>
        <w:ind w:left="408" w:hanging="40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2" w15:restartNumberingAfterBreak="0">
    <w:nsid w:val="226D5AB5"/>
    <w:multiLevelType w:val="hybridMultilevel"/>
    <w:tmpl w:val="38907B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4640E6"/>
    <w:multiLevelType w:val="multilevel"/>
    <w:tmpl w:val="420659B4"/>
    <w:lvl w:ilvl="0">
      <w:start w:val="1"/>
      <w:numFmt w:val="decimal"/>
      <w:lvlText w:val="%1."/>
      <w:lvlJc w:val="left"/>
      <w:pPr>
        <w:ind w:left="504" w:hanging="50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4" w15:restartNumberingAfterBreak="0">
    <w:nsid w:val="28E93B7C"/>
    <w:multiLevelType w:val="multilevel"/>
    <w:tmpl w:val="A682577C"/>
    <w:lvl w:ilvl="0">
      <w:start w:val="1"/>
      <w:numFmt w:val="none"/>
      <w:pStyle w:val="1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5" w15:restartNumberingAfterBreak="0">
    <w:nsid w:val="29C406AD"/>
    <w:multiLevelType w:val="hybridMultilevel"/>
    <w:tmpl w:val="2AC05D6A"/>
    <w:lvl w:ilvl="0" w:tplc="16F6538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6" w15:restartNumberingAfterBreak="0">
    <w:nsid w:val="2A4E1C1A"/>
    <w:multiLevelType w:val="hybridMultilevel"/>
    <w:tmpl w:val="72BAAC8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 w15:restartNumberingAfterBreak="0">
    <w:nsid w:val="3B7D5E04"/>
    <w:multiLevelType w:val="multilevel"/>
    <w:tmpl w:val="0A2EEA18"/>
    <w:lvl w:ilvl="0">
      <w:start w:val="2"/>
      <w:numFmt w:val="decimal"/>
      <w:lvlText w:val="%1."/>
      <w:lvlJc w:val="left"/>
      <w:pPr>
        <w:ind w:left="1000" w:hanging="432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2434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35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4366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512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658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444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590" w:hanging="2160"/>
      </w:pPr>
      <w:rPr>
        <w:rFonts w:cs="Times New Roman" w:hint="default"/>
        <w:color w:val="000000"/>
      </w:rPr>
    </w:lvl>
  </w:abstractNum>
  <w:abstractNum w:abstractNumId="18" w15:restartNumberingAfterBreak="0">
    <w:nsid w:val="3BE462F1"/>
    <w:multiLevelType w:val="multilevel"/>
    <w:tmpl w:val="98707354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48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19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54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2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95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30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14" w:hanging="2160"/>
      </w:pPr>
      <w:rPr>
        <w:rFonts w:cs="Times New Roman" w:hint="default"/>
      </w:rPr>
    </w:lvl>
  </w:abstractNum>
  <w:abstractNum w:abstractNumId="19" w15:restartNumberingAfterBreak="0">
    <w:nsid w:val="3C165772"/>
    <w:multiLevelType w:val="multilevel"/>
    <w:tmpl w:val="2D963B0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>
      <w:start w:val="5"/>
      <w:numFmt w:val="decimal"/>
      <w:isLgl/>
      <w:lvlText w:val="%1.%2."/>
      <w:lvlJc w:val="left"/>
      <w:pPr>
        <w:ind w:left="177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5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95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0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42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84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9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1316" w:hanging="2160"/>
      </w:pPr>
      <w:rPr>
        <w:rFonts w:cs="Times New Roman" w:hint="default"/>
      </w:rPr>
    </w:lvl>
  </w:abstractNum>
  <w:abstractNum w:abstractNumId="20" w15:restartNumberingAfterBreak="0">
    <w:nsid w:val="3F3C2BED"/>
    <w:multiLevelType w:val="multilevel"/>
    <w:tmpl w:val="7E3EAFBA"/>
    <w:lvl w:ilvl="0">
      <w:start w:val="1"/>
      <w:numFmt w:val="decimal"/>
      <w:lvlText w:val="%1."/>
      <w:lvlJc w:val="left"/>
      <w:pPr>
        <w:ind w:left="408" w:hanging="40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1" w15:restartNumberingAfterBreak="0">
    <w:nsid w:val="3F450C2D"/>
    <w:multiLevelType w:val="hybridMultilevel"/>
    <w:tmpl w:val="BE204722"/>
    <w:lvl w:ilvl="0" w:tplc="4BA46344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2" w15:restartNumberingAfterBreak="0">
    <w:nsid w:val="3F4920D3"/>
    <w:multiLevelType w:val="hybridMultilevel"/>
    <w:tmpl w:val="E60ABA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3B1933"/>
    <w:multiLevelType w:val="hybridMultilevel"/>
    <w:tmpl w:val="D9EA668E"/>
    <w:lvl w:ilvl="0" w:tplc="65C8220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B733E59"/>
    <w:multiLevelType w:val="hybridMultilevel"/>
    <w:tmpl w:val="0680A7CE"/>
    <w:lvl w:ilvl="0" w:tplc="65C8220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06D2399"/>
    <w:multiLevelType w:val="multilevel"/>
    <w:tmpl w:val="954045AA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6" w15:restartNumberingAfterBreak="0">
    <w:nsid w:val="519A5913"/>
    <w:multiLevelType w:val="hybridMultilevel"/>
    <w:tmpl w:val="28FE133C"/>
    <w:lvl w:ilvl="0" w:tplc="D6947C46">
      <w:start w:val="3"/>
      <w:numFmt w:val="bullet"/>
      <w:lvlText w:val="-"/>
      <w:lvlJc w:val="left"/>
      <w:pPr>
        <w:ind w:left="27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99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1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3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15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87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59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1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36" w:hanging="360"/>
      </w:pPr>
      <w:rPr>
        <w:rFonts w:ascii="Wingdings" w:hAnsi="Wingdings" w:hint="default"/>
      </w:rPr>
    </w:lvl>
  </w:abstractNum>
  <w:abstractNum w:abstractNumId="27" w15:restartNumberingAfterBreak="0">
    <w:nsid w:val="561932E4"/>
    <w:multiLevelType w:val="hybridMultilevel"/>
    <w:tmpl w:val="7BEA1E1C"/>
    <w:lvl w:ilvl="0" w:tplc="9FC83D6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8" w15:restartNumberingAfterBreak="0">
    <w:nsid w:val="5E680766"/>
    <w:multiLevelType w:val="multilevel"/>
    <w:tmpl w:val="22660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B93673"/>
    <w:multiLevelType w:val="multilevel"/>
    <w:tmpl w:val="420659B4"/>
    <w:lvl w:ilvl="0">
      <w:start w:val="1"/>
      <w:numFmt w:val="decimal"/>
      <w:lvlText w:val="%1."/>
      <w:lvlJc w:val="left"/>
      <w:pPr>
        <w:ind w:left="504" w:hanging="50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30" w15:restartNumberingAfterBreak="0">
    <w:nsid w:val="5F8414E4"/>
    <w:multiLevelType w:val="hybridMultilevel"/>
    <w:tmpl w:val="77CEAC24"/>
    <w:lvl w:ilvl="0" w:tplc="0419000F">
      <w:start w:val="1"/>
      <w:numFmt w:val="decimal"/>
      <w:lvlText w:val="%1."/>
      <w:lvlJc w:val="left"/>
      <w:pPr>
        <w:ind w:left="121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31" w15:restartNumberingAfterBreak="0">
    <w:nsid w:val="67277F99"/>
    <w:multiLevelType w:val="multilevel"/>
    <w:tmpl w:val="7E3EAFBA"/>
    <w:lvl w:ilvl="0">
      <w:start w:val="1"/>
      <w:numFmt w:val="decimal"/>
      <w:lvlText w:val="%1."/>
      <w:lvlJc w:val="left"/>
      <w:pPr>
        <w:ind w:left="408" w:hanging="40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32" w15:restartNumberingAfterBreak="0">
    <w:nsid w:val="68A018D6"/>
    <w:multiLevelType w:val="multilevel"/>
    <w:tmpl w:val="3BEEAA48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33" w15:restartNumberingAfterBreak="0">
    <w:nsid w:val="6DC8701A"/>
    <w:multiLevelType w:val="multilevel"/>
    <w:tmpl w:val="E92E2F3A"/>
    <w:lvl w:ilvl="0">
      <w:start w:val="2"/>
      <w:numFmt w:val="decimal"/>
      <w:lvlText w:val="%1."/>
      <w:lvlJc w:val="left"/>
      <w:pPr>
        <w:ind w:left="432" w:hanging="432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34" w15:restartNumberingAfterBreak="0">
    <w:nsid w:val="6F682620"/>
    <w:multiLevelType w:val="hybridMultilevel"/>
    <w:tmpl w:val="AF48CE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5046B9C"/>
    <w:multiLevelType w:val="multilevel"/>
    <w:tmpl w:val="7E3EAFBA"/>
    <w:lvl w:ilvl="0">
      <w:start w:val="1"/>
      <w:numFmt w:val="decimal"/>
      <w:lvlText w:val="%1."/>
      <w:lvlJc w:val="left"/>
      <w:pPr>
        <w:ind w:left="408" w:hanging="40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36" w15:restartNumberingAfterBreak="0">
    <w:nsid w:val="7663040B"/>
    <w:multiLevelType w:val="multilevel"/>
    <w:tmpl w:val="7E3EAFBA"/>
    <w:lvl w:ilvl="0">
      <w:start w:val="1"/>
      <w:numFmt w:val="decimal"/>
      <w:lvlText w:val="%1."/>
      <w:lvlJc w:val="left"/>
      <w:pPr>
        <w:ind w:left="408" w:hanging="40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num w:numId="1">
    <w:abstractNumId w:val="0"/>
  </w:num>
  <w:num w:numId="2">
    <w:abstractNumId w:val="23"/>
  </w:num>
  <w:num w:numId="3">
    <w:abstractNumId w:val="15"/>
  </w:num>
  <w:num w:numId="4">
    <w:abstractNumId w:val="24"/>
  </w:num>
  <w:num w:numId="5">
    <w:abstractNumId w:val="13"/>
  </w:num>
  <w:num w:numId="6">
    <w:abstractNumId w:val="29"/>
  </w:num>
  <w:num w:numId="7">
    <w:abstractNumId w:val="32"/>
  </w:num>
  <w:num w:numId="8">
    <w:abstractNumId w:val="7"/>
  </w:num>
  <w:num w:numId="9">
    <w:abstractNumId w:val="22"/>
  </w:num>
  <w:num w:numId="10">
    <w:abstractNumId w:val="2"/>
  </w:num>
  <w:num w:numId="11">
    <w:abstractNumId w:val="30"/>
  </w:num>
  <w:num w:numId="12">
    <w:abstractNumId w:val="18"/>
  </w:num>
  <w:num w:numId="13">
    <w:abstractNumId w:val="33"/>
  </w:num>
  <w:num w:numId="14">
    <w:abstractNumId w:val="19"/>
  </w:num>
  <w:num w:numId="15">
    <w:abstractNumId w:val="17"/>
  </w:num>
  <w:num w:numId="16">
    <w:abstractNumId w:val="1"/>
  </w:num>
  <w:num w:numId="17">
    <w:abstractNumId w:val="6"/>
  </w:num>
  <w:num w:numId="18">
    <w:abstractNumId w:val="12"/>
  </w:num>
  <w:num w:numId="19">
    <w:abstractNumId w:val="8"/>
  </w:num>
  <w:num w:numId="20">
    <w:abstractNumId w:val="16"/>
  </w:num>
  <w:num w:numId="21">
    <w:abstractNumId w:val="34"/>
  </w:num>
  <w:num w:numId="22">
    <w:abstractNumId w:val="10"/>
  </w:num>
  <w:num w:numId="23">
    <w:abstractNumId w:val="11"/>
  </w:num>
  <w:num w:numId="24">
    <w:abstractNumId w:val="31"/>
  </w:num>
  <w:num w:numId="25">
    <w:abstractNumId w:val="35"/>
  </w:num>
  <w:num w:numId="26">
    <w:abstractNumId w:val="20"/>
  </w:num>
  <w:num w:numId="27">
    <w:abstractNumId w:val="36"/>
  </w:num>
  <w:num w:numId="28">
    <w:abstractNumId w:val="27"/>
  </w:num>
  <w:num w:numId="29">
    <w:abstractNumId w:val="14"/>
  </w:num>
  <w:num w:numId="30">
    <w:abstractNumId w:val="25"/>
  </w:num>
  <w:num w:numId="31">
    <w:abstractNumId w:val="5"/>
  </w:num>
  <w:num w:numId="32">
    <w:abstractNumId w:val="21"/>
  </w:num>
  <w:num w:numId="33">
    <w:abstractNumId w:val="4"/>
  </w:num>
  <w:num w:numId="34">
    <w:abstractNumId w:val="28"/>
  </w:num>
  <w:num w:numId="35">
    <w:abstractNumId w:val="3"/>
  </w:num>
  <w:num w:numId="36">
    <w:abstractNumId w:val="9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0E8"/>
    <w:rsid w:val="00000D0E"/>
    <w:rsid w:val="0000179B"/>
    <w:rsid w:val="00003688"/>
    <w:rsid w:val="00003E0C"/>
    <w:rsid w:val="000043D5"/>
    <w:rsid w:val="00006F65"/>
    <w:rsid w:val="00013043"/>
    <w:rsid w:val="000134B6"/>
    <w:rsid w:val="00013F5C"/>
    <w:rsid w:val="000159E8"/>
    <w:rsid w:val="00020B38"/>
    <w:rsid w:val="00021956"/>
    <w:rsid w:val="0002232A"/>
    <w:rsid w:val="000224AB"/>
    <w:rsid w:val="00022B69"/>
    <w:rsid w:val="000264D9"/>
    <w:rsid w:val="00026F33"/>
    <w:rsid w:val="000307BA"/>
    <w:rsid w:val="00033928"/>
    <w:rsid w:val="00037B5F"/>
    <w:rsid w:val="0004134E"/>
    <w:rsid w:val="0004174E"/>
    <w:rsid w:val="000434CD"/>
    <w:rsid w:val="000451BE"/>
    <w:rsid w:val="00045224"/>
    <w:rsid w:val="00052ED8"/>
    <w:rsid w:val="00053317"/>
    <w:rsid w:val="00053733"/>
    <w:rsid w:val="00053AA6"/>
    <w:rsid w:val="00053D47"/>
    <w:rsid w:val="00057CD2"/>
    <w:rsid w:val="00060687"/>
    <w:rsid w:val="00060CA4"/>
    <w:rsid w:val="0006693F"/>
    <w:rsid w:val="000671D4"/>
    <w:rsid w:val="00067C4D"/>
    <w:rsid w:val="000716FD"/>
    <w:rsid w:val="0007220F"/>
    <w:rsid w:val="00073186"/>
    <w:rsid w:val="00073A74"/>
    <w:rsid w:val="000740B8"/>
    <w:rsid w:val="00074273"/>
    <w:rsid w:val="0007670E"/>
    <w:rsid w:val="00077AF2"/>
    <w:rsid w:val="00080248"/>
    <w:rsid w:val="00080749"/>
    <w:rsid w:val="0008101D"/>
    <w:rsid w:val="00081FC4"/>
    <w:rsid w:val="000826B1"/>
    <w:rsid w:val="00083276"/>
    <w:rsid w:val="0008459A"/>
    <w:rsid w:val="00084925"/>
    <w:rsid w:val="00086055"/>
    <w:rsid w:val="00090D44"/>
    <w:rsid w:val="00094901"/>
    <w:rsid w:val="0009620F"/>
    <w:rsid w:val="00096FFC"/>
    <w:rsid w:val="000A0007"/>
    <w:rsid w:val="000A06CD"/>
    <w:rsid w:val="000A13C0"/>
    <w:rsid w:val="000A238A"/>
    <w:rsid w:val="000A4C75"/>
    <w:rsid w:val="000B2210"/>
    <w:rsid w:val="000B3B73"/>
    <w:rsid w:val="000B509E"/>
    <w:rsid w:val="000B5366"/>
    <w:rsid w:val="000B5642"/>
    <w:rsid w:val="000C049E"/>
    <w:rsid w:val="000C16D0"/>
    <w:rsid w:val="000C202A"/>
    <w:rsid w:val="000C4CAC"/>
    <w:rsid w:val="000C7DF3"/>
    <w:rsid w:val="000D0D9F"/>
    <w:rsid w:val="000D3570"/>
    <w:rsid w:val="000D56C2"/>
    <w:rsid w:val="000D7794"/>
    <w:rsid w:val="000D7AA0"/>
    <w:rsid w:val="000E1255"/>
    <w:rsid w:val="000E1B5C"/>
    <w:rsid w:val="000E28CC"/>
    <w:rsid w:val="000E38E6"/>
    <w:rsid w:val="000E587D"/>
    <w:rsid w:val="000F043B"/>
    <w:rsid w:val="000F24CD"/>
    <w:rsid w:val="000F2543"/>
    <w:rsid w:val="000F31B5"/>
    <w:rsid w:val="000F365A"/>
    <w:rsid w:val="000F3CAD"/>
    <w:rsid w:val="000F57C4"/>
    <w:rsid w:val="000F7525"/>
    <w:rsid w:val="001001D1"/>
    <w:rsid w:val="00101454"/>
    <w:rsid w:val="00103BAC"/>
    <w:rsid w:val="00104C76"/>
    <w:rsid w:val="001053BD"/>
    <w:rsid w:val="0010555C"/>
    <w:rsid w:val="00110920"/>
    <w:rsid w:val="00112440"/>
    <w:rsid w:val="00112816"/>
    <w:rsid w:val="0011283A"/>
    <w:rsid w:val="00116B46"/>
    <w:rsid w:val="00116C2B"/>
    <w:rsid w:val="00121158"/>
    <w:rsid w:val="00121ABF"/>
    <w:rsid w:val="001234F5"/>
    <w:rsid w:val="0012363F"/>
    <w:rsid w:val="001273AA"/>
    <w:rsid w:val="00127B70"/>
    <w:rsid w:val="00130401"/>
    <w:rsid w:val="001311A9"/>
    <w:rsid w:val="00132C03"/>
    <w:rsid w:val="001344CB"/>
    <w:rsid w:val="00134643"/>
    <w:rsid w:val="00135921"/>
    <w:rsid w:val="00136341"/>
    <w:rsid w:val="00136538"/>
    <w:rsid w:val="001374DC"/>
    <w:rsid w:val="00141A6F"/>
    <w:rsid w:val="00141CB2"/>
    <w:rsid w:val="001445CD"/>
    <w:rsid w:val="00144F15"/>
    <w:rsid w:val="00145045"/>
    <w:rsid w:val="001456D6"/>
    <w:rsid w:val="00150653"/>
    <w:rsid w:val="001508BC"/>
    <w:rsid w:val="00150B01"/>
    <w:rsid w:val="0015159B"/>
    <w:rsid w:val="00152A71"/>
    <w:rsid w:val="00152B31"/>
    <w:rsid w:val="001537A4"/>
    <w:rsid w:val="00154177"/>
    <w:rsid w:val="00161B61"/>
    <w:rsid w:val="00162B1C"/>
    <w:rsid w:val="001635F9"/>
    <w:rsid w:val="001654DA"/>
    <w:rsid w:val="00166E18"/>
    <w:rsid w:val="001714C1"/>
    <w:rsid w:val="00171D01"/>
    <w:rsid w:val="00173963"/>
    <w:rsid w:val="001755E8"/>
    <w:rsid w:val="0017740C"/>
    <w:rsid w:val="00182E7F"/>
    <w:rsid w:val="00183435"/>
    <w:rsid w:val="00185EC4"/>
    <w:rsid w:val="0018660D"/>
    <w:rsid w:val="00187C38"/>
    <w:rsid w:val="0019003D"/>
    <w:rsid w:val="00193931"/>
    <w:rsid w:val="00194A71"/>
    <w:rsid w:val="001A0307"/>
    <w:rsid w:val="001A0A0B"/>
    <w:rsid w:val="001A111F"/>
    <w:rsid w:val="001A112C"/>
    <w:rsid w:val="001A3116"/>
    <w:rsid w:val="001A6636"/>
    <w:rsid w:val="001B0E1D"/>
    <w:rsid w:val="001B1176"/>
    <w:rsid w:val="001B1B88"/>
    <w:rsid w:val="001B2044"/>
    <w:rsid w:val="001B3878"/>
    <w:rsid w:val="001B76F9"/>
    <w:rsid w:val="001C093C"/>
    <w:rsid w:val="001C0A37"/>
    <w:rsid w:val="001C12A0"/>
    <w:rsid w:val="001C2AFF"/>
    <w:rsid w:val="001C2DD4"/>
    <w:rsid w:val="001C2FC5"/>
    <w:rsid w:val="001C35C8"/>
    <w:rsid w:val="001C59D6"/>
    <w:rsid w:val="001C5F21"/>
    <w:rsid w:val="001D095C"/>
    <w:rsid w:val="001D0A84"/>
    <w:rsid w:val="001D2AAC"/>
    <w:rsid w:val="001D43A8"/>
    <w:rsid w:val="001E1653"/>
    <w:rsid w:val="001E5C7D"/>
    <w:rsid w:val="001E5F05"/>
    <w:rsid w:val="001E6483"/>
    <w:rsid w:val="001E6DD5"/>
    <w:rsid w:val="001F03D2"/>
    <w:rsid w:val="001F228B"/>
    <w:rsid w:val="001F2551"/>
    <w:rsid w:val="001F2925"/>
    <w:rsid w:val="002019A8"/>
    <w:rsid w:val="00203310"/>
    <w:rsid w:val="00206A42"/>
    <w:rsid w:val="0020785A"/>
    <w:rsid w:val="00211B44"/>
    <w:rsid w:val="00211B55"/>
    <w:rsid w:val="002129AC"/>
    <w:rsid w:val="00212EEB"/>
    <w:rsid w:val="0021332D"/>
    <w:rsid w:val="002140D7"/>
    <w:rsid w:val="0021607F"/>
    <w:rsid w:val="002166EE"/>
    <w:rsid w:val="00217189"/>
    <w:rsid w:val="00220353"/>
    <w:rsid w:val="00223C04"/>
    <w:rsid w:val="00224FC2"/>
    <w:rsid w:val="002253CD"/>
    <w:rsid w:val="00225EE6"/>
    <w:rsid w:val="002260E8"/>
    <w:rsid w:val="0022646A"/>
    <w:rsid w:val="002265B6"/>
    <w:rsid w:val="00230988"/>
    <w:rsid w:val="00232D34"/>
    <w:rsid w:val="002334C0"/>
    <w:rsid w:val="00233D8C"/>
    <w:rsid w:val="00233E6A"/>
    <w:rsid w:val="002340B9"/>
    <w:rsid w:val="00234B3F"/>
    <w:rsid w:val="00235A48"/>
    <w:rsid w:val="00236695"/>
    <w:rsid w:val="002375C1"/>
    <w:rsid w:val="0024067E"/>
    <w:rsid w:val="00241FB8"/>
    <w:rsid w:val="00242159"/>
    <w:rsid w:val="002427BD"/>
    <w:rsid w:val="00242B3A"/>
    <w:rsid w:val="00242F09"/>
    <w:rsid w:val="002441F4"/>
    <w:rsid w:val="0024542B"/>
    <w:rsid w:val="002457C9"/>
    <w:rsid w:val="0024705B"/>
    <w:rsid w:val="00247916"/>
    <w:rsid w:val="002500DF"/>
    <w:rsid w:val="00250A72"/>
    <w:rsid w:val="00251C1F"/>
    <w:rsid w:val="00252650"/>
    <w:rsid w:val="00253F47"/>
    <w:rsid w:val="0025508E"/>
    <w:rsid w:val="002550A8"/>
    <w:rsid w:val="0025624A"/>
    <w:rsid w:val="00256BCC"/>
    <w:rsid w:val="00262777"/>
    <w:rsid w:val="00262EFC"/>
    <w:rsid w:val="00263334"/>
    <w:rsid w:val="00263623"/>
    <w:rsid w:val="00263796"/>
    <w:rsid w:val="002639DE"/>
    <w:rsid w:val="00270530"/>
    <w:rsid w:val="00271E50"/>
    <w:rsid w:val="0027231B"/>
    <w:rsid w:val="00272C33"/>
    <w:rsid w:val="00273A8A"/>
    <w:rsid w:val="00274E1C"/>
    <w:rsid w:val="00276463"/>
    <w:rsid w:val="002764CE"/>
    <w:rsid w:val="002808C0"/>
    <w:rsid w:val="00286416"/>
    <w:rsid w:val="00286DC5"/>
    <w:rsid w:val="00286E90"/>
    <w:rsid w:val="00287C2A"/>
    <w:rsid w:val="002911D4"/>
    <w:rsid w:val="002914EB"/>
    <w:rsid w:val="00292858"/>
    <w:rsid w:val="002A25D2"/>
    <w:rsid w:val="002A42A4"/>
    <w:rsid w:val="002A6455"/>
    <w:rsid w:val="002A79B5"/>
    <w:rsid w:val="002A7A60"/>
    <w:rsid w:val="002A7BEB"/>
    <w:rsid w:val="002B2781"/>
    <w:rsid w:val="002B3E4D"/>
    <w:rsid w:val="002B5C7F"/>
    <w:rsid w:val="002B765A"/>
    <w:rsid w:val="002C1A37"/>
    <w:rsid w:val="002C1B3E"/>
    <w:rsid w:val="002C2189"/>
    <w:rsid w:val="002C560B"/>
    <w:rsid w:val="002C575D"/>
    <w:rsid w:val="002D40EC"/>
    <w:rsid w:val="002D55AD"/>
    <w:rsid w:val="002D62C3"/>
    <w:rsid w:val="002D71D7"/>
    <w:rsid w:val="002D7213"/>
    <w:rsid w:val="002E31AA"/>
    <w:rsid w:val="002E640E"/>
    <w:rsid w:val="002E73E2"/>
    <w:rsid w:val="002F1A31"/>
    <w:rsid w:val="002F1F4A"/>
    <w:rsid w:val="002F4150"/>
    <w:rsid w:val="002F4DFB"/>
    <w:rsid w:val="002F6752"/>
    <w:rsid w:val="002F6A98"/>
    <w:rsid w:val="002F7858"/>
    <w:rsid w:val="00300621"/>
    <w:rsid w:val="00300E65"/>
    <w:rsid w:val="003027E5"/>
    <w:rsid w:val="00302A97"/>
    <w:rsid w:val="003041B6"/>
    <w:rsid w:val="003054CB"/>
    <w:rsid w:val="00305DEB"/>
    <w:rsid w:val="0030616D"/>
    <w:rsid w:val="003072EC"/>
    <w:rsid w:val="00310615"/>
    <w:rsid w:val="003118AF"/>
    <w:rsid w:val="00312C20"/>
    <w:rsid w:val="003131C5"/>
    <w:rsid w:val="0032305D"/>
    <w:rsid w:val="003244FD"/>
    <w:rsid w:val="00326306"/>
    <w:rsid w:val="003269C0"/>
    <w:rsid w:val="00326EE9"/>
    <w:rsid w:val="003273BB"/>
    <w:rsid w:val="00331887"/>
    <w:rsid w:val="00331A63"/>
    <w:rsid w:val="00333F9F"/>
    <w:rsid w:val="0033455E"/>
    <w:rsid w:val="00334E35"/>
    <w:rsid w:val="0033579F"/>
    <w:rsid w:val="003358A0"/>
    <w:rsid w:val="00335C2F"/>
    <w:rsid w:val="003360ED"/>
    <w:rsid w:val="00336B2A"/>
    <w:rsid w:val="00336FD0"/>
    <w:rsid w:val="0033755C"/>
    <w:rsid w:val="003425C2"/>
    <w:rsid w:val="00343FB2"/>
    <w:rsid w:val="0034484D"/>
    <w:rsid w:val="00350828"/>
    <w:rsid w:val="00350A83"/>
    <w:rsid w:val="00350ECB"/>
    <w:rsid w:val="0035130C"/>
    <w:rsid w:val="00351B57"/>
    <w:rsid w:val="00351FB5"/>
    <w:rsid w:val="003526BC"/>
    <w:rsid w:val="00355EF6"/>
    <w:rsid w:val="003570DE"/>
    <w:rsid w:val="00357B19"/>
    <w:rsid w:val="00360A4E"/>
    <w:rsid w:val="00361B1B"/>
    <w:rsid w:val="0036449A"/>
    <w:rsid w:val="00367FA9"/>
    <w:rsid w:val="003749BE"/>
    <w:rsid w:val="00376823"/>
    <w:rsid w:val="00380184"/>
    <w:rsid w:val="00380643"/>
    <w:rsid w:val="003869A2"/>
    <w:rsid w:val="003908A8"/>
    <w:rsid w:val="00390EE4"/>
    <w:rsid w:val="0039196C"/>
    <w:rsid w:val="0039312B"/>
    <w:rsid w:val="003978E3"/>
    <w:rsid w:val="003A034A"/>
    <w:rsid w:val="003A2B37"/>
    <w:rsid w:val="003A32DA"/>
    <w:rsid w:val="003A426D"/>
    <w:rsid w:val="003A4B91"/>
    <w:rsid w:val="003A54D2"/>
    <w:rsid w:val="003A604D"/>
    <w:rsid w:val="003B108B"/>
    <w:rsid w:val="003B1448"/>
    <w:rsid w:val="003B2F9F"/>
    <w:rsid w:val="003B39B4"/>
    <w:rsid w:val="003B48C2"/>
    <w:rsid w:val="003B58A1"/>
    <w:rsid w:val="003C15B5"/>
    <w:rsid w:val="003C1C1A"/>
    <w:rsid w:val="003C227D"/>
    <w:rsid w:val="003C2E9A"/>
    <w:rsid w:val="003C4449"/>
    <w:rsid w:val="003C508A"/>
    <w:rsid w:val="003C5B9A"/>
    <w:rsid w:val="003D2718"/>
    <w:rsid w:val="003D3101"/>
    <w:rsid w:val="003D385E"/>
    <w:rsid w:val="003D3DE1"/>
    <w:rsid w:val="003D4FD7"/>
    <w:rsid w:val="003D64A4"/>
    <w:rsid w:val="003E2297"/>
    <w:rsid w:val="003E2B0B"/>
    <w:rsid w:val="003E3FB8"/>
    <w:rsid w:val="003E4837"/>
    <w:rsid w:val="003E6292"/>
    <w:rsid w:val="003F0088"/>
    <w:rsid w:val="003F0AA2"/>
    <w:rsid w:val="003F1B54"/>
    <w:rsid w:val="003F241C"/>
    <w:rsid w:val="003F53D3"/>
    <w:rsid w:val="003F66E0"/>
    <w:rsid w:val="003F767E"/>
    <w:rsid w:val="003F7CC5"/>
    <w:rsid w:val="0040099D"/>
    <w:rsid w:val="00402E8B"/>
    <w:rsid w:val="004034BD"/>
    <w:rsid w:val="004042F2"/>
    <w:rsid w:val="0040482B"/>
    <w:rsid w:val="0041039B"/>
    <w:rsid w:val="0041157B"/>
    <w:rsid w:val="00411FC9"/>
    <w:rsid w:val="00413C72"/>
    <w:rsid w:val="0041486C"/>
    <w:rsid w:val="00415C7D"/>
    <w:rsid w:val="004163A2"/>
    <w:rsid w:val="004224F7"/>
    <w:rsid w:val="0042252D"/>
    <w:rsid w:val="00422C00"/>
    <w:rsid w:val="00422F63"/>
    <w:rsid w:val="00423220"/>
    <w:rsid w:val="0042398E"/>
    <w:rsid w:val="00423BA2"/>
    <w:rsid w:val="0042404C"/>
    <w:rsid w:val="004240DD"/>
    <w:rsid w:val="00424799"/>
    <w:rsid w:val="004250B7"/>
    <w:rsid w:val="0042729C"/>
    <w:rsid w:val="004301AE"/>
    <w:rsid w:val="00433E57"/>
    <w:rsid w:val="00434DDD"/>
    <w:rsid w:val="00434F17"/>
    <w:rsid w:val="004410D2"/>
    <w:rsid w:val="00442307"/>
    <w:rsid w:val="00444479"/>
    <w:rsid w:val="0044614E"/>
    <w:rsid w:val="004471D9"/>
    <w:rsid w:val="00450B60"/>
    <w:rsid w:val="004512E0"/>
    <w:rsid w:val="00451544"/>
    <w:rsid w:val="00451B96"/>
    <w:rsid w:val="00454157"/>
    <w:rsid w:val="00457DA6"/>
    <w:rsid w:val="004608E1"/>
    <w:rsid w:val="00461FCA"/>
    <w:rsid w:val="00461FFF"/>
    <w:rsid w:val="004645A7"/>
    <w:rsid w:val="00464848"/>
    <w:rsid w:val="00473D4C"/>
    <w:rsid w:val="00473FA2"/>
    <w:rsid w:val="004755C2"/>
    <w:rsid w:val="00475E83"/>
    <w:rsid w:val="00477551"/>
    <w:rsid w:val="00477FBC"/>
    <w:rsid w:val="00481A9B"/>
    <w:rsid w:val="00481B20"/>
    <w:rsid w:val="00485B61"/>
    <w:rsid w:val="0049047F"/>
    <w:rsid w:val="004909FF"/>
    <w:rsid w:val="004930E4"/>
    <w:rsid w:val="00494575"/>
    <w:rsid w:val="00495B25"/>
    <w:rsid w:val="00496218"/>
    <w:rsid w:val="0049720B"/>
    <w:rsid w:val="004A1BF7"/>
    <w:rsid w:val="004A26E1"/>
    <w:rsid w:val="004A396B"/>
    <w:rsid w:val="004A46FF"/>
    <w:rsid w:val="004A5850"/>
    <w:rsid w:val="004A63B6"/>
    <w:rsid w:val="004B26C7"/>
    <w:rsid w:val="004B3DE2"/>
    <w:rsid w:val="004B4443"/>
    <w:rsid w:val="004B63D9"/>
    <w:rsid w:val="004C6189"/>
    <w:rsid w:val="004C6381"/>
    <w:rsid w:val="004C730E"/>
    <w:rsid w:val="004C7A18"/>
    <w:rsid w:val="004D2203"/>
    <w:rsid w:val="004D41BB"/>
    <w:rsid w:val="004D4554"/>
    <w:rsid w:val="004D53B2"/>
    <w:rsid w:val="004D5626"/>
    <w:rsid w:val="004D5B2C"/>
    <w:rsid w:val="004D781C"/>
    <w:rsid w:val="004E0205"/>
    <w:rsid w:val="004E43BA"/>
    <w:rsid w:val="004E603C"/>
    <w:rsid w:val="004E6128"/>
    <w:rsid w:val="004F0C46"/>
    <w:rsid w:val="004F1A92"/>
    <w:rsid w:val="004F203F"/>
    <w:rsid w:val="004F3F1F"/>
    <w:rsid w:val="004F4A4C"/>
    <w:rsid w:val="004F5AB5"/>
    <w:rsid w:val="004F5ADD"/>
    <w:rsid w:val="004F69EC"/>
    <w:rsid w:val="004F7CBA"/>
    <w:rsid w:val="00500E93"/>
    <w:rsid w:val="005022B9"/>
    <w:rsid w:val="00503453"/>
    <w:rsid w:val="00504AC8"/>
    <w:rsid w:val="00510F5E"/>
    <w:rsid w:val="0051125B"/>
    <w:rsid w:val="005166C3"/>
    <w:rsid w:val="00517172"/>
    <w:rsid w:val="0051757D"/>
    <w:rsid w:val="0052017F"/>
    <w:rsid w:val="00520D87"/>
    <w:rsid w:val="0052140E"/>
    <w:rsid w:val="00523F24"/>
    <w:rsid w:val="005242FD"/>
    <w:rsid w:val="0052451A"/>
    <w:rsid w:val="005250CC"/>
    <w:rsid w:val="00526411"/>
    <w:rsid w:val="005311F4"/>
    <w:rsid w:val="00531A86"/>
    <w:rsid w:val="00535D19"/>
    <w:rsid w:val="00545CB6"/>
    <w:rsid w:val="005512E3"/>
    <w:rsid w:val="005515AA"/>
    <w:rsid w:val="00551C84"/>
    <w:rsid w:val="00553679"/>
    <w:rsid w:val="005540E5"/>
    <w:rsid w:val="00556984"/>
    <w:rsid w:val="00556CAF"/>
    <w:rsid w:val="00564844"/>
    <w:rsid w:val="00564DB7"/>
    <w:rsid w:val="005653E4"/>
    <w:rsid w:val="005666BE"/>
    <w:rsid w:val="005677BC"/>
    <w:rsid w:val="00570D24"/>
    <w:rsid w:val="00571C1C"/>
    <w:rsid w:val="00575A05"/>
    <w:rsid w:val="00576421"/>
    <w:rsid w:val="0057787C"/>
    <w:rsid w:val="00581A8A"/>
    <w:rsid w:val="00583670"/>
    <w:rsid w:val="005838B0"/>
    <w:rsid w:val="005841FF"/>
    <w:rsid w:val="005846EC"/>
    <w:rsid w:val="00584D33"/>
    <w:rsid w:val="00585006"/>
    <w:rsid w:val="0058569A"/>
    <w:rsid w:val="005858EB"/>
    <w:rsid w:val="00585C98"/>
    <w:rsid w:val="00587F8C"/>
    <w:rsid w:val="0059107E"/>
    <w:rsid w:val="0059137C"/>
    <w:rsid w:val="00592985"/>
    <w:rsid w:val="005A39CB"/>
    <w:rsid w:val="005A3EDF"/>
    <w:rsid w:val="005A4AE9"/>
    <w:rsid w:val="005A6954"/>
    <w:rsid w:val="005B28B8"/>
    <w:rsid w:val="005B2A3A"/>
    <w:rsid w:val="005B6BFA"/>
    <w:rsid w:val="005C56B4"/>
    <w:rsid w:val="005C5ACD"/>
    <w:rsid w:val="005C6C73"/>
    <w:rsid w:val="005D0A8C"/>
    <w:rsid w:val="005D1AE0"/>
    <w:rsid w:val="005D3FA8"/>
    <w:rsid w:val="005D519A"/>
    <w:rsid w:val="005D6B38"/>
    <w:rsid w:val="005E04E6"/>
    <w:rsid w:val="005E6942"/>
    <w:rsid w:val="005E7691"/>
    <w:rsid w:val="005E7F2B"/>
    <w:rsid w:val="005F1751"/>
    <w:rsid w:val="005F2213"/>
    <w:rsid w:val="005F2440"/>
    <w:rsid w:val="005F537C"/>
    <w:rsid w:val="005F60BF"/>
    <w:rsid w:val="005F790F"/>
    <w:rsid w:val="006003C3"/>
    <w:rsid w:val="006055DD"/>
    <w:rsid w:val="00605E4A"/>
    <w:rsid w:val="00610247"/>
    <w:rsid w:val="00611123"/>
    <w:rsid w:val="00612958"/>
    <w:rsid w:val="00612CDC"/>
    <w:rsid w:val="006135A8"/>
    <w:rsid w:val="00614053"/>
    <w:rsid w:val="006164E5"/>
    <w:rsid w:val="00616966"/>
    <w:rsid w:val="0062011E"/>
    <w:rsid w:val="0062137C"/>
    <w:rsid w:val="0062150B"/>
    <w:rsid w:val="00623858"/>
    <w:rsid w:val="00624B0B"/>
    <w:rsid w:val="006270B8"/>
    <w:rsid w:val="00627F0F"/>
    <w:rsid w:val="00635837"/>
    <w:rsid w:val="00637527"/>
    <w:rsid w:val="0064165D"/>
    <w:rsid w:val="006418E2"/>
    <w:rsid w:val="00641AF1"/>
    <w:rsid w:val="00642136"/>
    <w:rsid w:val="00650307"/>
    <w:rsid w:val="0065215C"/>
    <w:rsid w:val="00653338"/>
    <w:rsid w:val="0065347C"/>
    <w:rsid w:val="006552AE"/>
    <w:rsid w:val="00660F25"/>
    <w:rsid w:val="00661196"/>
    <w:rsid w:val="006651BC"/>
    <w:rsid w:val="006704EA"/>
    <w:rsid w:val="00670E36"/>
    <w:rsid w:val="00671415"/>
    <w:rsid w:val="00672266"/>
    <w:rsid w:val="00673A77"/>
    <w:rsid w:val="006772D8"/>
    <w:rsid w:val="006778BF"/>
    <w:rsid w:val="00681DFC"/>
    <w:rsid w:val="00687E63"/>
    <w:rsid w:val="00690430"/>
    <w:rsid w:val="006905CD"/>
    <w:rsid w:val="00691BA1"/>
    <w:rsid w:val="006949A8"/>
    <w:rsid w:val="00696C16"/>
    <w:rsid w:val="00697EB3"/>
    <w:rsid w:val="006A38FB"/>
    <w:rsid w:val="006A3B84"/>
    <w:rsid w:val="006A4DE8"/>
    <w:rsid w:val="006A51B3"/>
    <w:rsid w:val="006A5809"/>
    <w:rsid w:val="006A5AED"/>
    <w:rsid w:val="006A745F"/>
    <w:rsid w:val="006A7502"/>
    <w:rsid w:val="006B16E6"/>
    <w:rsid w:val="006B1C34"/>
    <w:rsid w:val="006B1E49"/>
    <w:rsid w:val="006B2F93"/>
    <w:rsid w:val="006B3AAA"/>
    <w:rsid w:val="006B4ECE"/>
    <w:rsid w:val="006B4F7A"/>
    <w:rsid w:val="006B6A78"/>
    <w:rsid w:val="006C2525"/>
    <w:rsid w:val="006C26F8"/>
    <w:rsid w:val="006C2A47"/>
    <w:rsid w:val="006C3C87"/>
    <w:rsid w:val="006C4C0C"/>
    <w:rsid w:val="006C4C17"/>
    <w:rsid w:val="006C502A"/>
    <w:rsid w:val="006C5F0E"/>
    <w:rsid w:val="006C7EA0"/>
    <w:rsid w:val="006D1879"/>
    <w:rsid w:val="006D1D80"/>
    <w:rsid w:val="006D2085"/>
    <w:rsid w:val="006D3AAF"/>
    <w:rsid w:val="006D44D4"/>
    <w:rsid w:val="006D4B2E"/>
    <w:rsid w:val="006D7BA6"/>
    <w:rsid w:val="006E0BD4"/>
    <w:rsid w:val="006E1CBC"/>
    <w:rsid w:val="006E261E"/>
    <w:rsid w:val="006E3DCD"/>
    <w:rsid w:val="006E41B0"/>
    <w:rsid w:val="006E563D"/>
    <w:rsid w:val="006E5C1B"/>
    <w:rsid w:val="006E6F6A"/>
    <w:rsid w:val="006F11D9"/>
    <w:rsid w:val="006F389E"/>
    <w:rsid w:val="006F570E"/>
    <w:rsid w:val="00701459"/>
    <w:rsid w:val="007023B9"/>
    <w:rsid w:val="00702803"/>
    <w:rsid w:val="00702D60"/>
    <w:rsid w:val="00704BD2"/>
    <w:rsid w:val="00705AD5"/>
    <w:rsid w:val="0070610E"/>
    <w:rsid w:val="00707E45"/>
    <w:rsid w:val="00710A2D"/>
    <w:rsid w:val="007110DF"/>
    <w:rsid w:val="007136AB"/>
    <w:rsid w:val="0071401F"/>
    <w:rsid w:val="00716F88"/>
    <w:rsid w:val="007211AD"/>
    <w:rsid w:val="0072173F"/>
    <w:rsid w:val="00721B50"/>
    <w:rsid w:val="007224F2"/>
    <w:rsid w:val="0072655D"/>
    <w:rsid w:val="00727169"/>
    <w:rsid w:val="00730514"/>
    <w:rsid w:val="007316B5"/>
    <w:rsid w:val="00733D2B"/>
    <w:rsid w:val="00734C48"/>
    <w:rsid w:val="0073510B"/>
    <w:rsid w:val="00736286"/>
    <w:rsid w:val="00736807"/>
    <w:rsid w:val="00740841"/>
    <w:rsid w:val="00741F1D"/>
    <w:rsid w:val="00742599"/>
    <w:rsid w:val="00742E32"/>
    <w:rsid w:val="007437AF"/>
    <w:rsid w:val="007448B3"/>
    <w:rsid w:val="00745AE7"/>
    <w:rsid w:val="007471ED"/>
    <w:rsid w:val="00747292"/>
    <w:rsid w:val="00747AB9"/>
    <w:rsid w:val="0075105B"/>
    <w:rsid w:val="00751B8E"/>
    <w:rsid w:val="0075413A"/>
    <w:rsid w:val="007545E0"/>
    <w:rsid w:val="00754614"/>
    <w:rsid w:val="0075579E"/>
    <w:rsid w:val="00756704"/>
    <w:rsid w:val="00760001"/>
    <w:rsid w:val="0076275F"/>
    <w:rsid w:val="0076294E"/>
    <w:rsid w:val="00763352"/>
    <w:rsid w:val="00765EB1"/>
    <w:rsid w:val="00766442"/>
    <w:rsid w:val="00766FF1"/>
    <w:rsid w:val="00770497"/>
    <w:rsid w:val="007705FB"/>
    <w:rsid w:val="0077088A"/>
    <w:rsid w:val="00770C64"/>
    <w:rsid w:val="007711C5"/>
    <w:rsid w:val="00771F48"/>
    <w:rsid w:val="007730FE"/>
    <w:rsid w:val="00774FDB"/>
    <w:rsid w:val="0077586D"/>
    <w:rsid w:val="007761EC"/>
    <w:rsid w:val="0078136F"/>
    <w:rsid w:val="0078250E"/>
    <w:rsid w:val="00786054"/>
    <w:rsid w:val="00786B8D"/>
    <w:rsid w:val="007870BC"/>
    <w:rsid w:val="00790E7D"/>
    <w:rsid w:val="00791663"/>
    <w:rsid w:val="00791B56"/>
    <w:rsid w:val="00793A51"/>
    <w:rsid w:val="00796238"/>
    <w:rsid w:val="007A0D65"/>
    <w:rsid w:val="007A2245"/>
    <w:rsid w:val="007A36AB"/>
    <w:rsid w:val="007A47D5"/>
    <w:rsid w:val="007A5D87"/>
    <w:rsid w:val="007A7522"/>
    <w:rsid w:val="007A7763"/>
    <w:rsid w:val="007B09ED"/>
    <w:rsid w:val="007B504A"/>
    <w:rsid w:val="007B625D"/>
    <w:rsid w:val="007B78F7"/>
    <w:rsid w:val="007B7E02"/>
    <w:rsid w:val="007C705D"/>
    <w:rsid w:val="007C7792"/>
    <w:rsid w:val="007C7C71"/>
    <w:rsid w:val="007D02BB"/>
    <w:rsid w:val="007D25E9"/>
    <w:rsid w:val="007D2AEC"/>
    <w:rsid w:val="007D3AF2"/>
    <w:rsid w:val="007D559F"/>
    <w:rsid w:val="007D6687"/>
    <w:rsid w:val="007E00E5"/>
    <w:rsid w:val="007E042A"/>
    <w:rsid w:val="007E1C0D"/>
    <w:rsid w:val="007E2A3C"/>
    <w:rsid w:val="007E3687"/>
    <w:rsid w:val="007E49B6"/>
    <w:rsid w:val="007E5DA0"/>
    <w:rsid w:val="007E7008"/>
    <w:rsid w:val="007E7205"/>
    <w:rsid w:val="007F1E41"/>
    <w:rsid w:val="007F1E70"/>
    <w:rsid w:val="007F245D"/>
    <w:rsid w:val="007F2E76"/>
    <w:rsid w:val="007F4C24"/>
    <w:rsid w:val="007F4DC1"/>
    <w:rsid w:val="007F7B0A"/>
    <w:rsid w:val="007F7BC4"/>
    <w:rsid w:val="0080035A"/>
    <w:rsid w:val="00800D77"/>
    <w:rsid w:val="00800E10"/>
    <w:rsid w:val="00801360"/>
    <w:rsid w:val="00805BB8"/>
    <w:rsid w:val="008071F8"/>
    <w:rsid w:val="00807D48"/>
    <w:rsid w:val="00810CA6"/>
    <w:rsid w:val="00812DF2"/>
    <w:rsid w:val="008130D0"/>
    <w:rsid w:val="0081519A"/>
    <w:rsid w:val="0081576F"/>
    <w:rsid w:val="00816088"/>
    <w:rsid w:val="00816386"/>
    <w:rsid w:val="008163EC"/>
    <w:rsid w:val="00816C8F"/>
    <w:rsid w:val="00817531"/>
    <w:rsid w:val="00817F20"/>
    <w:rsid w:val="0082031B"/>
    <w:rsid w:val="00821C20"/>
    <w:rsid w:val="0082236D"/>
    <w:rsid w:val="00822EA0"/>
    <w:rsid w:val="0082328B"/>
    <w:rsid w:val="008245A6"/>
    <w:rsid w:val="00825151"/>
    <w:rsid w:val="0082524B"/>
    <w:rsid w:val="00825ABC"/>
    <w:rsid w:val="00825BD4"/>
    <w:rsid w:val="00825E37"/>
    <w:rsid w:val="00825E9F"/>
    <w:rsid w:val="0082692C"/>
    <w:rsid w:val="00826D56"/>
    <w:rsid w:val="00827E60"/>
    <w:rsid w:val="00830EDB"/>
    <w:rsid w:val="00831050"/>
    <w:rsid w:val="0083120A"/>
    <w:rsid w:val="00832510"/>
    <w:rsid w:val="00832B86"/>
    <w:rsid w:val="00832BFE"/>
    <w:rsid w:val="0083395B"/>
    <w:rsid w:val="008341BF"/>
    <w:rsid w:val="00835591"/>
    <w:rsid w:val="00835BFF"/>
    <w:rsid w:val="008427C4"/>
    <w:rsid w:val="008457D0"/>
    <w:rsid w:val="00845B92"/>
    <w:rsid w:val="0084609A"/>
    <w:rsid w:val="0084652B"/>
    <w:rsid w:val="0085304C"/>
    <w:rsid w:val="008530AD"/>
    <w:rsid w:val="00855452"/>
    <w:rsid w:val="008561B9"/>
    <w:rsid w:val="00861610"/>
    <w:rsid w:val="00861826"/>
    <w:rsid w:val="00861AF6"/>
    <w:rsid w:val="00862194"/>
    <w:rsid w:val="0086265E"/>
    <w:rsid w:val="00862F27"/>
    <w:rsid w:val="008642D7"/>
    <w:rsid w:val="00864AC1"/>
    <w:rsid w:val="00866608"/>
    <w:rsid w:val="0086775D"/>
    <w:rsid w:val="008721D2"/>
    <w:rsid w:val="00872C95"/>
    <w:rsid w:val="008730CB"/>
    <w:rsid w:val="00873519"/>
    <w:rsid w:val="00874799"/>
    <w:rsid w:val="00874BA1"/>
    <w:rsid w:val="0087726C"/>
    <w:rsid w:val="008804FB"/>
    <w:rsid w:val="008820FF"/>
    <w:rsid w:val="008826C1"/>
    <w:rsid w:val="00882B53"/>
    <w:rsid w:val="00883217"/>
    <w:rsid w:val="00891202"/>
    <w:rsid w:val="008933CB"/>
    <w:rsid w:val="00895180"/>
    <w:rsid w:val="00895967"/>
    <w:rsid w:val="0089611E"/>
    <w:rsid w:val="00896941"/>
    <w:rsid w:val="008969AC"/>
    <w:rsid w:val="00896C7D"/>
    <w:rsid w:val="008979B2"/>
    <w:rsid w:val="008A283B"/>
    <w:rsid w:val="008A400F"/>
    <w:rsid w:val="008A4877"/>
    <w:rsid w:val="008B349B"/>
    <w:rsid w:val="008B65A9"/>
    <w:rsid w:val="008B6CFD"/>
    <w:rsid w:val="008B74DD"/>
    <w:rsid w:val="008C218B"/>
    <w:rsid w:val="008C2693"/>
    <w:rsid w:val="008C43AB"/>
    <w:rsid w:val="008C4C99"/>
    <w:rsid w:val="008C4F4F"/>
    <w:rsid w:val="008C5C57"/>
    <w:rsid w:val="008C6174"/>
    <w:rsid w:val="008C7335"/>
    <w:rsid w:val="008D06E6"/>
    <w:rsid w:val="008D16F1"/>
    <w:rsid w:val="008D1709"/>
    <w:rsid w:val="008D1810"/>
    <w:rsid w:val="008D3B05"/>
    <w:rsid w:val="008D46EA"/>
    <w:rsid w:val="008D7E3C"/>
    <w:rsid w:val="008E04EC"/>
    <w:rsid w:val="008E26A3"/>
    <w:rsid w:val="008E36B8"/>
    <w:rsid w:val="008E47E9"/>
    <w:rsid w:val="008E4D16"/>
    <w:rsid w:val="008E5DF0"/>
    <w:rsid w:val="008E70E3"/>
    <w:rsid w:val="008E7F39"/>
    <w:rsid w:val="008F0224"/>
    <w:rsid w:val="008F3922"/>
    <w:rsid w:val="008F56B6"/>
    <w:rsid w:val="008F5EB3"/>
    <w:rsid w:val="008F61DC"/>
    <w:rsid w:val="008F66FD"/>
    <w:rsid w:val="009032C5"/>
    <w:rsid w:val="0090470C"/>
    <w:rsid w:val="00912ED5"/>
    <w:rsid w:val="00915DC6"/>
    <w:rsid w:val="0091695C"/>
    <w:rsid w:val="00916F6A"/>
    <w:rsid w:val="0092021F"/>
    <w:rsid w:val="00920570"/>
    <w:rsid w:val="00923596"/>
    <w:rsid w:val="009245A1"/>
    <w:rsid w:val="00925C6D"/>
    <w:rsid w:val="00926D96"/>
    <w:rsid w:val="00927BD0"/>
    <w:rsid w:val="009308C5"/>
    <w:rsid w:val="00932E93"/>
    <w:rsid w:val="009332A9"/>
    <w:rsid w:val="009336A7"/>
    <w:rsid w:val="00941D6B"/>
    <w:rsid w:val="009427DC"/>
    <w:rsid w:val="009441C5"/>
    <w:rsid w:val="0094683C"/>
    <w:rsid w:val="00946872"/>
    <w:rsid w:val="009508DC"/>
    <w:rsid w:val="00953F83"/>
    <w:rsid w:val="009548D1"/>
    <w:rsid w:val="00957B84"/>
    <w:rsid w:val="00960A14"/>
    <w:rsid w:val="00960D88"/>
    <w:rsid w:val="00962BD4"/>
    <w:rsid w:val="009632AB"/>
    <w:rsid w:val="009637F1"/>
    <w:rsid w:val="00964AA5"/>
    <w:rsid w:val="00964C11"/>
    <w:rsid w:val="00964D73"/>
    <w:rsid w:val="00967956"/>
    <w:rsid w:val="009706E1"/>
    <w:rsid w:val="009713C1"/>
    <w:rsid w:val="00972C8E"/>
    <w:rsid w:val="00973128"/>
    <w:rsid w:val="00976DF2"/>
    <w:rsid w:val="0097713F"/>
    <w:rsid w:val="0098620A"/>
    <w:rsid w:val="00987BAB"/>
    <w:rsid w:val="00987D8D"/>
    <w:rsid w:val="00990F8E"/>
    <w:rsid w:val="00994182"/>
    <w:rsid w:val="0099742E"/>
    <w:rsid w:val="009A0227"/>
    <w:rsid w:val="009A19A0"/>
    <w:rsid w:val="009A2683"/>
    <w:rsid w:val="009A27F8"/>
    <w:rsid w:val="009A4899"/>
    <w:rsid w:val="009A6B3D"/>
    <w:rsid w:val="009A70D4"/>
    <w:rsid w:val="009A74D6"/>
    <w:rsid w:val="009B0907"/>
    <w:rsid w:val="009B4F64"/>
    <w:rsid w:val="009B6EFC"/>
    <w:rsid w:val="009B6FBB"/>
    <w:rsid w:val="009B708A"/>
    <w:rsid w:val="009C387D"/>
    <w:rsid w:val="009C4D17"/>
    <w:rsid w:val="009C598A"/>
    <w:rsid w:val="009C5C15"/>
    <w:rsid w:val="009C61B7"/>
    <w:rsid w:val="009C69BD"/>
    <w:rsid w:val="009D04EF"/>
    <w:rsid w:val="009D1422"/>
    <w:rsid w:val="009D1550"/>
    <w:rsid w:val="009D1CC8"/>
    <w:rsid w:val="009D3D58"/>
    <w:rsid w:val="009D3E40"/>
    <w:rsid w:val="009D48F6"/>
    <w:rsid w:val="009D51E8"/>
    <w:rsid w:val="009D60D8"/>
    <w:rsid w:val="009D7459"/>
    <w:rsid w:val="009E134B"/>
    <w:rsid w:val="009E150A"/>
    <w:rsid w:val="009E1A52"/>
    <w:rsid w:val="009E2902"/>
    <w:rsid w:val="009E2BB7"/>
    <w:rsid w:val="009E3075"/>
    <w:rsid w:val="009E39AC"/>
    <w:rsid w:val="009E44AC"/>
    <w:rsid w:val="009E54BA"/>
    <w:rsid w:val="009E56E0"/>
    <w:rsid w:val="009E5A2D"/>
    <w:rsid w:val="009E67F8"/>
    <w:rsid w:val="009E70F0"/>
    <w:rsid w:val="009F0C52"/>
    <w:rsid w:val="009F0D32"/>
    <w:rsid w:val="009F11C9"/>
    <w:rsid w:val="009F32A5"/>
    <w:rsid w:val="009F33AA"/>
    <w:rsid w:val="009F3A9C"/>
    <w:rsid w:val="009F4529"/>
    <w:rsid w:val="009F5F0B"/>
    <w:rsid w:val="00A01BD5"/>
    <w:rsid w:val="00A0358A"/>
    <w:rsid w:val="00A04019"/>
    <w:rsid w:val="00A106BF"/>
    <w:rsid w:val="00A1085F"/>
    <w:rsid w:val="00A109D7"/>
    <w:rsid w:val="00A125EA"/>
    <w:rsid w:val="00A1280F"/>
    <w:rsid w:val="00A15857"/>
    <w:rsid w:val="00A1720E"/>
    <w:rsid w:val="00A20FCF"/>
    <w:rsid w:val="00A21282"/>
    <w:rsid w:val="00A23548"/>
    <w:rsid w:val="00A23E7F"/>
    <w:rsid w:val="00A35A42"/>
    <w:rsid w:val="00A41C1C"/>
    <w:rsid w:val="00A42879"/>
    <w:rsid w:val="00A43512"/>
    <w:rsid w:val="00A44FF4"/>
    <w:rsid w:val="00A52A6C"/>
    <w:rsid w:val="00A536BB"/>
    <w:rsid w:val="00A53810"/>
    <w:rsid w:val="00A539B3"/>
    <w:rsid w:val="00A541CD"/>
    <w:rsid w:val="00A55BC0"/>
    <w:rsid w:val="00A56562"/>
    <w:rsid w:val="00A6305E"/>
    <w:rsid w:val="00A644E3"/>
    <w:rsid w:val="00A739F6"/>
    <w:rsid w:val="00A74A8E"/>
    <w:rsid w:val="00A75037"/>
    <w:rsid w:val="00A85118"/>
    <w:rsid w:val="00A85E04"/>
    <w:rsid w:val="00A868B3"/>
    <w:rsid w:val="00A87902"/>
    <w:rsid w:val="00A9148B"/>
    <w:rsid w:val="00A91A8E"/>
    <w:rsid w:val="00A93546"/>
    <w:rsid w:val="00A95201"/>
    <w:rsid w:val="00A9553B"/>
    <w:rsid w:val="00A9738B"/>
    <w:rsid w:val="00AA26E0"/>
    <w:rsid w:val="00AA29FD"/>
    <w:rsid w:val="00AA39A8"/>
    <w:rsid w:val="00AA3C00"/>
    <w:rsid w:val="00AA49A7"/>
    <w:rsid w:val="00AA4ED3"/>
    <w:rsid w:val="00AA6091"/>
    <w:rsid w:val="00AA70A8"/>
    <w:rsid w:val="00AA76CC"/>
    <w:rsid w:val="00AA7C8B"/>
    <w:rsid w:val="00AB143C"/>
    <w:rsid w:val="00AB1EAC"/>
    <w:rsid w:val="00AB29BC"/>
    <w:rsid w:val="00AB29F2"/>
    <w:rsid w:val="00AB2FAC"/>
    <w:rsid w:val="00AB3D26"/>
    <w:rsid w:val="00AB4997"/>
    <w:rsid w:val="00AB5891"/>
    <w:rsid w:val="00AB65C5"/>
    <w:rsid w:val="00AB76C3"/>
    <w:rsid w:val="00AC3053"/>
    <w:rsid w:val="00AC4C68"/>
    <w:rsid w:val="00AC567C"/>
    <w:rsid w:val="00AC6F76"/>
    <w:rsid w:val="00AC78D8"/>
    <w:rsid w:val="00AD2A5B"/>
    <w:rsid w:val="00AD4573"/>
    <w:rsid w:val="00AD79E1"/>
    <w:rsid w:val="00AE07A4"/>
    <w:rsid w:val="00AE09CD"/>
    <w:rsid w:val="00AE31A8"/>
    <w:rsid w:val="00AE391A"/>
    <w:rsid w:val="00AE4874"/>
    <w:rsid w:val="00AE5227"/>
    <w:rsid w:val="00AE5E14"/>
    <w:rsid w:val="00AE6A07"/>
    <w:rsid w:val="00AF1406"/>
    <w:rsid w:val="00AF1607"/>
    <w:rsid w:val="00AF3304"/>
    <w:rsid w:val="00AF415E"/>
    <w:rsid w:val="00AF5C91"/>
    <w:rsid w:val="00AF63D5"/>
    <w:rsid w:val="00AF7FF3"/>
    <w:rsid w:val="00B034F7"/>
    <w:rsid w:val="00B03888"/>
    <w:rsid w:val="00B03B0D"/>
    <w:rsid w:val="00B05161"/>
    <w:rsid w:val="00B06B13"/>
    <w:rsid w:val="00B0757A"/>
    <w:rsid w:val="00B114D3"/>
    <w:rsid w:val="00B115AE"/>
    <w:rsid w:val="00B11CB7"/>
    <w:rsid w:val="00B11E56"/>
    <w:rsid w:val="00B12E61"/>
    <w:rsid w:val="00B1381E"/>
    <w:rsid w:val="00B13F55"/>
    <w:rsid w:val="00B14467"/>
    <w:rsid w:val="00B145DB"/>
    <w:rsid w:val="00B1574F"/>
    <w:rsid w:val="00B17E68"/>
    <w:rsid w:val="00B20CD1"/>
    <w:rsid w:val="00B20CEB"/>
    <w:rsid w:val="00B2122C"/>
    <w:rsid w:val="00B218A5"/>
    <w:rsid w:val="00B24F0E"/>
    <w:rsid w:val="00B258FC"/>
    <w:rsid w:val="00B26CF4"/>
    <w:rsid w:val="00B3338D"/>
    <w:rsid w:val="00B33623"/>
    <w:rsid w:val="00B33F67"/>
    <w:rsid w:val="00B34DC6"/>
    <w:rsid w:val="00B35A12"/>
    <w:rsid w:val="00B35CAE"/>
    <w:rsid w:val="00B36747"/>
    <w:rsid w:val="00B375A1"/>
    <w:rsid w:val="00B37C65"/>
    <w:rsid w:val="00B40142"/>
    <w:rsid w:val="00B40D1A"/>
    <w:rsid w:val="00B41066"/>
    <w:rsid w:val="00B423D0"/>
    <w:rsid w:val="00B455DE"/>
    <w:rsid w:val="00B47323"/>
    <w:rsid w:val="00B474D3"/>
    <w:rsid w:val="00B536AE"/>
    <w:rsid w:val="00B53824"/>
    <w:rsid w:val="00B538E4"/>
    <w:rsid w:val="00B54BF3"/>
    <w:rsid w:val="00B55C32"/>
    <w:rsid w:val="00B5677C"/>
    <w:rsid w:val="00B56BED"/>
    <w:rsid w:val="00B60937"/>
    <w:rsid w:val="00B61822"/>
    <w:rsid w:val="00B628E3"/>
    <w:rsid w:val="00B62A34"/>
    <w:rsid w:val="00B63046"/>
    <w:rsid w:val="00B63667"/>
    <w:rsid w:val="00B64272"/>
    <w:rsid w:val="00B66D8A"/>
    <w:rsid w:val="00B67DFA"/>
    <w:rsid w:val="00B76221"/>
    <w:rsid w:val="00B76760"/>
    <w:rsid w:val="00B76EA9"/>
    <w:rsid w:val="00B81E55"/>
    <w:rsid w:val="00B8444F"/>
    <w:rsid w:val="00B84CBB"/>
    <w:rsid w:val="00B84EF8"/>
    <w:rsid w:val="00B86C27"/>
    <w:rsid w:val="00B879DF"/>
    <w:rsid w:val="00B9019B"/>
    <w:rsid w:val="00B93A80"/>
    <w:rsid w:val="00B94315"/>
    <w:rsid w:val="00B946D0"/>
    <w:rsid w:val="00B950C9"/>
    <w:rsid w:val="00BA022E"/>
    <w:rsid w:val="00BA669A"/>
    <w:rsid w:val="00BA7022"/>
    <w:rsid w:val="00BA74DB"/>
    <w:rsid w:val="00BB3CA4"/>
    <w:rsid w:val="00BB706F"/>
    <w:rsid w:val="00BC7B53"/>
    <w:rsid w:val="00BD14D0"/>
    <w:rsid w:val="00BD3692"/>
    <w:rsid w:val="00BD3A57"/>
    <w:rsid w:val="00BD5DD7"/>
    <w:rsid w:val="00BE11C6"/>
    <w:rsid w:val="00BE25AF"/>
    <w:rsid w:val="00BE266E"/>
    <w:rsid w:val="00BE60D6"/>
    <w:rsid w:val="00BE6BBC"/>
    <w:rsid w:val="00BE7FF9"/>
    <w:rsid w:val="00BF0E2B"/>
    <w:rsid w:val="00BF45C9"/>
    <w:rsid w:val="00BF5573"/>
    <w:rsid w:val="00BF57CC"/>
    <w:rsid w:val="00C00BF8"/>
    <w:rsid w:val="00C01148"/>
    <w:rsid w:val="00C012C5"/>
    <w:rsid w:val="00C12298"/>
    <w:rsid w:val="00C125AD"/>
    <w:rsid w:val="00C14D9C"/>
    <w:rsid w:val="00C22C91"/>
    <w:rsid w:val="00C23523"/>
    <w:rsid w:val="00C25187"/>
    <w:rsid w:val="00C258FB"/>
    <w:rsid w:val="00C27C0A"/>
    <w:rsid w:val="00C31203"/>
    <w:rsid w:val="00C31665"/>
    <w:rsid w:val="00C32C27"/>
    <w:rsid w:val="00C346E1"/>
    <w:rsid w:val="00C3476B"/>
    <w:rsid w:val="00C3628F"/>
    <w:rsid w:val="00C403B9"/>
    <w:rsid w:val="00C40D24"/>
    <w:rsid w:val="00C41C4F"/>
    <w:rsid w:val="00C42BE6"/>
    <w:rsid w:val="00C42FE2"/>
    <w:rsid w:val="00C44345"/>
    <w:rsid w:val="00C46ECD"/>
    <w:rsid w:val="00C50603"/>
    <w:rsid w:val="00C50BE0"/>
    <w:rsid w:val="00C53164"/>
    <w:rsid w:val="00C54C37"/>
    <w:rsid w:val="00C560EE"/>
    <w:rsid w:val="00C567BD"/>
    <w:rsid w:val="00C575C0"/>
    <w:rsid w:val="00C61E93"/>
    <w:rsid w:val="00C63A2E"/>
    <w:rsid w:val="00C64351"/>
    <w:rsid w:val="00C70D9C"/>
    <w:rsid w:val="00C7379C"/>
    <w:rsid w:val="00C738E9"/>
    <w:rsid w:val="00C765AA"/>
    <w:rsid w:val="00C776D1"/>
    <w:rsid w:val="00C8067B"/>
    <w:rsid w:val="00C81C09"/>
    <w:rsid w:val="00C81EDA"/>
    <w:rsid w:val="00C839CE"/>
    <w:rsid w:val="00C84B7A"/>
    <w:rsid w:val="00C87E82"/>
    <w:rsid w:val="00C9055D"/>
    <w:rsid w:val="00C93159"/>
    <w:rsid w:val="00C93197"/>
    <w:rsid w:val="00C939FB"/>
    <w:rsid w:val="00CA4379"/>
    <w:rsid w:val="00CA4FC9"/>
    <w:rsid w:val="00CB3BF1"/>
    <w:rsid w:val="00CB43E1"/>
    <w:rsid w:val="00CB516A"/>
    <w:rsid w:val="00CC09F7"/>
    <w:rsid w:val="00CC0BFC"/>
    <w:rsid w:val="00CC1AC7"/>
    <w:rsid w:val="00CC22EC"/>
    <w:rsid w:val="00CC3481"/>
    <w:rsid w:val="00CC4658"/>
    <w:rsid w:val="00CC4B09"/>
    <w:rsid w:val="00CC6FFD"/>
    <w:rsid w:val="00CC76F9"/>
    <w:rsid w:val="00CC7FB7"/>
    <w:rsid w:val="00CD2C51"/>
    <w:rsid w:val="00CD2EA9"/>
    <w:rsid w:val="00CD38EC"/>
    <w:rsid w:val="00CD6AC0"/>
    <w:rsid w:val="00CD73E4"/>
    <w:rsid w:val="00CD7525"/>
    <w:rsid w:val="00CD7EFE"/>
    <w:rsid w:val="00CE10D6"/>
    <w:rsid w:val="00CE190E"/>
    <w:rsid w:val="00CE4DCA"/>
    <w:rsid w:val="00CE663D"/>
    <w:rsid w:val="00CE6B42"/>
    <w:rsid w:val="00CF034C"/>
    <w:rsid w:val="00CF090A"/>
    <w:rsid w:val="00CF2FA3"/>
    <w:rsid w:val="00CF2FA9"/>
    <w:rsid w:val="00CF3097"/>
    <w:rsid w:val="00CF362A"/>
    <w:rsid w:val="00CF5EE4"/>
    <w:rsid w:val="00CF64EE"/>
    <w:rsid w:val="00D02A8C"/>
    <w:rsid w:val="00D0383B"/>
    <w:rsid w:val="00D04D27"/>
    <w:rsid w:val="00D04F88"/>
    <w:rsid w:val="00D05593"/>
    <w:rsid w:val="00D057FB"/>
    <w:rsid w:val="00D06DFA"/>
    <w:rsid w:val="00D0753A"/>
    <w:rsid w:val="00D12328"/>
    <w:rsid w:val="00D12365"/>
    <w:rsid w:val="00D165B9"/>
    <w:rsid w:val="00D16BFD"/>
    <w:rsid w:val="00D16F2E"/>
    <w:rsid w:val="00D16F4C"/>
    <w:rsid w:val="00D20122"/>
    <w:rsid w:val="00D2110A"/>
    <w:rsid w:val="00D23A6A"/>
    <w:rsid w:val="00D2463B"/>
    <w:rsid w:val="00D252AC"/>
    <w:rsid w:val="00D256B1"/>
    <w:rsid w:val="00D26D0E"/>
    <w:rsid w:val="00D274CE"/>
    <w:rsid w:val="00D33B1B"/>
    <w:rsid w:val="00D357E9"/>
    <w:rsid w:val="00D35FF6"/>
    <w:rsid w:val="00D37A3E"/>
    <w:rsid w:val="00D42079"/>
    <w:rsid w:val="00D44BD4"/>
    <w:rsid w:val="00D44F14"/>
    <w:rsid w:val="00D4699D"/>
    <w:rsid w:val="00D46D41"/>
    <w:rsid w:val="00D523DA"/>
    <w:rsid w:val="00D54BF0"/>
    <w:rsid w:val="00D573F0"/>
    <w:rsid w:val="00D57757"/>
    <w:rsid w:val="00D61F57"/>
    <w:rsid w:val="00D65DA8"/>
    <w:rsid w:val="00D666AE"/>
    <w:rsid w:val="00D6723B"/>
    <w:rsid w:val="00D71D42"/>
    <w:rsid w:val="00D749AF"/>
    <w:rsid w:val="00D806D0"/>
    <w:rsid w:val="00D83F19"/>
    <w:rsid w:val="00D841A1"/>
    <w:rsid w:val="00D846E2"/>
    <w:rsid w:val="00D84D6C"/>
    <w:rsid w:val="00D84E8B"/>
    <w:rsid w:val="00D85ED8"/>
    <w:rsid w:val="00D86909"/>
    <w:rsid w:val="00D9065E"/>
    <w:rsid w:val="00D90BB5"/>
    <w:rsid w:val="00D91333"/>
    <w:rsid w:val="00D915EB"/>
    <w:rsid w:val="00D92DCC"/>
    <w:rsid w:val="00D97C2A"/>
    <w:rsid w:val="00DA00A0"/>
    <w:rsid w:val="00DA0F62"/>
    <w:rsid w:val="00DA111B"/>
    <w:rsid w:val="00DA2E9E"/>
    <w:rsid w:val="00DA4B01"/>
    <w:rsid w:val="00DA634F"/>
    <w:rsid w:val="00DA653B"/>
    <w:rsid w:val="00DB0B5D"/>
    <w:rsid w:val="00DB1331"/>
    <w:rsid w:val="00DB384B"/>
    <w:rsid w:val="00DB50DC"/>
    <w:rsid w:val="00DB58E6"/>
    <w:rsid w:val="00DB60B2"/>
    <w:rsid w:val="00DB62B6"/>
    <w:rsid w:val="00DB696F"/>
    <w:rsid w:val="00DB6BDF"/>
    <w:rsid w:val="00DB7D1F"/>
    <w:rsid w:val="00DC089B"/>
    <w:rsid w:val="00DC127B"/>
    <w:rsid w:val="00DC285A"/>
    <w:rsid w:val="00DC2A71"/>
    <w:rsid w:val="00DC3603"/>
    <w:rsid w:val="00DC5A33"/>
    <w:rsid w:val="00DD08B2"/>
    <w:rsid w:val="00DD0EC1"/>
    <w:rsid w:val="00DD3690"/>
    <w:rsid w:val="00DD6466"/>
    <w:rsid w:val="00DD64FE"/>
    <w:rsid w:val="00DD6F5F"/>
    <w:rsid w:val="00DE1ED0"/>
    <w:rsid w:val="00DE408B"/>
    <w:rsid w:val="00DE5C17"/>
    <w:rsid w:val="00DE63B9"/>
    <w:rsid w:val="00DE67E6"/>
    <w:rsid w:val="00DE7576"/>
    <w:rsid w:val="00DE7FF2"/>
    <w:rsid w:val="00DF0EBE"/>
    <w:rsid w:val="00DF366A"/>
    <w:rsid w:val="00DF4326"/>
    <w:rsid w:val="00DF63FC"/>
    <w:rsid w:val="00E00F90"/>
    <w:rsid w:val="00E01001"/>
    <w:rsid w:val="00E05955"/>
    <w:rsid w:val="00E11E1E"/>
    <w:rsid w:val="00E15302"/>
    <w:rsid w:val="00E15F12"/>
    <w:rsid w:val="00E1798F"/>
    <w:rsid w:val="00E17D81"/>
    <w:rsid w:val="00E21FA2"/>
    <w:rsid w:val="00E225C5"/>
    <w:rsid w:val="00E275FC"/>
    <w:rsid w:val="00E27A2D"/>
    <w:rsid w:val="00E311E5"/>
    <w:rsid w:val="00E33D6D"/>
    <w:rsid w:val="00E33E62"/>
    <w:rsid w:val="00E34272"/>
    <w:rsid w:val="00E36C8F"/>
    <w:rsid w:val="00E36DA3"/>
    <w:rsid w:val="00E4287F"/>
    <w:rsid w:val="00E431BD"/>
    <w:rsid w:val="00E43A7F"/>
    <w:rsid w:val="00E441D8"/>
    <w:rsid w:val="00E47196"/>
    <w:rsid w:val="00E47B94"/>
    <w:rsid w:val="00E47F38"/>
    <w:rsid w:val="00E51511"/>
    <w:rsid w:val="00E5538E"/>
    <w:rsid w:val="00E56466"/>
    <w:rsid w:val="00E56EE9"/>
    <w:rsid w:val="00E61442"/>
    <w:rsid w:val="00E6342F"/>
    <w:rsid w:val="00E64256"/>
    <w:rsid w:val="00E65D62"/>
    <w:rsid w:val="00E662AF"/>
    <w:rsid w:val="00E7068B"/>
    <w:rsid w:val="00E740E9"/>
    <w:rsid w:val="00E82F6E"/>
    <w:rsid w:val="00E83E83"/>
    <w:rsid w:val="00E846BC"/>
    <w:rsid w:val="00E851A7"/>
    <w:rsid w:val="00E8549F"/>
    <w:rsid w:val="00E871E6"/>
    <w:rsid w:val="00E9083B"/>
    <w:rsid w:val="00E90C23"/>
    <w:rsid w:val="00E90E1B"/>
    <w:rsid w:val="00E9111B"/>
    <w:rsid w:val="00E914E6"/>
    <w:rsid w:val="00E94454"/>
    <w:rsid w:val="00EA0690"/>
    <w:rsid w:val="00EA09CD"/>
    <w:rsid w:val="00EA1E18"/>
    <w:rsid w:val="00EA4C83"/>
    <w:rsid w:val="00EA5848"/>
    <w:rsid w:val="00EA62DD"/>
    <w:rsid w:val="00EA7402"/>
    <w:rsid w:val="00EA7F23"/>
    <w:rsid w:val="00EB0737"/>
    <w:rsid w:val="00EB21EF"/>
    <w:rsid w:val="00EB6885"/>
    <w:rsid w:val="00EB6B2F"/>
    <w:rsid w:val="00EC0E50"/>
    <w:rsid w:val="00EC1E6D"/>
    <w:rsid w:val="00EC74CD"/>
    <w:rsid w:val="00ED08FD"/>
    <w:rsid w:val="00ED09CB"/>
    <w:rsid w:val="00ED1BA0"/>
    <w:rsid w:val="00ED41E2"/>
    <w:rsid w:val="00ED45E4"/>
    <w:rsid w:val="00ED4F94"/>
    <w:rsid w:val="00ED517B"/>
    <w:rsid w:val="00ED5E84"/>
    <w:rsid w:val="00ED6F35"/>
    <w:rsid w:val="00EE01E5"/>
    <w:rsid w:val="00EE775C"/>
    <w:rsid w:val="00EF014E"/>
    <w:rsid w:val="00EF3362"/>
    <w:rsid w:val="00EF35F7"/>
    <w:rsid w:val="00EF3F5B"/>
    <w:rsid w:val="00EF462C"/>
    <w:rsid w:val="00EF580C"/>
    <w:rsid w:val="00EF618D"/>
    <w:rsid w:val="00EF62F8"/>
    <w:rsid w:val="00EF7B10"/>
    <w:rsid w:val="00EF7D05"/>
    <w:rsid w:val="00F00192"/>
    <w:rsid w:val="00F00474"/>
    <w:rsid w:val="00F0055A"/>
    <w:rsid w:val="00F02A81"/>
    <w:rsid w:val="00F058FF"/>
    <w:rsid w:val="00F10135"/>
    <w:rsid w:val="00F12E12"/>
    <w:rsid w:val="00F135B0"/>
    <w:rsid w:val="00F1363F"/>
    <w:rsid w:val="00F13963"/>
    <w:rsid w:val="00F16357"/>
    <w:rsid w:val="00F16647"/>
    <w:rsid w:val="00F20540"/>
    <w:rsid w:val="00F22F53"/>
    <w:rsid w:val="00F24818"/>
    <w:rsid w:val="00F25646"/>
    <w:rsid w:val="00F25A74"/>
    <w:rsid w:val="00F260D2"/>
    <w:rsid w:val="00F271EA"/>
    <w:rsid w:val="00F27E48"/>
    <w:rsid w:val="00F315F8"/>
    <w:rsid w:val="00F31DDD"/>
    <w:rsid w:val="00F36A87"/>
    <w:rsid w:val="00F41F05"/>
    <w:rsid w:val="00F43691"/>
    <w:rsid w:val="00F43EC3"/>
    <w:rsid w:val="00F47784"/>
    <w:rsid w:val="00F50607"/>
    <w:rsid w:val="00F50ABB"/>
    <w:rsid w:val="00F51984"/>
    <w:rsid w:val="00F53162"/>
    <w:rsid w:val="00F54875"/>
    <w:rsid w:val="00F55A74"/>
    <w:rsid w:val="00F62141"/>
    <w:rsid w:val="00F667AF"/>
    <w:rsid w:val="00F6734A"/>
    <w:rsid w:val="00F712F5"/>
    <w:rsid w:val="00F714EE"/>
    <w:rsid w:val="00F7346F"/>
    <w:rsid w:val="00F752B3"/>
    <w:rsid w:val="00F75C82"/>
    <w:rsid w:val="00F75FA1"/>
    <w:rsid w:val="00F76FC6"/>
    <w:rsid w:val="00F77807"/>
    <w:rsid w:val="00F805C4"/>
    <w:rsid w:val="00F81D55"/>
    <w:rsid w:val="00F829B3"/>
    <w:rsid w:val="00F8500F"/>
    <w:rsid w:val="00F91C8A"/>
    <w:rsid w:val="00F92A36"/>
    <w:rsid w:val="00F94AB5"/>
    <w:rsid w:val="00F96F6F"/>
    <w:rsid w:val="00F979BE"/>
    <w:rsid w:val="00FA1C3C"/>
    <w:rsid w:val="00FA2917"/>
    <w:rsid w:val="00FA3E77"/>
    <w:rsid w:val="00FA41A0"/>
    <w:rsid w:val="00FA4834"/>
    <w:rsid w:val="00FB16F1"/>
    <w:rsid w:val="00FC04E5"/>
    <w:rsid w:val="00FC4C6B"/>
    <w:rsid w:val="00FC7A5E"/>
    <w:rsid w:val="00FC7AFC"/>
    <w:rsid w:val="00FE102D"/>
    <w:rsid w:val="00FE28A7"/>
    <w:rsid w:val="00FE421F"/>
    <w:rsid w:val="00FE49FF"/>
    <w:rsid w:val="00FE5520"/>
    <w:rsid w:val="00FE735B"/>
    <w:rsid w:val="00FE76F2"/>
    <w:rsid w:val="00FF2F56"/>
    <w:rsid w:val="00FF4839"/>
    <w:rsid w:val="00FF49D4"/>
    <w:rsid w:val="00FF5063"/>
    <w:rsid w:val="00FF65E7"/>
    <w:rsid w:val="00FF6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B4F7BA"/>
  <w15:docId w15:val="{D73C1017-87BC-4E67-BB94-D166B9287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uiPriority="0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uiPriority="0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BFE"/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260E8"/>
    <w:pPr>
      <w:keepNext/>
      <w:jc w:val="center"/>
      <w:outlineLvl w:val="0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2260E8"/>
    <w:pPr>
      <w:keepNext/>
      <w:jc w:val="center"/>
      <w:outlineLvl w:val="1"/>
    </w:pPr>
    <w:rPr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260E8"/>
    <w:pPr>
      <w:keepNext/>
      <w:jc w:val="center"/>
      <w:outlineLvl w:val="3"/>
    </w:pPr>
    <w:rPr>
      <w:rFonts w:ascii="AcademyACTT" w:hAnsi="AcademyACTT"/>
      <w:b/>
      <w:bCs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2260E8"/>
    <w:pPr>
      <w:keepNext/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260E8"/>
    <w:rPr>
      <w:rFonts w:ascii="Times New Roman" w:hAnsi="Times New Roman"/>
      <w:sz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2260E8"/>
    <w:rPr>
      <w:rFonts w:ascii="Times New Roman" w:hAnsi="Times New Roman"/>
      <w:b/>
      <w:sz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2260E8"/>
    <w:rPr>
      <w:rFonts w:ascii="AcademyACTT" w:hAnsi="AcademyACTT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2260E8"/>
    <w:rPr>
      <w:rFonts w:ascii="Times New Roman" w:hAnsi="Times New Roman"/>
      <w:b/>
      <w:sz w:val="24"/>
      <w:lang w:val="uk-UA" w:eastAsia="ru-RU"/>
    </w:rPr>
  </w:style>
  <w:style w:type="paragraph" w:styleId="21">
    <w:name w:val="Body Text 2"/>
    <w:basedOn w:val="a"/>
    <w:link w:val="22"/>
    <w:uiPriority w:val="99"/>
    <w:rsid w:val="002260E8"/>
    <w:pPr>
      <w:jc w:val="both"/>
    </w:pPr>
  </w:style>
  <w:style w:type="character" w:customStyle="1" w:styleId="22">
    <w:name w:val="Основний текст 2 Знак"/>
    <w:basedOn w:val="a0"/>
    <w:link w:val="21"/>
    <w:uiPriority w:val="99"/>
    <w:locked/>
    <w:rsid w:val="002260E8"/>
    <w:rPr>
      <w:rFonts w:ascii="Times New Roman" w:hAnsi="Times New Roman"/>
      <w:sz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2260E8"/>
    <w:rPr>
      <w:rFonts w:ascii="Tahoma" w:hAnsi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locked/>
    <w:rsid w:val="002260E8"/>
    <w:rPr>
      <w:rFonts w:ascii="Tahoma" w:hAnsi="Tahoma"/>
      <w:sz w:val="16"/>
      <w:lang w:eastAsia="ru-RU"/>
    </w:rPr>
  </w:style>
  <w:style w:type="paragraph" w:styleId="a5">
    <w:name w:val="List Paragraph"/>
    <w:basedOn w:val="a"/>
    <w:uiPriority w:val="99"/>
    <w:qFormat/>
    <w:rsid w:val="00203310"/>
    <w:pPr>
      <w:ind w:left="720"/>
    </w:pPr>
  </w:style>
  <w:style w:type="paragraph" w:styleId="a6">
    <w:name w:val="header"/>
    <w:basedOn w:val="a"/>
    <w:link w:val="a7"/>
    <w:uiPriority w:val="99"/>
    <w:rsid w:val="001C12A0"/>
    <w:pPr>
      <w:tabs>
        <w:tab w:val="center" w:pos="4677"/>
        <w:tab w:val="right" w:pos="9355"/>
      </w:tabs>
    </w:pPr>
    <w:rPr>
      <w:lang w:val="ru-RU"/>
    </w:rPr>
  </w:style>
  <w:style w:type="character" w:customStyle="1" w:styleId="a7">
    <w:name w:val="Верхній колонтитул Знак"/>
    <w:basedOn w:val="a0"/>
    <w:link w:val="a6"/>
    <w:uiPriority w:val="99"/>
    <w:locked/>
    <w:rsid w:val="001C12A0"/>
    <w:rPr>
      <w:rFonts w:ascii="Times New Roman" w:hAnsi="Times New Roman"/>
      <w:sz w:val="24"/>
      <w:lang w:val="ru-RU" w:eastAsia="ru-RU"/>
    </w:rPr>
  </w:style>
  <w:style w:type="paragraph" w:styleId="a8">
    <w:name w:val="footer"/>
    <w:basedOn w:val="a"/>
    <w:link w:val="a9"/>
    <w:uiPriority w:val="99"/>
    <w:rsid w:val="001C12A0"/>
    <w:pPr>
      <w:tabs>
        <w:tab w:val="center" w:pos="4677"/>
        <w:tab w:val="right" w:pos="9355"/>
      </w:tabs>
    </w:pPr>
    <w:rPr>
      <w:lang w:val="ru-RU"/>
    </w:rPr>
  </w:style>
  <w:style w:type="character" w:customStyle="1" w:styleId="a9">
    <w:name w:val="Нижній колонтитул Знак"/>
    <w:basedOn w:val="a0"/>
    <w:link w:val="a8"/>
    <w:uiPriority w:val="99"/>
    <w:locked/>
    <w:rsid w:val="001C12A0"/>
    <w:rPr>
      <w:rFonts w:ascii="Times New Roman" w:hAnsi="Times New Roman"/>
      <w:sz w:val="24"/>
      <w:lang w:val="ru-RU" w:eastAsia="ru-RU"/>
    </w:rPr>
  </w:style>
  <w:style w:type="character" w:styleId="aa">
    <w:name w:val="Hyperlink"/>
    <w:basedOn w:val="a0"/>
    <w:uiPriority w:val="99"/>
    <w:semiHidden/>
    <w:locked/>
    <w:rsid w:val="009D60D8"/>
    <w:rPr>
      <w:rFonts w:cs="Times New Roman"/>
      <w:color w:val="0000FF"/>
      <w:u w:val="single"/>
    </w:rPr>
  </w:style>
  <w:style w:type="paragraph" w:styleId="ab">
    <w:name w:val="Body Text"/>
    <w:basedOn w:val="a"/>
    <w:link w:val="ac"/>
    <w:uiPriority w:val="99"/>
    <w:locked/>
    <w:rsid w:val="006C26F8"/>
    <w:pPr>
      <w:spacing w:after="120"/>
    </w:pPr>
  </w:style>
  <w:style w:type="character" w:customStyle="1" w:styleId="ac">
    <w:name w:val="Основний текст Знак"/>
    <w:basedOn w:val="a0"/>
    <w:link w:val="ab"/>
    <w:uiPriority w:val="99"/>
    <w:semiHidden/>
    <w:locked/>
    <w:rsid w:val="006C26F8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11">
    <w:name w:val="Заголовок 11"/>
    <w:basedOn w:val="a"/>
    <w:next w:val="a"/>
    <w:uiPriority w:val="99"/>
    <w:rsid w:val="006C26F8"/>
    <w:pPr>
      <w:keepNext/>
      <w:widowControl w:val="0"/>
      <w:numPr>
        <w:numId w:val="29"/>
      </w:numPr>
      <w:suppressAutoHyphens/>
      <w:overflowPunct w:val="0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  <w:lang w:eastAsia="zh-CN" w:bidi="hi-IN"/>
    </w:rPr>
  </w:style>
  <w:style w:type="paragraph" w:customStyle="1" w:styleId="31">
    <w:name w:val="Заголовок 31"/>
    <w:basedOn w:val="a"/>
    <w:next w:val="a"/>
    <w:uiPriority w:val="99"/>
    <w:rsid w:val="006C26F8"/>
    <w:pPr>
      <w:keepNext/>
      <w:widowControl w:val="0"/>
      <w:numPr>
        <w:ilvl w:val="2"/>
        <w:numId w:val="29"/>
      </w:numPr>
      <w:suppressAutoHyphens/>
      <w:overflowPunct w:val="0"/>
      <w:spacing w:before="120"/>
      <w:ind w:left="567"/>
      <w:outlineLvl w:val="2"/>
    </w:pPr>
    <w:rPr>
      <w:rFonts w:cs="Tahoma"/>
      <w:b/>
      <w:i/>
      <w:kern w:val="2"/>
      <w:lang w:eastAsia="zh-CN" w:bidi="hi-IN"/>
    </w:rPr>
  </w:style>
  <w:style w:type="character" w:styleId="ad">
    <w:name w:val="page number"/>
    <w:basedOn w:val="a0"/>
    <w:uiPriority w:val="99"/>
    <w:locked/>
    <w:rsid w:val="006C26F8"/>
    <w:rPr>
      <w:rFonts w:cs="Times New Roman"/>
    </w:rPr>
  </w:style>
  <w:style w:type="paragraph" w:customStyle="1" w:styleId="ae">
    <w:name w:val="Заголовок"/>
    <w:basedOn w:val="a"/>
    <w:next w:val="ab"/>
    <w:uiPriority w:val="99"/>
    <w:rsid w:val="006C26F8"/>
    <w:pPr>
      <w:keepNext/>
      <w:widowControl w:val="0"/>
      <w:suppressAutoHyphens/>
      <w:overflowPunct w:val="0"/>
      <w:spacing w:before="240" w:after="120"/>
    </w:pPr>
    <w:rPr>
      <w:rFonts w:ascii="Arial" w:hAnsi="Arial" w:cs="Tahoma"/>
      <w:kern w:val="2"/>
      <w:sz w:val="28"/>
      <w:szCs w:val="28"/>
      <w:lang w:eastAsia="zh-CN" w:bidi="hi-IN"/>
    </w:rPr>
  </w:style>
  <w:style w:type="paragraph" w:styleId="af">
    <w:name w:val="List"/>
    <w:basedOn w:val="ab"/>
    <w:uiPriority w:val="99"/>
    <w:locked/>
    <w:rsid w:val="006C26F8"/>
    <w:pPr>
      <w:widowControl w:val="0"/>
      <w:suppressAutoHyphens/>
      <w:overflowPunct w:val="0"/>
    </w:pPr>
    <w:rPr>
      <w:rFonts w:cs="Tahoma"/>
      <w:kern w:val="2"/>
      <w:lang w:eastAsia="zh-CN" w:bidi="hi-IN"/>
    </w:rPr>
  </w:style>
  <w:style w:type="paragraph" w:customStyle="1" w:styleId="12">
    <w:name w:val="Название объекта1"/>
    <w:basedOn w:val="a"/>
    <w:uiPriority w:val="99"/>
    <w:rsid w:val="006C26F8"/>
    <w:pPr>
      <w:widowControl w:val="0"/>
      <w:suppressLineNumbers/>
      <w:suppressAutoHyphens/>
      <w:overflowPunct w:val="0"/>
      <w:spacing w:before="120" w:after="120"/>
    </w:pPr>
    <w:rPr>
      <w:rFonts w:cs="Tahoma"/>
      <w:i/>
      <w:iCs/>
      <w:kern w:val="2"/>
      <w:lang w:eastAsia="zh-CN" w:bidi="hi-IN"/>
    </w:rPr>
  </w:style>
  <w:style w:type="paragraph" w:customStyle="1" w:styleId="af0">
    <w:name w:val="Покажчик"/>
    <w:basedOn w:val="a"/>
    <w:uiPriority w:val="99"/>
    <w:rsid w:val="006C26F8"/>
    <w:pPr>
      <w:widowControl w:val="0"/>
      <w:suppressLineNumbers/>
      <w:suppressAutoHyphens/>
      <w:overflowPunct w:val="0"/>
    </w:pPr>
    <w:rPr>
      <w:rFonts w:cs="Tahoma"/>
      <w:kern w:val="2"/>
      <w:lang w:eastAsia="zh-CN" w:bidi="hi-IN"/>
    </w:rPr>
  </w:style>
  <w:style w:type="paragraph" w:styleId="13">
    <w:name w:val="index 1"/>
    <w:basedOn w:val="a"/>
    <w:next w:val="a"/>
    <w:autoRedefine/>
    <w:uiPriority w:val="99"/>
    <w:semiHidden/>
    <w:locked/>
    <w:rsid w:val="006C26F8"/>
    <w:pPr>
      <w:ind w:left="240" w:hanging="240"/>
    </w:pPr>
  </w:style>
  <w:style w:type="paragraph" w:styleId="af1">
    <w:name w:val="index heading"/>
    <w:basedOn w:val="a"/>
    <w:uiPriority w:val="99"/>
    <w:locked/>
    <w:rsid w:val="006C26F8"/>
    <w:pPr>
      <w:widowControl w:val="0"/>
      <w:suppressLineNumbers/>
      <w:suppressAutoHyphens/>
      <w:overflowPunct w:val="0"/>
    </w:pPr>
    <w:rPr>
      <w:rFonts w:cs="Lohit Devanagari"/>
      <w:kern w:val="2"/>
      <w:lang w:eastAsia="zh-CN" w:bidi="hi-IN"/>
    </w:rPr>
  </w:style>
  <w:style w:type="paragraph" w:customStyle="1" w:styleId="af2">
    <w:name w:val="Верхній і нижній колонтитули"/>
    <w:basedOn w:val="a"/>
    <w:uiPriority w:val="99"/>
    <w:rsid w:val="006C26F8"/>
    <w:pPr>
      <w:widowControl w:val="0"/>
      <w:suppressLineNumbers/>
      <w:tabs>
        <w:tab w:val="center" w:pos="4819"/>
        <w:tab w:val="right" w:pos="9638"/>
      </w:tabs>
      <w:suppressAutoHyphens/>
      <w:overflowPunct w:val="0"/>
    </w:pPr>
    <w:rPr>
      <w:rFonts w:cs="Tahoma"/>
      <w:kern w:val="2"/>
      <w:lang w:eastAsia="zh-CN" w:bidi="hi-IN"/>
    </w:rPr>
  </w:style>
  <w:style w:type="paragraph" w:customStyle="1" w:styleId="af3">
    <w:name w:val="Верхний и нижний колонтитулы"/>
    <w:basedOn w:val="a"/>
    <w:uiPriority w:val="99"/>
    <w:rsid w:val="006C26F8"/>
    <w:pPr>
      <w:widowControl w:val="0"/>
      <w:suppressAutoHyphens/>
      <w:overflowPunct w:val="0"/>
    </w:pPr>
    <w:rPr>
      <w:rFonts w:cs="Tahoma"/>
      <w:kern w:val="2"/>
      <w:lang w:eastAsia="zh-CN" w:bidi="hi-IN"/>
    </w:rPr>
  </w:style>
  <w:style w:type="paragraph" w:customStyle="1" w:styleId="14">
    <w:name w:val="Верхний колонтитул1"/>
    <w:basedOn w:val="a"/>
    <w:uiPriority w:val="99"/>
    <w:rsid w:val="006C26F8"/>
    <w:pPr>
      <w:widowControl w:val="0"/>
      <w:suppressLineNumbers/>
      <w:tabs>
        <w:tab w:val="center" w:pos="4819"/>
        <w:tab w:val="right" w:pos="9638"/>
      </w:tabs>
      <w:suppressAutoHyphens/>
      <w:overflowPunct w:val="0"/>
    </w:pPr>
    <w:rPr>
      <w:rFonts w:cs="Tahoma"/>
      <w:kern w:val="2"/>
      <w:lang w:eastAsia="zh-CN" w:bidi="hi-IN"/>
    </w:rPr>
  </w:style>
  <w:style w:type="paragraph" w:customStyle="1" w:styleId="af4">
    <w:name w:val="Содержимое таблицы"/>
    <w:basedOn w:val="a"/>
    <w:uiPriority w:val="99"/>
    <w:rsid w:val="006C26F8"/>
    <w:pPr>
      <w:widowControl w:val="0"/>
      <w:suppressLineNumbers/>
      <w:suppressAutoHyphens/>
      <w:overflowPunct w:val="0"/>
    </w:pPr>
    <w:rPr>
      <w:rFonts w:cs="Tahoma"/>
      <w:kern w:val="2"/>
      <w:lang w:eastAsia="zh-CN" w:bidi="hi-IN"/>
    </w:rPr>
  </w:style>
  <w:style w:type="paragraph" w:customStyle="1" w:styleId="af5">
    <w:name w:val="Заголовок таблицы"/>
    <w:basedOn w:val="af4"/>
    <w:uiPriority w:val="99"/>
    <w:rsid w:val="006C26F8"/>
    <w:pPr>
      <w:jc w:val="center"/>
    </w:pPr>
    <w:rPr>
      <w:b/>
      <w:bCs/>
    </w:rPr>
  </w:style>
  <w:style w:type="paragraph" w:customStyle="1" w:styleId="15">
    <w:name w:val="Нижний колонтитул1"/>
    <w:basedOn w:val="a"/>
    <w:uiPriority w:val="99"/>
    <w:rsid w:val="006C26F8"/>
    <w:pPr>
      <w:widowControl w:val="0"/>
      <w:tabs>
        <w:tab w:val="center" w:pos="4677"/>
        <w:tab w:val="right" w:pos="9355"/>
      </w:tabs>
      <w:suppressAutoHyphens/>
      <w:overflowPunct w:val="0"/>
    </w:pPr>
    <w:rPr>
      <w:rFonts w:cs="Tahoma"/>
      <w:kern w:val="2"/>
      <w:lang w:eastAsia="zh-CN" w:bidi="hi-IN"/>
    </w:rPr>
  </w:style>
  <w:style w:type="paragraph" w:customStyle="1" w:styleId="af6">
    <w:name w:val="Назва документа"/>
    <w:basedOn w:val="a"/>
    <w:next w:val="af7"/>
    <w:uiPriority w:val="99"/>
    <w:rsid w:val="006C26F8"/>
    <w:pPr>
      <w:keepNext/>
      <w:keepLines/>
      <w:widowControl w:val="0"/>
      <w:suppressAutoHyphens/>
      <w:overflowPunct w:val="0"/>
      <w:spacing w:before="240" w:after="240"/>
      <w:jc w:val="center"/>
    </w:pPr>
    <w:rPr>
      <w:rFonts w:cs="Tahoma"/>
      <w:b/>
      <w:kern w:val="2"/>
      <w:lang w:eastAsia="zh-CN" w:bidi="hi-IN"/>
    </w:rPr>
  </w:style>
  <w:style w:type="paragraph" w:customStyle="1" w:styleId="af7">
    <w:name w:val="Нормальний текст"/>
    <w:basedOn w:val="a"/>
    <w:uiPriority w:val="99"/>
    <w:rsid w:val="006C26F8"/>
    <w:pPr>
      <w:widowControl w:val="0"/>
      <w:suppressAutoHyphens/>
      <w:overflowPunct w:val="0"/>
      <w:spacing w:before="120"/>
      <w:ind w:firstLine="567"/>
    </w:pPr>
    <w:rPr>
      <w:rFonts w:cs="Tahoma"/>
      <w:kern w:val="2"/>
      <w:lang w:eastAsia="zh-CN" w:bidi="hi-IN"/>
    </w:rPr>
  </w:style>
  <w:style w:type="paragraph" w:customStyle="1" w:styleId="af8">
    <w:name w:val="Шапка документу"/>
    <w:basedOn w:val="a"/>
    <w:uiPriority w:val="99"/>
    <w:rsid w:val="006C26F8"/>
    <w:pPr>
      <w:keepNext/>
      <w:keepLines/>
      <w:widowControl w:val="0"/>
      <w:suppressAutoHyphens/>
      <w:overflowPunct w:val="0"/>
      <w:spacing w:after="240"/>
      <w:ind w:left="4536"/>
      <w:jc w:val="center"/>
    </w:pPr>
    <w:rPr>
      <w:rFonts w:cs="Tahoma"/>
      <w:kern w:val="2"/>
      <w:lang w:eastAsia="zh-CN" w:bidi="hi-IN"/>
    </w:rPr>
  </w:style>
  <w:style w:type="character" w:customStyle="1" w:styleId="af9">
    <w:name w:val="Основний текст_"/>
    <w:basedOn w:val="a0"/>
    <w:link w:val="16"/>
    <w:uiPriority w:val="99"/>
    <w:locked/>
    <w:rsid w:val="00424799"/>
    <w:rPr>
      <w:rFonts w:cs="Times New Roman"/>
      <w:sz w:val="26"/>
      <w:szCs w:val="26"/>
      <w:shd w:val="clear" w:color="auto" w:fill="FFFFFF"/>
    </w:rPr>
  </w:style>
  <w:style w:type="paragraph" w:customStyle="1" w:styleId="16">
    <w:name w:val="Основний текст1"/>
    <w:basedOn w:val="a"/>
    <w:link w:val="af9"/>
    <w:uiPriority w:val="99"/>
    <w:rsid w:val="00424799"/>
    <w:pPr>
      <w:widowControl w:val="0"/>
      <w:shd w:val="clear" w:color="auto" w:fill="FFFFFF"/>
      <w:spacing w:before="420" w:after="600" w:line="240" w:lineRule="atLeast"/>
      <w:jc w:val="both"/>
    </w:pPr>
    <w:rPr>
      <w:rFonts w:ascii="Calibri" w:hAnsi="Calibri" w:cs="Calibri"/>
      <w:sz w:val="26"/>
      <w:szCs w:val="26"/>
      <w:lang w:eastAsia="uk-UA"/>
    </w:rPr>
  </w:style>
  <w:style w:type="paragraph" w:styleId="afa">
    <w:name w:val="Normal (Web)"/>
    <w:basedOn w:val="a"/>
    <w:uiPriority w:val="99"/>
    <w:semiHidden/>
    <w:unhideWhenUsed/>
    <w:locked/>
    <w:rsid w:val="00F805C4"/>
    <w:pPr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62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6282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282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2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6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B0697-CAD9-49A4-9997-37E15982B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1108</Words>
  <Characters>633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VolgaSoft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Пётр</dc:creator>
  <cp:keywords/>
  <dc:description/>
  <cp:lastModifiedBy>User15</cp:lastModifiedBy>
  <cp:revision>38</cp:revision>
  <cp:lastPrinted>2024-10-30T13:59:00Z</cp:lastPrinted>
  <dcterms:created xsi:type="dcterms:W3CDTF">2024-02-14T13:07:00Z</dcterms:created>
  <dcterms:modified xsi:type="dcterms:W3CDTF">2024-11-08T12:26:00Z</dcterms:modified>
</cp:coreProperties>
</file>