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3" w:rsidRPr="00CB670A" w:rsidRDefault="00496103" w:rsidP="00496103">
      <w:pPr>
        <w:jc w:val="center"/>
      </w:pPr>
      <w:r w:rsidRPr="00CB670A">
        <w:rPr>
          <w:noProof/>
          <w:lang w:eastAsia="uk-UA"/>
        </w:rPr>
        <w:drawing>
          <wp:inline distT="0" distB="0" distL="0" distR="0" wp14:anchorId="34E4CB11" wp14:editId="484F0F83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03" w:rsidRPr="00CB670A" w:rsidRDefault="00496103" w:rsidP="00496103">
      <w:pPr>
        <w:rPr>
          <w:sz w:val="10"/>
          <w:szCs w:val="10"/>
        </w:rPr>
      </w:pPr>
    </w:p>
    <w:p w:rsidR="00496103" w:rsidRPr="00CB670A" w:rsidRDefault="00496103" w:rsidP="00496103">
      <w:pPr>
        <w:pStyle w:val="a3"/>
        <w:ind w:left="0" w:firstLine="0"/>
        <w:rPr>
          <w:sz w:val="16"/>
          <w:szCs w:val="16"/>
        </w:rPr>
      </w:pPr>
      <w:r w:rsidRPr="00CB670A">
        <w:rPr>
          <w:caps/>
          <w:sz w:val="28"/>
          <w:szCs w:val="28"/>
        </w:rPr>
        <w:t>Виконавчий  комітет  Нововолинської  міської  ради</w:t>
      </w:r>
    </w:p>
    <w:p w:rsidR="00496103" w:rsidRPr="00CB670A" w:rsidRDefault="00496103" w:rsidP="00496103">
      <w:pPr>
        <w:pStyle w:val="a7"/>
        <w:rPr>
          <w:b w:val="0"/>
          <w:bCs w:val="0"/>
          <w:sz w:val="28"/>
          <w:szCs w:val="28"/>
        </w:rPr>
      </w:pPr>
      <w:r w:rsidRPr="00CB670A">
        <w:rPr>
          <w:b w:val="0"/>
          <w:bCs w:val="0"/>
          <w:sz w:val="28"/>
          <w:szCs w:val="28"/>
        </w:rPr>
        <w:t>Волинської області</w:t>
      </w:r>
    </w:p>
    <w:p w:rsidR="00496103" w:rsidRPr="00CB670A" w:rsidRDefault="00496103" w:rsidP="00496103">
      <w:pPr>
        <w:pStyle w:val="4"/>
        <w:spacing w:line="360" w:lineRule="auto"/>
        <w:jc w:val="left"/>
        <w:rPr>
          <w:b w:val="0"/>
          <w:bCs w:val="0"/>
          <w:caps/>
        </w:rPr>
      </w:pPr>
    </w:p>
    <w:p w:rsidR="00496103" w:rsidRPr="00C64116" w:rsidRDefault="00496103" w:rsidP="00FE4599">
      <w:pPr>
        <w:pStyle w:val="4"/>
        <w:tabs>
          <w:tab w:val="center" w:pos="4819"/>
          <w:tab w:val="left" w:pos="7230"/>
          <w:tab w:val="left" w:pos="7740"/>
        </w:tabs>
        <w:spacing w:line="360" w:lineRule="auto"/>
        <w:rPr>
          <w:sz w:val="32"/>
          <w:szCs w:val="32"/>
        </w:rPr>
      </w:pPr>
      <w:r w:rsidRPr="00CB670A">
        <w:rPr>
          <w:sz w:val="32"/>
          <w:szCs w:val="32"/>
        </w:rPr>
        <w:t xml:space="preserve">Р І Ш Е Н </w:t>
      </w:r>
      <w:proofErr w:type="spellStart"/>
      <w:r w:rsidRPr="00CB670A">
        <w:rPr>
          <w:sz w:val="32"/>
          <w:szCs w:val="32"/>
        </w:rPr>
        <w:t>Н</w:t>
      </w:r>
      <w:proofErr w:type="spellEnd"/>
      <w:r w:rsidRPr="00CB670A">
        <w:rPr>
          <w:sz w:val="32"/>
          <w:szCs w:val="32"/>
        </w:rPr>
        <w:t xml:space="preserve"> Я</w:t>
      </w:r>
    </w:p>
    <w:p w:rsidR="00496103" w:rsidRPr="00CB670A" w:rsidRDefault="00496103" w:rsidP="00496103">
      <w:pPr>
        <w:spacing w:line="360" w:lineRule="auto"/>
        <w:rPr>
          <w:sz w:val="28"/>
          <w:szCs w:val="28"/>
          <w:u w:val="single"/>
        </w:rPr>
      </w:pPr>
    </w:p>
    <w:p w:rsidR="00496103" w:rsidRPr="00CB670A" w:rsidRDefault="00F93B43" w:rsidP="0049610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2C7F0F">
        <w:rPr>
          <w:sz w:val="28"/>
          <w:szCs w:val="28"/>
        </w:rPr>
        <w:t>червня</w:t>
      </w:r>
      <w:r w:rsidR="00496103" w:rsidRPr="00CB670A">
        <w:rPr>
          <w:sz w:val="28"/>
          <w:szCs w:val="28"/>
        </w:rPr>
        <w:t xml:space="preserve"> 2024 року                м. Нововолинськ                                    </w:t>
      </w:r>
      <w:r w:rsidR="00C2668D">
        <w:rPr>
          <w:sz w:val="28"/>
          <w:szCs w:val="28"/>
        </w:rPr>
        <w:t xml:space="preserve">   </w:t>
      </w:r>
      <w:r w:rsidR="00496103" w:rsidRPr="00CB670A">
        <w:rPr>
          <w:sz w:val="28"/>
          <w:szCs w:val="28"/>
        </w:rPr>
        <w:t xml:space="preserve">    №</w:t>
      </w:r>
      <w:r w:rsidR="00C64116">
        <w:rPr>
          <w:sz w:val="28"/>
          <w:szCs w:val="28"/>
        </w:rPr>
        <w:t xml:space="preserve"> </w:t>
      </w:r>
      <w:r>
        <w:rPr>
          <w:sz w:val="28"/>
          <w:szCs w:val="28"/>
        </w:rPr>
        <w:t>559</w:t>
      </w:r>
    </w:p>
    <w:p w:rsidR="003C7D42" w:rsidRPr="00CB670A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C64116" w:rsidRDefault="000F6A13" w:rsidP="000F6A13">
      <w:pPr>
        <w:rPr>
          <w:sz w:val="28"/>
          <w:szCs w:val="28"/>
        </w:rPr>
      </w:pPr>
      <w:bookmarkStart w:id="0" w:name="_GoBack"/>
      <w:r w:rsidRPr="00CB670A">
        <w:rPr>
          <w:sz w:val="28"/>
          <w:szCs w:val="28"/>
        </w:rPr>
        <w:t xml:space="preserve">Про </w:t>
      </w:r>
      <w:r w:rsidR="00C64116">
        <w:rPr>
          <w:sz w:val="28"/>
          <w:szCs w:val="28"/>
        </w:rPr>
        <w:t xml:space="preserve">комісію з прийняття </w:t>
      </w:r>
    </w:p>
    <w:p w:rsidR="00C64116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 xml:space="preserve">у власність </w:t>
      </w:r>
      <w:r w:rsidRPr="00C64116">
        <w:rPr>
          <w:sz w:val="28"/>
          <w:szCs w:val="28"/>
        </w:rPr>
        <w:t xml:space="preserve">Нововолинської </w:t>
      </w:r>
    </w:p>
    <w:p w:rsidR="000F6A13" w:rsidRDefault="00C64116" w:rsidP="00C64116">
      <w:pPr>
        <w:rPr>
          <w:sz w:val="28"/>
          <w:szCs w:val="28"/>
        </w:rPr>
      </w:pPr>
      <w:r>
        <w:rPr>
          <w:sz w:val="28"/>
          <w:szCs w:val="28"/>
        </w:rPr>
        <w:t>міської територіальної громади</w:t>
      </w:r>
    </w:p>
    <w:p w:rsid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>із спільної власності територіальних</w:t>
      </w:r>
    </w:p>
    <w:p w:rsidR="00C64116" w:rsidRPr="00C64116" w:rsidRDefault="00C64116" w:rsidP="00C64116">
      <w:pPr>
        <w:rPr>
          <w:sz w:val="28"/>
          <w:szCs w:val="28"/>
        </w:rPr>
      </w:pPr>
      <w:r w:rsidRPr="00C64116">
        <w:rPr>
          <w:sz w:val="28"/>
          <w:szCs w:val="28"/>
        </w:rPr>
        <w:t>громад сіл, селищ, міст Волинської області</w:t>
      </w:r>
      <w:r w:rsidR="002575D6">
        <w:rPr>
          <w:sz w:val="28"/>
          <w:szCs w:val="28"/>
        </w:rPr>
        <w:t xml:space="preserve"> майна</w:t>
      </w:r>
      <w:r>
        <w:rPr>
          <w:sz w:val="28"/>
          <w:szCs w:val="28"/>
        </w:rPr>
        <w:t xml:space="preserve"> за адресою: вул. Луцька, 24,  м. Нововолинськ</w:t>
      </w:r>
    </w:p>
    <w:bookmarkEnd w:id="0"/>
    <w:p w:rsidR="000F6A13" w:rsidRPr="00CB670A" w:rsidRDefault="000F6A13" w:rsidP="000F6A13">
      <w:pPr>
        <w:rPr>
          <w:sz w:val="28"/>
          <w:szCs w:val="28"/>
        </w:rPr>
      </w:pPr>
    </w:p>
    <w:p w:rsidR="00173D62" w:rsidRPr="00CB670A" w:rsidRDefault="00173D62" w:rsidP="00173D62">
      <w:pPr>
        <w:jc w:val="both"/>
        <w:rPr>
          <w:sz w:val="28"/>
          <w:szCs w:val="28"/>
        </w:rPr>
      </w:pPr>
    </w:p>
    <w:p w:rsidR="000F6A13" w:rsidRPr="00BB3E9A" w:rsidRDefault="00706188" w:rsidP="00706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законами </w:t>
      </w:r>
      <w:r w:rsidR="00173D62" w:rsidRPr="00CB670A">
        <w:rPr>
          <w:sz w:val="28"/>
          <w:szCs w:val="28"/>
        </w:rPr>
        <w:t>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C64116" w:rsidRPr="00C64116">
        <w:rPr>
          <w:sz w:val="28"/>
          <w:szCs w:val="28"/>
        </w:rPr>
        <w:t xml:space="preserve">«Про передачу об’єктів </w:t>
      </w:r>
      <w:r w:rsidR="00C64116" w:rsidRPr="00DF76AD">
        <w:rPr>
          <w:sz w:val="28"/>
          <w:szCs w:val="28"/>
        </w:rPr>
        <w:t xml:space="preserve">права державної та комунальної власності», </w:t>
      </w:r>
      <w:r w:rsidRPr="00DF76AD">
        <w:rPr>
          <w:sz w:val="28"/>
          <w:szCs w:val="28"/>
        </w:rPr>
        <w:t xml:space="preserve">відповідно до </w:t>
      </w:r>
      <w:r w:rsidR="00334F57" w:rsidRPr="00DF76AD">
        <w:rPr>
          <w:sz w:val="28"/>
          <w:szCs w:val="28"/>
        </w:rPr>
        <w:t>рішення міської ради від</w:t>
      </w:r>
      <w:r w:rsidRPr="00DF76AD">
        <w:rPr>
          <w:sz w:val="28"/>
          <w:szCs w:val="28"/>
        </w:rPr>
        <w:t xml:space="preserve"> </w:t>
      </w:r>
      <w:r w:rsidR="00C60316" w:rsidRPr="00DF76AD">
        <w:rPr>
          <w:sz w:val="28"/>
          <w:szCs w:val="28"/>
        </w:rPr>
        <w:t>29</w:t>
      </w:r>
      <w:r w:rsidRPr="00DF76AD">
        <w:rPr>
          <w:sz w:val="28"/>
          <w:szCs w:val="28"/>
        </w:rPr>
        <w:t>.</w:t>
      </w:r>
      <w:r w:rsidR="00C60316" w:rsidRPr="00DF76AD">
        <w:rPr>
          <w:sz w:val="28"/>
          <w:szCs w:val="28"/>
        </w:rPr>
        <w:t>05</w:t>
      </w:r>
      <w:r w:rsidRPr="00DF76AD">
        <w:rPr>
          <w:sz w:val="28"/>
          <w:szCs w:val="28"/>
        </w:rPr>
        <w:t>.202</w:t>
      </w:r>
      <w:r w:rsidR="00C60316" w:rsidRPr="00DF76AD">
        <w:rPr>
          <w:sz w:val="28"/>
          <w:szCs w:val="28"/>
        </w:rPr>
        <w:t>4</w:t>
      </w:r>
      <w:r w:rsidRPr="00DF76AD">
        <w:rPr>
          <w:sz w:val="28"/>
          <w:szCs w:val="28"/>
        </w:rPr>
        <w:t xml:space="preserve"> № </w:t>
      </w:r>
      <w:r w:rsidR="00DF76AD" w:rsidRPr="00DF76AD">
        <w:rPr>
          <w:sz w:val="28"/>
          <w:szCs w:val="28"/>
        </w:rPr>
        <w:t>32/11</w:t>
      </w:r>
      <w:r w:rsidRPr="00DF76AD">
        <w:rPr>
          <w:sz w:val="28"/>
          <w:szCs w:val="28"/>
        </w:rPr>
        <w:t xml:space="preserve"> «</w:t>
      </w:r>
      <w:r w:rsidR="00872830" w:rsidRPr="00DF76AD">
        <w:rPr>
          <w:sz w:val="28"/>
          <w:szCs w:val="28"/>
        </w:rPr>
        <w:t>Про надання згоди на безоплатне прийняття майна до комунальної в</w:t>
      </w:r>
      <w:r w:rsidR="00872830" w:rsidRPr="00872830">
        <w:rPr>
          <w:sz w:val="28"/>
          <w:szCs w:val="28"/>
        </w:rPr>
        <w:t>ласності</w:t>
      </w:r>
      <w:r w:rsidRPr="00872830">
        <w:rPr>
          <w:sz w:val="28"/>
          <w:szCs w:val="28"/>
        </w:rPr>
        <w:t>»</w:t>
      </w:r>
      <w:r w:rsidR="00334F57" w:rsidRPr="00872830">
        <w:rPr>
          <w:sz w:val="28"/>
          <w:szCs w:val="28"/>
        </w:rPr>
        <w:t xml:space="preserve">, </w:t>
      </w:r>
      <w:r w:rsidR="00334F57">
        <w:rPr>
          <w:sz w:val="28"/>
          <w:szCs w:val="28"/>
        </w:rPr>
        <w:t>рішення Волинської обласної ради від</w:t>
      </w:r>
      <w:r>
        <w:rPr>
          <w:sz w:val="28"/>
          <w:szCs w:val="28"/>
        </w:rPr>
        <w:t xml:space="preserve"> </w:t>
      </w:r>
      <w:r w:rsidR="00C60316"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 w:rsidR="00C60316">
        <w:rPr>
          <w:sz w:val="28"/>
          <w:szCs w:val="28"/>
        </w:rPr>
        <w:t>5</w:t>
      </w:r>
      <w:r>
        <w:rPr>
          <w:sz w:val="28"/>
          <w:szCs w:val="28"/>
        </w:rPr>
        <w:t xml:space="preserve">.2024 </w:t>
      </w:r>
      <w:r w:rsidRPr="00872830">
        <w:rPr>
          <w:sz w:val="28"/>
          <w:szCs w:val="28"/>
        </w:rPr>
        <w:t xml:space="preserve">№ </w:t>
      </w:r>
      <w:r w:rsidR="00C60316" w:rsidRPr="00872830">
        <w:rPr>
          <w:sz w:val="28"/>
          <w:szCs w:val="28"/>
        </w:rPr>
        <w:t>26</w:t>
      </w:r>
      <w:r w:rsidRPr="00872830">
        <w:rPr>
          <w:sz w:val="28"/>
          <w:szCs w:val="28"/>
        </w:rPr>
        <w:t>/2</w:t>
      </w:r>
      <w:r w:rsidR="00C60316" w:rsidRPr="00872830">
        <w:rPr>
          <w:sz w:val="28"/>
          <w:szCs w:val="28"/>
        </w:rPr>
        <w:t>7</w:t>
      </w:r>
      <w:r w:rsidRPr="00872830">
        <w:rPr>
          <w:sz w:val="28"/>
          <w:szCs w:val="28"/>
        </w:rPr>
        <w:t xml:space="preserve"> «Про </w:t>
      </w:r>
      <w:r w:rsidR="00072426" w:rsidRPr="00872830">
        <w:rPr>
          <w:sz w:val="28"/>
          <w:szCs w:val="28"/>
        </w:rPr>
        <w:t>передачу майна на вул. Луцькій, 24 у м. Нововолинськ»</w:t>
      </w:r>
      <w:r w:rsidR="00BC6237" w:rsidRPr="00872830">
        <w:rPr>
          <w:sz w:val="28"/>
          <w:szCs w:val="28"/>
        </w:rPr>
        <w:t>, лист</w:t>
      </w:r>
      <w:r w:rsidR="008D468F">
        <w:rPr>
          <w:sz w:val="28"/>
          <w:szCs w:val="28"/>
        </w:rPr>
        <w:t>ів</w:t>
      </w:r>
      <w:r w:rsidR="00BC6237" w:rsidRPr="00872830">
        <w:rPr>
          <w:sz w:val="28"/>
          <w:szCs w:val="28"/>
        </w:rPr>
        <w:t xml:space="preserve"> </w:t>
      </w:r>
      <w:r w:rsidR="00BC6237" w:rsidRPr="000F5D94">
        <w:rPr>
          <w:sz w:val="28"/>
          <w:szCs w:val="28"/>
        </w:rPr>
        <w:t xml:space="preserve">Волинської обласної ради від </w:t>
      </w:r>
      <w:r w:rsidR="000F5D94" w:rsidRPr="000F5D94">
        <w:rPr>
          <w:sz w:val="28"/>
          <w:szCs w:val="28"/>
          <w:lang w:val="en-US"/>
        </w:rPr>
        <w:t>31</w:t>
      </w:r>
      <w:r w:rsidR="00BC6237" w:rsidRPr="000F5D94">
        <w:rPr>
          <w:sz w:val="28"/>
          <w:szCs w:val="28"/>
        </w:rPr>
        <w:t>.0</w:t>
      </w:r>
      <w:r w:rsidR="00DF76AD" w:rsidRPr="000F5D94">
        <w:rPr>
          <w:sz w:val="28"/>
          <w:szCs w:val="28"/>
        </w:rPr>
        <w:t>5</w:t>
      </w:r>
      <w:r w:rsidR="00BC6237" w:rsidRPr="000F5D94">
        <w:rPr>
          <w:sz w:val="28"/>
          <w:szCs w:val="28"/>
        </w:rPr>
        <w:t xml:space="preserve">.2024 № </w:t>
      </w:r>
      <w:r w:rsidR="000F5D94" w:rsidRPr="000F5D94">
        <w:rPr>
          <w:sz w:val="28"/>
          <w:szCs w:val="28"/>
          <w:lang w:val="en-US"/>
        </w:rPr>
        <w:t>819/53/2-24</w:t>
      </w:r>
      <w:r w:rsidR="000F6A13" w:rsidRPr="000F5D94">
        <w:rPr>
          <w:rFonts w:eastAsia="SimSun"/>
          <w:sz w:val="28"/>
          <w:szCs w:val="28"/>
        </w:rPr>
        <w:t>,</w:t>
      </w:r>
      <w:r w:rsidR="00FF26A1" w:rsidRPr="000F5D94">
        <w:rPr>
          <w:rFonts w:eastAsia="SimSun"/>
          <w:sz w:val="28"/>
          <w:szCs w:val="28"/>
        </w:rPr>
        <w:t xml:space="preserve"> комунального закладу професійної освіти «Нововолинський центр професійної освіти» Волинської обласної ради</w:t>
      </w:r>
      <w:r w:rsidR="00012B5C" w:rsidRPr="000F5D94">
        <w:rPr>
          <w:rFonts w:eastAsia="SimSun"/>
          <w:sz w:val="28"/>
          <w:szCs w:val="28"/>
        </w:rPr>
        <w:t xml:space="preserve"> </w:t>
      </w:r>
      <w:r w:rsidR="00FF26A1" w:rsidRPr="00DF76AD">
        <w:rPr>
          <w:rFonts w:eastAsia="SimSun"/>
          <w:sz w:val="28"/>
          <w:szCs w:val="28"/>
        </w:rPr>
        <w:t>від 29.0</w:t>
      </w:r>
      <w:r w:rsidR="00E95C95" w:rsidRPr="00DF76AD">
        <w:rPr>
          <w:rFonts w:eastAsia="SimSun"/>
          <w:sz w:val="28"/>
          <w:szCs w:val="28"/>
        </w:rPr>
        <w:t>5</w:t>
      </w:r>
      <w:r w:rsidR="00FF26A1" w:rsidRPr="00DF76AD">
        <w:rPr>
          <w:rFonts w:eastAsia="SimSun"/>
          <w:sz w:val="28"/>
          <w:szCs w:val="28"/>
        </w:rPr>
        <w:t xml:space="preserve">.2024 № </w:t>
      </w:r>
      <w:r w:rsidR="00E95C95" w:rsidRPr="00DF76AD">
        <w:rPr>
          <w:rFonts w:eastAsia="SimSun"/>
          <w:sz w:val="28"/>
          <w:szCs w:val="28"/>
        </w:rPr>
        <w:t>423</w:t>
      </w:r>
      <w:r w:rsidR="00FF26A1" w:rsidRPr="00DF76AD">
        <w:rPr>
          <w:rFonts w:eastAsia="SimSun"/>
          <w:sz w:val="28"/>
          <w:szCs w:val="28"/>
        </w:rPr>
        <w:t>/01-09</w:t>
      </w:r>
      <w:r w:rsidR="00F750C2" w:rsidRPr="00DF76AD">
        <w:rPr>
          <w:rFonts w:eastAsia="SimSun"/>
          <w:sz w:val="28"/>
          <w:szCs w:val="28"/>
        </w:rPr>
        <w:t xml:space="preserve">, </w:t>
      </w:r>
      <w:r w:rsidR="008D468F" w:rsidRPr="00DF76AD">
        <w:rPr>
          <w:rFonts w:eastAsia="SimSun"/>
          <w:sz w:val="28"/>
          <w:szCs w:val="28"/>
        </w:rPr>
        <w:t xml:space="preserve">комунального </w:t>
      </w:r>
      <w:r w:rsidR="008D468F" w:rsidRPr="00BB3E9A">
        <w:rPr>
          <w:rFonts w:eastAsia="SimSun"/>
          <w:sz w:val="28"/>
          <w:szCs w:val="28"/>
        </w:rPr>
        <w:t xml:space="preserve">підприємства «Управляюча житлова компанія №1» Нововолинської міської ради від </w:t>
      </w:r>
      <w:r w:rsidR="00BB3E9A" w:rsidRPr="00BB3E9A">
        <w:rPr>
          <w:rFonts w:eastAsia="SimSun"/>
          <w:sz w:val="28"/>
          <w:szCs w:val="28"/>
        </w:rPr>
        <w:t>31</w:t>
      </w:r>
      <w:r w:rsidR="008D468F" w:rsidRPr="00BB3E9A">
        <w:rPr>
          <w:rFonts w:eastAsia="SimSun"/>
          <w:sz w:val="28"/>
          <w:szCs w:val="28"/>
        </w:rPr>
        <w:t>.05.2024 № 4</w:t>
      </w:r>
      <w:r w:rsidR="00BB3E9A" w:rsidRPr="00BB3E9A">
        <w:rPr>
          <w:rFonts w:eastAsia="SimSun"/>
          <w:sz w:val="28"/>
          <w:szCs w:val="28"/>
        </w:rPr>
        <w:t>0</w:t>
      </w:r>
      <w:r w:rsidR="008D468F" w:rsidRPr="00BB3E9A">
        <w:rPr>
          <w:rFonts w:eastAsia="SimSun"/>
          <w:sz w:val="28"/>
          <w:szCs w:val="28"/>
        </w:rPr>
        <w:t xml:space="preserve">3 </w:t>
      </w:r>
      <w:r w:rsidR="00F750C2" w:rsidRPr="00BB3E9A">
        <w:rPr>
          <w:rFonts w:eastAsia="SimSun"/>
          <w:sz w:val="28"/>
          <w:szCs w:val="28"/>
        </w:rPr>
        <w:t>виконавчий комітет міської ради</w:t>
      </w:r>
    </w:p>
    <w:p w:rsidR="00012A62" w:rsidRPr="00BB3E9A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E57651" w:rsidRPr="00BB3E9A" w:rsidRDefault="00E57651" w:rsidP="00780C15">
      <w:pPr>
        <w:rPr>
          <w:sz w:val="28"/>
          <w:szCs w:val="28"/>
        </w:rPr>
      </w:pPr>
      <w:r w:rsidRPr="00BB3E9A">
        <w:rPr>
          <w:sz w:val="28"/>
          <w:szCs w:val="28"/>
        </w:rPr>
        <w:t>ВИРІШИВ:</w:t>
      </w:r>
    </w:p>
    <w:p w:rsidR="00E57651" w:rsidRPr="00BB3E9A" w:rsidRDefault="00E57651" w:rsidP="0029610A">
      <w:pPr>
        <w:ind w:firstLine="567"/>
        <w:rPr>
          <w:sz w:val="28"/>
          <w:szCs w:val="28"/>
        </w:rPr>
      </w:pPr>
    </w:p>
    <w:p w:rsidR="00C52425" w:rsidRPr="00CB670A" w:rsidRDefault="00A55F7D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BB3E9A">
        <w:rPr>
          <w:sz w:val="28"/>
          <w:szCs w:val="28"/>
        </w:rPr>
        <w:t xml:space="preserve">1. </w:t>
      </w:r>
      <w:r w:rsidR="00334F57" w:rsidRPr="00BB3E9A">
        <w:rPr>
          <w:sz w:val="28"/>
          <w:szCs w:val="28"/>
        </w:rPr>
        <w:t xml:space="preserve">Створити комісію з прийняття у власність Нововолинської міської територіальної громади із спільної власності </w:t>
      </w:r>
      <w:r w:rsidR="00334F57">
        <w:rPr>
          <w:sz w:val="28"/>
          <w:szCs w:val="28"/>
        </w:rPr>
        <w:t xml:space="preserve">територіальних </w:t>
      </w:r>
      <w:r w:rsidR="00334F57" w:rsidRPr="00334F57">
        <w:rPr>
          <w:sz w:val="28"/>
          <w:szCs w:val="28"/>
        </w:rPr>
        <w:t>громад сіл, селищ, міст Волинської області</w:t>
      </w:r>
      <w:r w:rsidR="00872830">
        <w:rPr>
          <w:sz w:val="28"/>
          <w:szCs w:val="28"/>
        </w:rPr>
        <w:t xml:space="preserve">, з балансу </w:t>
      </w:r>
      <w:r w:rsidR="00334F57">
        <w:rPr>
          <w:sz w:val="28"/>
          <w:szCs w:val="28"/>
        </w:rPr>
        <w:t xml:space="preserve"> </w:t>
      </w:r>
      <w:r w:rsidR="00872830" w:rsidRPr="00FF26A1">
        <w:rPr>
          <w:rFonts w:eastAsia="SimSun"/>
          <w:sz w:val="28"/>
          <w:szCs w:val="28"/>
        </w:rPr>
        <w:t>комунального закладу професійної освіти «Нововолинський центр професійної освіти» Волинської обласної ради</w:t>
      </w:r>
      <w:r w:rsidR="00872830">
        <w:rPr>
          <w:sz w:val="28"/>
          <w:szCs w:val="28"/>
        </w:rPr>
        <w:t xml:space="preserve"> </w:t>
      </w:r>
      <w:r w:rsidR="002575D6">
        <w:rPr>
          <w:sz w:val="28"/>
          <w:szCs w:val="28"/>
        </w:rPr>
        <w:t>майно</w:t>
      </w:r>
      <w:r w:rsidR="009128B5">
        <w:rPr>
          <w:sz w:val="28"/>
          <w:szCs w:val="28"/>
        </w:rPr>
        <w:t xml:space="preserve"> за адресою: </w:t>
      </w:r>
      <w:r w:rsidR="002575D6" w:rsidRPr="002575D6">
        <w:rPr>
          <w:sz w:val="28"/>
          <w:szCs w:val="28"/>
        </w:rPr>
        <w:t>вул.</w:t>
      </w:r>
      <w:r w:rsidR="009128B5">
        <w:rPr>
          <w:sz w:val="28"/>
          <w:szCs w:val="28"/>
        </w:rPr>
        <w:t xml:space="preserve"> Луцька</w:t>
      </w:r>
      <w:r w:rsidR="002575D6">
        <w:rPr>
          <w:sz w:val="28"/>
          <w:szCs w:val="28"/>
        </w:rPr>
        <w:t>, 24, м. Нововолинськ</w:t>
      </w:r>
      <w:r w:rsidRPr="002575D6">
        <w:rPr>
          <w:rFonts w:eastAsia="SimSun"/>
          <w:sz w:val="28"/>
          <w:szCs w:val="28"/>
        </w:rPr>
        <w:t>,</w:t>
      </w:r>
      <w:r w:rsidRPr="00CB670A">
        <w:rPr>
          <w:rFonts w:eastAsia="SimSun"/>
          <w:sz w:val="28"/>
          <w:szCs w:val="28"/>
        </w:rPr>
        <w:t xml:space="preserve"> </w:t>
      </w:r>
      <w:r w:rsidR="00334F57">
        <w:rPr>
          <w:rFonts w:eastAsia="SimSun"/>
          <w:sz w:val="28"/>
          <w:szCs w:val="28"/>
        </w:rPr>
        <w:t>у складі згідно з додатком</w:t>
      </w:r>
      <w:r w:rsidR="000F6A13" w:rsidRPr="00CB670A">
        <w:rPr>
          <w:sz w:val="28"/>
          <w:szCs w:val="28"/>
        </w:rPr>
        <w:t>.</w:t>
      </w:r>
      <w:r w:rsidR="00C52425" w:rsidRPr="00CB670A">
        <w:rPr>
          <w:sz w:val="28"/>
          <w:szCs w:val="28"/>
        </w:rPr>
        <w:t xml:space="preserve"> </w:t>
      </w:r>
    </w:p>
    <w:p w:rsidR="00A55F7D" w:rsidRPr="00CB670A" w:rsidRDefault="00334F57" w:rsidP="00A55F7D">
      <w:pPr>
        <w:tabs>
          <w:tab w:val="left" w:pos="49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Комісії скласти акт приймання-передачі майна </w:t>
      </w:r>
      <w:r w:rsidRPr="00334F57">
        <w:rPr>
          <w:sz w:val="28"/>
          <w:szCs w:val="28"/>
        </w:rPr>
        <w:t>відповідно до чинного законодавства</w:t>
      </w:r>
      <w:r>
        <w:rPr>
          <w:sz w:val="28"/>
          <w:szCs w:val="28"/>
        </w:rPr>
        <w:t>.</w:t>
      </w:r>
    </w:p>
    <w:p w:rsidR="00AF46CA" w:rsidRPr="00CB670A" w:rsidRDefault="00496103" w:rsidP="00334F57">
      <w:pPr>
        <w:tabs>
          <w:tab w:val="left" w:pos="491"/>
        </w:tabs>
        <w:ind w:firstLine="567"/>
        <w:jc w:val="both"/>
        <w:rPr>
          <w:sz w:val="28"/>
          <w:szCs w:val="28"/>
        </w:rPr>
      </w:pPr>
      <w:r w:rsidRPr="00CB670A">
        <w:rPr>
          <w:sz w:val="28"/>
          <w:szCs w:val="28"/>
        </w:rPr>
        <w:t>3</w:t>
      </w:r>
      <w:r w:rsidR="00A55F7D" w:rsidRPr="00CB670A">
        <w:rPr>
          <w:sz w:val="28"/>
          <w:szCs w:val="28"/>
        </w:rPr>
        <w:t xml:space="preserve">.  </w:t>
      </w:r>
      <w:r w:rsidR="00AF46CA" w:rsidRPr="00CB670A">
        <w:rPr>
          <w:sz w:val="28"/>
          <w:szCs w:val="28"/>
        </w:rPr>
        <w:t xml:space="preserve">Контроль за виконанням цього рішення </w:t>
      </w:r>
      <w:r w:rsidR="00A55F7D" w:rsidRPr="00CB670A"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 w:rsidR="00A55F7D" w:rsidRPr="00CB670A">
        <w:rPr>
          <w:sz w:val="28"/>
          <w:szCs w:val="28"/>
        </w:rPr>
        <w:t>Пасевича</w:t>
      </w:r>
      <w:proofErr w:type="spellEnd"/>
      <w:r w:rsidR="00AF46CA" w:rsidRPr="00CB670A">
        <w:rPr>
          <w:sz w:val="28"/>
          <w:szCs w:val="28"/>
        </w:rPr>
        <w:t>.</w:t>
      </w:r>
    </w:p>
    <w:p w:rsidR="007D1BD4" w:rsidRPr="00CB670A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625755" w:rsidRPr="00CB670A" w:rsidRDefault="00625755" w:rsidP="0029610A">
      <w:pPr>
        <w:jc w:val="both"/>
        <w:rPr>
          <w:sz w:val="28"/>
          <w:szCs w:val="28"/>
        </w:rPr>
      </w:pPr>
    </w:p>
    <w:p w:rsidR="00AF46CA" w:rsidRPr="00CB670A" w:rsidRDefault="00A55F7D" w:rsidP="00AF46CA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Міський голова                                                                                   Борис КАРПУС</w:t>
      </w:r>
      <w:r w:rsidR="00AF46CA" w:rsidRPr="00CB670A">
        <w:rPr>
          <w:sz w:val="28"/>
          <w:szCs w:val="28"/>
        </w:rPr>
        <w:t xml:space="preserve">                                                                               </w:t>
      </w:r>
    </w:p>
    <w:p w:rsidR="00F750C2" w:rsidRPr="00CB670A" w:rsidRDefault="00F750C2" w:rsidP="0029610A">
      <w:pPr>
        <w:jc w:val="both"/>
        <w:rPr>
          <w:sz w:val="28"/>
          <w:szCs w:val="28"/>
          <w:lang w:eastAsia="uk-UA"/>
        </w:rPr>
      </w:pPr>
    </w:p>
    <w:p w:rsidR="00496103" w:rsidRDefault="002C7F0F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 w:rsidRPr="00CB670A">
        <w:rPr>
          <w:sz w:val="24"/>
          <w:szCs w:val="24"/>
        </w:rPr>
        <w:t xml:space="preserve"> 30586</w:t>
      </w:r>
    </w:p>
    <w:p w:rsidR="00F750C2" w:rsidRPr="00CB670A" w:rsidRDefault="00F750C2" w:rsidP="00C615B3">
      <w:pPr>
        <w:jc w:val="both"/>
        <w:rPr>
          <w:sz w:val="24"/>
          <w:szCs w:val="24"/>
        </w:rPr>
      </w:pPr>
    </w:p>
    <w:p w:rsidR="00B15C20" w:rsidRPr="00CB670A" w:rsidRDefault="00C3290D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>Д</w:t>
      </w:r>
      <w:r w:rsidR="00B15C20" w:rsidRPr="00CB670A">
        <w:rPr>
          <w:sz w:val="28"/>
          <w:szCs w:val="24"/>
        </w:rPr>
        <w:t>одаток</w:t>
      </w:r>
      <w:r w:rsidR="00334F57">
        <w:rPr>
          <w:sz w:val="28"/>
          <w:szCs w:val="24"/>
        </w:rPr>
        <w:t xml:space="preserve"> </w:t>
      </w:r>
    </w:p>
    <w:p w:rsidR="00B15C20" w:rsidRPr="00CB670A" w:rsidRDefault="00B15C20" w:rsidP="005C3845">
      <w:pPr>
        <w:ind w:left="5387"/>
        <w:rPr>
          <w:sz w:val="28"/>
          <w:szCs w:val="24"/>
        </w:rPr>
      </w:pPr>
      <w:r w:rsidRPr="00CB670A">
        <w:rPr>
          <w:sz w:val="28"/>
          <w:szCs w:val="24"/>
        </w:rPr>
        <w:t xml:space="preserve">до рішення </w:t>
      </w:r>
      <w:r w:rsidR="00C3290D" w:rsidRPr="00CB670A">
        <w:rPr>
          <w:sz w:val="28"/>
          <w:szCs w:val="24"/>
        </w:rPr>
        <w:t>виконавчого комітету</w:t>
      </w:r>
    </w:p>
    <w:p w:rsidR="005C3845" w:rsidRPr="00CB670A" w:rsidRDefault="00F93B43" w:rsidP="002C7F0F">
      <w:pPr>
        <w:pStyle w:val="af"/>
        <w:ind w:left="5387"/>
      </w:pPr>
      <w:r>
        <w:rPr>
          <w:sz w:val="28"/>
          <w:szCs w:val="28"/>
        </w:rPr>
        <w:t xml:space="preserve">04 </w:t>
      </w:r>
      <w:r w:rsidR="002C7F0F">
        <w:rPr>
          <w:sz w:val="28"/>
          <w:szCs w:val="28"/>
        </w:rPr>
        <w:t>червня</w:t>
      </w:r>
      <w:r w:rsidR="007A7069" w:rsidRPr="00CB670A">
        <w:rPr>
          <w:sz w:val="28"/>
          <w:szCs w:val="28"/>
        </w:rPr>
        <w:t xml:space="preserve"> </w:t>
      </w:r>
      <w:r w:rsidR="00C52425" w:rsidRPr="00CB670A">
        <w:rPr>
          <w:sz w:val="28"/>
          <w:szCs w:val="28"/>
        </w:rPr>
        <w:t>2024</w:t>
      </w:r>
      <w:r w:rsidR="00B15C20" w:rsidRPr="00CB670A">
        <w:rPr>
          <w:sz w:val="28"/>
          <w:szCs w:val="28"/>
        </w:rPr>
        <w:t xml:space="preserve"> року №</w:t>
      </w:r>
      <w:r w:rsidR="00334F57">
        <w:rPr>
          <w:sz w:val="28"/>
          <w:szCs w:val="28"/>
        </w:rPr>
        <w:t xml:space="preserve"> </w:t>
      </w:r>
      <w:r>
        <w:rPr>
          <w:sz w:val="28"/>
          <w:szCs w:val="28"/>
        </w:rPr>
        <w:t>559</w:t>
      </w:r>
    </w:p>
    <w:p w:rsidR="00F94C28" w:rsidRDefault="00F94C28" w:rsidP="005C3845">
      <w:pPr>
        <w:pStyle w:val="af"/>
        <w:jc w:val="center"/>
        <w:rPr>
          <w:sz w:val="28"/>
          <w:szCs w:val="28"/>
        </w:rPr>
      </w:pPr>
    </w:p>
    <w:p w:rsidR="00F750C2" w:rsidRPr="00CB670A" w:rsidRDefault="00F750C2" w:rsidP="005C3845">
      <w:pPr>
        <w:pStyle w:val="af"/>
        <w:jc w:val="center"/>
        <w:rPr>
          <w:sz w:val="28"/>
          <w:szCs w:val="28"/>
        </w:rPr>
      </w:pPr>
    </w:p>
    <w:p w:rsidR="005E4A49" w:rsidRDefault="00334F57" w:rsidP="005C3845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334F57" w:rsidRPr="00CB670A" w:rsidRDefault="00334F57" w:rsidP="005C3845">
      <w:pPr>
        <w:pStyle w:val="af"/>
        <w:jc w:val="center"/>
        <w:rPr>
          <w:sz w:val="22"/>
        </w:rPr>
      </w:pPr>
      <w:r>
        <w:rPr>
          <w:sz w:val="28"/>
          <w:szCs w:val="28"/>
        </w:rPr>
        <w:t xml:space="preserve">комісії з прийняття у власність </w:t>
      </w:r>
    </w:p>
    <w:p w:rsidR="005E4A49" w:rsidRDefault="005E4A49" w:rsidP="002575D6">
      <w:pPr>
        <w:jc w:val="center"/>
        <w:rPr>
          <w:sz w:val="28"/>
          <w:szCs w:val="28"/>
        </w:rPr>
      </w:pPr>
      <w:r w:rsidRPr="00CB670A">
        <w:rPr>
          <w:b/>
        </w:rPr>
        <w:t xml:space="preserve"> </w:t>
      </w:r>
      <w:r w:rsidR="00334F57" w:rsidRPr="00334F57">
        <w:rPr>
          <w:sz w:val="28"/>
          <w:szCs w:val="28"/>
        </w:rPr>
        <w:t>Нововолинської міської територіальної громади із спільної власності територіальних громад сіл, селищ, міст Волинської області</w:t>
      </w:r>
      <w:r w:rsidR="00872830">
        <w:rPr>
          <w:sz w:val="28"/>
          <w:szCs w:val="28"/>
        </w:rPr>
        <w:t>,</w:t>
      </w:r>
      <w:r w:rsidR="00334F57" w:rsidRPr="00334F57">
        <w:rPr>
          <w:sz w:val="28"/>
          <w:szCs w:val="28"/>
        </w:rPr>
        <w:t xml:space="preserve"> </w:t>
      </w:r>
      <w:r w:rsidR="00872830">
        <w:rPr>
          <w:sz w:val="28"/>
          <w:szCs w:val="28"/>
        </w:rPr>
        <w:t xml:space="preserve">з балансу </w:t>
      </w:r>
      <w:r w:rsidR="00872830" w:rsidRPr="00FF26A1">
        <w:rPr>
          <w:rFonts w:eastAsia="SimSun"/>
          <w:sz w:val="28"/>
          <w:szCs w:val="28"/>
        </w:rPr>
        <w:t>комунального закладу професійної освіти «Нововолинський центр професійної освіти» Волинської обласної ради</w:t>
      </w:r>
      <w:r w:rsidR="00872830">
        <w:rPr>
          <w:sz w:val="28"/>
          <w:szCs w:val="28"/>
        </w:rPr>
        <w:t xml:space="preserve"> </w:t>
      </w:r>
      <w:r w:rsidR="002575D6">
        <w:rPr>
          <w:sz w:val="28"/>
          <w:szCs w:val="28"/>
        </w:rPr>
        <w:t>майн</w:t>
      </w:r>
      <w:r w:rsidR="00625755">
        <w:rPr>
          <w:sz w:val="28"/>
          <w:szCs w:val="28"/>
        </w:rPr>
        <w:t>о</w:t>
      </w:r>
      <w:r w:rsidR="002575D6">
        <w:rPr>
          <w:sz w:val="28"/>
          <w:szCs w:val="28"/>
        </w:rPr>
        <w:t xml:space="preserve"> по вул. Луцькій, 24, м. Нововолинськ</w:t>
      </w:r>
    </w:p>
    <w:p w:rsidR="00F750C2" w:rsidRPr="002575D6" w:rsidRDefault="00F750C2" w:rsidP="002575D6">
      <w:pPr>
        <w:jc w:val="center"/>
        <w:rPr>
          <w:sz w:val="28"/>
          <w:szCs w:val="28"/>
        </w:rPr>
      </w:pPr>
    </w:p>
    <w:p w:rsidR="00BC6237" w:rsidRPr="00334F57" w:rsidRDefault="00BC6237" w:rsidP="00BC6237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e"/>
        <w:tblW w:w="991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BC6237" w:rsidTr="000F5D94">
        <w:tc>
          <w:tcPr>
            <w:tcW w:w="4673" w:type="dxa"/>
          </w:tcPr>
          <w:p w:rsid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ПАСЕВИЧ Микола Федорович          </w:t>
            </w:r>
          </w:p>
        </w:tc>
        <w:tc>
          <w:tcPr>
            <w:tcW w:w="5245" w:type="dxa"/>
          </w:tcPr>
          <w:p w:rsidR="00BC6237" w:rsidRDefault="00BC6237" w:rsidP="000F5D94">
            <w:pPr>
              <w:pStyle w:val="ac"/>
              <w:numPr>
                <w:ilvl w:val="0"/>
                <w:numId w:val="14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заступник міського голови з питань                                                                    діяльності виконавчих органів</w:t>
            </w:r>
            <w:r w:rsidR="000F5D94">
              <w:rPr>
                <w:sz w:val="28"/>
                <w:szCs w:val="28"/>
              </w:rPr>
              <w:t xml:space="preserve"> виконавчого комітету Нововолинської міської ради</w:t>
            </w:r>
            <w:r w:rsidRPr="009128B5">
              <w:rPr>
                <w:sz w:val="28"/>
                <w:szCs w:val="28"/>
              </w:rPr>
              <w:t>;</w:t>
            </w:r>
          </w:p>
          <w:p w:rsidR="009128B5" w:rsidRPr="009128B5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BC6237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BC6237">
              <w:rPr>
                <w:sz w:val="28"/>
                <w:szCs w:val="28"/>
              </w:rPr>
              <w:t xml:space="preserve">КОРНІЙЧУК Тетяна Олександрівна  </w:t>
            </w:r>
          </w:p>
        </w:tc>
        <w:tc>
          <w:tcPr>
            <w:tcW w:w="5245" w:type="dxa"/>
          </w:tcPr>
          <w:p w:rsidR="00BC6237" w:rsidRDefault="00BC6237" w:rsidP="009128B5">
            <w:pPr>
              <w:pStyle w:val="ac"/>
              <w:numPr>
                <w:ilvl w:val="0"/>
                <w:numId w:val="13"/>
              </w:numPr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 управління економічної                                                            політики</w:t>
            </w:r>
            <w:r w:rsidR="000F5D94">
              <w:rPr>
                <w:sz w:val="28"/>
                <w:szCs w:val="28"/>
              </w:rPr>
              <w:t xml:space="preserve"> виконавчого комітету Нововолинської міської ради</w:t>
            </w:r>
            <w:r w:rsidRPr="009128B5">
              <w:rPr>
                <w:sz w:val="28"/>
                <w:szCs w:val="28"/>
              </w:rPr>
              <w:t>;</w:t>
            </w:r>
          </w:p>
          <w:p w:rsidR="009128B5" w:rsidRPr="009128B5" w:rsidRDefault="009128B5" w:rsidP="009128B5">
            <w:pPr>
              <w:pStyle w:val="ac"/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BC6237" w:rsidRDefault="003D1ABE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СИБІРА </w:t>
            </w:r>
            <w:r w:rsidR="00BC6237" w:rsidRPr="00BC6237">
              <w:rPr>
                <w:sz w:val="28"/>
                <w:szCs w:val="28"/>
              </w:rPr>
              <w:t xml:space="preserve">Інна Миколаївна                           </w:t>
            </w:r>
          </w:p>
        </w:tc>
        <w:tc>
          <w:tcPr>
            <w:tcW w:w="5245" w:type="dxa"/>
          </w:tcPr>
          <w:p w:rsidR="009128B5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>начальник відділу економічного розвитку та комунального майна управління економічної політики</w:t>
            </w:r>
            <w:r w:rsidR="000F5D94">
              <w:rPr>
                <w:sz w:val="28"/>
                <w:szCs w:val="28"/>
              </w:rPr>
              <w:t xml:space="preserve"> виконавчого комітету Нововолинської міської ради</w:t>
            </w:r>
            <w:r w:rsidRPr="009128B5">
              <w:rPr>
                <w:sz w:val="28"/>
                <w:szCs w:val="28"/>
              </w:rPr>
              <w:t xml:space="preserve">;   </w:t>
            </w:r>
          </w:p>
          <w:p w:rsidR="00BC6237" w:rsidRPr="009128B5" w:rsidRDefault="00BC6237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  <w:r w:rsidRPr="009128B5"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BC6237" w:rsidTr="000F5D94">
        <w:tc>
          <w:tcPr>
            <w:tcW w:w="4673" w:type="dxa"/>
          </w:tcPr>
          <w:p w:rsidR="00BC6237" w:rsidRPr="00DF76AD" w:rsidRDefault="00BC623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 xml:space="preserve">ДИЦЬО Ігор Юрійович                        </w:t>
            </w:r>
          </w:p>
        </w:tc>
        <w:tc>
          <w:tcPr>
            <w:tcW w:w="5245" w:type="dxa"/>
          </w:tcPr>
          <w:p w:rsidR="00BC6237" w:rsidRPr="00DF76AD" w:rsidRDefault="00BC6237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начальник юридичного відділу</w:t>
            </w:r>
            <w:r w:rsidR="000F5D94">
              <w:rPr>
                <w:sz w:val="28"/>
                <w:szCs w:val="28"/>
              </w:rPr>
              <w:t xml:space="preserve"> виконавчого комітету Нововолинської міської ради</w:t>
            </w:r>
            <w:r w:rsidRPr="00DF76AD">
              <w:rPr>
                <w:sz w:val="28"/>
                <w:szCs w:val="28"/>
              </w:rPr>
              <w:t>;</w:t>
            </w:r>
          </w:p>
          <w:p w:rsidR="009128B5" w:rsidRPr="00DF76AD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0F5D94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0F5D94">
              <w:rPr>
                <w:sz w:val="28"/>
                <w:szCs w:val="28"/>
              </w:rPr>
              <w:t>ПОЛІЩУК Юрій Петрович</w:t>
            </w:r>
          </w:p>
        </w:tc>
        <w:tc>
          <w:tcPr>
            <w:tcW w:w="5245" w:type="dxa"/>
          </w:tcPr>
          <w:p w:rsidR="00BC6237" w:rsidRPr="000F5D94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0F5D94">
              <w:rPr>
                <w:sz w:val="28"/>
                <w:szCs w:val="28"/>
              </w:rPr>
              <w:t>п</w:t>
            </w:r>
            <w:r w:rsidR="003D1ABE" w:rsidRPr="000F5D94">
              <w:rPr>
                <w:sz w:val="28"/>
                <w:szCs w:val="28"/>
              </w:rPr>
              <w:t xml:space="preserve">ерший заступник голови Волинської </w:t>
            </w:r>
            <w:r w:rsidRPr="000F5D94">
              <w:rPr>
                <w:sz w:val="28"/>
                <w:szCs w:val="28"/>
              </w:rPr>
              <w:t>обласної ради</w:t>
            </w:r>
            <w:r w:rsidR="009128B5" w:rsidRPr="000F5D94">
              <w:rPr>
                <w:sz w:val="28"/>
                <w:szCs w:val="28"/>
              </w:rPr>
              <w:t>;</w:t>
            </w:r>
          </w:p>
          <w:p w:rsidR="009128B5" w:rsidRPr="000F5D94" w:rsidRDefault="009128B5" w:rsidP="009128B5">
            <w:pPr>
              <w:tabs>
                <w:tab w:val="left" w:pos="184"/>
              </w:tabs>
              <w:jc w:val="both"/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0F5D94" w:rsidRDefault="009F5633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0F5D94">
              <w:rPr>
                <w:sz w:val="28"/>
                <w:szCs w:val="28"/>
              </w:rPr>
              <w:t>КУЗЬМЕНКО Олена Олексіївна</w:t>
            </w:r>
          </w:p>
        </w:tc>
        <w:tc>
          <w:tcPr>
            <w:tcW w:w="5245" w:type="dxa"/>
          </w:tcPr>
          <w:p w:rsidR="00BC6237" w:rsidRPr="000F5D94" w:rsidRDefault="00C82525" w:rsidP="009128B5">
            <w:pPr>
              <w:pStyle w:val="ac"/>
              <w:numPr>
                <w:ilvl w:val="0"/>
                <w:numId w:val="13"/>
              </w:numPr>
              <w:tabs>
                <w:tab w:val="left" w:pos="184"/>
              </w:tabs>
              <w:ind w:left="184" w:hanging="141"/>
              <w:jc w:val="both"/>
              <w:rPr>
                <w:sz w:val="28"/>
                <w:szCs w:val="28"/>
              </w:rPr>
            </w:pPr>
            <w:r w:rsidRPr="000F5D94">
              <w:rPr>
                <w:sz w:val="28"/>
                <w:szCs w:val="28"/>
              </w:rPr>
              <w:t>заступник керуючого справами – начальник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  <w:r w:rsidR="009128B5" w:rsidRPr="000F5D94">
              <w:rPr>
                <w:sz w:val="28"/>
                <w:szCs w:val="28"/>
              </w:rPr>
              <w:t>;</w:t>
            </w:r>
          </w:p>
          <w:p w:rsidR="009128B5" w:rsidRPr="000F5D94" w:rsidRDefault="009128B5" w:rsidP="009128B5">
            <w:pPr>
              <w:pStyle w:val="ac"/>
              <w:tabs>
                <w:tab w:val="left" w:pos="184"/>
              </w:tabs>
              <w:ind w:left="184"/>
              <w:jc w:val="both"/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DF76AD" w:rsidRDefault="009128B5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 xml:space="preserve">ПРИСТУПА Валентина Іванівна </w:t>
            </w:r>
          </w:p>
        </w:tc>
        <w:tc>
          <w:tcPr>
            <w:tcW w:w="5245" w:type="dxa"/>
          </w:tcPr>
          <w:p w:rsidR="00E65996" w:rsidRDefault="00841177" w:rsidP="000F5D94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- директор комунального закладу професійної освіти «Нововолинський центр професійної освіти» Волинської обласної ради</w:t>
            </w:r>
          </w:p>
          <w:p w:rsidR="000F5D94" w:rsidRDefault="000F5D94" w:rsidP="000F5D94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  <w:p w:rsidR="000F5D94" w:rsidRPr="00DF76AD" w:rsidRDefault="000F5D94" w:rsidP="000F5D94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0F5D94" w:rsidTr="000F5D94">
        <w:tc>
          <w:tcPr>
            <w:tcW w:w="9918" w:type="dxa"/>
            <w:gridSpan w:val="2"/>
          </w:tcPr>
          <w:p w:rsidR="000F5D94" w:rsidRDefault="000F5D94" w:rsidP="000F5D94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0F5D94" w:rsidRPr="00DF76AD" w:rsidRDefault="000F5D94" w:rsidP="000F5D94">
            <w:pPr>
              <w:tabs>
                <w:tab w:val="left" w:pos="2670"/>
              </w:tabs>
              <w:jc w:val="center"/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DF76AD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ЗІНЬЧУК Валентина Іванівна</w:t>
            </w:r>
          </w:p>
        </w:tc>
        <w:tc>
          <w:tcPr>
            <w:tcW w:w="5245" w:type="dxa"/>
          </w:tcPr>
          <w:p w:rsidR="00BC6237" w:rsidRDefault="00841177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  <w:r w:rsidRPr="00DF76AD">
              <w:rPr>
                <w:sz w:val="28"/>
                <w:szCs w:val="28"/>
              </w:rPr>
              <w:t>- головний бухгалтер комунального закладу професійної освіти «Нововолинський центр професійної освіти» Волинської обласної ради</w:t>
            </w:r>
          </w:p>
          <w:p w:rsidR="000F5D94" w:rsidRPr="00DF76AD" w:rsidRDefault="000F5D94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  <w:p w:rsidR="00841177" w:rsidRPr="00DF76AD" w:rsidRDefault="00841177" w:rsidP="0084117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C6237" w:rsidTr="000F5D94">
        <w:tc>
          <w:tcPr>
            <w:tcW w:w="4673" w:type="dxa"/>
          </w:tcPr>
          <w:p w:rsidR="00BC6237" w:rsidRP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АНТОНЮК Тетяна Миколаївна</w:t>
            </w:r>
          </w:p>
        </w:tc>
        <w:tc>
          <w:tcPr>
            <w:tcW w:w="5245" w:type="dxa"/>
          </w:tcPr>
          <w:p w:rsidR="00BC6237" w:rsidRDefault="00841177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юрисконсульт комунального закладу професійної освіти «Нововолинський центр професійної освіти» Волинської обласної ради</w:t>
            </w:r>
          </w:p>
          <w:p w:rsidR="000F5D94" w:rsidRPr="00BC6237" w:rsidRDefault="000F5D94" w:rsidP="00BC6237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E95C95" w:rsidTr="000F5D94">
        <w:tc>
          <w:tcPr>
            <w:tcW w:w="4673" w:type="dxa"/>
          </w:tcPr>
          <w:p w:rsidR="00E95C95" w:rsidRPr="00BC6237" w:rsidRDefault="00E95C95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АНДРІЄНКО Тетяна Петрівна</w:t>
            </w:r>
          </w:p>
        </w:tc>
        <w:tc>
          <w:tcPr>
            <w:tcW w:w="5245" w:type="dxa"/>
          </w:tcPr>
          <w:p w:rsidR="00E95C95" w:rsidRDefault="00E95C95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господарства комунального закладу професійної освіти «Нововолинський центр професійної освіти» Волинської обласної ради</w:t>
            </w:r>
          </w:p>
          <w:p w:rsidR="000F5D94" w:rsidRPr="00BC6237" w:rsidRDefault="000F5D94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B3E9A" w:rsidTr="000F5D94">
        <w:tc>
          <w:tcPr>
            <w:tcW w:w="4673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ЛУКАШУК Микола Петрович</w:t>
            </w:r>
          </w:p>
        </w:tc>
        <w:tc>
          <w:tcPr>
            <w:tcW w:w="5245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 w:rsidRPr="00BB3E9A">
              <w:rPr>
                <w:sz w:val="28"/>
                <w:szCs w:val="28"/>
              </w:rPr>
              <w:t>комунального підприємства «Управляюча житлова компанія №1» Нововолинської міської ради</w:t>
            </w:r>
          </w:p>
          <w:p w:rsidR="000F5D94" w:rsidRDefault="000F5D94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</w:p>
        </w:tc>
      </w:tr>
      <w:tr w:rsidR="00BB3E9A" w:rsidTr="000F5D94">
        <w:tc>
          <w:tcPr>
            <w:tcW w:w="4673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РЯБУШКО Наталія Борисівна</w:t>
            </w:r>
          </w:p>
        </w:tc>
        <w:tc>
          <w:tcPr>
            <w:tcW w:w="5245" w:type="dxa"/>
          </w:tcPr>
          <w:p w:rsidR="00BB3E9A" w:rsidRDefault="00BB3E9A" w:rsidP="00E95C95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бухгалтер </w:t>
            </w:r>
            <w:r w:rsidRPr="00BB3E9A">
              <w:rPr>
                <w:sz w:val="28"/>
                <w:szCs w:val="28"/>
              </w:rPr>
              <w:t>комунального підприємства «Управляюча житлова компанія №1» Нововолинської міської ради</w:t>
            </w:r>
          </w:p>
        </w:tc>
      </w:tr>
    </w:tbl>
    <w:p w:rsidR="00B9419D" w:rsidRDefault="00B9419D" w:rsidP="00C615B3">
      <w:pPr>
        <w:jc w:val="both"/>
        <w:rPr>
          <w:sz w:val="28"/>
          <w:szCs w:val="28"/>
        </w:rPr>
      </w:pPr>
    </w:p>
    <w:p w:rsidR="002575D6" w:rsidRDefault="002575D6" w:rsidP="00C615B3">
      <w:pPr>
        <w:jc w:val="both"/>
        <w:rPr>
          <w:sz w:val="28"/>
          <w:szCs w:val="28"/>
        </w:rPr>
      </w:pPr>
    </w:p>
    <w:p w:rsidR="00910B2C" w:rsidRPr="00CB670A" w:rsidRDefault="00910B2C" w:rsidP="00C615B3">
      <w:pPr>
        <w:jc w:val="both"/>
        <w:rPr>
          <w:sz w:val="28"/>
          <w:szCs w:val="28"/>
        </w:rPr>
      </w:pPr>
    </w:p>
    <w:p w:rsidR="00F94C28" w:rsidRPr="00CB670A" w:rsidRDefault="00F94C28" w:rsidP="00C615B3">
      <w:pPr>
        <w:jc w:val="both"/>
        <w:rPr>
          <w:sz w:val="28"/>
          <w:szCs w:val="28"/>
        </w:rPr>
      </w:pPr>
    </w:p>
    <w:p w:rsidR="005C3845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>Керуюча справами                                                                    Валентина СТЕПЮК</w:t>
      </w:r>
    </w:p>
    <w:p w:rsidR="005C3845" w:rsidRPr="00CB670A" w:rsidRDefault="005C3845" w:rsidP="00C615B3">
      <w:pPr>
        <w:jc w:val="both"/>
        <w:rPr>
          <w:sz w:val="28"/>
          <w:szCs w:val="28"/>
        </w:rPr>
      </w:pPr>
    </w:p>
    <w:p w:rsidR="00B31CD3" w:rsidRPr="00CB670A" w:rsidRDefault="00B31CD3" w:rsidP="00C615B3">
      <w:pPr>
        <w:jc w:val="both"/>
        <w:rPr>
          <w:sz w:val="28"/>
          <w:szCs w:val="28"/>
        </w:rPr>
      </w:pPr>
      <w:r w:rsidRPr="00CB670A">
        <w:rPr>
          <w:sz w:val="28"/>
          <w:szCs w:val="28"/>
        </w:rPr>
        <w:t xml:space="preserve"> </w:t>
      </w:r>
    </w:p>
    <w:p w:rsidR="005C3845" w:rsidRPr="00CB670A" w:rsidRDefault="00C60316" w:rsidP="00BE4DEB">
      <w:pPr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5C3845" w:rsidRPr="00CB670A">
        <w:rPr>
          <w:sz w:val="24"/>
          <w:szCs w:val="24"/>
        </w:rPr>
        <w:t xml:space="preserve"> 30586</w:t>
      </w: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p w:rsidR="00BE4DEB" w:rsidRPr="00CB670A" w:rsidRDefault="00BE4DEB" w:rsidP="00BE4DEB">
      <w:pPr>
        <w:rPr>
          <w:sz w:val="28"/>
          <w:szCs w:val="24"/>
        </w:rPr>
      </w:pPr>
    </w:p>
    <w:sectPr w:rsidR="00BE4DEB" w:rsidRPr="00CB670A" w:rsidSect="00F750C2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73264"/>
    <w:multiLevelType w:val="hybridMultilevel"/>
    <w:tmpl w:val="354067D4"/>
    <w:lvl w:ilvl="0" w:tplc="153265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4EC30E2"/>
    <w:multiLevelType w:val="hybridMultilevel"/>
    <w:tmpl w:val="38E8757A"/>
    <w:lvl w:ilvl="0" w:tplc="F698B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77C3C"/>
    <w:multiLevelType w:val="hybridMultilevel"/>
    <w:tmpl w:val="E174B202"/>
    <w:lvl w:ilvl="0" w:tplc="FAF42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0275F03"/>
    <w:multiLevelType w:val="hybridMultilevel"/>
    <w:tmpl w:val="17A8CA1C"/>
    <w:lvl w:ilvl="0" w:tplc="CA90AABA">
      <w:start w:val="1"/>
      <w:numFmt w:val="bullet"/>
      <w:lvlText w:val="-"/>
      <w:lvlJc w:val="left"/>
      <w:pPr>
        <w:ind w:left="40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2" w15:restartNumberingAfterBreak="0">
    <w:nsid w:val="7A7F3832"/>
    <w:multiLevelType w:val="hybridMultilevel"/>
    <w:tmpl w:val="EB1C4402"/>
    <w:lvl w:ilvl="0" w:tplc="A9080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12B5C"/>
    <w:rsid w:val="00027762"/>
    <w:rsid w:val="0003276F"/>
    <w:rsid w:val="000403DA"/>
    <w:rsid w:val="00041F91"/>
    <w:rsid w:val="000432C5"/>
    <w:rsid w:val="00047A36"/>
    <w:rsid w:val="00054554"/>
    <w:rsid w:val="0005691F"/>
    <w:rsid w:val="00072426"/>
    <w:rsid w:val="00093C65"/>
    <w:rsid w:val="000B07C4"/>
    <w:rsid w:val="000C1059"/>
    <w:rsid w:val="000C3C93"/>
    <w:rsid w:val="000F5D94"/>
    <w:rsid w:val="000F6A13"/>
    <w:rsid w:val="001047B8"/>
    <w:rsid w:val="00113156"/>
    <w:rsid w:val="00124CE8"/>
    <w:rsid w:val="0013745D"/>
    <w:rsid w:val="0016704C"/>
    <w:rsid w:val="0017179A"/>
    <w:rsid w:val="00173D62"/>
    <w:rsid w:val="0019167A"/>
    <w:rsid w:val="00191E0F"/>
    <w:rsid w:val="001946E1"/>
    <w:rsid w:val="001A03C7"/>
    <w:rsid w:val="001A0C66"/>
    <w:rsid w:val="001A71E9"/>
    <w:rsid w:val="001B0937"/>
    <w:rsid w:val="001C5ADD"/>
    <w:rsid w:val="001D26B1"/>
    <w:rsid w:val="001D5E48"/>
    <w:rsid w:val="001F5BF5"/>
    <w:rsid w:val="00201346"/>
    <w:rsid w:val="002401B5"/>
    <w:rsid w:val="002575D6"/>
    <w:rsid w:val="0026557B"/>
    <w:rsid w:val="0027329D"/>
    <w:rsid w:val="0029610A"/>
    <w:rsid w:val="002A7716"/>
    <w:rsid w:val="002C17FD"/>
    <w:rsid w:val="002C7F0F"/>
    <w:rsid w:val="002D0C71"/>
    <w:rsid w:val="002E1DFD"/>
    <w:rsid w:val="0032579D"/>
    <w:rsid w:val="00334F57"/>
    <w:rsid w:val="0034171C"/>
    <w:rsid w:val="0036179A"/>
    <w:rsid w:val="00363ECE"/>
    <w:rsid w:val="00382DEA"/>
    <w:rsid w:val="00393353"/>
    <w:rsid w:val="003950F6"/>
    <w:rsid w:val="003A6DE8"/>
    <w:rsid w:val="003C7D42"/>
    <w:rsid w:val="003D1ABE"/>
    <w:rsid w:val="003D2CC9"/>
    <w:rsid w:val="003E1FED"/>
    <w:rsid w:val="003F0418"/>
    <w:rsid w:val="003F7CFC"/>
    <w:rsid w:val="004077FC"/>
    <w:rsid w:val="00424B36"/>
    <w:rsid w:val="004613D4"/>
    <w:rsid w:val="00463215"/>
    <w:rsid w:val="00481D92"/>
    <w:rsid w:val="00486E99"/>
    <w:rsid w:val="00496103"/>
    <w:rsid w:val="004A5792"/>
    <w:rsid w:val="004C049E"/>
    <w:rsid w:val="004D3412"/>
    <w:rsid w:val="005053A6"/>
    <w:rsid w:val="00517C5D"/>
    <w:rsid w:val="00535D56"/>
    <w:rsid w:val="0059164A"/>
    <w:rsid w:val="005C359A"/>
    <w:rsid w:val="005C3845"/>
    <w:rsid w:val="005C7033"/>
    <w:rsid w:val="005C7C80"/>
    <w:rsid w:val="005E4A49"/>
    <w:rsid w:val="0060681A"/>
    <w:rsid w:val="00625755"/>
    <w:rsid w:val="006369C9"/>
    <w:rsid w:val="00637D34"/>
    <w:rsid w:val="00671AD4"/>
    <w:rsid w:val="006C746A"/>
    <w:rsid w:val="00706188"/>
    <w:rsid w:val="0073367F"/>
    <w:rsid w:val="007344EE"/>
    <w:rsid w:val="007355F7"/>
    <w:rsid w:val="00744B89"/>
    <w:rsid w:val="00780C15"/>
    <w:rsid w:val="00781831"/>
    <w:rsid w:val="007853C3"/>
    <w:rsid w:val="007872C4"/>
    <w:rsid w:val="00787D72"/>
    <w:rsid w:val="007A2D63"/>
    <w:rsid w:val="007A7069"/>
    <w:rsid w:val="007B3A42"/>
    <w:rsid w:val="007D1BD4"/>
    <w:rsid w:val="008249B9"/>
    <w:rsid w:val="00826C89"/>
    <w:rsid w:val="00834010"/>
    <w:rsid w:val="00841177"/>
    <w:rsid w:val="00850CAC"/>
    <w:rsid w:val="00851850"/>
    <w:rsid w:val="00862CF2"/>
    <w:rsid w:val="00872639"/>
    <w:rsid w:val="00872830"/>
    <w:rsid w:val="00884279"/>
    <w:rsid w:val="008D468F"/>
    <w:rsid w:val="008F03E2"/>
    <w:rsid w:val="0090303A"/>
    <w:rsid w:val="00910B2C"/>
    <w:rsid w:val="009128B5"/>
    <w:rsid w:val="00926357"/>
    <w:rsid w:val="00934F4E"/>
    <w:rsid w:val="00950726"/>
    <w:rsid w:val="00967754"/>
    <w:rsid w:val="00972908"/>
    <w:rsid w:val="00980131"/>
    <w:rsid w:val="00994F45"/>
    <w:rsid w:val="00997BEF"/>
    <w:rsid w:val="009A73DA"/>
    <w:rsid w:val="009C11EF"/>
    <w:rsid w:val="009F24B1"/>
    <w:rsid w:val="009F5633"/>
    <w:rsid w:val="00A3480D"/>
    <w:rsid w:val="00A523AD"/>
    <w:rsid w:val="00A55F7D"/>
    <w:rsid w:val="00A62C62"/>
    <w:rsid w:val="00A652E3"/>
    <w:rsid w:val="00A677D3"/>
    <w:rsid w:val="00A763D4"/>
    <w:rsid w:val="00A94007"/>
    <w:rsid w:val="00A94F19"/>
    <w:rsid w:val="00AD0C80"/>
    <w:rsid w:val="00AE124A"/>
    <w:rsid w:val="00AF46CA"/>
    <w:rsid w:val="00B15C20"/>
    <w:rsid w:val="00B232E0"/>
    <w:rsid w:val="00B31CD3"/>
    <w:rsid w:val="00B8632C"/>
    <w:rsid w:val="00B9419D"/>
    <w:rsid w:val="00B96067"/>
    <w:rsid w:val="00BB3E9A"/>
    <w:rsid w:val="00BC6237"/>
    <w:rsid w:val="00BE4024"/>
    <w:rsid w:val="00BE4DEB"/>
    <w:rsid w:val="00BF35CA"/>
    <w:rsid w:val="00C01FF8"/>
    <w:rsid w:val="00C118D2"/>
    <w:rsid w:val="00C2668D"/>
    <w:rsid w:val="00C3290D"/>
    <w:rsid w:val="00C42D1F"/>
    <w:rsid w:val="00C52425"/>
    <w:rsid w:val="00C60316"/>
    <w:rsid w:val="00C615B3"/>
    <w:rsid w:val="00C64116"/>
    <w:rsid w:val="00C710B4"/>
    <w:rsid w:val="00C82525"/>
    <w:rsid w:val="00CA2998"/>
    <w:rsid w:val="00CB471C"/>
    <w:rsid w:val="00CB482D"/>
    <w:rsid w:val="00CB670A"/>
    <w:rsid w:val="00CC49A1"/>
    <w:rsid w:val="00CD3FC5"/>
    <w:rsid w:val="00CE10F9"/>
    <w:rsid w:val="00CE1779"/>
    <w:rsid w:val="00D055BE"/>
    <w:rsid w:val="00D10920"/>
    <w:rsid w:val="00D1249A"/>
    <w:rsid w:val="00D12D85"/>
    <w:rsid w:val="00D55F73"/>
    <w:rsid w:val="00D8272D"/>
    <w:rsid w:val="00D93331"/>
    <w:rsid w:val="00D979F9"/>
    <w:rsid w:val="00DA11A8"/>
    <w:rsid w:val="00DA5B62"/>
    <w:rsid w:val="00DA5CF9"/>
    <w:rsid w:val="00DE0FB5"/>
    <w:rsid w:val="00DE3051"/>
    <w:rsid w:val="00DE7377"/>
    <w:rsid w:val="00DF42CC"/>
    <w:rsid w:val="00DF76AD"/>
    <w:rsid w:val="00E05664"/>
    <w:rsid w:val="00E1088B"/>
    <w:rsid w:val="00E15E2F"/>
    <w:rsid w:val="00E2039E"/>
    <w:rsid w:val="00E269A6"/>
    <w:rsid w:val="00E53ACE"/>
    <w:rsid w:val="00E56AC2"/>
    <w:rsid w:val="00E57651"/>
    <w:rsid w:val="00E62056"/>
    <w:rsid w:val="00E65996"/>
    <w:rsid w:val="00E839B0"/>
    <w:rsid w:val="00E949D8"/>
    <w:rsid w:val="00E94F1B"/>
    <w:rsid w:val="00E95222"/>
    <w:rsid w:val="00E95C95"/>
    <w:rsid w:val="00EF6A12"/>
    <w:rsid w:val="00F340F8"/>
    <w:rsid w:val="00F44CAF"/>
    <w:rsid w:val="00F750C2"/>
    <w:rsid w:val="00F75C34"/>
    <w:rsid w:val="00F769A7"/>
    <w:rsid w:val="00F77CA4"/>
    <w:rsid w:val="00F93B43"/>
    <w:rsid w:val="00F93C90"/>
    <w:rsid w:val="00F94C28"/>
    <w:rsid w:val="00F96F34"/>
    <w:rsid w:val="00FA1A91"/>
    <w:rsid w:val="00FD4A23"/>
    <w:rsid w:val="00FE4599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B595"/>
  <w15:docId w15:val="{9AC57F72-16EC-4854-A0AF-145C579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13</cp:revision>
  <cp:lastPrinted>2024-06-05T08:35:00Z</cp:lastPrinted>
  <dcterms:created xsi:type="dcterms:W3CDTF">2024-05-29T09:08:00Z</dcterms:created>
  <dcterms:modified xsi:type="dcterms:W3CDTF">2024-06-05T08:39:00Z</dcterms:modified>
</cp:coreProperties>
</file>