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E4647F" w:rsidRDefault="006A51EA" w:rsidP="00F50761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2A526E" w:rsidRDefault="00730BD2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04</w:t>
      </w:r>
      <w:r w:rsidR="007620B7">
        <w:rPr>
          <w:sz w:val="28"/>
          <w:szCs w:val="28"/>
        </w:rPr>
        <w:t xml:space="preserve"> </w:t>
      </w:r>
      <w:r w:rsidR="007B66E0">
        <w:rPr>
          <w:sz w:val="28"/>
          <w:szCs w:val="28"/>
        </w:rPr>
        <w:t xml:space="preserve">червня </w:t>
      </w:r>
      <w:r w:rsidR="006A51EA" w:rsidRPr="00A652E3">
        <w:rPr>
          <w:sz w:val="28"/>
          <w:szCs w:val="28"/>
        </w:rPr>
        <w:t>202</w:t>
      </w:r>
      <w:r w:rsidR="007620B7">
        <w:rPr>
          <w:sz w:val="28"/>
          <w:szCs w:val="28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</w:t>
      </w:r>
      <w:bookmarkStart w:id="0" w:name="_GoBack"/>
      <w:bookmarkEnd w:id="0"/>
      <w:r w:rsidR="007B66E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7B66E0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м. Нововолинськ                        </w:t>
      </w:r>
      <w:r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№</w:t>
      </w:r>
      <w:r w:rsidR="001C75DE">
        <w:rPr>
          <w:sz w:val="28"/>
          <w:szCs w:val="28"/>
        </w:rPr>
        <w:t xml:space="preserve"> </w:t>
      </w:r>
      <w:r w:rsidRPr="00730BD2">
        <w:rPr>
          <w:sz w:val="28"/>
          <w:szCs w:val="28"/>
          <w:lang w:val="ru-RU"/>
        </w:rPr>
        <w:t>5</w:t>
      </w:r>
      <w:r w:rsidRPr="002A526E">
        <w:rPr>
          <w:sz w:val="28"/>
          <w:szCs w:val="28"/>
          <w:lang w:val="ru-RU"/>
        </w:rPr>
        <w:t>61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Згідно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та структурними змінами апарату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Вважати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 xml:space="preserve">сть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>ововолинської міської ради від 31.03</w:t>
      </w:r>
      <w:r w:rsidR="0016287F">
        <w:rPr>
          <w:sz w:val="28"/>
          <w:szCs w:val="28"/>
        </w:rPr>
        <w:t>.202</w:t>
      </w:r>
      <w:r w:rsidR="007620B7">
        <w:rPr>
          <w:sz w:val="28"/>
          <w:szCs w:val="28"/>
        </w:rPr>
        <w:t>3</w:t>
      </w:r>
      <w:r w:rsidR="0016287F">
        <w:rPr>
          <w:sz w:val="28"/>
          <w:szCs w:val="28"/>
        </w:rPr>
        <w:t xml:space="preserve"> №</w:t>
      </w:r>
      <w:r w:rsidR="007620B7">
        <w:rPr>
          <w:sz w:val="28"/>
          <w:szCs w:val="28"/>
        </w:rPr>
        <w:t xml:space="preserve"> 148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2A526E" w:rsidRDefault="00730BD2" w:rsidP="00730B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5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="007B66E0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7B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Pr="002A5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561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492DED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Артинюк</w:t>
            </w:r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Олександрович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7620B7" w:rsidRDefault="005F18A3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F18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Люлько Оксана Петрівна</w:t>
            </w:r>
          </w:p>
        </w:tc>
        <w:tc>
          <w:tcPr>
            <w:tcW w:w="5544" w:type="dxa"/>
          </w:tcPr>
          <w:p w:rsidR="001C75DE" w:rsidRPr="007B66E0" w:rsidRDefault="005F18A3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головний спеціаліст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9E2677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20B7" w:rsidRPr="00A7066B" w:rsidRDefault="007620B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B9" w:rsidRPr="003C06E0" w:rsidRDefault="007620B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Оксана Люлько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518B9" w:rsidRPr="008518B9" w:rsidRDefault="008518B9" w:rsidP="0083058D">
      <w:pPr>
        <w:tabs>
          <w:tab w:val="left" w:pos="3828"/>
        </w:tabs>
        <w:autoSpaceDN w:val="0"/>
        <w:adjustRightInd w:val="0"/>
        <w:rPr>
          <w:sz w:val="28"/>
          <w:szCs w:val="28"/>
          <w:lang w:eastAsia="ru-RU"/>
        </w:rPr>
      </w:pP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33" w:rsidRDefault="00615C33" w:rsidP="008B2285">
      <w:r>
        <w:separator/>
      </w:r>
    </w:p>
  </w:endnote>
  <w:endnote w:type="continuationSeparator" w:id="0">
    <w:p w:rsidR="00615C33" w:rsidRDefault="00615C33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33" w:rsidRDefault="00615C33" w:rsidP="008B2285">
      <w:r>
        <w:separator/>
      </w:r>
    </w:p>
  </w:footnote>
  <w:footnote w:type="continuationSeparator" w:id="0">
    <w:p w:rsidR="00615C33" w:rsidRDefault="00615C33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0BD2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6469F"/>
    <w:rsid w:val="00B653E3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D7480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368A3B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3245B-136E-4D58-BBCA-8C786AA5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user97</cp:lastModifiedBy>
  <cp:revision>10</cp:revision>
  <cp:lastPrinted>2024-05-30T08:21:00Z</cp:lastPrinted>
  <dcterms:created xsi:type="dcterms:W3CDTF">2024-05-13T09:15:00Z</dcterms:created>
  <dcterms:modified xsi:type="dcterms:W3CDTF">2024-06-05T05:53:00Z</dcterms:modified>
</cp:coreProperties>
</file>