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4D02D" w14:textId="77777777" w:rsidR="005528D6" w:rsidRDefault="005528D6" w:rsidP="006342C3">
      <w:pPr>
        <w:jc w:val="center"/>
        <w:rPr>
          <w:noProof/>
          <w:lang w:eastAsia="uk-UA"/>
        </w:rPr>
      </w:pPr>
    </w:p>
    <w:p w14:paraId="71D34794" w14:textId="77777777" w:rsidR="006342C3" w:rsidRDefault="00440330" w:rsidP="006342C3">
      <w:pPr>
        <w:jc w:val="center"/>
      </w:pPr>
      <w:r>
        <w:rPr>
          <w:noProof/>
          <w:lang w:eastAsia="uk-UA"/>
        </w:rPr>
        <w:drawing>
          <wp:inline distT="0" distB="0" distL="0" distR="0" wp14:anchorId="7A806E7E" wp14:editId="2C1BD50E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DF512" w14:textId="77777777" w:rsidR="006342C3" w:rsidRDefault="006342C3" w:rsidP="006342C3">
      <w:pPr>
        <w:rPr>
          <w:sz w:val="10"/>
          <w:szCs w:val="10"/>
        </w:rPr>
      </w:pPr>
    </w:p>
    <w:p w14:paraId="025F9A92" w14:textId="77777777"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8B97D27" w14:textId="77777777"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F02F7CA" w14:textId="77777777"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14:paraId="5FE9012F" w14:textId="77777777" w:rsidR="006342C3" w:rsidRPr="003C7D42" w:rsidRDefault="006342C3" w:rsidP="00B70E14">
      <w:pPr>
        <w:pStyle w:val="40"/>
        <w:spacing w:line="360" w:lineRule="auto"/>
        <w:ind w:right="-1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8DF4B35" w14:textId="77777777" w:rsidR="006342C3" w:rsidRDefault="006342C3" w:rsidP="006342C3">
      <w:pPr>
        <w:spacing w:before="60"/>
        <w:rPr>
          <w:sz w:val="28"/>
          <w:szCs w:val="28"/>
          <w:u w:val="single"/>
        </w:rPr>
      </w:pPr>
    </w:p>
    <w:p w14:paraId="7954EFA4" w14:textId="4092609C" w:rsidR="006342C3" w:rsidRPr="00CF51AD" w:rsidRDefault="002351C6" w:rsidP="006342C3">
      <w:pPr>
        <w:tabs>
          <w:tab w:val="left" w:pos="567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19 червня  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FE47AA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м. Нововолинс</w:t>
      </w:r>
      <w:r w:rsidR="00B70E14">
        <w:rPr>
          <w:sz w:val="28"/>
          <w:szCs w:val="28"/>
        </w:rPr>
        <w:t xml:space="preserve">ьк                          </w:t>
      </w:r>
      <w:r w:rsidR="0078196F">
        <w:rPr>
          <w:sz w:val="28"/>
          <w:szCs w:val="28"/>
        </w:rPr>
        <w:t xml:space="preserve">       </w:t>
      </w:r>
      <w:r w:rsidR="00FE47AA">
        <w:rPr>
          <w:sz w:val="28"/>
          <w:szCs w:val="28"/>
        </w:rPr>
        <w:t xml:space="preserve">  </w:t>
      </w:r>
      <w:r w:rsidR="00CF51AD">
        <w:rPr>
          <w:sz w:val="28"/>
          <w:szCs w:val="28"/>
          <w:lang w:val="en-US"/>
        </w:rPr>
        <w:t xml:space="preserve">   </w:t>
      </w:r>
      <w:r w:rsidR="000C66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C66AC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78196F">
        <w:rPr>
          <w:sz w:val="28"/>
          <w:szCs w:val="28"/>
        </w:rPr>
        <w:t>600</w:t>
      </w:r>
    </w:p>
    <w:p w14:paraId="4A7A5A0B" w14:textId="77777777"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14:paraId="4719FB74" w14:textId="3267E612" w:rsidR="00E51EC5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Про стан готовності системи</w:t>
      </w:r>
    </w:p>
    <w:p w14:paraId="1D80F43A" w14:textId="76B9B850" w:rsidR="00FE47AA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цивільного захисту та техногенної</w:t>
      </w:r>
    </w:p>
    <w:p w14:paraId="6C8C344E" w14:textId="45A4808D" w:rsidR="00FE47AA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безпеки Нововолинської територіальної</w:t>
      </w:r>
    </w:p>
    <w:p w14:paraId="0E0A0A99" w14:textId="21A28E60" w:rsidR="00FE47AA" w:rsidRPr="00D62E42" w:rsidRDefault="00FE47AA" w:rsidP="005C1872">
      <w:pPr>
        <w:pStyle w:val="a4"/>
        <w:spacing w:before="0"/>
        <w:rPr>
          <w:b w:val="0"/>
          <w:color w:val="000000"/>
          <w:szCs w:val="28"/>
          <w:shd w:val="clear" w:color="auto" w:fill="FFFFFF"/>
        </w:rPr>
      </w:pPr>
      <w:r>
        <w:rPr>
          <w:b w:val="0"/>
          <w:color w:val="000000"/>
          <w:szCs w:val="28"/>
          <w:shd w:val="clear" w:color="auto" w:fill="FFFFFF"/>
        </w:rPr>
        <w:t>громади під час воєнного стану</w:t>
      </w:r>
    </w:p>
    <w:p w14:paraId="4AD0656F" w14:textId="77777777" w:rsidR="005C1872" w:rsidRPr="005C1872" w:rsidRDefault="005C1872" w:rsidP="005C1872">
      <w:pPr>
        <w:pStyle w:val="a4"/>
        <w:spacing w:before="0"/>
        <w:rPr>
          <w:b w:val="0"/>
          <w:color w:val="1F1F1F"/>
          <w:szCs w:val="28"/>
          <w:shd w:val="clear" w:color="auto" w:fill="FFFFFF"/>
        </w:rPr>
      </w:pPr>
    </w:p>
    <w:p w14:paraId="37D03A6D" w14:textId="216F3236" w:rsidR="004D3060" w:rsidRDefault="00944471" w:rsidP="00B3639B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3C35D2">
        <w:rPr>
          <w:b w:val="0"/>
          <w:szCs w:val="28"/>
        </w:rPr>
        <w:t xml:space="preserve"> </w:t>
      </w:r>
      <w:r w:rsidR="003C35D2" w:rsidRPr="003C35D2">
        <w:rPr>
          <w:b w:val="0"/>
          <w:szCs w:val="28"/>
        </w:rPr>
        <w:t>заслухавши</w:t>
      </w:r>
      <w:r w:rsidR="003C35D2">
        <w:rPr>
          <w:b w:val="0"/>
          <w:szCs w:val="28"/>
        </w:rPr>
        <w:t xml:space="preserve"> </w:t>
      </w:r>
      <w:r w:rsidR="00492DC1">
        <w:rPr>
          <w:b w:val="0"/>
          <w:szCs w:val="28"/>
        </w:rPr>
        <w:t>інформацію</w:t>
      </w:r>
      <w:r w:rsidR="003C35D2">
        <w:rPr>
          <w:b w:val="0"/>
          <w:szCs w:val="28"/>
        </w:rPr>
        <w:t xml:space="preserve">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 xml:space="preserve">про </w:t>
      </w:r>
      <w:r w:rsidR="00492DC1">
        <w:rPr>
          <w:b w:val="0"/>
          <w:szCs w:val="28"/>
        </w:rPr>
        <w:t>стан готовності системи цивільного захисту та техногенної безпеки Нововолинської територіальної громади під час воєнного стану</w:t>
      </w:r>
      <w:r w:rsidR="0004394B">
        <w:rPr>
          <w:b w:val="0"/>
          <w:sz w:val="27"/>
          <w:szCs w:val="27"/>
        </w:rPr>
        <w:t>,</w:t>
      </w:r>
      <w:r w:rsidR="00C5461B">
        <w:rPr>
          <w:b w:val="0"/>
          <w:sz w:val="27"/>
          <w:szCs w:val="27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14:paraId="4A5E3F0A" w14:textId="77777777" w:rsidR="004C3E69" w:rsidRDefault="00AB31EE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14:paraId="1CA53B80" w14:textId="77777777" w:rsidR="00B70E14" w:rsidRPr="00B70E14" w:rsidRDefault="00B70E14" w:rsidP="000C66AC">
      <w:pPr>
        <w:pStyle w:val="a4"/>
        <w:spacing w:before="100" w:beforeAutospacing="1"/>
        <w:jc w:val="left"/>
        <w:rPr>
          <w:b w:val="0"/>
          <w:bCs/>
          <w:szCs w:val="28"/>
        </w:rPr>
      </w:pPr>
    </w:p>
    <w:p w14:paraId="09E86150" w14:textId="7C333220" w:rsidR="0004394B" w:rsidRPr="00093AE9" w:rsidRDefault="003A0E13" w:rsidP="00B70E14">
      <w:pPr>
        <w:pStyle w:val="a4"/>
        <w:spacing w:before="0"/>
        <w:ind w:firstLine="567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1. </w:t>
      </w:r>
      <w:r w:rsidR="00492DC1">
        <w:rPr>
          <w:b w:val="0"/>
          <w:szCs w:val="28"/>
        </w:rPr>
        <w:t>Інформацію</w:t>
      </w:r>
      <w:r w:rsidR="003C35D2">
        <w:rPr>
          <w:b w:val="0"/>
          <w:szCs w:val="28"/>
        </w:rPr>
        <w:t xml:space="preserve"> </w:t>
      </w:r>
      <w:r w:rsidR="00093AE9">
        <w:rPr>
          <w:b w:val="0"/>
          <w:szCs w:val="28"/>
        </w:rPr>
        <w:t xml:space="preserve">начальника відділу з питань надзвичайних ситуацій та цивільного захисту населення Олександри Шалини </w:t>
      </w:r>
      <w:r w:rsidR="003C35D2">
        <w:rPr>
          <w:b w:val="0"/>
          <w:szCs w:val="28"/>
        </w:rPr>
        <w:t xml:space="preserve">про </w:t>
      </w:r>
      <w:r w:rsidR="00492DC1">
        <w:rPr>
          <w:b w:val="0"/>
          <w:szCs w:val="28"/>
        </w:rPr>
        <w:t>стан готовності системи цивільного захисту та техногенної безпеки Нововолинської територіальної громади під час воєнного стану</w:t>
      </w:r>
      <w:r w:rsidR="003C35D2">
        <w:rPr>
          <w:b w:val="0"/>
          <w:szCs w:val="28"/>
        </w:rPr>
        <w:t xml:space="preserve"> взяти до відома (додається).</w:t>
      </w:r>
    </w:p>
    <w:p w14:paraId="32E9FC4D" w14:textId="36F08A7C" w:rsidR="00B70E14" w:rsidRDefault="00B70E14" w:rsidP="00B70E14">
      <w:pPr>
        <w:pStyle w:val="a4"/>
        <w:spacing w:before="0"/>
        <w:ind w:firstLine="567"/>
        <w:rPr>
          <w:b w:val="0"/>
          <w:szCs w:val="28"/>
        </w:rPr>
      </w:pPr>
      <w:r w:rsidRPr="00B70E14">
        <w:rPr>
          <w:b w:val="0"/>
          <w:szCs w:val="28"/>
          <w:lang w:val="ru-RU"/>
        </w:rPr>
        <w:t>2</w:t>
      </w:r>
      <w:r>
        <w:rPr>
          <w:b w:val="0"/>
          <w:szCs w:val="28"/>
        </w:rPr>
        <w:t xml:space="preserve">. </w:t>
      </w:r>
      <w:r w:rsidR="007D62BC">
        <w:rPr>
          <w:b w:val="0"/>
          <w:szCs w:val="28"/>
        </w:rPr>
        <w:t xml:space="preserve">Відділу з питань надзвичайних ситуацій та цивільного захисту населення ініціювати встановлення місцевої автоматизованої системи централізованого оповіщення у Нововолинській міській територіальній громаді </w:t>
      </w:r>
      <w:proofErr w:type="gramStart"/>
      <w:r w:rsidR="007D62BC">
        <w:rPr>
          <w:b w:val="0"/>
          <w:szCs w:val="28"/>
        </w:rPr>
        <w:t>упродовж  2024</w:t>
      </w:r>
      <w:proofErr w:type="gramEnd"/>
      <w:r w:rsidR="007D62BC">
        <w:rPr>
          <w:b w:val="0"/>
          <w:szCs w:val="28"/>
        </w:rPr>
        <w:t xml:space="preserve"> року.</w:t>
      </w:r>
    </w:p>
    <w:p w14:paraId="5580DF54" w14:textId="5B0C0EDB" w:rsidR="00093AE9" w:rsidRPr="007D62BC" w:rsidRDefault="00093AE9" w:rsidP="00093AE9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="007D62BC">
        <w:rPr>
          <w:b w:val="0"/>
          <w:szCs w:val="28"/>
        </w:rPr>
        <w:t xml:space="preserve">Керівникам спеціалізованих служб цивільного захисту забезпечити стан готовності служб для проведення </w:t>
      </w:r>
      <w:r w:rsidR="007D62BC" w:rsidRPr="007D62BC">
        <w:rPr>
          <w:b w:val="0"/>
          <w:szCs w:val="28"/>
        </w:rPr>
        <w:t xml:space="preserve">невідкладних робіт з ліквідації надзвичайних ситуацій </w:t>
      </w:r>
      <w:r w:rsidR="007D62BC">
        <w:rPr>
          <w:b w:val="0"/>
          <w:szCs w:val="28"/>
        </w:rPr>
        <w:t>н</w:t>
      </w:r>
      <w:r w:rsidR="007D62BC" w:rsidRPr="007D62BC">
        <w:rPr>
          <w:b w:val="0"/>
          <w:szCs w:val="28"/>
        </w:rPr>
        <w:t xml:space="preserve">а </w:t>
      </w:r>
      <w:r w:rsidR="007D62BC">
        <w:rPr>
          <w:b w:val="0"/>
          <w:szCs w:val="28"/>
        </w:rPr>
        <w:t>т</w:t>
      </w:r>
      <w:r w:rsidR="007D62BC" w:rsidRPr="007D62BC">
        <w:rPr>
          <w:b w:val="0"/>
          <w:szCs w:val="28"/>
        </w:rPr>
        <w:t>ериторії громади під час воє</w:t>
      </w:r>
      <w:r w:rsidR="007D62BC">
        <w:rPr>
          <w:b w:val="0"/>
          <w:szCs w:val="28"/>
        </w:rPr>
        <w:t>н</w:t>
      </w:r>
      <w:r w:rsidR="007D62BC" w:rsidRPr="007D62BC">
        <w:rPr>
          <w:b w:val="0"/>
          <w:szCs w:val="28"/>
        </w:rPr>
        <w:t>ного стану.</w:t>
      </w:r>
    </w:p>
    <w:p w14:paraId="4C046CB0" w14:textId="52B2037D" w:rsidR="00B3639B" w:rsidRPr="00B3639B" w:rsidRDefault="007D62BC" w:rsidP="00B70E14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</w:rPr>
        <w:t> 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14:paraId="60CA673D" w14:textId="77777777" w:rsidR="00B3639B" w:rsidRDefault="00B3639B" w:rsidP="00C24B18">
      <w:pPr>
        <w:spacing w:before="60"/>
        <w:jc w:val="both"/>
        <w:rPr>
          <w:sz w:val="28"/>
          <w:szCs w:val="28"/>
        </w:rPr>
      </w:pPr>
    </w:p>
    <w:p w14:paraId="4FE77E0E" w14:textId="77777777" w:rsidR="003C35D2" w:rsidRDefault="003C35D2" w:rsidP="00C24B18">
      <w:pPr>
        <w:spacing w:before="60"/>
        <w:jc w:val="both"/>
        <w:rPr>
          <w:sz w:val="28"/>
          <w:szCs w:val="28"/>
        </w:rPr>
      </w:pPr>
    </w:p>
    <w:p w14:paraId="7EDBB254" w14:textId="77777777" w:rsidR="003C35D2" w:rsidRDefault="003C35D2" w:rsidP="00C24B18">
      <w:pPr>
        <w:spacing w:before="60"/>
        <w:jc w:val="both"/>
        <w:rPr>
          <w:sz w:val="28"/>
          <w:szCs w:val="28"/>
        </w:rPr>
      </w:pPr>
    </w:p>
    <w:p w14:paraId="4D553926" w14:textId="77777777"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14:paraId="597E51BA" w14:textId="77777777" w:rsidR="00B3639B" w:rsidRDefault="00B3639B" w:rsidP="009A5391">
      <w:pPr>
        <w:jc w:val="both"/>
        <w:rPr>
          <w:bCs/>
          <w:sz w:val="24"/>
          <w:szCs w:val="24"/>
        </w:rPr>
      </w:pPr>
    </w:p>
    <w:p w14:paraId="31CA2AE0" w14:textId="52F68E8F" w:rsidR="00CF0AF6" w:rsidRPr="00662148" w:rsidRDefault="003C35D2" w:rsidP="00B6640D">
      <w:pPr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>Олександра Шалина</w:t>
      </w:r>
    </w:p>
    <w:sectPr w:rsidR="00CF0AF6" w:rsidRPr="00662148" w:rsidSect="00DA6848">
      <w:pgSz w:w="11906" w:h="16838"/>
      <w:pgMar w:top="39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 w15:restartNumberingAfterBreak="0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A7376E5"/>
    <w:multiLevelType w:val="hybridMultilevel"/>
    <w:tmpl w:val="E70A2E1E"/>
    <w:lvl w:ilvl="0" w:tplc="44061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865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0283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B2B8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14CC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F88E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32A1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D3CB3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D49B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 w15:restartNumberingAfterBreak="0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4C9C"/>
    <w:multiLevelType w:val="hybridMultilevel"/>
    <w:tmpl w:val="810C354A"/>
    <w:lvl w:ilvl="0" w:tplc="986C1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8D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00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F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2C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8E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2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04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 w15:restartNumberingAfterBreak="0">
    <w:nsid w:val="56C17E79"/>
    <w:multiLevelType w:val="hybridMultilevel"/>
    <w:tmpl w:val="0A245674"/>
    <w:lvl w:ilvl="0" w:tplc="3F483C86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2D42A3C4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28ACB514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52C23B5A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6AACCB9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295886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96CEF2E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0481B1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AC4AAC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722C6553"/>
    <w:multiLevelType w:val="hybridMultilevel"/>
    <w:tmpl w:val="E84A0DF6"/>
    <w:lvl w:ilvl="0" w:tplc="660C6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42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8F1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EB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E1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40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60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44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83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254460">
    <w:abstractNumId w:val="5"/>
  </w:num>
  <w:num w:numId="2" w16cid:durableId="159006634">
    <w:abstractNumId w:val="10"/>
  </w:num>
  <w:num w:numId="3" w16cid:durableId="1973248542">
    <w:abstractNumId w:val="13"/>
  </w:num>
  <w:num w:numId="4" w16cid:durableId="2093773886">
    <w:abstractNumId w:val="2"/>
  </w:num>
  <w:num w:numId="5" w16cid:durableId="829633373">
    <w:abstractNumId w:val="7"/>
  </w:num>
  <w:num w:numId="6" w16cid:durableId="136193899">
    <w:abstractNumId w:val="11"/>
  </w:num>
  <w:num w:numId="7" w16cid:durableId="28537328">
    <w:abstractNumId w:val="0"/>
  </w:num>
  <w:num w:numId="8" w16cid:durableId="844512120">
    <w:abstractNumId w:val="12"/>
  </w:num>
  <w:num w:numId="9" w16cid:durableId="1721248766">
    <w:abstractNumId w:val="1"/>
  </w:num>
  <w:num w:numId="10" w16cid:durableId="1838382512">
    <w:abstractNumId w:val="6"/>
  </w:num>
  <w:num w:numId="11" w16cid:durableId="1674182990">
    <w:abstractNumId w:val="4"/>
  </w:num>
  <w:num w:numId="12" w16cid:durableId="299573157">
    <w:abstractNumId w:val="3"/>
  </w:num>
  <w:num w:numId="13" w16cid:durableId="1758792217">
    <w:abstractNumId w:val="9"/>
  </w:num>
  <w:num w:numId="14" w16cid:durableId="1710909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42D"/>
    <w:rsid w:val="00013BCF"/>
    <w:rsid w:val="00015EB6"/>
    <w:rsid w:val="00020785"/>
    <w:rsid w:val="00022902"/>
    <w:rsid w:val="00027E56"/>
    <w:rsid w:val="00036D06"/>
    <w:rsid w:val="0004394B"/>
    <w:rsid w:val="0005066B"/>
    <w:rsid w:val="000553CF"/>
    <w:rsid w:val="000639DB"/>
    <w:rsid w:val="000645C1"/>
    <w:rsid w:val="00065082"/>
    <w:rsid w:val="000716A4"/>
    <w:rsid w:val="00071CDB"/>
    <w:rsid w:val="00093AE9"/>
    <w:rsid w:val="000963B2"/>
    <w:rsid w:val="000C66AC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3298D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51C6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842"/>
    <w:rsid w:val="0031696F"/>
    <w:rsid w:val="00316DF6"/>
    <w:rsid w:val="0032094C"/>
    <w:rsid w:val="003246E6"/>
    <w:rsid w:val="003255BC"/>
    <w:rsid w:val="003374F7"/>
    <w:rsid w:val="00337714"/>
    <w:rsid w:val="00347647"/>
    <w:rsid w:val="00362BC3"/>
    <w:rsid w:val="00363917"/>
    <w:rsid w:val="0037189B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C35D2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1E9A"/>
    <w:rsid w:val="00433421"/>
    <w:rsid w:val="004354EE"/>
    <w:rsid w:val="00440330"/>
    <w:rsid w:val="00446A90"/>
    <w:rsid w:val="0044745C"/>
    <w:rsid w:val="00451BD8"/>
    <w:rsid w:val="00452067"/>
    <w:rsid w:val="004622F3"/>
    <w:rsid w:val="0046339C"/>
    <w:rsid w:val="004735B3"/>
    <w:rsid w:val="004807BF"/>
    <w:rsid w:val="00492DC1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0396"/>
    <w:rsid w:val="0051365B"/>
    <w:rsid w:val="00532AA6"/>
    <w:rsid w:val="00534E36"/>
    <w:rsid w:val="005479B0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83AE2"/>
    <w:rsid w:val="005910E2"/>
    <w:rsid w:val="00596A43"/>
    <w:rsid w:val="005A3422"/>
    <w:rsid w:val="005B416E"/>
    <w:rsid w:val="005C1872"/>
    <w:rsid w:val="005C58F0"/>
    <w:rsid w:val="005C62B7"/>
    <w:rsid w:val="005C714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62148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0D01"/>
    <w:rsid w:val="0078196F"/>
    <w:rsid w:val="0078278E"/>
    <w:rsid w:val="0078578B"/>
    <w:rsid w:val="0079662B"/>
    <w:rsid w:val="007B56DE"/>
    <w:rsid w:val="007C2FCA"/>
    <w:rsid w:val="007C5207"/>
    <w:rsid w:val="007D0EEA"/>
    <w:rsid w:val="007D62BC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D8D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2BE6"/>
    <w:rsid w:val="00A74FD4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099D"/>
    <w:rsid w:val="00AE1AC0"/>
    <w:rsid w:val="00AE2708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639B"/>
    <w:rsid w:val="00B377B4"/>
    <w:rsid w:val="00B46369"/>
    <w:rsid w:val="00B53592"/>
    <w:rsid w:val="00B609DE"/>
    <w:rsid w:val="00B6295E"/>
    <w:rsid w:val="00B6640D"/>
    <w:rsid w:val="00B67472"/>
    <w:rsid w:val="00B67EE9"/>
    <w:rsid w:val="00B70E14"/>
    <w:rsid w:val="00B74CBC"/>
    <w:rsid w:val="00B8203C"/>
    <w:rsid w:val="00B94D03"/>
    <w:rsid w:val="00BA0951"/>
    <w:rsid w:val="00BA25B2"/>
    <w:rsid w:val="00BA486B"/>
    <w:rsid w:val="00BA7880"/>
    <w:rsid w:val="00BB2DC3"/>
    <w:rsid w:val="00BB2F60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2C16"/>
    <w:rsid w:val="00CD4F7B"/>
    <w:rsid w:val="00CD676B"/>
    <w:rsid w:val="00CE0A72"/>
    <w:rsid w:val="00CE12C2"/>
    <w:rsid w:val="00CF0AF6"/>
    <w:rsid w:val="00CF114C"/>
    <w:rsid w:val="00CF49B4"/>
    <w:rsid w:val="00CF4AFF"/>
    <w:rsid w:val="00CF51AD"/>
    <w:rsid w:val="00D05A10"/>
    <w:rsid w:val="00D11359"/>
    <w:rsid w:val="00D11E4B"/>
    <w:rsid w:val="00D1716E"/>
    <w:rsid w:val="00D22B4F"/>
    <w:rsid w:val="00D30DB0"/>
    <w:rsid w:val="00D3225C"/>
    <w:rsid w:val="00D42C69"/>
    <w:rsid w:val="00D451FF"/>
    <w:rsid w:val="00D62860"/>
    <w:rsid w:val="00D62E42"/>
    <w:rsid w:val="00D74122"/>
    <w:rsid w:val="00D95CA7"/>
    <w:rsid w:val="00D95EAD"/>
    <w:rsid w:val="00D967C5"/>
    <w:rsid w:val="00D97FB2"/>
    <w:rsid w:val="00DA126F"/>
    <w:rsid w:val="00DA1335"/>
    <w:rsid w:val="00DA6848"/>
    <w:rsid w:val="00DA7951"/>
    <w:rsid w:val="00DB07FD"/>
    <w:rsid w:val="00DB4162"/>
    <w:rsid w:val="00DC1AAD"/>
    <w:rsid w:val="00DC6494"/>
    <w:rsid w:val="00DD2812"/>
    <w:rsid w:val="00DD416D"/>
    <w:rsid w:val="00DD6C71"/>
    <w:rsid w:val="00DD73FA"/>
    <w:rsid w:val="00DE1E3A"/>
    <w:rsid w:val="00DF13BE"/>
    <w:rsid w:val="00DF3DA4"/>
    <w:rsid w:val="00DF47D8"/>
    <w:rsid w:val="00DF4F7F"/>
    <w:rsid w:val="00E02027"/>
    <w:rsid w:val="00E03B7B"/>
    <w:rsid w:val="00E1138C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41CD"/>
    <w:rsid w:val="00F37863"/>
    <w:rsid w:val="00F4075E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  <w:rsid w:val="00FE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0906D"/>
  <w15:docId w15:val="{CC113D95-EFCD-44A1-BCD3-6CC4A47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D4"/>
    <w:rPr>
      <w:lang w:eastAsia="ru-RU"/>
    </w:rPr>
  </w:style>
  <w:style w:type="paragraph" w:styleId="1">
    <w:name w:val="heading 1"/>
    <w:basedOn w:val="a"/>
    <w:next w:val="a"/>
    <w:qFormat/>
    <w:rsid w:val="00A74FD4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74FD4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4FD4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A74FD4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A74FD4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A74FD4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A74FD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74FD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74FD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74FD4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A74FD4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A74FD4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A74FD4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A74FD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A74FD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A74FD4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A74FD4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A74FD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customStyle="1" w:styleId="ae">
    <w:name w:val="Íàçâàíèå"/>
    <w:basedOn w:val="a"/>
    <w:rsid w:val="00CF0AF6"/>
    <w:pPr>
      <w:suppressAutoHyphens/>
      <w:jc w:val="center"/>
    </w:pPr>
    <w:rPr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114A1-9BA5-4139-9778-B81BD1AF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User30</cp:lastModifiedBy>
  <cp:revision>19</cp:revision>
  <cp:lastPrinted>2024-06-17T11:52:00Z</cp:lastPrinted>
  <dcterms:created xsi:type="dcterms:W3CDTF">2023-10-17T13:20:00Z</dcterms:created>
  <dcterms:modified xsi:type="dcterms:W3CDTF">2024-06-21T11:55:00Z</dcterms:modified>
</cp:coreProperties>
</file>