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648B7A" w14:textId="77777777" w:rsidR="007D3FB6" w:rsidRDefault="00374588" w:rsidP="00C540ED">
      <w:pPr>
        <w:jc w:val="center"/>
      </w:pPr>
      <w:r>
        <w:rPr>
          <w:noProof/>
          <w:lang w:eastAsia="uk-UA"/>
        </w:rPr>
        <w:drawing>
          <wp:inline distT="0" distB="0" distL="0" distR="0" wp14:anchorId="7B088E09" wp14:editId="123DD7A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7C55A" w14:textId="77777777" w:rsidR="007D3FB6" w:rsidRPr="00C540ED" w:rsidRDefault="007D3FB6" w:rsidP="00C540ED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540ED">
        <w:rPr>
          <w:rFonts w:ascii="Times New Roman" w:hAnsi="Times New Roman" w:cs="Times New Roman"/>
          <w:b/>
          <w:caps/>
        </w:rPr>
        <w:t>Виконавчий  комітет  Нововолинської  міської  ради</w:t>
      </w:r>
    </w:p>
    <w:p w14:paraId="7D6AD540" w14:textId="77777777" w:rsidR="007D3FB6" w:rsidRPr="00C540ED" w:rsidRDefault="007D3FB6" w:rsidP="00C540ED">
      <w:pPr>
        <w:pStyle w:val="aff"/>
        <w:ind w:left="0" w:firstLine="0"/>
        <w:jc w:val="left"/>
        <w:rPr>
          <w:b w:val="0"/>
          <w:bCs/>
        </w:rPr>
      </w:pPr>
      <w:r w:rsidRPr="00C540ED">
        <w:rPr>
          <w:b w:val="0"/>
          <w:i w:val="0"/>
        </w:rPr>
        <w:t xml:space="preserve">                                                   ВОЛИНСЬКОЇ ОБЛАСТІ</w:t>
      </w:r>
    </w:p>
    <w:p w14:paraId="0683E400" w14:textId="77777777" w:rsidR="007D3FB6" w:rsidRDefault="007D3FB6" w:rsidP="00C540ED">
      <w:pPr>
        <w:pStyle w:val="4"/>
        <w:rPr>
          <w:sz w:val="32"/>
          <w:szCs w:val="32"/>
        </w:rPr>
      </w:pPr>
    </w:p>
    <w:p w14:paraId="0CCE8F46" w14:textId="77777777" w:rsidR="007D3FB6" w:rsidRDefault="007D3FB6" w:rsidP="003343D2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Р І Ш Е Н Н Я        </w:t>
      </w:r>
      <w:r w:rsidR="00ED5A23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</w:t>
      </w:r>
    </w:p>
    <w:p w14:paraId="6B5B178A" w14:textId="77777777" w:rsidR="00BF3FC2" w:rsidRDefault="00BF3FC2" w:rsidP="00BF3D53">
      <w:pPr>
        <w:rPr>
          <w:lang w:val="en-US" w:eastAsia="ru-RU"/>
        </w:rPr>
      </w:pPr>
    </w:p>
    <w:p w14:paraId="20A3024B" w14:textId="77777777" w:rsidR="007D3FB6" w:rsidRPr="006933B5" w:rsidRDefault="00BF3FC2" w:rsidP="00BF3D53">
      <w:pPr>
        <w:rPr>
          <w:sz w:val="28"/>
          <w:szCs w:val="28"/>
          <w:lang w:val="ru-RU"/>
        </w:rPr>
      </w:pPr>
      <w:r w:rsidRPr="006933B5">
        <w:rPr>
          <w:sz w:val="28"/>
          <w:szCs w:val="28"/>
          <w:lang w:val="ru-RU" w:eastAsia="ru-RU"/>
        </w:rPr>
        <w:t>04</w:t>
      </w:r>
      <w:r w:rsidR="00273B67">
        <w:rPr>
          <w:sz w:val="28"/>
          <w:szCs w:val="28"/>
        </w:rPr>
        <w:t xml:space="preserve">  лип</w:t>
      </w:r>
      <w:r w:rsidR="002062FE">
        <w:rPr>
          <w:sz w:val="28"/>
          <w:szCs w:val="28"/>
        </w:rPr>
        <w:t>ня</w:t>
      </w:r>
      <w:r w:rsidR="00B81E58">
        <w:rPr>
          <w:sz w:val="28"/>
          <w:szCs w:val="28"/>
        </w:rPr>
        <w:t xml:space="preserve"> </w:t>
      </w:r>
      <w:r w:rsidR="00640694">
        <w:rPr>
          <w:sz w:val="28"/>
          <w:szCs w:val="28"/>
        </w:rPr>
        <w:t xml:space="preserve"> 2024</w:t>
      </w:r>
      <w:r w:rsidR="007D3FB6" w:rsidRPr="002E67B2">
        <w:rPr>
          <w:sz w:val="28"/>
          <w:szCs w:val="28"/>
        </w:rPr>
        <w:t xml:space="preserve"> року          </w:t>
      </w:r>
      <w:r w:rsidR="007D3FB6">
        <w:rPr>
          <w:sz w:val="28"/>
          <w:szCs w:val="28"/>
        </w:rPr>
        <w:t xml:space="preserve">         </w:t>
      </w:r>
      <w:r w:rsidR="007D3FB6" w:rsidRPr="002E67B2">
        <w:rPr>
          <w:sz w:val="28"/>
          <w:szCs w:val="28"/>
        </w:rPr>
        <w:t xml:space="preserve">  м. Нововолинськ   </w:t>
      </w:r>
      <w:r w:rsidR="007D3FB6">
        <w:rPr>
          <w:sz w:val="28"/>
          <w:szCs w:val="28"/>
        </w:rPr>
        <w:t xml:space="preserve">   </w:t>
      </w:r>
      <w:r w:rsidR="00F9497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</w:t>
      </w:r>
      <w:r w:rsidRPr="006933B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 w:rsidR="00F51C44">
        <w:rPr>
          <w:sz w:val="28"/>
          <w:szCs w:val="28"/>
        </w:rPr>
        <w:t xml:space="preserve"> </w:t>
      </w:r>
      <w:r w:rsidR="007D3FB6" w:rsidRPr="002E67B2">
        <w:rPr>
          <w:sz w:val="28"/>
          <w:szCs w:val="28"/>
        </w:rPr>
        <w:t>№</w:t>
      </w:r>
      <w:r w:rsidR="00F51C44">
        <w:rPr>
          <w:sz w:val="28"/>
          <w:szCs w:val="28"/>
        </w:rPr>
        <w:t xml:space="preserve"> </w:t>
      </w:r>
      <w:r w:rsidRPr="006933B5">
        <w:rPr>
          <w:sz w:val="28"/>
          <w:szCs w:val="28"/>
          <w:lang w:val="ru-RU"/>
        </w:rPr>
        <w:t>685</w:t>
      </w:r>
    </w:p>
    <w:p w14:paraId="289BC626" w14:textId="77777777" w:rsidR="007D3FB6" w:rsidRPr="004A7326" w:rsidRDefault="007D3FB6" w:rsidP="00C540ED">
      <w:pPr>
        <w:rPr>
          <w:sz w:val="28"/>
          <w:szCs w:val="20"/>
          <w:lang w:eastAsia="zh-CN"/>
        </w:rPr>
      </w:pPr>
    </w:p>
    <w:p w14:paraId="7B0D5D8B" w14:textId="77777777" w:rsidR="007D3FB6" w:rsidRDefault="007D3FB6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Про затвердження Порядку</w:t>
      </w:r>
    </w:p>
    <w:p w14:paraId="4ACA911C" w14:textId="77777777" w:rsidR="007D3FB6" w:rsidRDefault="007D3FB6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використання коштів для надання</w:t>
      </w:r>
    </w:p>
    <w:p w14:paraId="582DC380" w14:textId="77777777" w:rsidR="00FE5028" w:rsidRPr="00FE5028" w:rsidRDefault="007D3FB6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матеріальної допомоги </w:t>
      </w:r>
      <w:r w:rsidR="00FE5028" w:rsidRPr="00FE5028">
        <w:rPr>
          <w:sz w:val="28"/>
          <w:szCs w:val="20"/>
          <w:lang w:eastAsia="zh-CN"/>
        </w:rPr>
        <w:t xml:space="preserve">громадянам </w:t>
      </w:r>
    </w:p>
    <w:p w14:paraId="6EB1E7A7" w14:textId="77777777" w:rsidR="007D3FB6" w:rsidRPr="00FE5028" w:rsidRDefault="00FE5028" w:rsidP="00C540ED">
      <w:pPr>
        <w:rPr>
          <w:sz w:val="28"/>
          <w:szCs w:val="20"/>
          <w:lang w:eastAsia="zh-CN"/>
        </w:rPr>
      </w:pPr>
      <w:r w:rsidRPr="00FE5028">
        <w:rPr>
          <w:sz w:val="28"/>
          <w:szCs w:val="20"/>
          <w:lang w:eastAsia="zh-CN"/>
        </w:rPr>
        <w:t>Нововолинської міської територіальної громади</w:t>
      </w:r>
    </w:p>
    <w:p w14:paraId="3A10EFEC" w14:textId="77777777" w:rsidR="007D3FB6" w:rsidRPr="00C540ED" w:rsidRDefault="007D3FB6" w:rsidP="00C540ED">
      <w:pPr>
        <w:rPr>
          <w:sz w:val="28"/>
          <w:szCs w:val="20"/>
          <w:lang w:eastAsia="zh-CN"/>
        </w:rPr>
      </w:pPr>
    </w:p>
    <w:p w14:paraId="36D10D1F" w14:textId="77777777" w:rsidR="007D3FB6" w:rsidRDefault="007D3FB6" w:rsidP="00C540ED">
      <w:pPr>
        <w:pStyle w:val="af1"/>
        <w:spacing w:after="0"/>
        <w:ind w:left="0" w:firstLine="708"/>
        <w:jc w:val="both"/>
        <w:rPr>
          <w:sz w:val="28"/>
          <w:szCs w:val="28"/>
        </w:rPr>
      </w:pPr>
      <w:r w:rsidRPr="00603600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Pr="00603600">
        <w:rPr>
          <w:sz w:val="28"/>
          <w:szCs w:val="28"/>
        </w:rPr>
        <w:t>статті 34 Закону України «Про місцеве самоврядування в Україні», ст. 91 Бюджетного Кодексу України</w:t>
      </w:r>
      <w:r>
        <w:rPr>
          <w:sz w:val="28"/>
          <w:szCs w:val="28"/>
        </w:rPr>
        <w:t xml:space="preserve">, </w:t>
      </w:r>
      <w:r w:rsidRPr="00603600">
        <w:rPr>
          <w:sz w:val="28"/>
          <w:szCs w:val="28"/>
        </w:rPr>
        <w:t xml:space="preserve">для реалізації Цільової програми соціального захисту населення на 2021-2025 рр., затвердженої    рішенням сесії Нововолинської міської ради від 23.12.2020р. № 2/37 «Про Цільову програму соціального захисту населення на 2021-2025рр.» </w:t>
      </w:r>
      <w:r w:rsidRPr="000B2AFD">
        <w:rPr>
          <w:sz w:val="28"/>
          <w:szCs w:val="28"/>
        </w:rPr>
        <w:t>(зі змінами та доповненнями</w:t>
      </w:r>
      <w:r>
        <w:rPr>
          <w:sz w:val="28"/>
          <w:szCs w:val="28"/>
        </w:rPr>
        <w:t>), виконавчий комітет міської ради</w:t>
      </w:r>
    </w:p>
    <w:p w14:paraId="0CF136AE" w14:textId="77777777" w:rsidR="007D3FB6" w:rsidRPr="00F66B0E" w:rsidRDefault="007D3FB6" w:rsidP="00C540ED">
      <w:pPr>
        <w:pStyle w:val="af1"/>
        <w:spacing w:after="0"/>
        <w:jc w:val="both"/>
        <w:rPr>
          <w:sz w:val="28"/>
          <w:szCs w:val="28"/>
        </w:rPr>
      </w:pPr>
    </w:p>
    <w:p w14:paraId="1CCB7194" w14:textId="77777777" w:rsidR="007D3FB6" w:rsidRPr="006E0163" w:rsidRDefault="007D3FB6" w:rsidP="00C540ED">
      <w:pPr>
        <w:rPr>
          <w:sz w:val="28"/>
          <w:szCs w:val="28"/>
          <w:lang w:eastAsia="zh-CN"/>
        </w:rPr>
      </w:pPr>
      <w:r w:rsidRPr="006E0163">
        <w:rPr>
          <w:sz w:val="28"/>
          <w:szCs w:val="28"/>
          <w:lang w:eastAsia="zh-CN"/>
        </w:rPr>
        <w:t>ВИРІШИВ:</w:t>
      </w:r>
    </w:p>
    <w:p w14:paraId="43D0EF5E" w14:textId="77777777" w:rsidR="007D3FB6" w:rsidRPr="006E0163" w:rsidRDefault="007D3FB6" w:rsidP="00C540ED">
      <w:pPr>
        <w:tabs>
          <w:tab w:val="left" w:pos="0"/>
          <w:tab w:val="left" w:pos="426"/>
        </w:tabs>
        <w:jc w:val="both"/>
        <w:rPr>
          <w:sz w:val="28"/>
          <w:szCs w:val="28"/>
          <w:lang w:eastAsia="zh-CN"/>
        </w:rPr>
      </w:pPr>
    </w:p>
    <w:p w14:paraId="417BB041" w14:textId="77777777" w:rsidR="007D3FB6" w:rsidRDefault="007D3FB6" w:rsidP="00FE5028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1. Затвердити Порядок використання коштів  для  надання   матеріальн</w:t>
      </w:r>
      <w:r w:rsidR="00FE5028">
        <w:rPr>
          <w:sz w:val="28"/>
          <w:szCs w:val="20"/>
          <w:lang w:eastAsia="zh-CN"/>
        </w:rPr>
        <w:t xml:space="preserve">ої допомоги </w:t>
      </w:r>
      <w:r w:rsidR="00FE5028" w:rsidRPr="00FE5028">
        <w:rPr>
          <w:sz w:val="28"/>
          <w:szCs w:val="20"/>
          <w:lang w:eastAsia="zh-CN"/>
        </w:rPr>
        <w:t>громадянам Нововолинської міської територіальної громади</w:t>
      </w:r>
      <w:r>
        <w:rPr>
          <w:sz w:val="28"/>
          <w:szCs w:val="20"/>
          <w:lang w:eastAsia="zh-CN"/>
        </w:rPr>
        <w:t>, що додається</w:t>
      </w:r>
      <w:r w:rsidRPr="006E0163">
        <w:rPr>
          <w:sz w:val="28"/>
          <w:szCs w:val="20"/>
          <w:lang w:eastAsia="zh-CN"/>
        </w:rPr>
        <w:t>.</w:t>
      </w:r>
    </w:p>
    <w:p w14:paraId="412595EA" w14:textId="77777777" w:rsidR="007D3FB6" w:rsidRDefault="00B81E58" w:rsidP="00FA0DE7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2. Визнати таким, що втратило чинність</w:t>
      </w:r>
      <w:r w:rsidR="001D0390">
        <w:rPr>
          <w:sz w:val="28"/>
          <w:szCs w:val="20"/>
          <w:lang w:eastAsia="zh-CN"/>
        </w:rPr>
        <w:t>,</w:t>
      </w:r>
      <w:r w:rsidR="007D3FB6">
        <w:rPr>
          <w:sz w:val="28"/>
          <w:szCs w:val="20"/>
          <w:lang w:eastAsia="zh-CN"/>
        </w:rPr>
        <w:t xml:space="preserve"> рішення виконавчого комітету Но</w:t>
      </w:r>
      <w:r w:rsidR="00FE5028">
        <w:rPr>
          <w:sz w:val="28"/>
          <w:szCs w:val="20"/>
          <w:lang w:eastAsia="zh-CN"/>
        </w:rPr>
        <w:t>воволинської міської ради від 04 квітня 2024 року № 329</w:t>
      </w:r>
      <w:r>
        <w:rPr>
          <w:sz w:val="28"/>
          <w:szCs w:val="20"/>
          <w:lang w:eastAsia="zh-CN"/>
        </w:rPr>
        <w:t xml:space="preserve"> «Про затвердження Порядку використання коштів для надання матеріальної допомоги по рішенню виконкому».</w:t>
      </w:r>
    </w:p>
    <w:p w14:paraId="59F505DA" w14:textId="77777777" w:rsidR="007D3FB6" w:rsidRPr="00F62A90" w:rsidRDefault="007D3FB6" w:rsidP="00121F59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 xml:space="preserve">3. </w:t>
      </w:r>
      <w:r w:rsidRPr="006E0163">
        <w:rPr>
          <w:sz w:val="28"/>
          <w:szCs w:val="20"/>
          <w:lang w:eastAsia="zh-CN"/>
        </w:rPr>
        <w:t xml:space="preserve">Контроль </w:t>
      </w:r>
      <w:r w:rsidR="00FB77CF">
        <w:rPr>
          <w:sz w:val="28"/>
          <w:szCs w:val="20"/>
          <w:lang w:eastAsia="zh-CN"/>
        </w:rPr>
        <w:t xml:space="preserve">  </w:t>
      </w:r>
      <w:r w:rsidRPr="006E0163">
        <w:rPr>
          <w:sz w:val="28"/>
          <w:szCs w:val="20"/>
          <w:lang w:eastAsia="zh-CN"/>
        </w:rPr>
        <w:t xml:space="preserve">за </w:t>
      </w:r>
      <w:r w:rsidR="00FB77CF">
        <w:rPr>
          <w:sz w:val="28"/>
          <w:szCs w:val="20"/>
          <w:lang w:eastAsia="zh-CN"/>
        </w:rPr>
        <w:t xml:space="preserve"> </w:t>
      </w:r>
      <w:r w:rsidRPr="006E0163">
        <w:rPr>
          <w:sz w:val="28"/>
          <w:szCs w:val="20"/>
          <w:lang w:eastAsia="zh-CN"/>
        </w:rPr>
        <w:t>виконан</w:t>
      </w:r>
      <w:r>
        <w:rPr>
          <w:sz w:val="28"/>
          <w:szCs w:val="20"/>
          <w:lang w:eastAsia="zh-CN"/>
        </w:rPr>
        <w:t xml:space="preserve">ням  </w:t>
      </w:r>
      <w:r w:rsidR="00FB77CF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>цього</w:t>
      </w:r>
      <w:r w:rsidR="00FB77CF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 xml:space="preserve">  рішення  </w:t>
      </w:r>
      <w:r w:rsidR="00FB77CF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>покласти</w:t>
      </w:r>
      <w:r w:rsidR="00FB77CF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 xml:space="preserve">  на  </w:t>
      </w:r>
      <w:r w:rsidR="00FB77CF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 xml:space="preserve"> заступника </w:t>
      </w:r>
    </w:p>
    <w:p w14:paraId="27EE5FDA" w14:textId="77777777" w:rsidR="007D3FB6" w:rsidRDefault="007D3FB6" w:rsidP="00121F59">
      <w:pPr>
        <w:tabs>
          <w:tab w:val="left" w:pos="900"/>
          <w:tab w:val="left" w:pos="9355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>міського голови з питань діяльності виконавчих органів Ніну Шумську</w:t>
      </w:r>
      <w:r w:rsidRPr="001D746E">
        <w:rPr>
          <w:sz w:val="28"/>
          <w:szCs w:val="20"/>
          <w:lang w:eastAsia="zh-CN"/>
        </w:rPr>
        <w:t>.</w:t>
      </w:r>
    </w:p>
    <w:p w14:paraId="7EDFF7FF" w14:textId="77777777" w:rsidR="007D3FB6" w:rsidRDefault="007D3FB6" w:rsidP="00121F59">
      <w:pPr>
        <w:jc w:val="both"/>
        <w:rPr>
          <w:sz w:val="28"/>
          <w:szCs w:val="28"/>
          <w:lang w:eastAsia="zh-CN"/>
        </w:rPr>
      </w:pPr>
    </w:p>
    <w:p w14:paraId="7139EE9D" w14:textId="77777777" w:rsidR="007D3FB6" w:rsidRDefault="007D3FB6" w:rsidP="00C540ED">
      <w:pPr>
        <w:rPr>
          <w:sz w:val="28"/>
          <w:szCs w:val="28"/>
          <w:lang w:eastAsia="zh-CN"/>
        </w:rPr>
      </w:pPr>
    </w:p>
    <w:p w14:paraId="5683FC56" w14:textId="77777777" w:rsidR="007D3FB6" w:rsidRDefault="007D3FB6" w:rsidP="00C540ED">
      <w:pPr>
        <w:rPr>
          <w:sz w:val="28"/>
          <w:szCs w:val="28"/>
          <w:lang w:eastAsia="zh-CN"/>
        </w:rPr>
      </w:pPr>
    </w:p>
    <w:p w14:paraId="20746076" w14:textId="77777777" w:rsidR="007D3FB6" w:rsidRDefault="007D3FB6" w:rsidP="00C540ED">
      <w:pPr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       Борис КАРПУС</w:t>
      </w:r>
    </w:p>
    <w:p w14:paraId="2BA553F4" w14:textId="77777777" w:rsidR="007D3FB6" w:rsidRDefault="007D3FB6" w:rsidP="00C540ED">
      <w:pPr>
        <w:rPr>
          <w:lang w:eastAsia="zh-CN"/>
        </w:rPr>
      </w:pPr>
    </w:p>
    <w:p w14:paraId="00927D41" w14:textId="77777777" w:rsidR="007D3FB6" w:rsidRDefault="007D3FB6" w:rsidP="00C540ED">
      <w:pPr>
        <w:rPr>
          <w:lang w:eastAsia="zh-CN"/>
        </w:rPr>
      </w:pPr>
    </w:p>
    <w:p w14:paraId="0EDBD047" w14:textId="77777777" w:rsidR="007D3FB6" w:rsidRDefault="00273B67" w:rsidP="00C540ED">
      <w:pPr>
        <w:rPr>
          <w:lang w:eastAsia="zh-CN"/>
        </w:rPr>
      </w:pPr>
      <w:r>
        <w:rPr>
          <w:lang w:eastAsia="zh-CN"/>
        </w:rPr>
        <w:t>Валентина Журавська</w:t>
      </w:r>
      <w:r w:rsidR="007D3FB6" w:rsidRPr="006E0163">
        <w:rPr>
          <w:lang w:eastAsia="zh-CN"/>
        </w:rPr>
        <w:t xml:space="preserve">  41070</w:t>
      </w:r>
    </w:p>
    <w:p w14:paraId="21D1E6F9" w14:textId="77777777" w:rsidR="006933B5" w:rsidRDefault="006933B5" w:rsidP="00C540ED">
      <w:pPr>
        <w:rPr>
          <w:lang w:eastAsia="zh-CN"/>
        </w:rPr>
      </w:pPr>
    </w:p>
    <w:p w14:paraId="0C969FC3" w14:textId="77777777" w:rsidR="006933B5" w:rsidRDefault="006933B5" w:rsidP="00C540ED">
      <w:pPr>
        <w:rPr>
          <w:lang w:eastAsia="zh-CN"/>
        </w:rPr>
      </w:pPr>
    </w:p>
    <w:p w14:paraId="097BA7A4" w14:textId="77777777" w:rsidR="006933B5" w:rsidRDefault="006933B5" w:rsidP="00C540ED">
      <w:pPr>
        <w:rPr>
          <w:lang w:eastAsia="zh-CN"/>
        </w:rPr>
      </w:pPr>
    </w:p>
    <w:p w14:paraId="67DAE55A" w14:textId="77777777" w:rsidR="006933B5" w:rsidRDefault="006933B5" w:rsidP="00C540ED">
      <w:pPr>
        <w:rPr>
          <w:lang w:eastAsia="zh-CN"/>
        </w:rPr>
      </w:pPr>
    </w:p>
    <w:p w14:paraId="539D9AAD" w14:textId="77777777" w:rsidR="006933B5" w:rsidRDefault="006933B5" w:rsidP="00C540ED">
      <w:pPr>
        <w:rPr>
          <w:lang w:eastAsia="zh-CN"/>
        </w:rPr>
      </w:pPr>
    </w:p>
    <w:p w14:paraId="6043D36F" w14:textId="77777777" w:rsidR="006933B5" w:rsidRDefault="006933B5" w:rsidP="00C540ED">
      <w:pPr>
        <w:rPr>
          <w:lang w:eastAsia="zh-CN"/>
        </w:rPr>
      </w:pPr>
    </w:p>
    <w:p w14:paraId="25133B71" w14:textId="77777777" w:rsidR="006933B5" w:rsidRDefault="006933B5" w:rsidP="006933B5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ЗАТВЕРДЖЕНО</w:t>
      </w:r>
    </w:p>
    <w:p w14:paraId="6DDC2A07" w14:textId="77777777" w:rsidR="006933B5" w:rsidRDefault="006933B5" w:rsidP="006933B5">
      <w:pPr>
        <w:suppressAutoHyphens w:val="0"/>
        <w:ind w:left="5664" w:firstLine="6"/>
        <w:jc w:val="both"/>
        <w:rPr>
          <w:sz w:val="16"/>
          <w:szCs w:val="16"/>
          <w:lang w:eastAsia="ru-RU"/>
        </w:rPr>
      </w:pPr>
    </w:p>
    <w:p w14:paraId="32452F6D" w14:textId="77777777" w:rsidR="006933B5" w:rsidRDefault="006933B5" w:rsidP="006933B5">
      <w:pPr>
        <w:suppressAutoHyphens w:val="0"/>
        <w:spacing w:line="360" w:lineRule="auto"/>
        <w:ind w:left="5670" w:firstLine="6"/>
        <w:rPr>
          <w:spacing w:val="-4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Рішення виконавчого комітету</w:t>
      </w:r>
    </w:p>
    <w:p w14:paraId="23393D32" w14:textId="74B1F70D" w:rsidR="006933B5" w:rsidRDefault="006933B5" w:rsidP="006933B5">
      <w:pPr>
        <w:suppressAutoHyphens w:val="0"/>
        <w:ind w:left="4956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04.07.2024  № 685</w:t>
      </w:r>
    </w:p>
    <w:p w14:paraId="65ED5D69" w14:textId="77777777" w:rsidR="006933B5" w:rsidRDefault="006933B5" w:rsidP="006933B5">
      <w:pPr>
        <w:suppressAutoHyphens w:val="0"/>
        <w:jc w:val="center"/>
        <w:rPr>
          <w:rStyle w:val="rvts0"/>
          <w:color w:val="00B050"/>
        </w:rPr>
      </w:pPr>
    </w:p>
    <w:p w14:paraId="5E257277" w14:textId="77777777" w:rsidR="006933B5" w:rsidRDefault="006933B5" w:rsidP="006933B5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ПОРЯДОК</w:t>
      </w:r>
    </w:p>
    <w:p w14:paraId="5DA51998" w14:textId="77777777" w:rsidR="006933B5" w:rsidRDefault="006933B5" w:rsidP="006933B5">
      <w:pPr>
        <w:jc w:val="center"/>
        <w:rPr>
          <w:b/>
          <w:sz w:val="28"/>
          <w:szCs w:val="20"/>
          <w:lang w:eastAsia="zh-CN"/>
        </w:rPr>
      </w:pPr>
      <w:r>
        <w:rPr>
          <w:b/>
          <w:sz w:val="28"/>
          <w:szCs w:val="28"/>
          <w:lang w:eastAsia="ru-RU"/>
        </w:rPr>
        <w:t xml:space="preserve">використання коштів для </w:t>
      </w:r>
      <w:r>
        <w:rPr>
          <w:b/>
          <w:sz w:val="28"/>
          <w:szCs w:val="20"/>
          <w:lang w:eastAsia="zh-CN"/>
        </w:rPr>
        <w:t>надання</w:t>
      </w:r>
    </w:p>
    <w:p w14:paraId="21D3B84F" w14:textId="77777777" w:rsidR="006933B5" w:rsidRDefault="006933B5" w:rsidP="006933B5">
      <w:pPr>
        <w:jc w:val="center"/>
        <w:rPr>
          <w:b/>
          <w:sz w:val="28"/>
          <w:szCs w:val="20"/>
          <w:lang w:eastAsia="zh-CN"/>
        </w:rPr>
      </w:pPr>
      <w:r>
        <w:rPr>
          <w:b/>
          <w:sz w:val="28"/>
          <w:szCs w:val="20"/>
          <w:lang w:eastAsia="zh-CN"/>
        </w:rPr>
        <w:t xml:space="preserve">матеріальної допомоги громадянам </w:t>
      </w:r>
    </w:p>
    <w:p w14:paraId="52526B3E" w14:textId="77777777" w:rsidR="006933B5" w:rsidRDefault="006933B5" w:rsidP="006933B5">
      <w:pPr>
        <w:jc w:val="center"/>
        <w:rPr>
          <w:b/>
          <w:sz w:val="28"/>
          <w:szCs w:val="20"/>
          <w:lang w:eastAsia="zh-CN"/>
        </w:rPr>
      </w:pPr>
      <w:r>
        <w:rPr>
          <w:b/>
          <w:sz w:val="28"/>
          <w:szCs w:val="20"/>
          <w:lang w:eastAsia="zh-CN"/>
        </w:rPr>
        <w:t>Нововолинської міської територіальної громади</w:t>
      </w:r>
    </w:p>
    <w:p w14:paraId="3EE8FA5F" w14:textId="77777777" w:rsidR="006933B5" w:rsidRDefault="006933B5" w:rsidP="006933B5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AD9E7FB" w14:textId="77777777" w:rsidR="006933B5" w:rsidRDefault="006933B5" w:rsidP="006933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Порядок використання коштів бюджету Нововолинської міської територіальної громади для надання матеріальної допомоги громадянам Нововолинської міської територіальної громади (далі – Порядок) розроблений на виконання Цільової програми соціального захисту населення на 2021-2025рр.</w:t>
      </w:r>
    </w:p>
    <w:p w14:paraId="64A53703" w14:textId="77777777" w:rsidR="006933B5" w:rsidRDefault="006933B5" w:rsidP="006933B5">
      <w:pPr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  <w:sz w:val="28"/>
          <w:szCs w:val="28"/>
        </w:rPr>
        <w:tab/>
        <w:t>2. Грошова допомога надається  громадянам Нововолинської міської територіальної громади на підставі особистих письмових звернень (в яких зазначається причина необхідності надання  грошової допомоги) на ім’я міського голови або його заступників.</w:t>
      </w:r>
    </w:p>
    <w:p w14:paraId="313C5C16" w14:textId="77777777" w:rsidR="006933B5" w:rsidRDefault="006933B5" w:rsidP="006933B5">
      <w:pPr>
        <w:jc w:val="both"/>
      </w:pPr>
      <w:r>
        <w:rPr>
          <w:sz w:val="28"/>
          <w:szCs w:val="28"/>
        </w:rPr>
        <w:tab/>
        <w:t>3. Порядок регулює механізм надання допомоги громадянам Нововолинської міської територіальної громади:</w:t>
      </w:r>
    </w:p>
    <w:p w14:paraId="73A58457" w14:textId="77777777" w:rsidR="006933B5" w:rsidRDefault="006933B5" w:rsidP="006933B5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3.1. Матеріальна допомога громадянам, які опинилися у складних життєвих обставинах.</w:t>
      </w:r>
    </w:p>
    <w:p w14:paraId="2FD30155" w14:textId="77777777" w:rsidR="006933B5" w:rsidRDefault="006933B5" w:rsidP="006933B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Умови надання матеріальної допомоги:</w:t>
      </w:r>
    </w:p>
    <w:p w14:paraId="4CE6D9F1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  заява на ім’я міського голови </w:t>
      </w:r>
      <w:r>
        <w:rPr>
          <w:color w:val="000000"/>
          <w:sz w:val="28"/>
          <w:szCs w:val="28"/>
        </w:rPr>
        <w:t>або</w:t>
      </w:r>
      <w:r>
        <w:rPr>
          <w:color w:val="000000"/>
          <w:sz w:val="28"/>
          <w:szCs w:val="28"/>
          <w:lang w:val="uk-UA"/>
        </w:rPr>
        <w:t xml:space="preserve"> його </w:t>
      </w:r>
      <w:r>
        <w:rPr>
          <w:color w:val="000000"/>
          <w:sz w:val="28"/>
          <w:szCs w:val="28"/>
        </w:rPr>
        <w:t>заступник</w:t>
      </w:r>
      <w:r>
        <w:rPr>
          <w:color w:val="000000"/>
          <w:sz w:val="28"/>
          <w:szCs w:val="28"/>
          <w:lang w:val="uk-UA"/>
        </w:rPr>
        <w:t>ів;</w:t>
      </w:r>
    </w:p>
    <w:p w14:paraId="4F43D801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копія паспорта громадянина України або іншого документа, що посвідчує особу заявника;</w:t>
      </w:r>
    </w:p>
    <w:p w14:paraId="78C275F4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копія реєстраційного номера облікової картки платника податків заявника;</w:t>
      </w:r>
    </w:p>
    <w:p w14:paraId="5733F871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документи що підтверджують довготривале лікування, операційне втручання, стихійне лихо, пожежу та інше;</w:t>
      </w:r>
    </w:p>
    <w:p w14:paraId="7FCEE8FA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</w:rPr>
      </w:pPr>
      <w:r>
        <w:rPr>
          <w:color w:val="000000"/>
          <w:sz w:val="28"/>
          <w:szCs w:val="28"/>
          <w:lang w:val="uk-UA"/>
        </w:rPr>
        <w:t xml:space="preserve">- </w:t>
      </w:r>
      <w:r>
        <w:rPr>
          <w:rStyle w:val="apple-style-span"/>
          <w:color w:val="000000"/>
          <w:sz w:val="28"/>
          <w:szCs w:val="28"/>
        </w:rPr>
        <w:t>реквізити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банківськ</w:t>
      </w:r>
      <w:r>
        <w:rPr>
          <w:rStyle w:val="apple-style-span"/>
          <w:color w:val="000000"/>
          <w:sz w:val="28"/>
          <w:szCs w:val="28"/>
          <w:lang w:val="uk-UA"/>
        </w:rPr>
        <w:t>ого рахунку для соціальних виплат</w:t>
      </w:r>
      <w:r>
        <w:rPr>
          <w:rStyle w:val="apple-style-span"/>
          <w:color w:val="000000"/>
          <w:sz w:val="28"/>
          <w:szCs w:val="28"/>
        </w:rPr>
        <w:t>;</w:t>
      </w:r>
    </w:p>
    <w:p w14:paraId="3FCCCE88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- акт обстеження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матеріально-побутових умов проживання (для старостинських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округів);</w:t>
      </w:r>
    </w:p>
    <w:p w14:paraId="2F1C203B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-  довідки про доходи усіх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членів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сім’ї, які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зареєстровані за місцем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проживання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заявника;</w:t>
      </w:r>
    </w:p>
    <w:p w14:paraId="650D55B1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</w:rPr>
        <w:t>- довідка про склад сім’ї</w:t>
      </w:r>
      <w:r>
        <w:rPr>
          <w:rStyle w:val="apple-style-span"/>
          <w:color w:val="000000"/>
          <w:sz w:val="28"/>
          <w:szCs w:val="28"/>
          <w:lang w:val="uk-UA"/>
        </w:rPr>
        <w:t xml:space="preserve"> заявника;</w:t>
      </w:r>
    </w:p>
    <w:p w14:paraId="4B9D5479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>- копія довідки про взяття на облік внутрішньо переміщеної особи (для внутрішньо переміщених осіб)</w:t>
      </w:r>
      <w:r>
        <w:rPr>
          <w:rStyle w:val="apple-style-span"/>
          <w:color w:val="000000"/>
          <w:sz w:val="28"/>
          <w:szCs w:val="28"/>
        </w:rPr>
        <w:t>.</w:t>
      </w:r>
    </w:p>
    <w:p w14:paraId="6DBE7262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ab/>
        <w:t>Під час подання копій документів особа пред</w:t>
      </w:r>
      <w:r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</w:p>
    <w:p w14:paraId="3E36FDEE" w14:textId="77777777" w:rsidR="006933B5" w:rsidRDefault="006933B5" w:rsidP="006933B5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Матеріальна допомога громадянам, які опинилися у складних життєвих обставинах надається з урахуванням акту обстеження матеріально-побутових умов проживання (крім громадян з онкологічними захворюваннями), у разі, коли середньомісячний сукупний дохід сім’ї в розрахунку на одну особу не перевищує двох прожиткових мінімумів для відповідної категорії.</w:t>
      </w:r>
    </w:p>
    <w:p w14:paraId="5EB875B1" w14:textId="77777777" w:rsidR="006933B5" w:rsidRDefault="006933B5" w:rsidP="006933B5">
      <w:pPr>
        <w:pStyle w:val="rvps2"/>
        <w:spacing w:before="0" w:beforeAutospacing="0" w:after="0" w:afterAutospacing="0"/>
        <w:ind w:firstLine="450"/>
        <w:jc w:val="both"/>
        <w:textAlignment w:val="baseline"/>
      </w:pPr>
      <w:r>
        <w:rPr>
          <w:rStyle w:val="apple-style-span"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Розмір допомоги громадянам, які опинилися у складних життєвих обставинах встановлюється рішенням комісії з соціальних питань.</w:t>
      </w:r>
    </w:p>
    <w:p w14:paraId="6587E628" w14:textId="77777777" w:rsidR="006933B5" w:rsidRDefault="006933B5" w:rsidP="006933B5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>Управління соціальної та ветеранської політики Нововолинської міської ради повідомляє заявника про прийняте рішення.</w:t>
      </w:r>
    </w:p>
    <w:p w14:paraId="29958B16" w14:textId="77777777" w:rsidR="006933B5" w:rsidRDefault="006933B5" w:rsidP="006933B5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>Матеріальна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допомога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громадянам,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які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опинилис</w:t>
      </w:r>
      <w:r>
        <w:rPr>
          <w:sz w:val="28"/>
          <w:szCs w:val="28"/>
          <w:lang w:val="uk-UA"/>
        </w:rPr>
        <w:t xml:space="preserve">я </w:t>
      </w:r>
      <w:r>
        <w:rPr>
          <w:sz w:val="28"/>
          <w:szCs w:val="28"/>
        </w:rPr>
        <w:t>у складних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життєвих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обставинах</w:t>
      </w:r>
      <w:r>
        <w:rPr>
          <w:sz w:val="28"/>
          <w:szCs w:val="28"/>
          <w:lang w:val="uk-UA"/>
        </w:rPr>
        <w:t xml:space="preserve"> виплачується один раз на рік.</w:t>
      </w:r>
      <w:r>
        <w:rPr>
          <w:color w:val="000000"/>
          <w:sz w:val="28"/>
          <w:szCs w:val="28"/>
          <w:lang w:val="uk-UA"/>
        </w:rPr>
        <w:tab/>
      </w:r>
    </w:p>
    <w:p w14:paraId="69059CD0" w14:textId="77777777" w:rsidR="006933B5" w:rsidRDefault="006933B5" w:rsidP="006933B5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rStyle w:val="apple-style-span"/>
        </w:rPr>
      </w:pPr>
      <w:r>
        <w:rPr>
          <w:rStyle w:val="apple-style-span"/>
          <w:color w:val="000000"/>
          <w:sz w:val="28"/>
          <w:szCs w:val="28"/>
          <w:u w:val="single"/>
        </w:rPr>
        <w:t>3.2. Допомога на поховання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  <w:u w:val="single"/>
        </w:rPr>
        <w:t>непрацюючих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  <w:u w:val="single"/>
        </w:rPr>
        <w:t>громадян</w:t>
      </w:r>
      <w:r>
        <w:rPr>
          <w:rStyle w:val="apple-style-span"/>
          <w:color w:val="000000"/>
          <w:sz w:val="28"/>
          <w:szCs w:val="28"/>
        </w:rPr>
        <w:t>.</w:t>
      </w:r>
    </w:p>
    <w:p w14:paraId="175DBEE4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ab/>
        <w:t>Умови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надання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допомоги:</w:t>
      </w:r>
    </w:p>
    <w:p w14:paraId="0270F6D1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rStyle w:val="apple-style-span"/>
          <w:color w:val="000000"/>
          <w:sz w:val="28"/>
          <w:szCs w:val="28"/>
        </w:rPr>
        <w:t>-   заява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ім’я міського голови </w:t>
      </w:r>
      <w:r>
        <w:rPr>
          <w:color w:val="000000"/>
          <w:sz w:val="28"/>
          <w:szCs w:val="28"/>
        </w:rPr>
        <w:t>або</w:t>
      </w:r>
      <w:r>
        <w:rPr>
          <w:color w:val="000000"/>
          <w:sz w:val="28"/>
          <w:szCs w:val="28"/>
          <w:lang w:val="uk-UA"/>
        </w:rPr>
        <w:t xml:space="preserve"> його </w:t>
      </w:r>
      <w:r>
        <w:rPr>
          <w:color w:val="000000"/>
          <w:sz w:val="28"/>
          <w:szCs w:val="28"/>
        </w:rPr>
        <w:t>заступник</w:t>
      </w:r>
      <w:r>
        <w:rPr>
          <w:color w:val="000000"/>
          <w:sz w:val="28"/>
          <w:szCs w:val="28"/>
          <w:lang w:val="uk-UA"/>
        </w:rPr>
        <w:t>ів</w:t>
      </w:r>
      <w:r>
        <w:rPr>
          <w:rStyle w:val="apple-style-span"/>
          <w:color w:val="000000"/>
          <w:sz w:val="28"/>
          <w:szCs w:val="28"/>
        </w:rPr>
        <w:t>;</w:t>
      </w:r>
    </w:p>
    <w:p w14:paraId="42B95610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копія свідоцтва про смерть;</w:t>
      </w:r>
    </w:p>
    <w:p w14:paraId="5B278F1C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  витяг з акту цивільного стану для отримання допомоги на поховання; </w:t>
      </w:r>
    </w:p>
    <w:p w14:paraId="17AA1A36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довідка центру зайнятості про не перебування на обліку померлої особи;</w:t>
      </w:r>
    </w:p>
    <w:p w14:paraId="73BC58D0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довідка про зняття з реєстрації місця проживання померлої особи Нововолинської міської територіальної громади;</w:t>
      </w:r>
    </w:p>
    <w:p w14:paraId="1BA8238B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копія паспорта громадянина України або іншого документа, що посвідчує особу заявника;</w:t>
      </w:r>
    </w:p>
    <w:p w14:paraId="1C684844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копія реєстраційного номера облікової картки платника податків заявника;</w:t>
      </w:r>
    </w:p>
    <w:p w14:paraId="67A91817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довідки про взяття на облік внутрішньо переміщеної особи, яка померла (померла особа мала статус внутрішньо переміщеної);</w:t>
      </w:r>
    </w:p>
    <w:p w14:paraId="5D0E1DD2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</w:rPr>
      </w:pPr>
      <w:r>
        <w:rPr>
          <w:color w:val="000000"/>
          <w:sz w:val="28"/>
          <w:szCs w:val="28"/>
          <w:lang w:val="uk-UA"/>
        </w:rPr>
        <w:t xml:space="preserve">- </w:t>
      </w:r>
      <w:r>
        <w:rPr>
          <w:rStyle w:val="apple-style-span"/>
          <w:color w:val="000000"/>
          <w:sz w:val="28"/>
          <w:szCs w:val="28"/>
        </w:rPr>
        <w:t>реквізити</w:t>
      </w:r>
      <w:r>
        <w:rPr>
          <w:rStyle w:val="apple-style-span"/>
          <w:color w:val="000000"/>
          <w:sz w:val="28"/>
          <w:szCs w:val="28"/>
          <w:lang w:val="uk-UA"/>
        </w:rPr>
        <w:t xml:space="preserve"> банківського рахунку для соціальних виплат</w:t>
      </w:r>
      <w:r>
        <w:rPr>
          <w:rStyle w:val="apple-style-span"/>
          <w:color w:val="000000"/>
          <w:sz w:val="28"/>
          <w:szCs w:val="28"/>
        </w:rPr>
        <w:t>.</w:t>
      </w:r>
    </w:p>
    <w:p w14:paraId="019AD79C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ab/>
        <w:t>Під час подання копій документів особа пред</w:t>
      </w:r>
      <w:r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</w:p>
    <w:p w14:paraId="2C4E38BD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Розмір допомоги на поховання непрацюючих громадян становить 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uk-UA"/>
        </w:rPr>
        <w:t xml:space="preserve">00,00грн. </w:t>
      </w:r>
    </w:p>
    <w:p w14:paraId="4FE385EC" w14:textId="77777777" w:rsidR="006933B5" w:rsidRDefault="006933B5" w:rsidP="006933B5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rStyle w:val="apple-style-span"/>
          <w:color w:val="000000"/>
          <w:sz w:val="28"/>
          <w:szCs w:val="28"/>
          <w:u w:val="single"/>
          <w:lang w:val="uk-UA"/>
        </w:rPr>
      </w:pPr>
      <w:r>
        <w:rPr>
          <w:rStyle w:val="apple-style-span"/>
          <w:color w:val="000000"/>
          <w:sz w:val="28"/>
          <w:szCs w:val="28"/>
          <w:u w:val="single"/>
          <w:lang w:val="uk-UA"/>
        </w:rPr>
        <w:t>3.3. Матеріальна допомога сім’ям загиблих військовослужбовців в зоні ООС (АТО) та у бойових діях під час воєнної агресії  Російської Федерації проти України .</w:t>
      </w:r>
    </w:p>
    <w:p w14:paraId="66959D37" w14:textId="77777777" w:rsidR="006933B5" w:rsidRDefault="006933B5" w:rsidP="006933B5">
      <w:pPr>
        <w:pStyle w:val="rvps2"/>
        <w:spacing w:before="0" w:beforeAutospacing="0" w:after="0" w:afterAutospacing="0"/>
        <w:textAlignment w:val="baseline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lang w:val="uk-UA"/>
        </w:rPr>
        <w:tab/>
      </w:r>
      <w:r>
        <w:rPr>
          <w:rStyle w:val="apple-style-span"/>
          <w:color w:val="000000"/>
          <w:sz w:val="28"/>
          <w:szCs w:val="28"/>
        </w:rPr>
        <w:t>Умови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надання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допомоги:</w:t>
      </w:r>
    </w:p>
    <w:p w14:paraId="14BD2D7C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rStyle w:val="apple-style-span"/>
          <w:color w:val="000000"/>
          <w:sz w:val="28"/>
          <w:szCs w:val="28"/>
        </w:rPr>
        <w:t xml:space="preserve">-  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заява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ім’я міського голови </w:t>
      </w:r>
      <w:r>
        <w:rPr>
          <w:color w:val="000000"/>
          <w:sz w:val="28"/>
          <w:szCs w:val="28"/>
        </w:rPr>
        <w:t>або</w:t>
      </w:r>
      <w:r>
        <w:rPr>
          <w:color w:val="000000"/>
          <w:sz w:val="28"/>
          <w:szCs w:val="28"/>
          <w:lang w:val="uk-UA"/>
        </w:rPr>
        <w:t xml:space="preserve"> його </w:t>
      </w:r>
      <w:r>
        <w:rPr>
          <w:color w:val="000000"/>
          <w:sz w:val="28"/>
          <w:szCs w:val="28"/>
        </w:rPr>
        <w:t>заступник</w:t>
      </w:r>
      <w:r>
        <w:rPr>
          <w:color w:val="000000"/>
          <w:sz w:val="28"/>
          <w:szCs w:val="28"/>
          <w:lang w:val="uk-UA"/>
        </w:rPr>
        <w:t>ів</w:t>
      </w:r>
      <w:r>
        <w:rPr>
          <w:rStyle w:val="apple-style-span"/>
          <w:color w:val="000000"/>
          <w:sz w:val="28"/>
          <w:szCs w:val="28"/>
        </w:rPr>
        <w:t>;</w:t>
      </w:r>
    </w:p>
    <w:p w14:paraId="3886B41B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паспорта громадянина України або іншого документа, що посвідчує особу заявника;</w:t>
      </w:r>
    </w:p>
    <w:p w14:paraId="22B84348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реєстраційного номера облікової картки платника податків заявника;</w:t>
      </w:r>
    </w:p>
    <w:p w14:paraId="11F9E1F9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свідоцтва про смерть військовослужбовця;</w:t>
      </w:r>
    </w:p>
    <w:p w14:paraId="3A5EC581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свідоцтва про шлюб (одержувач дружина або чоловік);</w:t>
      </w:r>
    </w:p>
    <w:p w14:paraId="60CBBA9B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свідоцтва про народження (одержувачі батьки);</w:t>
      </w:r>
    </w:p>
    <w:p w14:paraId="02C2B6DC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витягу з наказу про виключення з особового складу військової частини;</w:t>
      </w:r>
    </w:p>
    <w:p w14:paraId="02EDD4A4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 копія довідки про безпосередню участь в ООС (АТО) </w:t>
      </w:r>
      <w:r>
        <w:rPr>
          <w:rStyle w:val="apple-style-span"/>
          <w:color w:val="000000"/>
          <w:sz w:val="28"/>
          <w:szCs w:val="28"/>
          <w:lang w:val="uk-UA"/>
        </w:rPr>
        <w:t>та у бойових діях під час воєнної агресії  Російської Федерації проти України ;</w:t>
      </w:r>
    </w:p>
    <w:p w14:paraId="79034C54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висновок ВЛК про причинний зв’язок смерті;</w:t>
      </w:r>
    </w:p>
    <w:p w14:paraId="0E941E90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копія посвідчення «Член сім</w:t>
      </w:r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ї загиблого» встановленого зразка;</w:t>
      </w:r>
    </w:p>
    <w:p w14:paraId="63652372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</w:rPr>
      </w:pPr>
      <w:r>
        <w:rPr>
          <w:color w:val="000000"/>
          <w:sz w:val="28"/>
          <w:szCs w:val="28"/>
          <w:lang w:val="uk-UA"/>
        </w:rPr>
        <w:t xml:space="preserve">-  </w:t>
      </w:r>
      <w:r>
        <w:rPr>
          <w:rStyle w:val="apple-style-span"/>
          <w:color w:val="000000"/>
          <w:sz w:val="28"/>
          <w:szCs w:val="28"/>
        </w:rPr>
        <w:t>реквізити</w:t>
      </w:r>
      <w:r>
        <w:rPr>
          <w:rStyle w:val="apple-style-span"/>
          <w:color w:val="000000"/>
          <w:sz w:val="28"/>
          <w:szCs w:val="28"/>
          <w:lang w:val="uk-UA"/>
        </w:rPr>
        <w:t xml:space="preserve"> банківського рахунку для соціальних виплат</w:t>
      </w:r>
      <w:r>
        <w:rPr>
          <w:rStyle w:val="apple-style-span"/>
          <w:color w:val="000000"/>
          <w:sz w:val="28"/>
          <w:szCs w:val="28"/>
        </w:rPr>
        <w:t>.</w:t>
      </w:r>
    </w:p>
    <w:p w14:paraId="3A0DC1E7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ab/>
        <w:t>Під час подання копій документів особа пред</w:t>
      </w:r>
      <w:r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</w:p>
    <w:p w14:paraId="3CD48D90" w14:textId="77777777" w:rsidR="006933B5" w:rsidRPr="006933B5" w:rsidRDefault="006933B5" w:rsidP="006933B5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b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Розмір допомоги сім’ям загиблих військовослужбовців в зоні ООС (АТО) </w:t>
      </w:r>
      <w:r>
        <w:rPr>
          <w:rStyle w:val="apple-style-span"/>
          <w:color w:val="000000"/>
          <w:sz w:val="28"/>
          <w:szCs w:val="28"/>
          <w:lang w:val="uk-UA"/>
        </w:rPr>
        <w:t xml:space="preserve">та у бойових діях під час воєнної агресії  Російської Федерації проти України </w:t>
      </w:r>
      <w:r>
        <w:rPr>
          <w:color w:val="000000"/>
          <w:sz w:val="28"/>
          <w:szCs w:val="28"/>
          <w:lang w:val="uk-UA"/>
        </w:rPr>
        <w:t>може становити до 10-ти прожиткових мінімумів у разі загибелі військовослужбовця, а з нагоди свят, ювілейних, пам’ятних та інших визначних дат встановлюється  рішенням комісії з соціальних питань без урахування особистих звернень.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147B490" w14:textId="77777777" w:rsidR="006933B5" w:rsidRPr="006933B5" w:rsidRDefault="006933B5" w:rsidP="006933B5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rStyle w:val="apple-style-span"/>
          <w:u w:val="single"/>
          <w:lang w:val="uk-UA"/>
        </w:rPr>
      </w:pP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3.4. Матеріальна допомога сім’ям військовослужбовців, які опинилися в складних життєвих обставинах (в т.ч. поранення, зниклі безвісти та ін.) та 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lastRenderedPageBreak/>
        <w:t>сім’ям померлих інвалідів ООС (АТО) та у бойових діях під час воєнної агресії  Російської Федерації проти України .</w:t>
      </w:r>
    </w:p>
    <w:p w14:paraId="76E6DDB0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ab/>
        <w:t>Умови надання допомоги:</w:t>
      </w:r>
    </w:p>
    <w:p w14:paraId="11D39FED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</w:pPr>
      <w:r>
        <w:rPr>
          <w:rStyle w:val="apple-style-span"/>
          <w:color w:val="000000"/>
          <w:sz w:val="28"/>
          <w:szCs w:val="28"/>
        </w:rPr>
        <w:t>-  заява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ім’я міського голови </w:t>
      </w:r>
      <w:r>
        <w:rPr>
          <w:color w:val="000000"/>
          <w:sz w:val="28"/>
          <w:szCs w:val="28"/>
        </w:rPr>
        <w:t>або</w:t>
      </w:r>
      <w:r>
        <w:rPr>
          <w:color w:val="000000"/>
          <w:sz w:val="28"/>
          <w:szCs w:val="28"/>
          <w:lang w:val="uk-UA"/>
        </w:rPr>
        <w:t xml:space="preserve"> його </w:t>
      </w:r>
      <w:r>
        <w:rPr>
          <w:color w:val="000000"/>
          <w:sz w:val="28"/>
          <w:szCs w:val="28"/>
        </w:rPr>
        <w:t>заступник</w:t>
      </w:r>
      <w:r>
        <w:rPr>
          <w:color w:val="000000"/>
          <w:sz w:val="28"/>
          <w:szCs w:val="28"/>
          <w:lang w:val="uk-UA"/>
        </w:rPr>
        <w:t>ів</w:t>
      </w:r>
      <w:r>
        <w:rPr>
          <w:rStyle w:val="apple-style-span"/>
          <w:color w:val="000000"/>
          <w:sz w:val="28"/>
          <w:szCs w:val="28"/>
        </w:rPr>
        <w:t>;</w:t>
      </w:r>
    </w:p>
    <w:p w14:paraId="7EAB0BA7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паспорта громадянина України або іншого документа, що посвідчує особу заявника;</w:t>
      </w:r>
    </w:p>
    <w:p w14:paraId="02EB0D98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реєстраційного номера облікової картки платника податків заявника;</w:t>
      </w:r>
    </w:p>
    <w:p w14:paraId="0E752084" w14:textId="77777777" w:rsidR="006933B5" w:rsidRDefault="006933B5" w:rsidP="006933B5">
      <w:pPr>
        <w:pStyle w:val="rvps2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 копія документа про безпосередню участь в ООС (АТО) </w:t>
      </w:r>
      <w:r>
        <w:rPr>
          <w:rStyle w:val="apple-style-span"/>
          <w:color w:val="000000"/>
          <w:sz w:val="28"/>
          <w:szCs w:val="28"/>
          <w:lang w:val="uk-UA"/>
        </w:rPr>
        <w:t>та у бойових діях під час воєнної агресії  Російської Федерації проти України;</w:t>
      </w:r>
    </w:p>
    <w:p w14:paraId="3E6D2672" w14:textId="77777777" w:rsidR="006933B5" w:rsidRDefault="006933B5" w:rsidP="006933B5">
      <w:pPr>
        <w:pStyle w:val="rvps2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 копія документа про поранення, контузію або захворювання отриманого під час ООС (АТО) </w:t>
      </w:r>
      <w:r>
        <w:rPr>
          <w:rStyle w:val="apple-style-span"/>
          <w:color w:val="000000"/>
          <w:sz w:val="28"/>
          <w:szCs w:val="28"/>
          <w:lang w:val="uk-UA"/>
        </w:rPr>
        <w:t xml:space="preserve">та у бойових діях під час воєнної агресії  Російської Федерації проти України </w:t>
      </w:r>
      <w:r>
        <w:rPr>
          <w:color w:val="000000"/>
          <w:sz w:val="28"/>
          <w:szCs w:val="28"/>
          <w:lang w:val="uk-UA"/>
        </w:rPr>
        <w:t xml:space="preserve"> (для поранених);</w:t>
      </w:r>
    </w:p>
    <w:p w14:paraId="7C68C09F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копія документів про факт перебування військовослужбовця в єдиному пошуковому  реєстрі Служби Безпеки України (для зниклих безвісти або полонених);</w:t>
      </w:r>
    </w:p>
    <w:p w14:paraId="59B29277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копія довідки МСЕК про встановлення групи інвалідності  та причинний зв’язок захворювання;</w:t>
      </w:r>
    </w:p>
    <w:p w14:paraId="32A9BF11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</w:rPr>
      </w:pPr>
      <w:r>
        <w:rPr>
          <w:color w:val="000000"/>
          <w:sz w:val="28"/>
          <w:szCs w:val="28"/>
          <w:lang w:val="uk-UA"/>
        </w:rPr>
        <w:t xml:space="preserve">-  </w:t>
      </w:r>
      <w:r>
        <w:rPr>
          <w:rStyle w:val="apple-style-span"/>
          <w:color w:val="000000"/>
          <w:sz w:val="28"/>
          <w:szCs w:val="28"/>
        </w:rPr>
        <w:t>реквізити</w:t>
      </w:r>
      <w:r>
        <w:rPr>
          <w:rStyle w:val="apple-style-span"/>
          <w:color w:val="000000"/>
          <w:sz w:val="28"/>
          <w:szCs w:val="28"/>
          <w:lang w:val="uk-UA"/>
        </w:rPr>
        <w:t xml:space="preserve"> банківського рахунку для соціальних виплат</w:t>
      </w:r>
      <w:r>
        <w:rPr>
          <w:rStyle w:val="apple-style-span"/>
          <w:color w:val="000000"/>
          <w:sz w:val="28"/>
          <w:szCs w:val="28"/>
        </w:rPr>
        <w:t xml:space="preserve">.    </w:t>
      </w:r>
    </w:p>
    <w:p w14:paraId="3513AEDE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ab/>
        <w:t>Під час подання копій документів особа пред</w:t>
      </w:r>
      <w:r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</w:p>
    <w:p w14:paraId="4F283D42" w14:textId="77777777" w:rsidR="006933B5" w:rsidRPr="006933B5" w:rsidRDefault="006933B5" w:rsidP="006933B5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Розмір допомоги сім’ям військовослужбовців, які опинилися в складних життєвих обставинах (в т.ч. поранення, зниклі безвісти) встановлюється  рішенням комісії з соціальних питань. </w:t>
      </w:r>
    </w:p>
    <w:p w14:paraId="55C2F92C" w14:textId="77777777" w:rsidR="006933B5" w:rsidRPr="006933B5" w:rsidRDefault="006933B5" w:rsidP="006933B5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rStyle w:val="apple-style-span"/>
          <w:u w:val="single"/>
          <w:lang w:val="uk-UA"/>
        </w:rPr>
      </w:pP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3.5. Фінансова допомога сім’ям, члени яких загинули в зоні ООС (АТО) та у бойових діях під час воєнної агресії  Російської Федерації проти України </w:t>
      </w:r>
    </w:p>
    <w:p w14:paraId="33DDF1EA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u w:val="single"/>
        </w:rPr>
      </w:pPr>
      <w:r>
        <w:rPr>
          <w:rStyle w:val="apple-style-span"/>
          <w:color w:val="000000"/>
          <w:sz w:val="28"/>
          <w:szCs w:val="28"/>
          <w:u w:val="single"/>
        </w:rPr>
        <w:t>на виготовлення та встановлення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  <w:u w:val="single"/>
        </w:rPr>
        <w:t>надмогильних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  <w:u w:val="single"/>
        </w:rPr>
        <w:t>пам’ятників.</w:t>
      </w:r>
    </w:p>
    <w:p w14:paraId="64966B2F" w14:textId="77777777" w:rsidR="006933B5" w:rsidRDefault="006933B5" w:rsidP="006933B5">
      <w:pPr>
        <w:pStyle w:val="rvps2"/>
        <w:spacing w:before="0" w:beforeAutospacing="0" w:after="0" w:afterAutospacing="0"/>
        <w:textAlignment w:val="baseline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ab/>
        <w:t>Умови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надання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фінансової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допомоги:</w:t>
      </w:r>
    </w:p>
    <w:p w14:paraId="799AC75B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rStyle w:val="apple-style-span"/>
          <w:color w:val="000000"/>
          <w:sz w:val="28"/>
          <w:szCs w:val="28"/>
        </w:rPr>
        <w:t xml:space="preserve">- 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заява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ім’я міського голови </w:t>
      </w:r>
      <w:r>
        <w:rPr>
          <w:color w:val="000000"/>
          <w:sz w:val="28"/>
          <w:szCs w:val="28"/>
        </w:rPr>
        <w:t>або</w:t>
      </w:r>
      <w:r>
        <w:rPr>
          <w:color w:val="000000"/>
          <w:sz w:val="28"/>
          <w:szCs w:val="28"/>
          <w:lang w:val="uk-UA"/>
        </w:rPr>
        <w:t xml:space="preserve"> його </w:t>
      </w:r>
      <w:r>
        <w:rPr>
          <w:color w:val="000000"/>
          <w:sz w:val="28"/>
          <w:szCs w:val="28"/>
        </w:rPr>
        <w:t>заступник</w:t>
      </w:r>
      <w:r>
        <w:rPr>
          <w:color w:val="000000"/>
          <w:sz w:val="28"/>
          <w:szCs w:val="28"/>
          <w:lang w:val="uk-UA"/>
        </w:rPr>
        <w:t>ів</w:t>
      </w:r>
      <w:r>
        <w:rPr>
          <w:rStyle w:val="apple-style-span"/>
          <w:color w:val="000000"/>
          <w:sz w:val="28"/>
          <w:szCs w:val="28"/>
        </w:rPr>
        <w:t>;</w:t>
      </w:r>
    </w:p>
    <w:p w14:paraId="41DEF3BB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свідоцтва про смерть військовослужбовця;</w:t>
      </w:r>
    </w:p>
    <w:p w14:paraId="21392893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паспорта громадянина України або іншого документа, що посвідчує особу заявника ;</w:t>
      </w:r>
    </w:p>
    <w:p w14:paraId="28D64880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реєстраційного номера облікової картки платника податків заявника;</w:t>
      </w:r>
    </w:p>
    <w:p w14:paraId="3FA819B6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</w:rPr>
      </w:pPr>
      <w:r>
        <w:rPr>
          <w:color w:val="000000"/>
          <w:sz w:val="28"/>
          <w:szCs w:val="28"/>
          <w:lang w:val="uk-UA"/>
        </w:rPr>
        <w:t xml:space="preserve">-  </w:t>
      </w:r>
      <w:r>
        <w:rPr>
          <w:rStyle w:val="apple-style-span"/>
          <w:color w:val="000000"/>
          <w:sz w:val="28"/>
          <w:szCs w:val="28"/>
          <w:lang w:val="uk-UA"/>
        </w:rPr>
        <w:t>реквізити банківського рахунку для соціальних виплат;</w:t>
      </w:r>
    </w:p>
    <w:p w14:paraId="2EEF3256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</w:pPr>
      <w:r>
        <w:rPr>
          <w:rStyle w:val="apple-style-span"/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копія посвідчення «Член сім</w:t>
      </w:r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ї загиблого» встановленого зразка;</w:t>
      </w:r>
    </w:p>
    <w:p w14:paraId="296AD134" w14:textId="77777777" w:rsidR="006933B5" w:rsidRDefault="006933B5" w:rsidP="006933B5">
      <w:pPr>
        <w:pStyle w:val="rvps2"/>
        <w:tabs>
          <w:tab w:val="left" w:pos="360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довідка, яка підтверджує проживання/реєстрацію загиблого в  Нововолинській міській територіальній громаді.</w:t>
      </w:r>
    </w:p>
    <w:p w14:paraId="01E88811" w14:textId="77777777" w:rsidR="006933B5" w:rsidRDefault="006933B5" w:rsidP="006933B5">
      <w:pPr>
        <w:pStyle w:val="rvps2"/>
        <w:tabs>
          <w:tab w:val="left" w:pos="360"/>
        </w:tabs>
        <w:spacing w:before="0" w:beforeAutospacing="0" w:after="0" w:afterAutospacing="0"/>
        <w:jc w:val="both"/>
        <w:textAlignment w:val="baseline"/>
        <w:rPr>
          <w:rStyle w:val="apple-style-span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rStyle w:val="apple-style-span"/>
          <w:color w:val="000000"/>
          <w:sz w:val="28"/>
          <w:szCs w:val="28"/>
          <w:lang w:val="uk-UA"/>
        </w:rPr>
        <w:t>Під час подання копій документів особа пред</w:t>
      </w:r>
      <w:r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</w:p>
    <w:p w14:paraId="50B8B54A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Розмір допомоги сім’ям, члени яких загинули в зоні ООС (АТО) </w:t>
      </w:r>
      <w:r>
        <w:rPr>
          <w:rStyle w:val="apple-style-span"/>
          <w:color w:val="000000"/>
          <w:sz w:val="28"/>
          <w:szCs w:val="28"/>
          <w:lang w:val="uk-UA"/>
        </w:rPr>
        <w:t>та у бойових діях під час воєнної агресії  Російської Федерації проти України,</w:t>
      </w:r>
      <w:r>
        <w:rPr>
          <w:color w:val="000000"/>
          <w:sz w:val="28"/>
          <w:szCs w:val="28"/>
          <w:lang w:val="uk-UA"/>
        </w:rPr>
        <w:t xml:space="preserve"> на виготовлення та встановлення надмогильних пам’ятників становить 5 000,00 грн.</w:t>
      </w:r>
    </w:p>
    <w:p w14:paraId="590FABCE" w14:textId="77777777" w:rsidR="006933B5" w:rsidRDefault="006933B5" w:rsidP="006933B5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 xml:space="preserve">3.6. Фінансова підтримка сім’ям, члени яких загинули в зоні ООС (АТО) 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та у бойових діях під час воєнної агресії  Російської Федерації проти України, </w:t>
      </w:r>
      <w:r>
        <w:rPr>
          <w:color w:val="000000"/>
          <w:sz w:val="28"/>
          <w:szCs w:val="28"/>
          <w:u w:val="single"/>
          <w:lang w:val="uk-UA"/>
        </w:rPr>
        <w:t>для проведення ремонтних робіт в житлових приміщеннях.</w:t>
      </w:r>
    </w:p>
    <w:p w14:paraId="493ED919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Умови надання фінансової допомоги:</w:t>
      </w:r>
    </w:p>
    <w:p w14:paraId="0B1B7711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заява (одного з членів сім’ї – батька, матері, дружини) на ім’я міського голови </w:t>
      </w:r>
      <w:r>
        <w:rPr>
          <w:color w:val="000000"/>
          <w:sz w:val="28"/>
          <w:szCs w:val="28"/>
        </w:rPr>
        <w:t>або</w:t>
      </w:r>
      <w:r>
        <w:rPr>
          <w:color w:val="000000"/>
          <w:sz w:val="28"/>
          <w:szCs w:val="28"/>
          <w:lang w:val="uk-UA"/>
        </w:rPr>
        <w:t xml:space="preserve"> його </w:t>
      </w:r>
      <w:r>
        <w:rPr>
          <w:color w:val="000000"/>
          <w:sz w:val="28"/>
          <w:szCs w:val="28"/>
        </w:rPr>
        <w:t>заступник</w:t>
      </w:r>
      <w:r>
        <w:rPr>
          <w:color w:val="000000"/>
          <w:sz w:val="28"/>
          <w:szCs w:val="28"/>
          <w:lang w:val="uk-UA"/>
        </w:rPr>
        <w:t>ів;</w:t>
      </w:r>
    </w:p>
    <w:p w14:paraId="37B378A1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-  копія паспорта громадянина України або іншого документа, що посвідчує особу заявника ;</w:t>
      </w:r>
    </w:p>
    <w:p w14:paraId="7B278DD4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копія реєстраційного номера облікової картки платника податків заявника;</w:t>
      </w:r>
    </w:p>
    <w:p w14:paraId="3778F9F3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копія посвідчення «Член сім’ї загиблого» встановленого зразка;</w:t>
      </w:r>
    </w:p>
    <w:p w14:paraId="3719A38A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акт обстеження житла заявника, складеного відділом будівництва та комунального господарства управління будівництва та інфраструктури.</w:t>
      </w:r>
    </w:p>
    <w:p w14:paraId="6DA3AAD0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rStyle w:val="apple-style-span"/>
          <w:color w:val="000000"/>
          <w:sz w:val="28"/>
          <w:szCs w:val="28"/>
          <w:lang w:val="uk-UA"/>
        </w:rPr>
        <w:t>Під час подання копій документів особа пред</w:t>
      </w:r>
      <w:r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</w:p>
    <w:p w14:paraId="3ADCEAEB" w14:textId="77777777" w:rsidR="006933B5" w:rsidRDefault="006933B5" w:rsidP="006933B5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Розмір допомоги сім’ям, члени яких загинули в зоні ООС (АТО) </w:t>
      </w:r>
      <w:r>
        <w:rPr>
          <w:rStyle w:val="apple-style-span"/>
          <w:color w:val="000000"/>
          <w:sz w:val="28"/>
          <w:szCs w:val="28"/>
          <w:lang w:val="uk-UA"/>
        </w:rPr>
        <w:t xml:space="preserve">та у бойових діях під час воєнної агресії  Російської Федерації проти України </w:t>
      </w:r>
      <w:r>
        <w:rPr>
          <w:color w:val="000000"/>
          <w:sz w:val="28"/>
          <w:szCs w:val="28"/>
          <w:lang w:val="uk-UA"/>
        </w:rPr>
        <w:t>для проведення ремонтних робіт в житлових приміщеннях становить 15 000,00 грн.</w:t>
      </w:r>
    </w:p>
    <w:p w14:paraId="482D0EDD" w14:textId="77777777" w:rsidR="006933B5" w:rsidRDefault="006933B5" w:rsidP="006933B5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u w:val="single"/>
          <w:lang w:val="uk-UA"/>
        </w:rPr>
      </w:pPr>
      <w:r>
        <w:rPr>
          <w:sz w:val="28"/>
          <w:szCs w:val="28"/>
          <w:lang w:val="uk-UA"/>
        </w:rPr>
        <w:t>Фінансова допомога сім’ям, члени яких загинули в зоні ООС(АТО) та у бойових діях під час воєнної агресії Російської Федерації проти України, для проведення ремонтних робіт в житлових приміщеннях надається одноразово.</w:t>
      </w:r>
    </w:p>
    <w:p w14:paraId="03A017CB" w14:textId="77777777" w:rsidR="006933B5" w:rsidRDefault="006933B5" w:rsidP="006933B5">
      <w:pPr>
        <w:tabs>
          <w:tab w:val="left" w:pos="900"/>
          <w:tab w:val="left" w:pos="9355"/>
        </w:tabs>
        <w:jc w:val="both"/>
        <w:rPr>
          <w:sz w:val="28"/>
          <w:szCs w:val="20"/>
          <w:u w:val="single"/>
          <w:lang w:eastAsia="zh-CN"/>
        </w:rPr>
      </w:pPr>
      <w:r>
        <w:rPr>
          <w:sz w:val="28"/>
          <w:szCs w:val="20"/>
          <w:lang w:eastAsia="zh-CN"/>
        </w:rPr>
        <w:tab/>
      </w:r>
      <w:r>
        <w:rPr>
          <w:sz w:val="28"/>
          <w:szCs w:val="20"/>
          <w:u w:val="single"/>
          <w:lang w:eastAsia="zh-CN"/>
        </w:rPr>
        <w:t>3.7.Фінансова підтримка сімей внутрішньо переміщених осіб, військовослужбовців, які загинули у бойових діях під час воєнної агресії Російської Федерації проти України.</w:t>
      </w:r>
    </w:p>
    <w:p w14:paraId="2FBD829D" w14:textId="77777777" w:rsidR="006933B5" w:rsidRDefault="006933B5" w:rsidP="006933B5">
      <w:p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ab/>
        <w:t>Умови надання фінансової допомоги:</w:t>
      </w:r>
    </w:p>
    <w:p w14:paraId="14489FE6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val="ru-RU" w:eastAsia="zh-CN"/>
        </w:rPr>
      </w:pPr>
      <w:r>
        <w:rPr>
          <w:sz w:val="28"/>
          <w:szCs w:val="20"/>
          <w:lang w:eastAsia="zh-CN"/>
        </w:rPr>
        <w:t>заява на ім’я міського голови або його заступників;</w:t>
      </w:r>
    </w:p>
    <w:p w14:paraId="412AEC62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копія паспорта </w:t>
      </w:r>
      <w:r>
        <w:rPr>
          <w:color w:val="000000"/>
          <w:sz w:val="28"/>
          <w:szCs w:val="28"/>
        </w:rPr>
        <w:t>громадянина України або іншого документа, що посвідчує особу заявника</w:t>
      </w:r>
      <w:r>
        <w:rPr>
          <w:sz w:val="28"/>
          <w:szCs w:val="20"/>
          <w:lang w:eastAsia="zh-CN"/>
        </w:rPr>
        <w:t xml:space="preserve"> ;</w:t>
      </w:r>
    </w:p>
    <w:p w14:paraId="26BB3D6D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реєстраційного номера облікової картки платника податків заявника;</w:t>
      </w:r>
    </w:p>
    <w:p w14:paraId="78303F8F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довідки заявника про взяття на облік внутрішньо переміщеної особи;</w:t>
      </w:r>
    </w:p>
    <w:p w14:paraId="6E033D4B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свідоцтва про смерть військовослужбовця;</w:t>
      </w:r>
    </w:p>
    <w:p w14:paraId="0D535944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витягу з наказу про виключення з особового складу військової частини;</w:t>
      </w:r>
    </w:p>
    <w:p w14:paraId="51943249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довідки про безпосередню участь у бойових діях під час воєнної агресії Російської Федерації проти України;</w:t>
      </w:r>
    </w:p>
    <w:p w14:paraId="3D59F748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висновок ВЛК про причинний зв’язок смерті;</w:t>
      </w:r>
    </w:p>
    <w:p w14:paraId="3F705A0D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свідоцтва про шлюб (одержувач дружина або чоловік);</w:t>
      </w:r>
    </w:p>
    <w:p w14:paraId="543B76D8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свідоцтва про народження (одержувач один з батьків);</w:t>
      </w:r>
    </w:p>
    <w:p w14:paraId="084B194F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довідка з місця захоронення;</w:t>
      </w:r>
    </w:p>
    <w:p w14:paraId="4416A133" w14:textId="77777777" w:rsidR="006933B5" w:rsidRDefault="006933B5" w:rsidP="006933B5">
      <w:pPr>
        <w:pStyle w:val="rvps2"/>
        <w:numPr>
          <w:ilvl w:val="0"/>
          <w:numId w:val="18"/>
        </w:numPr>
        <w:tabs>
          <w:tab w:val="left" w:pos="900"/>
          <w:tab w:val="left" w:pos="9355"/>
        </w:tabs>
        <w:spacing w:before="0" w:beforeAutospacing="0" w:after="0" w:afterAutospacing="0"/>
        <w:jc w:val="both"/>
        <w:textAlignment w:val="baseline"/>
        <w:rPr>
          <w:sz w:val="28"/>
          <w:szCs w:val="20"/>
          <w:lang w:eastAsia="zh-CN"/>
        </w:rPr>
      </w:pPr>
      <w:r>
        <w:rPr>
          <w:color w:val="000000"/>
          <w:sz w:val="28"/>
          <w:szCs w:val="28"/>
          <w:lang w:val="uk-UA"/>
        </w:rPr>
        <w:t>копія посвідчення «Член сім</w:t>
      </w:r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ї загиблого» встановленого зразка;</w:t>
      </w:r>
    </w:p>
    <w:p w14:paraId="3332EF87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реквізити банківського рахунка заявника для соціальних виплат.</w:t>
      </w:r>
    </w:p>
    <w:p w14:paraId="441BEB41" w14:textId="77777777" w:rsidR="006933B5" w:rsidRDefault="006933B5" w:rsidP="006933B5">
      <w:p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ab/>
      </w:r>
      <w:r>
        <w:rPr>
          <w:rStyle w:val="apple-style-span"/>
          <w:color w:val="000000"/>
          <w:sz w:val="28"/>
          <w:szCs w:val="28"/>
        </w:rPr>
        <w:t>Під час подання копій документів особа пред</w:t>
      </w:r>
      <w:r>
        <w:rPr>
          <w:rStyle w:val="apple-style-span"/>
          <w:color w:val="000000"/>
          <w:sz w:val="28"/>
          <w:szCs w:val="28"/>
          <w:lang w:val="ru-RU"/>
        </w:rPr>
        <w:t>’</w:t>
      </w:r>
      <w:r>
        <w:rPr>
          <w:rStyle w:val="apple-style-span"/>
          <w:color w:val="000000"/>
          <w:sz w:val="28"/>
          <w:szCs w:val="28"/>
        </w:rPr>
        <w:t>являє їх оригінали.</w:t>
      </w:r>
    </w:p>
    <w:p w14:paraId="7E1CF4F3" w14:textId="77777777" w:rsidR="006933B5" w:rsidRDefault="006933B5" w:rsidP="006933B5">
      <w:p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          Розмір допомоги сім’ям внутрішньо переміщених осіб, військовослужбовців, які загинули у бойових діях під час воєнної агресії Російської Федерації проти України може становити до 10-ти прожиткових мінімумів.    </w:t>
      </w:r>
    </w:p>
    <w:p w14:paraId="37EE1466" w14:textId="77777777" w:rsidR="006933B5" w:rsidRDefault="006933B5" w:rsidP="006933B5">
      <w:pPr>
        <w:tabs>
          <w:tab w:val="left" w:pos="900"/>
          <w:tab w:val="left" w:pos="9355"/>
        </w:tabs>
        <w:jc w:val="both"/>
        <w:rPr>
          <w:sz w:val="28"/>
          <w:szCs w:val="28"/>
        </w:rPr>
      </w:pPr>
      <w:r>
        <w:rPr>
          <w:sz w:val="28"/>
          <w:szCs w:val="20"/>
          <w:lang w:eastAsia="zh-CN"/>
        </w:rPr>
        <w:tab/>
        <w:t>3.8.</w:t>
      </w:r>
      <w:r>
        <w:rPr>
          <w:rStyle w:val="apple-style-span"/>
          <w:color w:val="000000"/>
          <w:sz w:val="28"/>
          <w:szCs w:val="28"/>
          <w:u w:val="single"/>
        </w:rPr>
        <w:t xml:space="preserve"> Матеріальна допомога до дня народження та Дня знань дітей загиблих (померлих) військовослужбовців в зоні ООС(АТО) та у бойових діях під час воєнної агресії Російської Федерації проти України та дітей осіб з інвалідністю внаслідок війни 1 групи.</w:t>
      </w:r>
      <w:r>
        <w:rPr>
          <w:sz w:val="28"/>
          <w:szCs w:val="28"/>
        </w:rPr>
        <w:tab/>
      </w:r>
    </w:p>
    <w:p w14:paraId="43916C4A" w14:textId="77777777" w:rsidR="006933B5" w:rsidRDefault="006933B5" w:rsidP="006933B5">
      <w:p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8"/>
        </w:rPr>
        <w:tab/>
      </w:r>
      <w:r>
        <w:rPr>
          <w:sz w:val="28"/>
          <w:szCs w:val="20"/>
          <w:lang w:eastAsia="zh-CN"/>
        </w:rPr>
        <w:t xml:space="preserve">Виплата матеріальної допомоги </w:t>
      </w:r>
      <w:r>
        <w:rPr>
          <w:rStyle w:val="apple-style-span"/>
          <w:color w:val="000000"/>
          <w:sz w:val="28"/>
          <w:szCs w:val="28"/>
        </w:rPr>
        <w:t xml:space="preserve">дітям загиблих військовослужбовців в зоні ООС(АТО) та у бойових діях під час воєнної агресії Російської Федерації </w:t>
      </w:r>
      <w:r>
        <w:rPr>
          <w:rStyle w:val="apple-style-span"/>
          <w:color w:val="000000"/>
          <w:sz w:val="28"/>
          <w:szCs w:val="28"/>
        </w:rPr>
        <w:lastRenderedPageBreak/>
        <w:t>проти України та дітям осіб з інвалідністю внаслідок війни 1 групи проводиться без урахування особистих звернень.</w:t>
      </w:r>
    </w:p>
    <w:p w14:paraId="3CF4278D" w14:textId="77777777" w:rsidR="006933B5" w:rsidRDefault="006933B5" w:rsidP="006933B5">
      <w:p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ab/>
        <w:t xml:space="preserve">Виплата матеріальної допомоги </w:t>
      </w:r>
      <w:r>
        <w:rPr>
          <w:rStyle w:val="apple-style-span"/>
          <w:color w:val="000000"/>
          <w:sz w:val="28"/>
          <w:szCs w:val="28"/>
        </w:rPr>
        <w:t>дітям померлих військовослужбовців в зоні ООС(АТО) та у бойових діях під час воєнної агресії Російської Федерації проти України вперше проводиться на підставі особистого звернення законного представника дитини до міського  голови або його заступників.</w:t>
      </w:r>
      <w:r>
        <w:rPr>
          <w:rStyle w:val="apple-style-span"/>
          <w:b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Під час звернення подаються наступні документи:</w:t>
      </w:r>
    </w:p>
    <w:p w14:paraId="7D9E2FCD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val="ru-RU" w:eastAsia="zh-CN"/>
        </w:rPr>
      </w:pPr>
      <w:r>
        <w:rPr>
          <w:sz w:val="28"/>
          <w:szCs w:val="20"/>
          <w:lang w:eastAsia="zh-CN"/>
        </w:rPr>
        <w:t>заява на ім’я міського голови або його заступників;</w:t>
      </w:r>
    </w:p>
    <w:p w14:paraId="389CB4AC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копія паспорта </w:t>
      </w:r>
      <w:r>
        <w:rPr>
          <w:color w:val="000000"/>
          <w:sz w:val="28"/>
          <w:szCs w:val="28"/>
        </w:rPr>
        <w:t>громадянина України або іншого документа, що посвідчує особу заявника</w:t>
      </w:r>
      <w:r>
        <w:rPr>
          <w:sz w:val="28"/>
          <w:szCs w:val="20"/>
          <w:lang w:eastAsia="zh-CN"/>
        </w:rPr>
        <w:t xml:space="preserve"> ;</w:t>
      </w:r>
    </w:p>
    <w:p w14:paraId="6ECC0538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реєстраційного номера облікової картки платника податків заявника;</w:t>
      </w:r>
    </w:p>
    <w:p w14:paraId="23F13446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свідоцтва про народження дитини;</w:t>
      </w:r>
    </w:p>
    <w:p w14:paraId="776F2FE0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свідоцтва про смерть військовослужбовця;</w:t>
      </w:r>
    </w:p>
    <w:p w14:paraId="7F8CAB64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висновку ВЛК про причинний зв’язок смерті;</w:t>
      </w:r>
    </w:p>
    <w:p w14:paraId="529827D1" w14:textId="77777777" w:rsidR="006933B5" w:rsidRDefault="006933B5" w:rsidP="006933B5">
      <w:pPr>
        <w:numPr>
          <w:ilvl w:val="0"/>
          <w:numId w:val="18"/>
        </w:numPr>
        <w:tabs>
          <w:tab w:val="left" w:pos="900"/>
          <w:tab w:val="left" w:pos="9355"/>
        </w:tabs>
        <w:jc w:val="both"/>
        <w:rPr>
          <w:sz w:val="28"/>
          <w:szCs w:val="28"/>
        </w:rPr>
      </w:pPr>
      <w:r>
        <w:rPr>
          <w:sz w:val="28"/>
          <w:szCs w:val="20"/>
          <w:lang w:eastAsia="zh-CN"/>
        </w:rPr>
        <w:t>реквізити банківського рахунка заявника для соціальних виплат.</w:t>
      </w:r>
    </w:p>
    <w:p w14:paraId="323C6CF2" w14:textId="77777777" w:rsidR="006933B5" w:rsidRDefault="006933B5" w:rsidP="006933B5">
      <w:pPr>
        <w:tabs>
          <w:tab w:val="left" w:pos="900"/>
          <w:tab w:val="left" w:pos="9355"/>
        </w:tabs>
        <w:ind w:left="360"/>
        <w:jc w:val="both"/>
        <w:rPr>
          <w:rStyle w:val="apple-style-span"/>
          <w:color w:val="000000"/>
        </w:rPr>
      </w:pPr>
      <w:r>
        <w:rPr>
          <w:rStyle w:val="apple-style-span"/>
          <w:color w:val="000000"/>
          <w:sz w:val="28"/>
          <w:szCs w:val="28"/>
        </w:rPr>
        <w:t>Під час подання копій документів особа пред</w:t>
      </w:r>
      <w:r>
        <w:rPr>
          <w:rStyle w:val="apple-style-span"/>
          <w:color w:val="000000"/>
          <w:sz w:val="28"/>
          <w:szCs w:val="28"/>
          <w:lang w:val="ru-RU"/>
        </w:rPr>
        <w:t>’</w:t>
      </w:r>
      <w:r>
        <w:rPr>
          <w:rStyle w:val="apple-style-span"/>
          <w:color w:val="000000"/>
          <w:sz w:val="28"/>
          <w:szCs w:val="28"/>
        </w:rPr>
        <w:t>являє їх оригінали.</w:t>
      </w:r>
    </w:p>
    <w:p w14:paraId="532C4898" w14:textId="77777777" w:rsidR="006933B5" w:rsidRDefault="006933B5" w:rsidP="006933B5">
      <w:pPr>
        <w:tabs>
          <w:tab w:val="left" w:pos="900"/>
          <w:tab w:val="left" w:pos="9355"/>
        </w:tabs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ab/>
        <w:t>Виплата матеріальної допомоги дітям померлих військовослужбовців в зоні ООС(АТО) та у бойових діях під час воєнної агресії Російської Федерації проти України у наступному році, у разі відсутності будь-яких змін, які можуть вплинути на отримання допомоги, проводиться без урахування особистих звернень.</w:t>
      </w:r>
    </w:p>
    <w:p w14:paraId="64E9D066" w14:textId="77777777" w:rsidR="006933B5" w:rsidRDefault="006933B5" w:rsidP="006933B5">
      <w:pPr>
        <w:tabs>
          <w:tab w:val="left" w:pos="900"/>
          <w:tab w:val="left" w:pos="9355"/>
        </w:tabs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     Розмір допомоги до дня народження  дітей загиблих (померлих) військовослужбовців в зоні ООС(АТО) та у бойових діях під час воєнної агресії Російської Федерації проти України та дітей осіб з інвалідністю внаслідок війни 1 групи становить 2000,00 грн та виплачується щорічно до досягнення ними вісімнадцятирічного віку.</w:t>
      </w:r>
    </w:p>
    <w:p w14:paraId="78ECC972" w14:textId="77777777" w:rsidR="006933B5" w:rsidRDefault="006933B5" w:rsidP="006933B5">
      <w:pPr>
        <w:tabs>
          <w:tab w:val="left" w:pos="900"/>
          <w:tab w:val="left" w:pos="9355"/>
        </w:tabs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     Розмір допомоги до Дня знань дітей загиблих (померлих) військовослужбовців в зоні ООС(АТО) та у бойових діях під час воєнної агресії Російської Федерації проти України та дітей осіб з інвалідністю внаслідок війни 1 групи становить 1000,00грн та виплачується щорічно починаючи з шестирічного віку до досягнення ними вісімнадцятирічного віку.</w:t>
      </w:r>
    </w:p>
    <w:p w14:paraId="2EF905F0" w14:textId="77777777" w:rsidR="006933B5" w:rsidRDefault="006933B5" w:rsidP="006933B5">
      <w:pPr>
        <w:tabs>
          <w:tab w:val="left" w:pos="900"/>
          <w:tab w:val="left" w:pos="9355"/>
        </w:tabs>
        <w:jc w:val="both"/>
      </w:pPr>
      <w:r>
        <w:rPr>
          <w:rStyle w:val="apple-style-span"/>
          <w:color w:val="000000"/>
          <w:sz w:val="28"/>
          <w:szCs w:val="28"/>
        </w:rPr>
        <w:t xml:space="preserve">     З метою цільового використання коштів та забезпечення виплати допомоги у наступному році </w:t>
      </w:r>
      <w:r>
        <w:rPr>
          <w:sz w:val="28"/>
          <w:szCs w:val="28"/>
        </w:rPr>
        <w:t>управління соціальної та ветеранської політики Нововолинської міської ради здійснює моніторинг особових справ одержувачів допомоги на предмет підставності виплат.</w:t>
      </w:r>
      <w:r>
        <w:rPr>
          <w:rStyle w:val="apple-style-span"/>
          <w:color w:val="000000"/>
          <w:sz w:val="28"/>
          <w:szCs w:val="28"/>
        </w:rPr>
        <w:t xml:space="preserve">       </w:t>
      </w:r>
      <w:r>
        <w:rPr>
          <w:sz w:val="28"/>
          <w:szCs w:val="28"/>
        </w:rPr>
        <w:tab/>
      </w:r>
    </w:p>
    <w:p w14:paraId="226594D7" w14:textId="77777777" w:rsidR="006933B5" w:rsidRDefault="006933B5" w:rsidP="006933B5">
      <w:pPr>
        <w:ind w:firstLine="450"/>
        <w:jc w:val="both"/>
        <w:rPr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4. К</w:t>
      </w:r>
      <w:r>
        <w:rPr>
          <w:sz w:val="28"/>
          <w:szCs w:val="28"/>
        </w:rPr>
        <w:t>омісія з соціальних питань відповідно до даного Порядку, за результатами розгляду поданих документів, приймає рішення про доцільність надання грошової допомоги або відмову у наданні грошової допомоги щодо кожної особи, яка подала заяву, та приймає рішення про внесення клопотання на засідання виконавчого комітету.</w:t>
      </w:r>
    </w:p>
    <w:p w14:paraId="2E0BCEFA" w14:textId="77777777" w:rsidR="006933B5" w:rsidRDefault="006933B5" w:rsidP="006933B5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n27"/>
      <w:bookmarkEnd w:id="0"/>
      <w:r>
        <w:rPr>
          <w:color w:val="000000"/>
          <w:sz w:val="28"/>
          <w:szCs w:val="28"/>
          <w:lang w:val="uk-UA"/>
        </w:rPr>
        <w:tab/>
        <w:t>Рішення комісії приймається більшістю голосів її затвердженого складу та оформлюється протоколом, у якому зазначається список осіб, яким рекомендовано надання грошової допомоги, а також список осіб, яким у наданні грошової допомоги відмовлено з обґрунтуванням відмови щодо кожної такої особи.</w:t>
      </w:r>
    </w:p>
    <w:p w14:paraId="1610229E" w14:textId="77777777" w:rsidR="006933B5" w:rsidRDefault="006933B5" w:rsidP="006933B5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  <w:t>5. Рішення про надання (відмову у наданні) матеріальної допомоги та її розмір приймається на засіданні виконавчого комітету.</w:t>
      </w:r>
    </w:p>
    <w:p w14:paraId="040CBA0E" w14:textId="77777777" w:rsidR="006933B5" w:rsidRDefault="006933B5" w:rsidP="006933B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</w:t>
      </w:r>
      <w:r>
        <w:rPr>
          <w:sz w:val="28"/>
          <w:szCs w:val="28"/>
        </w:rPr>
        <w:t>Головним розпорядником коштів є управління соціальної та ветеранської політики Нововолинської міської ради.</w:t>
      </w:r>
    </w:p>
    <w:p w14:paraId="774A5677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7. Відповідно до рішення виконавчого комітету про надання матеріальної допомоги фінансове управління виконавчого комітету Нововолинської міської ради проводить фінансування розпорядника коштів.</w:t>
      </w:r>
    </w:p>
    <w:p w14:paraId="79E419F3" w14:textId="77777777" w:rsidR="006933B5" w:rsidRDefault="006933B5" w:rsidP="006933B5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8. Подання фінансової та бюджетної звітності про використання коштів, а також контроль за їх цільовим використанням здійснюється управлінням соціальної та ветеранської політики Нововолинської міської ради у встановленому законодавством порядку, в межах наданих повноважень.</w:t>
      </w:r>
    </w:p>
    <w:p w14:paraId="3EC46FE5" w14:textId="77777777" w:rsidR="006933B5" w:rsidRDefault="006933B5" w:rsidP="006933B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9.  Фінансові витрати, передбачені даним Порядком, здійснюються за рахунок коштів бюджету Нововолинської міської територіальної громади, передбачених </w:t>
      </w:r>
      <w:r>
        <w:rPr>
          <w:sz w:val="28"/>
          <w:szCs w:val="28"/>
        </w:rPr>
        <w:t>Цільовою програмою соціального захисту населення на 2021-2025 рр.</w:t>
      </w:r>
    </w:p>
    <w:p w14:paraId="11057E55" w14:textId="77777777" w:rsidR="006933B5" w:rsidRDefault="006933B5" w:rsidP="006933B5">
      <w:pPr>
        <w:jc w:val="both"/>
        <w:rPr>
          <w:sz w:val="28"/>
          <w:szCs w:val="28"/>
        </w:rPr>
      </w:pPr>
    </w:p>
    <w:p w14:paraId="1ACC4A10" w14:textId="77777777" w:rsidR="006933B5" w:rsidRDefault="006933B5" w:rsidP="006933B5">
      <w:pPr>
        <w:jc w:val="both"/>
        <w:rPr>
          <w:sz w:val="28"/>
          <w:szCs w:val="28"/>
        </w:rPr>
      </w:pPr>
    </w:p>
    <w:p w14:paraId="2A4210B8" w14:textId="77777777" w:rsidR="006933B5" w:rsidRDefault="006933B5" w:rsidP="006933B5">
      <w:pPr>
        <w:jc w:val="both"/>
      </w:pPr>
      <w:r>
        <w:t>Валентина Журавська 41070</w:t>
      </w:r>
    </w:p>
    <w:p w14:paraId="43883291" w14:textId="77777777" w:rsidR="006933B5" w:rsidRDefault="006933B5" w:rsidP="006933B5"/>
    <w:p w14:paraId="5B08C8B4" w14:textId="77777777" w:rsidR="006933B5" w:rsidRDefault="006933B5" w:rsidP="00C540ED">
      <w:pPr>
        <w:rPr>
          <w:lang w:eastAsia="zh-CN"/>
        </w:rPr>
      </w:pPr>
    </w:p>
    <w:sectPr w:rsidR="006933B5" w:rsidSect="007C5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E3D78" w14:textId="77777777" w:rsidR="00971949" w:rsidRDefault="00971949">
      <w:r>
        <w:separator/>
      </w:r>
    </w:p>
  </w:endnote>
  <w:endnote w:type="continuationSeparator" w:id="0">
    <w:p w14:paraId="6848959D" w14:textId="77777777" w:rsidR="00971949" w:rsidRDefault="0097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37C7D" w14:textId="77777777" w:rsidR="007D3FB6" w:rsidRDefault="007D3FB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0879A" w14:textId="77777777" w:rsidR="007D3FB6" w:rsidRDefault="007D3FB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9D779" w14:textId="77777777" w:rsidR="007D3FB6" w:rsidRDefault="007D3FB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A1114" w14:textId="77777777" w:rsidR="00971949" w:rsidRDefault="00971949">
      <w:r>
        <w:separator/>
      </w:r>
    </w:p>
  </w:footnote>
  <w:footnote w:type="continuationSeparator" w:id="0">
    <w:p w14:paraId="000AEE76" w14:textId="77777777" w:rsidR="00971949" w:rsidRDefault="00971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707F0" w14:textId="77777777" w:rsidR="007D3FB6" w:rsidRDefault="007D3FB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9CAF1" w14:textId="77777777" w:rsidR="007D3FB6" w:rsidRDefault="007D3FB6">
    <w:pPr>
      <w:pStyle w:val="ab"/>
      <w:jc w:val="center"/>
      <w:rPr>
        <w:sz w:val="24"/>
        <w:szCs w:val="24"/>
      </w:rPr>
    </w:pPr>
  </w:p>
  <w:p w14:paraId="092B3C8C" w14:textId="77777777" w:rsidR="007D3FB6" w:rsidRPr="009A75B0" w:rsidRDefault="007D3FB6">
    <w:pPr>
      <w:pStyle w:val="ab"/>
      <w:jc w:val="center"/>
      <w:rPr>
        <w:sz w:val="16"/>
        <w:szCs w:val="16"/>
      </w:rPr>
    </w:pPr>
  </w:p>
  <w:p w14:paraId="5ABE74CA" w14:textId="77777777" w:rsidR="007D3FB6" w:rsidRPr="00413A98" w:rsidRDefault="007D3FB6">
    <w:pPr>
      <w:pStyle w:val="ab"/>
      <w:jc w:val="center"/>
      <w:rPr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14F37" w14:textId="77777777" w:rsidR="007D3FB6" w:rsidRDefault="007D3FB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AD2D1A"/>
    <w:multiLevelType w:val="hybridMultilevel"/>
    <w:tmpl w:val="597A334E"/>
    <w:lvl w:ilvl="0" w:tplc="58E02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1EA025F4"/>
    <w:multiLevelType w:val="hybridMultilevel"/>
    <w:tmpl w:val="E93059D2"/>
    <w:lvl w:ilvl="0" w:tplc="1F127E4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53360DC"/>
    <w:multiLevelType w:val="hybridMultilevel"/>
    <w:tmpl w:val="7A12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778162D5"/>
    <w:multiLevelType w:val="hybridMultilevel"/>
    <w:tmpl w:val="483A6EC0"/>
    <w:lvl w:ilvl="0" w:tplc="F5BAA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6561931">
    <w:abstractNumId w:val="0"/>
  </w:num>
  <w:num w:numId="2" w16cid:durableId="1146045729">
    <w:abstractNumId w:val="10"/>
  </w:num>
  <w:num w:numId="3" w16cid:durableId="548345709">
    <w:abstractNumId w:val="8"/>
  </w:num>
  <w:num w:numId="4" w16cid:durableId="17972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7893287">
    <w:abstractNumId w:val="12"/>
  </w:num>
  <w:num w:numId="6" w16cid:durableId="1586722318">
    <w:abstractNumId w:val="13"/>
  </w:num>
  <w:num w:numId="7" w16cid:durableId="2072582453">
    <w:abstractNumId w:val="7"/>
  </w:num>
  <w:num w:numId="8" w16cid:durableId="836070576">
    <w:abstractNumId w:val="14"/>
  </w:num>
  <w:num w:numId="9" w16cid:durableId="1028071260">
    <w:abstractNumId w:val="11"/>
  </w:num>
  <w:num w:numId="10" w16cid:durableId="1449277363">
    <w:abstractNumId w:val="6"/>
  </w:num>
  <w:num w:numId="11" w16cid:durableId="1075935174">
    <w:abstractNumId w:val="1"/>
  </w:num>
  <w:num w:numId="12" w16cid:durableId="276718613">
    <w:abstractNumId w:val="9"/>
  </w:num>
  <w:num w:numId="13" w16cid:durableId="1695114132">
    <w:abstractNumId w:val="3"/>
  </w:num>
  <w:num w:numId="14" w16cid:durableId="1611551858">
    <w:abstractNumId w:val="4"/>
  </w:num>
  <w:num w:numId="15" w16cid:durableId="678966597">
    <w:abstractNumId w:val="2"/>
  </w:num>
  <w:num w:numId="16" w16cid:durableId="1351907755">
    <w:abstractNumId w:val="5"/>
  </w:num>
  <w:num w:numId="17" w16cid:durableId="1526481944">
    <w:abstractNumId w:val="15"/>
  </w:num>
  <w:num w:numId="18" w16cid:durableId="17639095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ACF"/>
    <w:rsid w:val="000003F2"/>
    <w:rsid w:val="00000CE4"/>
    <w:rsid w:val="00006078"/>
    <w:rsid w:val="00007C67"/>
    <w:rsid w:val="00012BCF"/>
    <w:rsid w:val="000150A5"/>
    <w:rsid w:val="0002140E"/>
    <w:rsid w:val="00021A3D"/>
    <w:rsid w:val="000236DC"/>
    <w:rsid w:val="000239B3"/>
    <w:rsid w:val="00026B09"/>
    <w:rsid w:val="00027607"/>
    <w:rsid w:val="00032F3C"/>
    <w:rsid w:val="000335FD"/>
    <w:rsid w:val="00033C08"/>
    <w:rsid w:val="000340FF"/>
    <w:rsid w:val="00044026"/>
    <w:rsid w:val="0004456E"/>
    <w:rsid w:val="000468C2"/>
    <w:rsid w:val="00046A47"/>
    <w:rsid w:val="000473AF"/>
    <w:rsid w:val="00050F19"/>
    <w:rsid w:val="00054501"/>
    <w:rsid w:val="00057C23"/>
    <w:rsid w:val="0006117B"/>
    <w:rsid w:val="0006587C"/>
    <w:rsid w:val="00066E15"/>
    <w:rsid w:val="0006791A"/>
    <w:rsid w:val="00067CFA"/>
    <w:rsid w:val="00072566"/>
    <w:rsid w:val="0007286D"/>
    <w:rsid w:val="00072FE3"/>
    <w:rsid w:val="000813AB"/>
    <w:rsid w:val="000827BF"/>
    <w:rsid w:val="000903BF"/>
    <w:rsid w:val="00090D4C"/>
    <w:rsid w:val="00095F98"/>
    <w:rsid w:val="00096974"/>
    <w:rsid w:val="00096CDF"/>
    <w:rsid w:val="000973CF"/>
    <w:rsid w:val="000A03B8"/>
    <w:rsid w:val="000B2930"/>
    <w:rsid w:val="000B2AFD"/>
    <w:rsid w:val="000B39F1"/>
    <w:rsid w:val="000B4B9E"/>
    <w:rsid w:val="000C0192"/>
    <w:rsid w:val="000D14D0"/>
    <w:rsid w:val="000D1920"/>
    <w:rsid w:val="000D28BB"/>
    <w:rsid w:val="000D4EC9"/>
    <w:rsid w:val="000E16ED"/>
    <w:rsid w:val="000E1E07"/>
    <w:rsid w:val="000E4C6A"/>
    <w:rsid w:val="000E51E9"/>
    <w:rsid w:val="000F2607"/>
    <w:rsid w:val="000F28E3"/>
    <w:rsid w:val="000F311C"/>
    <w:rsid w:val="000F694F"/>
    <w:rsid w:val="000F7844"/>
    <w:rsid w:val="000F7BFC"/>
    <w:rsid w:val="00102790"/>
    <w:rsid w:val="0010393F"/>
    <w:rsid w:val="00105369"/>
    <w:rsid w:val="00106949"/>
    <w:rsid w:val="00110F88"/>
    <w:rsid w:val="0011152C"/>
    <w:rsid w:val="00112F0A"/>
    <w:rsid w:val="00113471"/>
    <w:rsid w:val="001144E5"/>
    <w:rsid w:val="001149C5"/>
    <w:rsid w:val="001150F3"/>
    <w:rsid w:val="0011598A"/>
    <w:rsid w:val="0011686A"/>
    <w:rsid w:val="00121F59"/>
    <w:rsid w:val="00122EE7"/>
    <w:rsid w:val="0012552E"/>
    <w:rsid w:val="0012567F"/>
    <w:rsid w:val="00130760"/>
    <w:rsid w:val="00130E13"/>
    <w:rsid w:val="00131AE9"/>
    <w:rsid w:val="001345AF"/>
    <w:rsid w:val="001413DE"/>
    <w:rsid w:val="00145E95"/>
    <w:rsid w:val="0015027D"/>
    <w:rsid w:val="00150706"/>
    <w:rsid w:val="00160E1D"/>
    <w:rsid w:val="001705C2"/>
    <w:rsid w:val="00170AF4"/>
    <w:rsid w:val="0017682D"/>
    <w:rsid w:val="001827A4"/>
    <w:rsid w:val="00183B07"/>
    <w:rsid w:val="00184C31"/>
    <w:rsid w:val="00187E53"/>
    <w:rsid w:val="00190A5E"/>
    <w:rsid w:val="00191F29"/>
    <w:rsid w:val="00193FB5"/>
    <w:rsid w:val="0019424C"/>
    <w:rsid w:val="001A4334"/>
    <w:rsid w:val="001A4D00"/>
    <w:rsid w:val="001A5C75"/>
    <w:rsid w:val="001B1124"/>
    <w:rsid w:val="001B2964"/>
    <w:rsid w:val="001B3925"/>
    <w:rsid w:val="001B3FF1"/>
    <w:rsid w:val="001B4125"/>
    <w:rsid w:val="001B459A"/>
    <w:rsid w:val="001B5E9F"/>
    <w:rsid w:val="001B7649"/>
    <w:rsid w:val="001C0A52"/>
    <w:rsid w:val="001C1F31"/>
    <w:rsid w:val="001C2D9F"/>
    <w:rsid w:val="001C44C4"/>
    <w:rsid w:val="001C4706"/>
    <w:rsid w:val="001C5553"/>
    <w:rsid w:val="001C630B"/>
    <w:rsid w:val="001C714F"/>
    <w:rsid w:val="001D016A"/>
    <w:rsid w:val="001D0390"/>
    <w:rsid w:val="001D2DB5"/>
    <w:rsid w:val="001D38F1"/>
    <w:rsid w:val="001D6090"/>
    <w:rsid w:val="001D746E"/>
    <w:rsid w:val="001F0149"/>
    <w:rsid w:val="001F185A"/>
    <w:rsid w:val="001F1DA2"/>
    <w:rsid w:val="001F3BD0"/>
    <w:rsid w:val="002013C8"/>
    <w:rsid w:val="002033CD"/>
    <w:rsid w:val="00204EF8"/>
    <w:rsid w:val="00205E84"/>
    <w:rsid w:val="002062FE"/>
    <w:rsid w:val="00210E46"/>
    <w:rsid w:val="00212DF5"/>
    <w:rsid w:val="00216FE6"/>
    <w:rsid w:val="00220AB6"/>
    <w:rsid w:val="00222D4E"/>
    <w:rsid w:val="00222E6B"/>
    <w:rsid w:val="002233ED"/>
    <w:rsid w:val="00223F0D"/>
    <w:rsid w:val="00224BDA"/>
    <w:rsid w:val="00225CBB"/>
    <w:rsid w:val="00230B32"/>
    <w:rsid w:val="00231E4C"/>
    <w:rsid w:val="00232F46"/>
    <w:rsid w:val="00234477"/>
    <w:rsid w:val="00236205"/>
    <w:rsid w:val="002377F0"/>
    <w:rsid w:val="00241E5A"/>
    <w:rsid w:val="00245326"/>
    <w:rsid w:val="0025551B"/>
    <w:rsid w:val="002573B2"/>
    <w:rsid w:val="002607BC"/>
    <w:rsid w:val="002634D8"/>
    <w:rsid w:val="00263685"/>
    <w:rsid w:val="002649D0"/>
    <w:rsid w:val="00265F93"/>
    <w:rsid w:val="00266152"/>
    <w:rsid w:val="00267949"/>
    <w:rsid w:val="00267D8A"/>
    <w:rsid w:val="0027035A"/>
    <w:rsid w:val="00270CEC"/>
    <w:rsid w:val="00273B67"/>
    <w:rsid w:val="00274E56"/>
    <w:rsid w:val="00275B57"/>
    <w:rsid w:val="00281583"/>
    <w:rsid w:val="0028179B"/>
    <w:rsid w:val="00286CEB"/>
    <w:rsid w:val="00287DC4"/>
    <w:rsid w:val="00292292"/>
    <w:rsid w:val="00293B5A"/>
    <w:rsid w:val="00293DDE"/>
    <w:rsid w:val="00296AAE"/>
    <w:rsid w:val="00297421"/>
    <w:rsid w:val="00297615"/>
    <w:rsid w:val="002A10DD"/>
    <w:rsid w:val="002A11FE"/>
    <w:rsid w:val="002A656D"/>
    <w:rsid w:val="002B0486"/>
    <w:rsid w:val="002B122D"/>
    <w:rsid w:val="002B3526"/>
    <w:rsid w:val="002B4CB5"/>
    <w:rsid w:val="002B526F"/>
    <w:rsid w:val="002B73C3"/>
    <w:rsid w:val="002C44B3"/>
    <w:rsid w:val="002C70EF"/>
    <w:rsid w:val="002C7DE5"/>
    <w:rsid w:val="002D0613"/>
    <w:rsid w:val="002D76F4"/>
    <w:rsid w:val="002E012D"/>
    <w:rsid w:val="002E06E2"/>
    <w:rsid w:val="002E1E21"/>
    <w:rsid w:val="002E34F0"/>
    <w:rsid w:val="002E351B"/>
    <w:rsid w:val="002E39E6"/>
    <w:rsid w:val="002E67B2"/>
    <w:rsid w:val="002F0C5B"/>
    <w:rsid w:val="002F3687"/>
    <w:rsid w:val="002F4431"/>
    <w:rsid w:val="002F4463"/>
    <w:rsid w:val="002F4653"/>
    <w:rsid w:val="002F7CE1"/>
    <w:rsid w:val="00304323"/>
    <w:rsid w:val="00313225"/>
    <w:rsid w:val="003147CC"/>
    <w:rsid w:val="003172AC"/>
    <w:rsid w:val="0031737F"/>
    <w:rsid w:val="003216DF"/>
    <w:rsid w:val="00321EB8"/>
    <w:rsid w:val="00322A0F"/>
    <w:rsid w:val="00325BDD"/>
    <w:rsid w:val="00325CA6"/>
    <w:rsid w:val="00327C41"/>
    <w:rsid w:val="003321C6"/>
    <w:rsid w:val="003343D2"/>
    <w:rsid w:val="00334CEE"/>
    <w:rsid w:val="00340974"/>
    <w:rsid w:val="00347601"/>
    <w:rsid w:val="00351AEE"/>
    <w:rsid w:val="00352C1C"/>
    <w:rsid w:val="00361EC1"/>
    <w:rsid w:val="00363D3C"/>
    <w:rsid w:val="00363F38"/>
    <w:rsid w:val="003648ED"/>
    <w:rsid w:val="0036724B"/>
    <w:rsid w:val="003672A5"/>
    <w:rsid w:val="00371E9C"/>
    <w:rsid w:val="003720E1"/>
    <w:rsid w:val="00373A33"/>
    <w:rsid w:val="00373B1E"/>
    <w:rsid w:val="00374588"/>
    <w:rsid w:val="0037614D"/>
    <w:rsid w:val="00376F89"/>
    <w:rsid w:val="0038176E"/>
    <w:rsid w:val="00381B38"/>
    <w:rsid w:val="00384A0D"/>
    <w:rsid w:val="00386021"/>
    <w:rsid w:val="00386D8A"/>
    <w:rsid w:val="00390FF5"/>
    <w:rsid w:val="00392251"/>
    <w:rsid w:val="003965CF"/>
    <w:rsid w:val="00396AB6"/>
    <w:rsid w:val="003972EE"/>
    <w:rsid w:val="00397BB8"/>
    <w:rsid w:val="003A06A3"/>
    <w:rsid w:val="003A298B"/>
    <w:rsid w:val="003A3352"/>
    <w:rsid w:val="003A35D6"/>
    <w:rsid w:val="003A3AF2"/>
    <w:rsid w:val="003A411B"/>
    <w:rsid w:val="003A4B76"/>
    <w:rsid w:val="003A7B93"/>
    <w:rsid w:val="003B0AB1"/>
    <w:rsid w:val="003B1DA1"/>
    <w:rsid w:val="003B3E36"/>
    <w:rsid w:val="003B70CE"/>
    <w:rsid w:val="003D0870"/>
    <w:rsid w:val="003D1DB7"/>
    <w:rsid w:val="003D23E6"/>
    <w:rsid w:val="003D2E3A"/>
    <w:rsid w:val="003D70A2"/>
    <w:rsid w:val="003E37A0"/>
    <w:rsid w:val="003E70B8"/>
    <w:rsid w:val="003F0564"/>
    <w:rsid w:val="003F06BF"/>
    <w:rsid w:val="003F29AF"/>
    <w:rsid w:val="003F383D"/>
    <w:rsid w:val="003F5938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755B"/>
    <w:rsid w:val="0042251D"/>
    <w:rsid w:val="0042692C"/>
    <w:rsid w:val="004309BF"/>
    <w:rsid w:val="00432419"/>
    <w:rsid w:val="00432868"/>
    <w:rsid w:val="00435FF1"/>
    <w:rsid w:val="00436575"/>
    <w:rsid w:val="004376B7"/>
    <w:rsid w:val="00440C4B"/>
    <w:rsid w:val="00443B8A"/>
    <w:rsid w:val="004443D0"/>
    <w:rsid w:val="004459E7"/>
    <w:rsid w:val="00445DD6"/>
    <w:rsid w:val="004500ED"/>
    <w:rsid w:val="00450290"/>
    <w:rsid w:val="004503BA"/>
    <w:rsid w:val="00452B5C"/>
    <w:rsid w:val="00452E08"/>
    <w:rsid w:val="004579A6"/>
    <w:rsid w:val="00460B21"/>
    <w:rsid w:val="00460B78"/>
    <w:rsid w:val="004638DB"/>
    <w:rsid w:val="004710E6"/>
    <w:rsid w:val="0047329A"/>
    <w:rsid w:val="00474793"/>
    <w:rsid w:val="00474CA3"/>
    <w:rsid w:val="00477220"/>
    <w:rsid w:val="004872CB"/>
    <w:rsid w:val="00491B27"/>
    <w:rsid w:val="004928A7"/>
    <w:rsid w:val="00495628"/>
    <w:rsid w:val="00497CD8"/>
    <w:rsid w:val="004A153E"/>
    <w:rsid w:val="004A2C05"/>
    <w:rsid w:val="004A31A7"/>
    <w:rsid w:val="004A4F3D"/>
    <w:rsid w:val="004A7326"/>
    <w:rsid w:val="004B1C10"/>
    <w:rsid w:val="004B1D89"/>
    <w:rsid w:val="004B496D"/>
    <w:rsid w:val="004B6C20"/>
    <w:rsid w:val="004C4CBE"/>
    <w:rsid w:val="004C62C1"/>
    <w:rsid w:val="004C7FAF"/>
    <w:rsid w:val="004D3287"/>
    <w:rsid w:val="004D3CA7"/>
    <w:rsid w:val="004D46B2"/>
    <w:rsid w:val="004D5192"/>
    <w:rsid w:val="004E6B2B"/>
    <w:rsid w:val="004F3142"/>
    <w:rsid w:val="004F7357"/>
    <w:rsid w:val="00501007"/>
    <w:rsid w:val="00502D6D"/>
    <w:rsid w:val="005044B8"/>
    <w:rsid w:val="005044FF"/>
    <w:rsid w:val="00506962"/>
    <w:rsid w:val="005123A8"/>
    <w:rsid w:val="00517A37"/>
    <w:rsid w:val="005247EA"/>
    <w:rsid w:val="00525305"/>
    <w:rsid w:val="00526FE3"/>
    <w:rsid w:val="005272DA"/>
    <w:rsid w:val="005326C7"/>
    <w:rsid w:val="00532769"/>
    <w:rsid w:val="00533A47"/>
    <w:rsid w:val="005349B1"/>
    <w:rsid w:val="00535CFD"/>
    <w:rsid w:val="00537F07"/>
    <w:rsid w:val="00540B3F"/>
    <w:rsid w:val="0054150E"/>
    <w:rsid w:val="00543813"/>
    <w:rsid w:val="0054604F"/>
    <w:rsid w:val="00550457"/>
    <w:rsid w:val="00550E54"/>
    <w:rsid w:val="0055243F"/>
    <w:rsid w:val="00552D3C"/>
    <w:rsid w:val="00556C61"/>
    <w:rsid w:val="00560170"/>
    <w:rsid w:val="00563289"/>
    <w:rsid w:val="0056339D"/>
    <w:rsid w:val="0057088F"/>
    <w:rsid w:val="00573D92"/>
    <w:rsid w:val="0057754E"/>
    <w:rsid w:val="005776E8"/>
    <w:rsid w:val="00580FDC"/>
    <w:rsid w:val="00582F14"/>
    <w:rsid w:val="00583993"/>
    <w:rsid w:val="00584396"/>
    <w:rsid w:val="005846A7"/>
    <w:rsid w:val="005850C8"/>
    <w:rsid w:val="005853B0"/>
    <w:rsid w:val="005859FB"/>
    <w:rsid w:val="00587127"/>
    <w:rsid w:val="00587879"/>
    <w:rsid w:val="005908F5"/>
    <w:rsid w:val="00591824"/>
    <w:rsid w:val="00594F60"/>
    <w:rsid w:val="00596FF6"/>
    <w:rsid w:val="0059708F"/>
    <w:rsid w:val="00597241"/>
    <w:rsid w:val="00597EB8"/>
    <w:rsid w:val="005A0F31"/>
    <w:rsid w:val="005A75F2"/>
    <w:rsid w:val="005B3171"/>
    <w:rsid w:val="005B5F6D"/>
    <w:rsid w:val="005C7C9E"/>
    <w:rsid w:val="005D3EF4"/>
    <w:rsid w:val="005D6D2A"/>
    <w:rsid w:val="005D752E"/>
    <w:rsid w:val="005E2B0A"/>
    <w:rsid w:val="005E343D"/>
    <w:rsid w:val="005E705B"/>
    <w:rsid w:val="005F1DAF"/>
    <w:rsid w:val="005F271E"/>
    <w:rsid w:val="005F2ADD"/>
    <w:rsid w:val="005F5DFD"/>
    <w:rsid w:val="005F6B28"/>
    <w:rsid w:val="005F7CDA"/>
    <w:rsid w:val="0060057B"/>
    <w:rsid w:val="00603600"/>
    <w:rsid w:val="00605024"/>
    <w:rsid w:val="006063A7"/>
    <w:rsid w:val="006115E9"/>
    <w:rsid w:val="0061197C"/>
    <w:rsid w:val="006124DD"/>
    <w:rsid w:val="0061688B"/>
    <w:rsid w:val="00616B11"/>
    <w:rsid w:val="00616B5B"/>
    <w:rsid w:val="006177E2"/>
    <w:rsid w:val="006177F5"/>
    <w:rsid w:val="00620B02"/>
    <w:rsid w:val="00621E3D"/>
    <w:rsid w:val="006236A7"/>
    <w:rsid w:val="00624EDD"/>
    <w:rsid w:val="00626F60"/>
    <w:rsid w:val="00627E13"/>
    <w:rsid w:val="00631091"/>
    <w:rsid w:val="006332E4"/>
    <w:rsid w:val="0064049C"/>
    <w:rsid w:val="00640694"/>
    <w:rsid w:val="00640EC3"/>
    <w:rsid w:val="00642677"/>
    <w:rsid w:val="006432B6"/>
    <w:rsid w:val="006438C6"/>
    <w:rsid w:val="00644304"/>
    <w:rsid w:val="00644E8B"/>
    <w:rsid w:val="006454F4"/>
    <w:rsid w:val="006459A6"/>
    <w:rsid w:val="006464C4"/>
    <w:rsid w:val="006473D9"/>
    <w:rsid w:val="006577B2"/>
    <w:rsid w:val="006579FF"/>
    <w:rsid w:val="00662011"/>
    <w:rsid w:val="00662989"/>
    <w:rsid w:val="0066439A"/>
    <w:rsid w:val="00665CB1"/>
    <w:rsid w:val="00666B6E"/>
    <w:rsid w:val="00667AC1"/>
    <w:rsid w:val="00671992"/>
    <w:rsid w:val="0067237E"/>
    <w:rsid w:val="006775C6"/>
    <w:rsid w:val="00681B11"/>
    <w:rsid w:val="00683F95"/>
    <w:rsid w:val="00685C46"/>
    <w:rsid w:val="006878B7"/>
    <w:rsid w:val="006933B5"/>
    <w:rsid w:val="00694887"/>
    <w:rsid w:val="006A6FF2"/>
    <w:rsid w:val="006A7851"/>
    <w:rsid w:val="006B0C41"/>
    <w:rsid w:val="006B183F"/>
    <w:rsid w:val="006C070B"/>
    <w:rsid w:val="006C1F33"/>
    <w:rsid w:val="006C3302"/>
    <w:rsid w:val="006D39FA"/>
    <w:rsid w:val="006E0163"/>
    <w:rsid w:val="006E05F3"/>
    <w:rsid w:val="006E6322"/>
    <w:rsid w:val="006E6982"/>
    <w:rsid w:val="006F2D06"/>
    <w:rsid w:val="006F5F94"/>
    <w:rsid w:val="006F6C28"/>
    <w:rsid w:val="00700236"/>
    <w:rsid w:val="00700578"/>
    <w:rsid w:val="00700727"/>
    <w:rsid w:val="00700CEA"/>
    <w:rsid w:val="00700D9E"/>
    <w:rsid w:val="00701287"/>
    <w:rsid w:val="00701F0E"/>
    <w:rsid w:val="0070409F"/>
    <w:rsid w:val="00704D28"/>
    <w:rsid w:val="00707851"/>
    <w:rsid w:val="00707D35"/>
    <w:rsid w:val="00710603"/>
    <w:rsid w:val="007178C2"/>
    <w:rsid w:val="00721168"/>
    <w:rsid w:val="007225E7"/>
    <w:rsid w:val="00722978"/>
    <w:rsid w:val="007238CA"/>
    <w:rsid w:val="00724178"/>
    <w:rsid w:val="00724D5E"/>
    <w:rsid w:val="00732F58"/>
    <w:rsid w:val="0073371C"/>
    <w:rsid w:val="007347B7"/>
    <w:rsid w:val="00734B14"/>
    <w:rsid w:val="00734B41"/>
    <w:rsid w:val="007371B0"/>
    <w:rsid w:val="00740748"/>
    <w:rsid w:val="0074129A"/>
    <w:rsid w:val="00741476"/>
    <w:rsid w:val="00741AFB"/>
    <w:rsid w:val="00741F82"/>
    <w:rsid w:val="0074350C"/>
    <w:rsid w:val="00743777"/>
    <w:rsid w:val="00743891"/>
    <w:rsid w:val="007449E3"/>
    <w:rsid w:val="00746CC8"/>
    <w:rsid w:val="00747F7E"/>
    <w:rsid w:val="00751CA4"/>
    <w:rsid w:val="00751E73"/>
    <w:rsid w:val="007557F0"/>
    <w:rsid w:val="00755C59"/>
    <w:rsid w:val="00756319"/>
    <w:rsid w:val="00757B71"/>
    <w:rsid w:val="0076267B"/>
    <w:rsid w:val="00763067"/>
    <w:rsid w:val="00764C97"/>
    <w:rsid w:val="007651BD"/>
    <w:rsid w:val="0076546C"/>
    <w:rsid w:val="00770CBB"/>
    <w:rsid w:val="007740C6"/>
    <w:rsid w:val="0077437D"/>
    <w:rsid w:val="007829AD"/>
    <w:rsid w:val="00785C2B"/>
    <w:rsid w:val="00791C71"/>
    <w:rsid w:val="0079261B"/>
    <w:rsid w:val="00792D57"/>
    <w:rsid w:val="0079331E"/>
    <w:rsid w:val="00793B23"/>
    <w:rsid w:val="007967D8"/>
    <w:rsid w:val="007A31C8"/>
    <w:rsid w:val="007A3613"/>
    <w:rsid w:val="007A418E"/>
    <w:rsid w:val="007A5CC2"/>
    <w:rsid w:val="007B40F6"/>
    <w:rsid w:val="007B42CA"/>
    <w:rsid w:val="007B5345"/>
    <w:rsid w:val="007B67F9"/>
    <w:rsid w:val="007B6F6B"/>
    <w:rsid w:val="007C4A24"/>
    <w:rsid w:val="007C5CCD"/>
    <w:rsid w:val="007D22B7"/>
    <w:rsid w:val="007D3FB6"/>
    <w:rsid w:val="007D7EEF"/>
    <w:rsid w:val="007E0FB8"/>
    <w:rsid w:val="007E1CA3"/>
    <w:rsid w:val="007E38C6"/>
    <w:rsid w:val="007E3970"/>
    <w:rsid w:val="007E6A73"/>
    <w:rsid w:val="007F0B27"/>
    <w:rsid w:val="007F1E7A"/>
    <w:rsid w:val="007F24B7"/>
    <w:rsid w:val="007F713F"/>
    <w:rsid w:val="007F7727"/>
    <w:rsid w:val="00804160"/>
    <w:rsid w:val="008050D3"/>
    <w:rsid w:val="008071C0"/>
    <w:rsid w:val="008116E3"/>
    <w:rsid w:val="00814082"/>
    <w:rsid w:val="0081777D"/>
    <w:rsid w:val="008177DD"/>
    <w:rsid w:val="00817FF4"/>
    <w:rsid w:val="0082304D"/>
    <w:rsid w:val="00823A69"/>
    <w:rsid w:val="00823DBD"/>
    <w:rsid w:val="00824891"/>
    <w:rsid w:val="00827799"/>
    <w:rsid w:val="00827FFB"/>
    <w:rsid w:val="00830641"/>
    <w:rsid w:val="00832887"/>
    <w:rsid w:val="00836094"/>
    <w:rsid w:val="00837736"/>
    <w:rsid w:val="008414FF"/>
    <w:rsid w:val="00843419"/>
    <w:rsid w:val="0084412D"/>
    <w:rsid w:val="008472EA"/>
    <w:rsid w:val="008509FE"/>
    <w:rsid w:val="008517FF"/>
    <w:rsid w:val="00853664"/>
    <w:rsid w:val="0085454B"/>
    <w:rsid w:val="0085799F"/>
    <w:rsid w:val="00857A23"/>
    <w:rsid w:val="008608F0"/>
    <w:rsid w:val="00864E38"/>
    <w:rsid w:val="00866CF3"/>
    <w:rsid w:val="00867F68"/>
    <w:rsid w:val="0087022D"/>
    <w:rsid w:val="0087217F"/>
    <w:rsid w:val="00881EEB"/>
    <w:rsid w:val="0088291E"/>
    <w:rsid w:val="00883D66"/>
    <w:rsid w:val="00884042"/>
    <w:rsid w:val="0088573B"/>
    <w:rsid w:val="00886EE7"/>
    <w:rsid w:val="00894F9C"/>
    <w:rsid w:val="00897CAA"/>
    <w:rsid w:val="008A39DA"/>
    <w:rsid w:val="008A7972"/>
    <w:rsid w:val="008B31A6"/>
    <w:rsid w:val="008C7307"/>
    <w:rsid w:val="008D0302"/>
    <w:rsid w:val="008D1854"/>
    <w:rsid w:val="008E2248"/>
    <w:rsid w:val="008E3FEA"/>
    <w:rsid w:val="008E57EA"/>
    <w:rsid w:val="008E7399"/>
    <w:rsid w:val="008F180C"/>
    <w:rsid w:val="008F2864"/>
    <w:rsid w:val="008F4DC9"/>
    <w:rsid w:val="00901E87"/>
    <w:rsid w:val="0091456C"/>
    <w:rsid w:val="009210D6"/>
    <w:rsid w:val="00924DFE"/>
    <w:rsid w:val="009252C1"/>
    <w:rsid w:val="00925A50"/>
    <w:rsid w:val="009272BC"/>
    <w:rsid w:val="009277F3"/>
    <w:rsid w:val="009327EF"/>
    <w:rsid w:val="00941163"/>
    <w:rsid w:val="009434AD"/>
    <w:rsid w:val="0094406A"/>
    <w:rsid w:val="00945098"/>
    <w:rsid w:val="00946344"/>
    <w:rsid w:val="00955350"/>
    <w:rsid w:val="00955C17"/>
    <w:rsid w:val="009563B6"/>
    <w:rsid w:val="0095733A"/>
    <w:rsid w:val="00957D9B"/>
    <w:rsid w:val="00961CFD"/>
    <w:rsid w:val="0096270B"/>
    <w:rsid w:val="00963CFF"/>
    <w:rsid w:val="00966D25"/>
    <w:rsid w:val="00970F46"/>
    <w:rsid w:val="00971949"/>
    <w:rsid w:val="009723F7"/>
    <w:rsid w:val="00972FE0"/>
    <w:rsid w:val="00974A27"/>
    <w:rsid w:val="00975BC8"/>
    <w:rsid w:val="00976410"/>
    <w:rsid w:val="00976708"/>
    <w:rsid w:val="00976F48"/>
    <w:rsid w:val="00987199"/>
    <w:rsid w:val="009927E4"/>
    <w:rsid w:val="00992EFC"/>
    <w:rsid w:val="009938B0"/>
    <w:rsid w:val="00994C1F"/>
    <w:rsid w:val="00995985"/>
    <w:rsid w:val="009A0813"/>
    <w:rsid w:val="009A4CB9"/>
    <w:rsid w:val="009A600F"/>
    <w:rsid w:val="009A75B0"/>
    <w:rsid w:val="009B46ED"/>
    <w:rsid w:val="009B5B83"/>
    <w:rsid w:val="009B5DF2"/>
    <w:rsid w:val="009B7366"/>
    <w:rsid w:val="009B74CA"/>
    <w:rsid w:val="009C41F3"/>
    <w:rsid w:val="009C4876"/>
    <w:rsid w:val="009D4F2B"/>
    <w:rsid w:val="009D7531"/>
    <w:rsid w:val="009D7A73"/>
    <w:rsid w:val="009D7AF6"/>
    <w:rsid w:val="009D7B60"/>
    <w:rsid w:val="009E0075"/>
    <w:rsid w:val="009E040F"/>
    <w:rsid w:val="009E1B01"/>
    <w:rsid w:val="009E2450"/>
    <w:rsid w:val="009E6281"/>
    <w:rsid w:val="00A00054"/>
    <w:rsid w:val="00A01632"/>
    <w:rsid w:val="00A050AC"/>
    <w:rsid w:val="00A1267A"/>
    <w:rsid w:val="00A16457"/>
    <w:rsid w:val="00A24079"/>
    <w:rsid w:val="00A25FF1"/>
    <w:rsid w:val="00A27B12"/>
    <w:rsid w:val="00A415DB"/>
    <w:rsid w:val="00A42E8E"/>
    <w:rsid w:val="00A43406"/>
    <w:rsid w:val="00A43D79"/>
    <w:rsid w:val="00A44D5E"/>
    <w:rsid w:val="00A4587D"/>
    <w:rsid w:val="00A47805"/>
    <w:rsid w:val="00A51893"/>
    <w:rsid w:val="00A52581"/>
    <w:rsid w:val="00A5360D"/>
    <w:rsid w:val="00A53F25"/>
    <w:rsid w:val="00A57B61"/>
    <w:rsid w:val="00A57FA6"/>
    <w:rsid w:val="00A63E08"/>
    <w:rsid w:val="00A65C7D"/>
    <w:rsid w:val="00A6628F"/>
    <w:rsid w:val="00A7160D"/>
    <w:rsid w:val="00A71765"/>
    <w:rsid w:val="00A71CA1"/>
    <w:rsid w:val="00A723C7"/>
    <w:rsid w:val="00A723C8"/>
    <w:rsid w:val="00A75808"/>
    <w:rsid w:val="00A81133"/>
    <w:rsid w:val="00A81A71"/>
    <w:rsid w:val="00A903FE"/>
    <w:rsid w:val="00A91B34"/>
    <w:rsid w:val="00A91E65"/>
    <w:rsid w:val="00A93A52"/>
    <w:rsid w:val="00A943DF"/>
    <w:rsid w:val="00A945BF"/>
    <w:rsid w:val="00AA1A1D"/>
    <w:rsid w:val="00AA2ADA"/>
    <w:rsid w:val="00AA30CD"/>
    <w:rsid w:val="00AA42D4"/>
    <w:rsid w:val="00AA4CBE"/>
    <w:rsid w:val="00AA4D29"/>
    <w:rsid w:val="00AA524C"/>
    <w:rsid w:val="00AA53F9"/>
    <w:rsid w:val="00AA62E3"/>
    <w:rsid w:val="00AA63EA"/>
    <w:rsid w:val="00AA7E8E"/>
    <w:rsid w:val="00AB14B9"/>
    <w:rsid w:val="00AC1DB8"/>
    <w:rsid w:val="00AC3D09"/>
    <w:rsid w:val="00AC6FF4"/>
    <w:rsid w:val="00AD3C14"/>
    <w:rsid w:val="00AE2672"/>
    <w:rsid w:val="00AE6C75"/>
    <w:rsid w:val="00AF1CA1"/>
    <w:rsid w:val="00AF46A9"/>
    <w:rsid w:val="00AF61EE"/>
    <w:rsid w:val="00AF61F7"/>
    <w:rsid w:val="00AF6A02"/>
    <w:rsid w:val="00AF7F54"/>
    <w:rsid w:val="00B069B5"/>
    <w:rsid w:val="00B07A1C"/>
    <w:rsid w:val="00B16051"/>
    <w:rsid w:val="00B1736B"/>
    <w:rsid w:val="00B20242"/>
    <w:rsid w:val="00B21E4B"/>
    <w:rsid w:val="00B222C5"/>
    <w:rsid w:val="00B260A4"/>
    <w:rsid w:val="00B33099"/>
    <w:rsid w:val="00B33F0D"/>
    <w:rsid w:val="00B349ED"/>
    <w:rsid w:val="00B40E1C"/>
    <w:rsid w:val="00B41008"/>
    <w:rsid w:val="00B41860"/>
    <w:rsid w:val="00B42755"/>
    <w:rsid w:val="00B43DD7"/>
    <w:rsid w:val="00B44562"/>
    <w:rsid w:val="00B45F67"/>
    <w:rsid w:val="00B528C2"/>
    <w:rsid w:val="00B52B73"/>
    <w:rsid w:val="00B53297"/>
    <w:rsid w:val="00B534DD"/>
    <w:rsid w:val="00B548B9"/>
    <w:rsid w:val="00B569D7"/>
    <w:rsid w:val="00B5770D"/>
    <w:rsid w:val="00B57F86"/>
    <w:rsid w:val="00B61BBE"/>
    <w:rsid w:val="00B63D1D"/>
    <w:rsid w:val="00B66495"/>
    <w:rsid w:val="00B67F29"/>
    <w:rsid w:val="00B7034D"/>
    <w:rsid w:val="00B71E14"/>
    <w:rsid w:val="00B745D9"/>
    <w:rsid w:val="00B75F30"/>
    <w:rsid w:val="00B80E00"/>
    <w:rsid w:val="00B81E58"/>
    <w:rsid w:val="00B829E7"/>
    <w:rsid w:val="00B82FEC"/>
    <w:rsid w:val="00B923AF"/>
    <w:rsid w:val="00B93DDC"/>
    <w:rsid w:val="00B9556A"/>
    <w:rsid w:val="00BA3759"/>
    <w:rsid w:val="00BA52B8"/>
    <w:rsid w:val="00BA5BC4"/>
    <w:rsid w:val="00BA6C08"/>
    <w:rsid w:val="00BB1B12"/>
    <w:rsid w:val="00BB3590"/>
    <w:rsid w:val="00BB5C6A"/>
    <w:rsid w:val="00BC29FC"/>
    <w:rsid w:val="00BD024A"/>
    <w:rsid w:val="00BD7FA0"/>
    <w:rsid w:val="00BE15AE"/>
    <w:rsid w:val="00BE1CF4"/>
    <w:rsid w:val="00BE3224"/>
    <w:rsid w:val="00BE6437"/>
    <w:rsid w:val="00BE7C2E"/>
    <w:rsid w:val="00BF0362"/>
    <w:rsid w:val="00BF3D53"/>
    <w:rsid w:val="00BF3FC2"/>
    <w:rsid w:val="00BF4744"/>
    <w:rsid w:val="00BF5EC2"/>
    <w:rsid w:val="00C0075F"/>
    <w:rsid w:val="00C05F94"/>
    <w:rsid w:val="00C068EF"/>
    <w:rsid w:val="00C070BC"/>
    <w:rsid w:val="00C15968"/>
    <w:rsid w:val="00C16863"/>
    <w:rsid w:val="00C207B3"/>
    <w:rsid w:val="00C20D10"/>
    <w:rsid w:val="00C21815"/>
    <w:rsid w:val="00C254DC"/>
    <w:rsid w:val="00C32ABE"/>
    <w:rsid w:val="00C33430"/>
    <w:rsid w:val="00C352EF"/>
    <w:rsid w:val="00C35BB0"/>
    <w:rsid w:val="00C40E02"/>
    <w:rsid w:val="00C42305"/>
    <w:rsid w:val="00C4250A"/>
    <w:rsid w:val="00C428B2"/>
    <w:rsid w:val="00C433DC"/>
    <w:rsid w:val="00C43990"/>
    <w:rsid w:val="00C50A14"/>
    <w:rsid w:val="00C50C73"/>
    <w:rsid w:val="00C50F31"/>
    <w:rsid w:val="00C540ED"/>
    <w:rsid w:val="00C5792E"/>
    <w:rsid w:val="00C63706"/>
    <w:rsid w:val="00C65FA8"/>
    <w:rsid w:val="00C67739"/>
    <w:rsid w:val="00C74881"/>
    <w:rsid w:val="00C77968"/>
    <w:rsid w:val="00C77D3C"/>
    <w:rsid w:val="00C81C1F"/>
    <w:rsid w:val="00C84B3E"/>
    <w:rsid w:val="00C85673"/>
    <w:rsid w:val="00C876D9"/>
    <w:rsid w:val="00C877AB"/>
    <w:rsid w:val="00C91DE1"/>
    <w:rsid w:val="00C924FF"/>
    <w:rsid w:val="00C97937"/>
    <w:rsid w:val="00CA06CE"/>
    <w:rsid w:val="00CA39B7"/>
    <w:rsid w:val="00CA54C6"/>
    <w:rsid w:val="00CB47FD"/>
    <w:rsid w:val="00CB64DC"/>
    <w:rsid w:val="00CB6BCB"/>
    <w:rsid w:val="00CB70A8"/>
    <w:rsid w:val="00CB7516"/>
    <w:rsid w:val="00CC025A"/>
    <w:rsid w:val="00CC0951"/>
    <w:rsid w:val="00CC1506"/>
    <w:rsid w:val="00CC18C4"/>
    <w:rsid w:val="00CC2091"/>
    <w:rsid w:val="00CC2940"/>
    <w:rsid w:val="00CC4A33"/>
    <w:rsid w:val="00CC52DF"/>
    <w:rsid w:val="00CC7DD3"/>
    <w:rsid w:val="00CD2E05"/>
    <w:rsid w:val="00CD313D"/>
    <w:rsid w:val="00CD3E53"/>
    <w:rsid w:val="00CD724F"/>
    <w:rsid w:val="00CE3148"/>
    <w:rsid w:val="00CE3F02"/>
    <w:rsid w:val="00CF1F99"/>
    <w:rsid w:val="00CF331B"/>
    <w:rsid w:val="00CF37CC"/>
    <w:rsid w:val="00CF400F"/>
    <w:rsid w:val="00CF4E50"/>
    <w:rsid w:val="00D00089"/>
    <w:rsid w:val="00D01E8F"/>
    <w:rsid w:val="00D04934"/>
    <w:rsid w:val="00D067B3"/>
    <w:rsid w:val="00D079C4"/>
    <w:rsid w:val="00D15211"/>
    <w:rsid w:val="00D160FA"/>
    <w:rsid w:val="00D16990"/>
    <w:rsid w:val="00D20205"/>
    <w:rsid w:val="00D218DD"/>
    <w:rsid w:val="00D22A5E"/>
    <w:rsid w:val="00D27BAA"/>
    <w:rsid w:val="00D307DA"/>
    <w:rsid w:val="00D30A83"/>
    <w:rsid w:val="00D37057"/>
    <w:rsid w:val="00D44CCB"/>
    <w:rsid w:val="00D46D75"/>
    <w:rsid w:val="00D47B4A"/>
    <w:rsid w:val="00D50BAC"/>
    <w:rsid w:val="00D51453"/>
    <w:rsid w:val="00D51EAB"/>
    <w:rsid w:val="00D57866"/>
    <w:rsid w:val="00D5796E"/>
    <w:rsid w:val="00D57E19"/>
    <w:rsid w:val="00D60A49"/>
    <w:rsid w:val="00D61694"/>
    <w:rsid w:val="00D6190E"/>
    <w:rsid w:val="00D61E59"/>
    <w:rsid w:val="00D6368A"/>
    <w:rsid w:val="00D64206"/>
    <w:rsid w:val="00D65D1D"/>
    <w:rsid w:val="00D70489"/>
    <w:rsid w:val="00D74F43"/>
    <w:rsid w:val="00D755DA"/>
    <w:rsid w:val="00D76F5B"/>
    <w:rsid w:val="00D80B82"/>
    <w:rsid w:val="00D82415"/>
    <w:rsid w:val="00D8434F"/>
    <w:rsid w:val="00D85513"/>
    <w:rsid w:val="00D86AE0"/>
    <w:rsid w:val="00DA38E2"/>
    <w:rsid w:val="00DA4C45"/>
    <w:rsid w:val="00DA5C0D"/>
    <w:rsid w:val="00DB14B7"/>
    <w:rsid w:val="00DB2DFD"/>
    <w:rsid w:val="00DB53F2"/>
    <w:rsid w:val="00DB5C41"/>
    <w:rsid w:val="00DB668D"/>
    <w:rsid w:val="00DB68AD"/>
    <w:rsid w:val="00DC0CA7"/>
    <w:rsid w:val="00DC10A1"/>
    <w:rsid w:val="00DC1C5E"/>
    <w:rsid w:val="00DD7D9D"/>
    <w:rsid w:val="00DE104A"/>
    <w:rsid w:val="00DE1401"/>
    <w:rsid w:val="00DE28DB"/>
    <w:rsid w:val="00DE439D"/>
    <w:rsid w:val="00DF0A05"/>
    <w:rsid w:val="00DF5510"/>
    <w:rsid w:val="00E007DA"/>
    <w:rsid w:val="00E02677"/>
    <w:rsid w:val="00E07270"/>
    <w:rsid w:val="00E11BAA"/>
    <w:rsid w:val="00E11F0A"/>
    <w:rsid w:val="00E17D71"/>
    <w:rsid w:val="00E20B18"/>
    <w:rsid w:val="00E25A70"/>
    <w:rsid w:val="00E31985"/>
    <w:rsid w:val="00E34618"/>
    <w:rsid w:val="00E34ACF"/>
    <w:rsid w:val="00E40C52"/>
    <w:rsid w:val="00E4284F"/>
    <w:rsid w:val="00E44A8F"/>
    <w:rsid w:val="00E4513A"/>
    <w:rsid w:val="00E45553"/>
    <w:rsid w:val="00E46D43"/>
    <w:rsid w:val="00E47A11"/>
    <w:rsid w:val="00E50800"/>
    <w:rsid w:val="00E50CE9"/>
    <w:rsid w:val="00E53E56"/>
    <w:rsid w:val="00E54AA8"/>
    <w:rsid w:val="00E54E71"/>
    <w:rsid w:val="00E563DA"/>
    <w:rsid w:val="00E61DA2"/>
    <w:rsid w:val="00E6571F"/>
    <w:rsid w:val="00E705F3"/>
    <w:rsid w:val="00E72782"/>
    <w:rsid w:val="00E74582"/>
    <w:rsid w:val="00E745FE"/>
    <w:rsid w:val="00E77EFA"/>
    <w:rsid w:val="00E82BC2"/>
    <w:rsid w:val="00E844D0"/>
    <w:rsid w:val="00E86502"/>
    <w:rsid w:val="00E92E38"/>
    <w:rsid w:val="00E943F4"/>
    <w:rsid w:val="00E95749"/>
    <w:rsid w:val="00E96135"/>
    <w:rsid w:val="00EA0864"/>
    <w:rsid w:val="00EA1AD6"/>
    <w:rsid w:val="00EA6DA5"/>
    <w:rsid w:val="00EB2931"/>
    <w:rsid w:val="00EB2FC2"/>
    <w:rsid w:val="00EB540C"/>
    <w:rsid w:val="00EB5EB1"/>
    <w:rsid w:val="00EC024D"/>
    <w:rsid w:val="00EC4765"/>
    <w:rsid w:val="00EC6C3D"/>
    <w:rsid w:val="00EC7AA4"/>
    <w:rsid w:val="00EC7AE7"/>
    <w:rsid w:val="00EC7AEE"/>
    <w:rsid w:val="00ED0F56"/>
    <w:rsid w:val="00ED5A23"/>
    <w:rsid w:val="00ED642F"/>
    <w:rsid w:val="00EE1D26"/>
    <w:rsid w:val="00EE4FEF"/>
    <w:rsid w:val="00EE5C6D"/>
    <w:rsid w:val="00EE64EC"/>
    <w:rsid w:val="00EF0836"/>
    <w:rsid w:val="00EF19E0"/>
    <w:rsid w:val="00EF1C31"/>
    <w:rsid w:val="00EF4120"/>
    <w:rsid w:val="00EF498A"/>
    <w:rsid w:val="00EF5073"/>
    <w:rsid w:val="00EF7C0F"/>
    <w:rsid w:val="00F01AE9"/>
    <w:rsid w:val="00F02C2A"/>
    <w:rsid w:val="00F0658C"/>
    <w:rsid w:val="00F10E7D"/>
    <w:rsid w:val="00F11BF2"/>
    <w:rsid w:val="00F13804"/>
    <w:rsid w:val="00F208D2"/>
    <w:rsid w:val="00F20910"/>
    <w:rsid w:val="00F30D99"/>
    <w:rsid w:val="00F34D3B"/>
    <w:rsid w:val="00F34E7C"/>
    <w:rsid w:val="00F36F9A"/>
    <w:rsid w:val="00F37806"/>
    <w:rsid w:val="00F37937"/>
    <w:rsid w:val="00F40626"/>
    <w:rsid w:val="00F410F8"/>
    <w:rsid w:val="00F41839"/>
    <w:rsid w:val="00F41F21"/>
    <w:rsid w:val="00F42E70"/>
    <w:rsid w:val="00F45F08"/>
    <w:rsid w:val="00F46198"/>
    <w:rsid w:val="00F509E3"/>
    <w:rsid w:val="00F51B97"/>
    <w:rsid w:val="00F51C44"/>
    <w:rsid w:val="00F5651F"/>
    <w:rsid w:val="00F56CA7"/>
    <w:rsid w:val="00F60671"/>
    <w:rsid w:val="00F60EF1"/>
    <w:rsid w:val="00F62A90"/>
    <w:rsid w:val="00F62B5B"/>
    <w:rsid w:val="00F666D4"/>
    <w:rsid w:val="00F66B0E"/>
    <w:rsid w:val="00F6707B"/>
    <w:rsid w:val="00F67D9F"/>
    <w:rsid w:val="00F71A59"/>
    <w:rsid w:val="00F72C23"/>
    <w:rsid w:val="00F7348B"/>
    <w:rsid w:val="00F74386"/>
    <w:rsid w:val="00F74952"/>
    <w:rsid w:val="00F7715E"/>
    <w:rsid w:val="00F774ED"/>
    <w:rsid w:val="00F85870"/>
    <w:rsid w:val="00F948BD"/>
    <w:rsid w:val="00F94973"/>
    <w:rsid w:val="00F957A6"/>
    <w:rsid w:val="00FA0490"/>
    <w:rsid w:val="00FA0DE7"/>
    <w:rsid w:val="00FA21F2"/>
    <w:rsid w:val="00FA2885"/>
    <w:rsid w:val="00FB0236"/>
    <w:rsid w:val="00FB1306"/>
    <w:rsid w:val="00FB6E6E"/>
    <w:rsid w:val="00FB77CF"/>
    <w:rsid w:val="00FC37B9"/>
    <w:rsid w:val="00FD3936"/>
    <w:rsid w:val="00FD4326"/>
    <w:rsid w:val="00FD4AC6"/>
    <w:rsid w:val="00FD4F95"/>
    <w:rsid w:val="00FD57B3"/>
    <w:rsid w:val="00FD5E0A"/>
    <w:rsid w:val="00FD7D6A"/>
    <w:rsid w:val="00FE4A56"/>
    <w:rsid w:val="00FE5028"/>
    <w:rsid w:val="00FF0069"/>
    <w:rsid w:val="00FF1166"/>
    <w:rsid w:val="00FF1CBF"/>
    <w:rsid w:val="00FF5593"/>
    <w:rsid w:val="00FF746C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AEC0"/>
  <w15:docId w15:val="{EFE1DD7E-3161-4286-9EB4-BFC9B064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и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і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ий текст з від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і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sid w:val="00E44A8F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uiPriority w:val="99"/>
    <w:rsid w:val="003D1D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70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9770</Words>
  <Characters>5569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User30</cp:lastModifiedBy>
  <cp:revision>44</cp:revision>
  <cp:lastPrinted>2024-07-04T09:09:00Z</cp:lastPrinted>
  <dcterms:created xsi:type="dcterms:W3CDTF">2023-10-20T07:37:00Z</dcterms:created>
  <dcterms:modified xsi:type="dcterms:W3CDTF">2024-07-05T12:31:00Z</dcterms:modified>
</cp:coreProperties>
</file>