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35" w:rsidRPr="006F7EDD" w:rsidRDefault="0094541C" w:rsidP="000E5EA2">
      <w:pPr>
        <w:pStyle w:val="1"/>
        <w:rPr>
          <w:b w:val="0"/>
          <w:bCs/>
        </w:rPr>
      </w:pPr>
      <w:r>
        <w:t xml:space="preserve"> </w:t>
      </w:r>
      <w:r w:rsidR="00ED4CA9" w:rsidRPr="006F7EDD">
        <w:t xml:space="preserve">                                                                    </w:t>
      </w:r>
      <w:r w:rsidR="00257E7D">
        <w:t xml:space="preserve">       </w:t>
      </w:r>
      <w:r w:rsidR="00DA6A35">
        <w:t xml:space="preserve">       </w:t>
      </w:r>
      <w:r w:rsidR="002A4CC3">
        <w:t xml:space="preserve">             </w:t>
      </w:r>
      <w:r w:rsidR="002A4CC3" w:rsidRPr="002A4CC3">
        <w:rPr>
          <w:rFonts w:eastAsia="Times New Roman"/>
          <w:b w:val="0"/>
          <w:i w:val="0"/>
          <w:szCs w:val="24"/>
          <w:lang w:val="uk-UA"/>
        </w:rPr>
        <w:t xml:space="preserve"> </w:t>
      </w:r>
    </w:p>
    <w:p w:rsidR="0033370B" w:rsidRPr="006F7EDD" w:rsidRDefault="00902366" w:rsidP="0033370B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ПРОЄКТ </w:t>
      </w:r>
      <w:r w:rsidR="0033370B" w:rsidRPr="006F7EDD">
        <w:rPr>
          <w:b w:val="0"/>
          <w:bCs w:val="0"/>
        </w:rPr>
        <w:t>ПОРЯД</w:t>
      </w:r>
      <w:r>
        <w:rPr>
          <w:b w:val="0"/>
          <w:bCs w:val="0"/>
        </w:rPr>
        <w:t>КУ</w:t>
      </w:r>
      <w:r w:rsidR="0033370B" w:rsidRPr="006F7EDD">
        <w:rPr>
          <w:b w:val="0"/>
          <w:bCs w:val="0"/>
        </w:rPr>
        <w:t xml:space="preserve"> ДЕНН</w:t>
      </w:r>
      <w:r>
        <w:rPr>
          <w:b w:val="0"/>
          <w:bCs w:val="0"/>
        </w:rPr>
        <w:t>ОГО</w:t>
      </w:r>
      <w:r w:rsidR="0033370B" w:rsidRPr="006F7EDD">
        <w:rPr>
          <w:b w:val="0"/>
          <w:bCs w:val="0"/>
        </w:rPr>
        <w:t xml:space="preserve">                                               </w:t>
      </w:r>
    </w:p>
    <w:p w:rsidR="00F01F11" w:rsidRPr="006F7EDD" w:rsidRDefault="009D4A53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63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1393" w:rsidRPr="006F7EDD">
        <w:rPr>
          <w:rFonts w:ascii="Times New Roman" w:hAnsi="Times New Roman"/>
          <w:sz w:val="24"/>
          <w:szCs w:val="24"/>
          <w:lang w:val="uk-UA"/>
        </w:rPr>
        <w:t>з</w:t>
      </w:r>
      <w:r w:rsidR="00F01F11" w:rsidRPr="006F7EDD">
        <w:rPr>
          <w:rFonts w:ascii="Times New Roman" w:hAnsi="Times New Roman"/>
          <w:sz w:val="24"/>
          <w:szCs w:val="24"/>
          <w:lang w:val="uk-UA"/>
        </w:rPr>
        <w:t>асідання виконавчого комітету Нововолинської міської ради</w:t>
      </w:r>
      <w:r w:rsidR="00F01F11" w:rsidRPr="006F7EDD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 w:rsidR="00F01F11" w:rsidRPr="006F7EDD"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                                     </w:t>
      </w:r>
      <w:r w:rsidR="003670E8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020A69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1</w:t>
      </w:r>
      <w:r w:rsidR="00340021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8</w:t>
      </w:r>
      <w:r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січня</w:t>
      </w:r>
      <w:r w:rsidR="00797773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DA7C02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202</w:t>
      </w:r>
      <w:r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4</w:t>
      </w:r>
      <w:r w:rsidR="00DA7C02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року о </w:t>
      </w:r>
      <w:r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10</w:t>
      </w:r>
      <w:r w:rsidR="00556089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.</w:t>
      </w:r>
      <w:r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0</w:t>
      </w:r>
      <w:r w:rsidR="00D34EF2" w:rsidRPr="00D34EF2">
        <w:rPr>
          <w:rFonts w:ascii="Times New Roman" w:hAnsi="Times New Roman"/>
          <w:color w:val="FF0000"/>
          <w:sz w:val="24"/>
          <w:szCs w:val="24"/>
          <w:u w:val="single"/>
        </w:rPr>
        <w:t>0</w:t>
      </w:r>
      <w:r w:rsidR="00F01F11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год.</w:t>
      </w:r>
    </w:p>
    <w:p w:rsidR="00CB3CB2" w:rsidRPr="006F7EDD" w:rsidRDefault="00CB3CB2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567"/>
        <w:gridCol w:w="8931"/>
      </w:tblGrid>
      <w:tr w:rsidR="00F01F11" w:rsidRPr="006F7EDD" w:rsidTr="00A943C6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6F7EDD" w:rsidRDefault="000E7C1D" w:rsidP="00CD7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F7ED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Номер рішення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6F7EDD" w:rsidRDefault="00F01F11" w:rsidP="00CD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ED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6F7EDD" w:rsidRDefault="00F01F11" w:rsidP="00CD70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EDD"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</w:tr>
      <w:tr w:rsidR="004B473B" w:rsidRPr="00020A69" w:rsidTr="00020A69">
        <w:trPr>
          <w:trHeight w:val="9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6F7EDD" w:rsidRDefault="004B473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6F7EDD" w:rsidRDefault="004B473B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9" w:rsidRDefault="00783734" w:rsidP="0013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" w:history="1"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proofErr w:type="gram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п</w:t>
              </w:r>
              <w:proofErr w:type="gram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ідсумки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виконання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бюджету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Нововолинської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міської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територіальної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громади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за 2023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рік</w:t>
              </w:r>
              <w:proofErr w:type="spellEnd"/>
            </w:hyperlink>
            <w:r w:rsidR="00020A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B473B" w:rsidRDefault="001346A4" w:rsidP="001346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Бурочук</w:t>
            </w:r>
            <w:proofErr w:type="spellEnd"/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Галина Вікторівна, начальник фінансового управління.</w:t>
            </w:r>
          </w:p>
          <w:p w:rsidR="001346A4" w:rsidRPr="001346A4" w:rsidRDefault="001346A4" w:rsidP="001346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B473B" w:rsidRPr="009D44E4" w:rsidTr="00A943C6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783734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" w:history="1"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Звіт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про роботу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управління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соц</w:t>
              </w:r>
              <w:proofErr w:type="gram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іального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захисту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населення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виконавчого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комітету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Нововолинської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міської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ради за 2023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рік</w:t>
              </w:r>
              <w:proofErr w:type="spellEnd"/>
            </w:hyperlink>
            <w:r w:rsidR="00020A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346A4" w:rsidRDefault="001346A4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Якименко Людмила Степанівна, начальник управління соціального захисту населення.</w:t>
            </w:r>
          </w:p>
          <w:p w:rsidR="00020A69" w:rsidRPr="00020A69" w:rsidRDefault="00020A69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473B" w:rsidRPr="000E5EA2" w:rsidTr="00A943C6">
        <w:trPr>
          <w:trHeight w:val="2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B30634" w:rsidRDefault="004B473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B30634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783734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" w:history="1"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тарифи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(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ціни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) на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платні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послуги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Комунального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некомерційного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п</w:t>
              </w:r>
              <w:proofErr w:type="gram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ідприємства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«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Нововолинська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міська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стоматологічна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поліклініка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»</w:t>
              </w:r>
            </w:hyperlink>
            <w:r w:rsidR="00020A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E7C0F" w:rsidRPr="001E7C0F" w:rsidRDefault="001E7C0F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Корнійчук Тетяна Олександрівна, н</w:t>
            </w:r>
            <w:r w:rsidRPr="001E7C0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ачальник управління економічної політики</w:t>
            </w:r>
            <w:r w:rsidR="003670E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  <w:r w:rsidR="000E5EA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E5EA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Ришитюк</w:t>
            </w:r>
            <w:proofErr w:type="spellEnd"/>
            <w:r w:rsidR="000E5EA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Василь Павлович, </w:t>
            </w:r>
            <w:proofErr w:type="spellStart"/>
            <w:r w:rsidR="000E5EA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т.в.о</w:t>
            </w:r>
            <w:proofErr w:type="spellEnd"/>
            <w:r w:rsidR="000E5EA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 головного лікаря  комунального некомерційного підприємства «Нововолинська міська стоматологічна поліклініка».</w:t>
            </w:r>
          </w:p>
          <w:p w:rsidR="00020A69" w:rsidRPr="00020A69" w:rsidRDefault="00020A69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473B" w:rsidRPr="009D44E4" w:rsidTr="00A943C6">
        <w:trPr>
          <w:trHeight w:val="2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B30634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783734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" w:history="1"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Про тариф на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теплову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енергію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gram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ТОВ</w:t>
              </w:r>
              <w:proofErr w:type="gram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«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Луцьк-Екотепло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»</w:t>
              </w:r>
            </w:hyperlink>
            <w:r w:rsidR="00020A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E7C0F" w:rsidRDefault="001E7C0F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Корнійчук Тетяна Олександрівна, н</w:t>
            </w:r>
            <w:r w:rsidRPr="001E7C0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ачальник управління економічної політики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020A69" w:rsidRPr="00020A69" w:rsidRDefault="00020A69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473B" w:rsidRPr="009D44E4" w:rsidTr="00A943C6">
        <w:trPr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B30634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783734" w:rsidP="001E7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" w:history="1"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погодження</w:t>
              </w:r>
              <w:proofErr w:type="spellEnd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 xml:space="preserve"> режиму </w:t>
              </w:r>
              <w:proofErr w:type="spellStart"/>
              <w:r w:rsidR="00020A69" w:rsidRPr="00020A69">
                <w:rPr>
                  <w:rFonts w:ascii="Times New Roman" w:hAnsi="Times New Roman"/>
                  <w:sz w:val="24"/>
                  <w:szCs w:val="24"/>
                </w:rPr>
                <w:t>роботи</w:t>
              </w:r>
              <w:proofErr w:type="spellEnd"/>
            </w:hyperlink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E7C0F" w:rsidRDefault="001E7C0F" w:rsidP="001E7C0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Корнійчук Тетяна Олександрівна, н</w:t>
            </w:r>
            <w:r w:rsidRPr="001E7C0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ачальник управління економічної політики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1E7C0F" w:rsidRPr="001E7C0F" w:rsidRDefault="001E7C0F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473B" w:rsidRPr="009D44E4" w:rsidTr="00A943C6">
        <w:trPr>
          <w:trHeight w:val="2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B30634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9" w:rsidRDefault="00020A69" w:rsidP="001E7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0A69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020A69">
              <w:rPr>
                <w:rFonts w:ascii="Times New Roman" w:hAnsi="Times New Roman"/>
                <w:sz w:val="24"/>
                <w:szCs w:val="24"/>
              </w:rPr>
              <w:t>переведення</w:t>
            </w:r>
            <w:proofErr w:type="spellEnd"/>
            <w:r w:rsidRPr="00020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0A69">
              <w:rPr>
                <w:rFonts w:ascii="Times New Roman" w:hAnsi="Times New Roman"/>
                <w:sz w:val="24"/>
                <w:szCs w:val="24"/>
              </w:rPr>
              <w:t>житлових</w:t>
            </w:r>
            <w:proofErr w:type="spellEnd"/>
            <w:r w:rsidRPr="00020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0A69"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  <w:r w:rsidRPr="00020A69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020A69">
              <w:rPr>
                <w:rFonts w:ascii="Times New Roman" w:hAnsi="Times New Roman"/>
                <w:sz w:val="24"/>
                <w:szCs w:val="24"/>
              </w:rPr>
              <w:t>нежитлові</w:t>
            </w:r>
            <w:proofErr w:type="spellEnd"/>
            <w:r w:rsidRPr="00020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0A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20A69">
              <w:rPr>
                <w:rFonts w:ascii="Times New Roman" w:hAnsi="Times New Roman"/>
                <w:sz w:val="24"/>
                <w:szCs w:val="24"/>
              </w:rPr>
              <w:t>ід</w:t>
            </w:r>
            <w:proofErr w:type="spellEnd"/>
            <w:r w:rsidRPr="00020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0A69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20A69">
              <w:rPr>
                <w:rFonts w:ascii="Times New Roman" w:hAnsi="Times New Roman"/>
                <w:sz w:val="24"/>
                <w:szCs w:val="24"/>
              </w:rPr>
              <w:t>магазину</w:t>
            </w:r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E7C0F" w:rsidRPr="001E7C0F" w:rsidRDefault="001E7C0F" w:rsidP="001E7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Киричук Ірина Михайлівна, начальник відділу містобудування та архітектури.</w:t>
            </w:r>
          </w:p>
          <w:p w:rsidR="004B473B" w:rsidRPr="009D4A53" w:rsidRDefault="004B473B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B473B" w:rsidRPr="005D25F4" w:rsidTr="00A943C6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B30634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783734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3" w:history="1"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можливості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вибору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власної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освітньої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траєкторії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учня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та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створення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проф</w:t>
              </w:r>
              <w:proofErr w:type="gram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ільного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ліцею</w:t>
              </w:r>
              <w:proofErr w:type="spellEnd"/>
            </w:hyperlink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E7C0F" w:rsidRDefault="001E7C0F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Мороз Сергій Володимирович, начальник управління освіти.</w:t>
            </w:r>
          </w:p>
          <w:p w:rsidR="001E7C0F" w:rsidRPr="001E7C0F" w:rsidRDefault="001E7C0F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473B" w:rsidRPr="005D25F4" w:rsidTr="001E7C0F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B30634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Default="00783734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4" w:history="1"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надання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дозволу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на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видалення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зелених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насаджень</w:t>
              </w:r>
              <w:proofErr w:type="spellEnd"/>
            </w:hyperlink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E7C0F" w:rsidRPr="001E7C0F" w:rsidRDefault="001E7C0F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Артинюк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Роман Олександрович, начальник управління муніципальної варти.</w:t>
            </w:r>
          </w:p>
          <w:p w:rsidR="004B473B" w:rsidRPr="001346A4" w:rsidRDefault="004B473B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3B" w:rsidRPr="005D25F4" w:rsidTr="00A943C6">
        <w:trPr>
          <w:trHeight w:val="9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B30634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9" w:rsidRDefault="00020A69" w:rsidP="001E7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r w:rsidRPr="001346A4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1346A4">
              <w:rPr>
                <w:rFonts w:ascii="Times New Roman" w:hAnsi="Times New Roman"/>
                <w:sz w:val="24"/>
                <w:szCs w:val="24"/>
              </w:rPr>
              <w:t>організацію</w:t>
            </w:r>
            <w:proofErr w:type="spellEnd"/>
            <w:r w:rsidRPr="00134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46A4">
              <w:rPr>
                <w:rFonts w:ascii="Times New Roman" w:hAnsi="Times New Roman"/>
                <w:sz w:val="24"/>
                <w:szCs w:val="24"/>
              </w:rPr>
              <w:t>громадських</w:t>
            </w:r>
            <w:proofErr w:type="spellEnd"/>
            <w:r w:rsidRPr="00134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46A4">
              <w:rPr>
                <w:rFonts w:ascii="Times New Roman" w:hAnsi="Times New Roman"/>
                <w:sz w:val="24"/>
                <w:szCs w:val="24"/>
              </w:rPr>
              <w:t>робі</w:t>
            </w:r>
            <w:proofErr w:type="gramStart"/>
            <w:r w:rsidRPr="001346A4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proofErr w:type="gramEnd"/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134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7C0F" w:rsidRPr="001E7C0F" w:rsidRDefault="001E7C0F" w:rsidP="001E7C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Миронюк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Богдан Петрович, начальник управління будівництва та інфраструктури.</w:t>
            </w:r>
          </w:p>
          <w:bookmarkEnd w:id="0"/>
          <w:p w:rsidR="004B473B" w:rsidRPr="001346A4" w:rsidRDefault="004B473B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3B" w:rsidRPr="001346A4" w:rsidTr="00A943C6">
        <w:trPr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B30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3063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Default="001346A4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7C0F">
              <w:rPr>
                <w:rFonts w:ascii="Times New Roman" w:hAnsi="Times New Roman"/>
                <w:sz w:val="24"/>
                <w:szCs w:val="24"/>
                <w:lang w:val="uk-UA"/>
              </w:rPr>
              <w:t>Про внесення змін до рішення виконавчого комітету Нововолинської міської ради № 282 від 10 липня 2023 року «Про запровадження трудової повинності та організацію суспільно корисних робіт»</w:t>
            </w:r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B473B" w:rsidRDefault="001E7C0F" w:rsidP="003670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Миронюк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Богдан Петрович, начальник управління будівництва та інфраструктури.</w:t>
            </w:r>
          </w:p>
          <w:p w:rsidR="004E33C8" w:rsidRPr="001E7C0F" w:rsidRDefault="004E33C8" w:rsidP="003670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473B" w:rsidRPr="005D25F4" w:rsidTr="00A943C6">
        <w:trPr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B30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3063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783734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5" w:history="1"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затвердження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акта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приймання-передачі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окремого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індивідуально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визначеного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майна до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комунальної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власності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Нововолинської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міської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територіальної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громади</w:t>
              </w:r>
              <w:proofErr w:type="spellEnd"/>
            </w:hyperlink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E7C0F" w:rsidRPr="001E7C0F" w:rsidRDefault="001E7C0F" w:rsidP="004E3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Ковальчук Алла Петрівна, начальник управління «Центр надання адміністративних послуг».</w:t>
            </w:r>
          </w:p>
        </w:tc>
      </w:tr>
      <w:tr w:rsidR="004B473B" w:rsidRPr="005D25F4" w:rsidTr="00A943C6">
        <w:trPr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B30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3063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Default="00783734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6" w:history="1">
              <w:r w:rsidR="001E7C0F">
                <w:rPr>
                  <w:rFonts w:ascii="Times New Roman" w:hAnsi="Times New Roman"/>
                  <w:sz w:val="24"/>
                  <w:szCs w:val="24"/>
                  <w:lang w:val="uk-UA"/>
                </w:rPr>
                <w:t>П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ро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продовження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терміну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дії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спеціального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ордеру</w:t>
              </w:r>
            </w:hyperlink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E7C0F" w:rsidRPr="001E7C0F" w:rsidRDefault="001E7C0F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4B473B" w:rsidRPr="001346A4" w:rsidRDefault="004B473B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3B" w:rsidRPr="005D25F4" w:rsidTr="00A943C6">
        <w:trPr>
          <w:trHeight w:val="3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1346A4" w:rsidRDefault="004B473B" w:rsidP="00B30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3063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Default="00783734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7" w:history="1"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приватизацію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gram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державного</w:t>
              </w:r>
              <w:proofErr w:type="gram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житлового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фонду,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що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знаходиться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за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адресою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: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Волинська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область, </w:t>
              </w:r>
              <w:r w:rsidR="005468C7">
                <w:rPr>
                  <w:rFonts w:ascii="Times New Roman" w:hAnsi="Times New Roman"/>
                  <w:sz w:val="24"/>
                  <w:szCs w:val="24"/>
                  <w:lang w:val="uk-UA"/>
                </w:rPr>
                <w:t>________________.</w:t>
              </w:r>
            </w:hyperlink>
          </w:p>
          <w:p w:rsidR="001E7C0F" w:rsidRPr="001E7C0F" w:rsidRDefault="001E7C0F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4B473B" w:rsidRPr="001346A4" w:rsidRDefault="004B473B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3B" w:rsidRPr="005D25F4" w:rsidTr="00A943C6">
        <w:trPr>
          <w:trHeight w:val="2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B30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3063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783734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8" w:history="1"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взяття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на </w:t>
              </w:r>
              <w:proofErr w:type="spellStart"/>
              <w:proofErr w:type="gram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обл</w:t>
              </w:r>
              <w:proofErr w:type="gram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ік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громадян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що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потребують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фонду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призначеного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для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тимчасового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проживання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внутрішньо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переміщених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осіб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Дрозда Максима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Анатолійовича</w:t>
              </w:r>
              <w:proofErr w:type="spellEnd"/>
            </w:hyperlink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E7C0F" w:rsidRPr="001E7C0F" w:rsidRDefault="001E7C0F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1E7C0F" w:rsidRPr="001E7C0F" w:rsidRDefault="001E7C0F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473B" w:rsidRPr="005D25F4" w:rsidTr="00A943C6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783734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9" w:history="1"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взяття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на </w:t>
              </w:r>
              <w:proofErr w:type="spellStart"/>
              <w:proofErr w:type="gram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обл</w:t>
              </w:r>
              <w:proofErr w:type="gram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ік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громадян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що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потребують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фонду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призначеного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для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тимчасового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проживання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внутрішньо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переміщених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осіб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Колесніка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Миколи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Олександровича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сім’єю</w:t>
              </w:r>
              <w:proofErr w:type="spellEnd"/>
            </w:hyperlink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E7C0F" w:rsidRPr="001E7C0F" w:rsidRDefault="001E7C0F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1E7C0F" w:rsidRPr="001E7C0F" w:rsidRDefault="001E7C0F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473B" w:rsidRPr="005D25F4" w:rsidTr="001E7C0F">
        <w:trPr>
          <w:trHeight w:val="1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783734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0" w:history="1"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взяття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на </w:t>
              </w:r>
              <w:proofErr w:type="spellStart"/>
              <w:proofErr w:type="gram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обл</w:t>
              </w:r>
              <w:proofErr w:type="gram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ік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громадян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що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потребують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фонду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призначеного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для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тимчасового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проживання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внутрішньо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переміщених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осіб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Марчук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Альони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Володимирівни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сім’єю</w:t>
              </w:r>
              <w:proofErr w:type="spellEnd"/>
            </w:hyperlink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E7C0F" w:rsidRPr="001E7C0F" w:rsidRDefault="001E7C0F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4B473B" w:rsidRPr="005D25F4" w:rsidTr="00A943C6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4B473B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Default="00783734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1" w:history="1"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взяття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на </w:t>
              </w:r>
              <w:proofErr w:type="spellStart"/>
              <w:proofErr w:type="gram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обл</w:t>
              </w:r>
              <w:proofErr w:type="gram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ік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громадян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що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потребують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фонду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призначеного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для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тимчасового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проживання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внутрішньо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переміщених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осіб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Маслової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Ганни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Володимирівни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сім’єю</w:t>
              </w:r>
              <w:proofErr w:type="spellEnd"/>
            </w:hyperlink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E7C0F" w:rsidRPr="001E7C0F" w:rsidRDefault="001E7C0F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4B473B" w:rsidRPr="001346A4" w:rsidRDefault="004B473B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3B" w:rsidRPr="005D25F4" w:rsidTr="00A943C6">
        <w:trPr>
          <w:trHeight w:val="4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4B473B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Default="00783734" w:rsidP="001E7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2" w:history="1"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взяття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на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облік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громадян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що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потребують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фонду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призначеного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для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тимчасового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проживання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внутрішньо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переміщених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осіб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Ринчак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Тетяни</w:t>
              </w:r>
              <w:proofErr w:type="spellEnd"/>
              <w:proofErr w:type="gram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</w:t>
              </w:r>
              <w:proofErr w:type="gram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ікторівни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сім’єю</w:t>
              </w:r>
              <w:proofErr w:type="spellEnd"/>
            </w:hyperlink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B473B" w:rsidRDefault="001E7C0F" w:rsidP="001E7C0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1E7C0F" w:rsidRPr="001346A4" w:rsidRDefault="001E7C0F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3B" w:rsidRPr="005D25F4" w:rsidTr="00A943C6">
        <w:trPr>
          <w:trHeight w:val="1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FA53B5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783734" w:rsidP="00A943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3" w:history="1"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взяття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на </w:t>
              </w:r>
              <w:proofErr w:type="spellStart"/>
              <w:proofErr w:type="gram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обл</w:t>
              </w:r>
              <w:proofErr w:type="gram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ік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громадян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що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потребують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фонду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призначеного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для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тимчасового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проживання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внутрішньо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переміщених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осіб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Слободянюк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Юліани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Павлівни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сім’єю</w:t>
              </w:r>
              <w:proofErr w:type="spellEnd"/>
            </w:hyperlink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E7C0F" w:rsidRPr="001E7C0F" w:rsidRDefault="001E7C0F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1E7C0F" w:rsidRPr="001E7C0F" w:rsidRDefault="001E7C0F" w:rsidP="00A943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473B" w:rsidRPr="005D25F4" w:rsidTr="00A943C6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4B473B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783734" w:rsidP="00A943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4" w:history="1"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взяття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на </w:t>
              </w:r>
              <w:proofErr w:type="spellStart"/>
              <w:proofErr w:type="gram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обл</w:t>
              </w:r>
              <w:proofErr w:type="gram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ік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громадян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що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потребують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фонду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призначеного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для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тимчасового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проживання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внутрішньо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переміщених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осіб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Чоткараєвої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Юлії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Ігорівни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сім’єю</w:t>
              </w:r>
              <w:proofErr w:type="spellEnd"/>
            </w:hyperlink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E7C0F" w:rsidRPr="001E7C0F" w:rsidRDefault="001E7C0F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1E7C0F" w:rsidRPr="001E7C0F" w:rsidRDefault="001E7C0F" w:rsidP="00A943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473B" w:rsidRPr="005D25F4" w:rsidTr="00A943C6">
        <w:trPr>
          <w:trHeight w:val="2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4B473B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Default="00783734" w:rsidP="00A943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5" w:history="1"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затвердження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списку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громадян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що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потребують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з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фонду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житла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призначеного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для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тимчасового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проживання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внутрішньо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переміщених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осіб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в </w:t>
              </w:r>
              <w:proofErr w:type="spellStart"/>
              <w:proofErr w:type="gram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нов</w:t>
              </w:r>
              <w:proofErr w:type="gram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ій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редакції</w:t>
              </w:r>
              <w:proofErr w:type="spellEnd"/>
            </w:hyperlink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E7C0F" w:rsidRPr="001E7C0F" w:rsidRDefault="001E7C0F" w:rsidP="001E7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1E7C0F" w:rsidRPr="001E7C0F" w:rsidRDefault="001E7C0F" w:rsidP="00A943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473B" w:rsidRPr="00902366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4B473B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Default="00783734" w:rsidP="001346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6" w:history="1"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виконання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плану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роботи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виконавчого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комітету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та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виконавчих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органів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Нововолинської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міської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ради за 2023 </w:t>
              </w:r>
              <w:proofErr w:type="spellStart"/>
              <w:proofErr w:type="gram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р</w:t>
              </w:r>
              <w:proofErr w:type="gram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ік</w:t>
              </w:r>
              <w:proofErr w:type="spellEnd"/>
            </w:hyperlink>
            <w:r w:rsidR="001E7C0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B473B" w:rsidRDefault="001E7C0F" w:rsidP="003670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670E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Груй</w:t>
            </w:r>
            <w:proofErr w:type="spellEnd"/>
            <w:r w:rsidR="003670E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Світлана Йосипівна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, начальник </w:t>
            </w:r>
            <w:r w:rsidR="003670E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організаційно-виконавчого відділу виконавчого комітету.</w:t>
            </w:r>
          </w:p>
          <w:p w:rsidR="00902366" w:rsidRPr="003670E8" w:rsidRDefault="00902366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473B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4B473B" w:rsidP="007C3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5D25F4" w:rsidRDefault="004B473B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Default="00783734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27" w:history="1"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надання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одноразових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грошових</w:t>
              </w:r>
              <w:proofErr w:type="spellEnd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1346A4" w:rsidRPr="001346A4">
                <w:rPr>
                  <w:rFonts w:ascii="Times New Roman" w:hAnsi="Times New Roman"/>
                  <w:sz w:val="24"/>
                  <w:szCs w:val="24"/>
                </w:rPr>
                <w:t>допомог</w:t>
              </w:r>
              <w:proofErr w:type="spellEnd"/>
            </w:hyperlink>
            <w:r w:rsidR="003670E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670E8" w:rsidRPr="003670E8" w:rsidRDefault="003670E8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Якименко Людмила Степанівна, начальник управління соціального захисту населення.</w:t>
            </w:r>
          </w:p>
          <w:p w:rsidR="004B473B" w:rsidRPr="001346A4" w:rsidRDefault="004B473B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6A4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902366" w:rsidRDefault="00902366" w:rsidP="00902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Містить персональні дані.</w:t>
            </w:r>
          </w:p>
          <w:p w:rsidR="003670E8" w:rsidRDefault="003670E8" w:rsidP="003670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670E8" w:rsidRPr="003670E8" w:rsidRDefault="003670E8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46A4" w:rsidRPr="00902366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66" w:rsidRPr="00902366" w:rsidRDefault="00902366" w:rsidP="00902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Містить персональні дані.</w:t>
            </w:r>
          </w:p>
          <w:p w:rsidR="003670E8" w:rsidRDefault="003670E8" w:rsidP="003670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670E8" w:rsidRPr="003670E8" w:rsidRDefault="003670E8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46A4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66" w:rsidRPr="00902366" w:rsidRDefault="00902366" w:rsidP="00902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Містить персональні дані.</w:t>
            </w:r>
          </w:p>
          <w:p w:rsidR="003670E8" w:rsidRDefault="003670E8" w:rsidP="003670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670E8" w:rsidRPr="003670E8" w:rsidRDefault="003670E8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46A4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66" w:rsidRPr="00902366" w:rsidRDefault="00902366" w:rsidP="00902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Містить персональні дані.</w:t>
            </w:r>
          </w:p>
          <w:p w:rsidR="003670E8" w:rsidRDefault="003670E8" w:rsidP="003670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670E8" w:rsidRPr="003670E8" w:rsidRDefault="003670E8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46A4" w:rsidRPr="001346A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66" w:rsidRPr="00902366" w:rsidRDefault="00902366" w:rsidP="00902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Містить персональні дані.</w:t>
            </w:r>
          </w:p>
          <w:p w:rsidR="003670E8" w:rsidRDefault="003670E8" w:rsidP="003670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670E8" w:rsidRPr="003670E8" w:rsidRDefault="003670E8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46A4" w:rsidRPr="001346A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FA53B5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66" w:rsidRPr="00902366" w:rsidRDefault="00902366" w:rsidP="00902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Містить персональні дані.</w:t>
            </w:r>
          </w:p>
          <w:p w:rsidR="003670E8" w:rsidRDefault="003670E8" w:rsidP="003670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1346A4" w:rsidRPr="003670E8" w:rsidRDefault="001346A4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70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346A4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66" w:rsidRPr="00902366" w:rsidRDefault="00902366" w:rsidP="00902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Містить персональні дані.</w:t>
            </w:r>
          </w:p>
          <w:p w:rsidR="003670E8" w:rsidRDefault="003670E8" w:rsidP="003670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1346A4" w:rsidRPr="001346A4" w:rsidRDefault="001346A4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46A4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66" w:rsidRPr="00902366" w:rsidRDefault="00902366" w:rsidP="00902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Містить персональні дані.</w:t>
            </w:r>
          </w:p>
          <w:p w:rsidR="003670E8" w:rsidRDefault="003670E8" w:rsidP="003670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670E8" w:rsidRPr="003670E8" w:rsidRDefault="003670E8" w:rsidP="003670E8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46A4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66" w:rsidRPr="00902366" w:rsidRDefault="00902366" w:rsidP="00902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Містить персональні дані.</w:t>
            </w:r>
          </w:p>
          <w:p w:rsidR="003670E8" w:rsidRDefault="003670E8" w:rsidP="003670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670E8" w:rsidRPr="003670E8" w:rsidRDefault="003670E8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46A4" w:rsidRPr="003670E8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66" w:rsidRPr="00902366" w:rsidRDefault="00902366" w:rsidP="00902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Містить персональні дані.</w:t>
            </w:r>
          </w:p>
          <w:p w:rsidR="003670E8" w:rsidRDefault="003670E8" w:rsidP="003670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670E8" w:rsidRPr="003670E8" w:rsidRDefault="003670E8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46A4" w:rsidRPr="003670E8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66" w:rsidRPr="00902366" w:rsidRDefault="00902366" w:rsidP="00902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Містить персональні дані.</w:t>
            </w:r>
          </w:p>
          <w:p w:rsidR="003670E8" w:rsidRDefault="003670E8" w:rsidP="003670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670E8" w:rsidRPr="003670E8" w:rsidRDefault="003670E8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46A4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5D25F4" w:rsidRDefault="001346A4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66" w:rsidRPr="00902366" w:rsidRDefault="00902366" w:rsidP="00902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Містить персональні дані.</w:t>
            </w:r>
          </w:p>
          <w:p w:rsidR="003670E8" w:rsidRDefault="003670E8" w:rsidP="003670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670E8" w:rsidRPr="003670E8" w:rsidRDefault="003670E8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46A4" w:rsidRPr="003670E8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Default="001346A4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Default="001346A4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66" w:rsidRPr="00902366" w:rsidRDefault="00902366" w:rsidP="00902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Містить персональні дані.</w:t>
            </w:r>
          </w:p>
          <w:p w:rsidR="003670E8" w:rsidRDefault="003670E8" w:rsidP="003670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670E8" w:rsidRPr="003670E8" w:rsidRDefault="003670E8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46A4" w:rsidRPr="003670E8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Default="001346A4" w:rsidP="0013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Default="003670E8" w:rsidP="00FA5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A53B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366" w:rsidRPr="00902366" w:rsidRDefault="00902366" w:rsidP="00902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Містить персональні дані.</w:t>
            </w:r>
          </w:p>
          <w:p w:rsidR="003670E8" w:rsidRDefault="003670E8" w:rsidP="003670E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46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670E8" w:rsidRPr="003670E8" w:rsidRDefault="003670E8" w:rsidP="00367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A3189" w:rsidRDefault="000E5EA2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 питань                                                                               Ніна ШУМСЬКА</w:t>
      </w:r>
    </w:p>
    <w:p w:rsidR="000E5EA2" w:rsidRPr="006F7EDD" w:rsidRDefault="000E5EA2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діяльності виконавчих органів</w:t>
      </w:r>
    </w:p>
    <w:sectPr w:rsidR="000E5EA2" w:rsidRPr="006F7EDD" w:rsidSect="000E5EA2">
      <w:pgSz w:w="11906" w:h="16838"/>
      <w:pgMar w:top="426" w:right="567" w:bottom="284" w:left="1418" w:header="5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8FD" w:rsidRDefault="001D58FD" w:rsidP="0001387C">
      <w:pPr>
        <w:spacing w:after="0" w:line="240" w:lineRule="auto"/>
      </w:pPr>
      <w:r>
        <w:separator/>
      </w:r>
    </w:p>
  </w:endnote>
  <w:endnote w:type="continuationSeparator" w:id="0">
    <w:p w:rsidR="001D58FD" w:rsidRDefault="001D58FD" w:rsidP="0001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8FD" w:rsidRDefault="001D58FD" w:rsidP="0001387C">
      <w:pPr>
        <w:spacing w:after="0" w:line="240" w:lineRule="auto"/>
      </w:pPr>
      <w:r>
        <w:separator/>
      </w:r>
    </w:p>
  </w:footnote>
  <w:footnote w:type="continuationSeparator" w:id="0">
    <w:p w:rsidR="001D58FD" w:rsidRDefault="001D58FD" w:rsidP="00013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09D7"/>
    <w:multiLevelType w:val="hybridMultilevel"/>
    <w:tmpl w:val="3A44B076"/>
    <w:lvl w:ilvl="0" w:tplc="0422000F">
      <w:start w:val="1"/>
      <w:numFmt w:val="decimal"/>
      <w:lvlText w:val="%1."/>
      <w:lvlJc w:val="left"/>
      <w:pPr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3AF1F93"/>
    <w:multiLevelType w:val="hybridMultilevel"/>
    <w:tmpl w:val="20EC5628"/>
    <w:lvl w:ilvl="0" w:tplc="88D48DB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6B4B612E"/>
    <w:multiLevelType w:val="hybridMultilevel"/>
    <w:tmpl w:val="1112603E"/>
    <w:lvl w:ilvl="0" w:tplc="958E15B4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80A67BD"/>
    <w:multiLevelType w:val="hybridMultilevel"/>
    <w:tmpl w:val="19BA41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F11"/>
    <w:rsid w:val="00002378"/>
    <w:rsid w:val="00004C18"/>
    <w:rsid w:val="00012054"/>
    <w:rsid w:val="0001387C"/>
    <w:rsid w:val="00020A69"/>
    <w:rsid w:val="0002267F"/>
    <w:rsid w:val="00022BC1"/>
    <w:rsid w:val="000232D5"/>
    <w:rsid w:val="00033873"/>
    <w:rsid w:val="00033C6B"/>
    <w:rsid w:val="00037A18"/>
    <w:rsid w:val="0004159D"/>
    <w:rsid w:val="0004415C"/>
    <w:rsid w:val="000445E6"/>
    <w:rsid w:val="0004725B"/>
    <w:rsid w:val="000547B9"/>
    <w:rsid w:val="00054B81"/>
    <w:rsid w:val="000617BC"/>
    <w:rsid w:val="000618ED"/>
    <w:rsid w:val="000628B8"/>
    <w:rsid w:val="00073AC3"/>
    <w:rsid w:val="00074C04"/>
    <w:rsid w:val="00074D1A"/>
    <w:rsid w:val="000815FE"/>
    <w:rsid w:val="00084467"/>
    <w:rsid w:val="000867C4"/>
    <w:rsid w:val="0009349B"/>
    <w:rsid w:val="00096534"/>
    <w:rsid w:val="000A2FE8"/>
    <w:rsid w:val="000A5573"/>
    <w:rsid w:val="000B0D69"/>
    <w:rsid w:val="000B6114"/>
    <w:rsid w:val="000B7328"/>
    <w:rsid w:val="000C1870"/>
    <w:rsid w:val="000C6C02"/>
    <w:rsid w:val="000D03A0"/>
    <w:rsid w:val="000D12F9"/>
    <w:rsid w:val="000D5184"/>
    <w:rsid w:val="000D527C"/>
    <w:rsid w:val="000D5696"/>
    <w:rsid w:val="000E12D3"/>
    <w:rsid w:val="000E1E7C"/>
    <w:rsid w:val="000E4BCB"/>
    <w:rsid w:val="000E59CB"/>
    <w:rsid w:val="000E5EA2"/>
    <w:rsid w:val="000E6A53"/>
    <w:rsid w:val="000E7C1D"/>
    <w:rsid w:val="000F32AB"/>
    <w:rsid w:val="000F6515"/>
    <w:rsid w:val="000F6916"/>
    <w:rsid w:val="001005C2"/>
    <w:rsid w:val="001027E4"/>
    <w:rsid w:val="00102A35"/>
    <w:rsid w:val="00103446"/>
    <w:rsid w:val="00104C5A"/>
    <w:rsid w:val="0011022A"/>
    <w:rsid w:val="001173B7"/>
    <w:rsid w:val="00120986"/>
    <w:rsid w:val="00123FE4"/>
    <w:rsid w:val="0012447C"/>
    <w:rsid w:val="001304DA"/>
    <w:rsid w:val="00133A22"/>
    <w:rsid w:val="00133D74"/>
    <w:rsid w:val="001346A4"/>
    <w:rsid w:val="0014681B"/>
    <w:rsid w:val="00150929"/>
    <w:rsid w:val="00153233"/>
    <w:rsid w:val="00156FC4"/>
    <w:rsid w:val="00157723"/>
    <w:rsid w:val="001612B2"/>
    <w:rsid w:val="00165E0C"/>
    <w:rsid w:val="00165F55"/>
    <w:rsid w:val="00166E16"/>
    <w:rsid w:val="00167451"/>
    <w:rsid w:val="00171257"/>
    <w:rsid w:val="00174FF7"/>
    <w:rsid w:val="00177300"/>
    <w:rsid w:val="00181FD5"/>
    <w:rsid w:val="00183BB3"/>
    <w:rsid w:val="00184365"/>
    <w:rsid w:val="00185F8D"/>
    <w:rsid w:val="00186E0B"/>
    <w:rsid w:val="001873A9"/>
    <w:rsid w:val="00193EFF"/>
    <w:rsid w:val="001954F3"/>
    <w:rsid w:val="001A2492"/>
    <w:rsid w:val="001B75B3"/>
    <w:rsid w:val="001C39F8"/>
    <w:rsid w:val="001C4E90"/>
    <w:rsid w:val="001C5605"/>
    <w:rsid w:val="001D58FD"/>
    <w:rsid w:val="001D670F"/>
    <w:rsid w:val="001D6AE8"/>
    <w:rsid w:val="001E024F"/>
    <w:rsid w:val="001E3DC2"/>
    <w:rsid w:val="001E7C0F"/>
    <w:rsid w:val="001F0451"/>
    <w:rsid w:val="001F122D"/>
    <w:rsid w:val="001F4C55"/>
    <w:rsid w:val="0020129C"/>
    <w:rsid w:val="00201328"/>
    <w:rsid w:val="00205D42"/>
    <w:rsid w:val="002106ED"/>
    <w:rsid w:val="00216D74"/>
    <w:rsid w:val="00227C2F"/>
    <w:rsid w:val="00227D1D"/>
    <w:rsid w:val="002345F9"/>
    <w:rsid w:val="002366F2"/>
    <w:rsid w:val="00241187"/>
    <w:rsid w:val="00241FC4"/>
    <w:rsid w:val="00243ABC"/>
    <w:rsid w:val="002457F9"/>
    <w:rsid w:val="00246569"/>
    <w:rsid w:val="00247596"/>
    <w:rsid w:val="00250A1C"/>
    <w:rsid w:val="00253A24"/>
    <w:rsid w:val="0025734C"/>
    <w:rsid w:val="00257E7D"/>
    <w:rsid w:val="002601C8"/>
    <w:rsid w:val="00264F66"/>
    <w:rsid w:val="00267600"/>
    <w:rsid w:val="002751D1"/>
    <w:rsid w:val="00276A28"/>
    <w:rsid w:val="00280E22"/>
    <w:rsid w:val="00281423"/>
    <w:rsid w:val="002869F5"/>
    <w:rsid w:val="002878DA"/>
    <w:rsid w:val="00291351"/>
    <w:rsid w:val="00293213"/>
    <w:rsid w:val="00297701"/>
    <w:rsid w:val="002A28FD"/>
    <w:rsid w:val="002A4CC3"/>
    <w:rsid w:val="002B497C"/>
    <w:rsid w:val="002C2B6E"/>
    <w:rsid w:val="002D6171"/>
    <w:rsid w:val="002E079C"/>
    <w:rsid w:val="002E2ECE"/>
    <w:rsid w:val="002E56F0"/>
    <w:rsid w:val="002E772C"/>
    <w:rsid w:val="002F272F"/>
    <w:rsid w:val="002F33AC"/>
    <w:rsid w:val="002F7D05"/>
    <w:rsid w:val="003128B3"/>
    <w:rsid w:val="003132A3"/>
    <w:rsid w:val="003151D2"/>
    <w:rsid w:val="00323076"/>
    <w:rsid w:val="00324EE9"/>
    <w:rsid w:val="003316C3"/>
    <w:rsid w:val="003332D5"/>
    <w:rsid w:val="0033370B"/>
    <w:rsid w:val="00334817"/>
    <w:rsid w:val="00334ACB"/>
    <w:rsid w:val="00336AB3"/>
    <w:rsid w:val="00340021"/>
    <w:rsid w:val="00340026"/>
    <w:rsid w:val="00340DA0"/>
    <w:rsid w:val="00350110"/>
    <w:rsid w:val="003645B3"/>
    <w:rsid w:val="003670E8"/>
    <w:rsid w:val="00370023"/>
    <w:rsid w:val="00370232"/>
    <w:rsid w:val="003714D2"/>
    <w:rsid w:val="00371BD3"/>
    <w:rsid w:val="00376953"/>
    <w:rsid w:val="00381067"/>
    <w:rsid w:val="00381C76"/>
    <w:rsid w:val="0038268A"/>
    <w:rsid w:val="00395F45"/>
    <w:rsid w:val="003A2C2D"/>
    <w:rsid w:val="003A3336"/>
    <w:rsid w:val="003A54A4"/>
    <w:rsid w:val="003A5A22"/>
    <w:rsid w:val="003A6225"/>
    <w:rsid w:val="003B325B"/>
    <w:rsid w:val="003B429C"/>
    <w:rsid w:val="003B47A2"/>
    <w:rsid w:val="003B5B97"/>
    <w:rsid w:val="003C18AD"/>
    <w:rsid w:val="003C46E5"/>
    <w:rsid w:val="003C6BC4"/>
    <w:rsid w:val="003C6F37"/>
    <w:rsid w:val="003C7946"/>
    <w:rsid w:val="003D1760"/>
    <w:rsid w:val="003D184A"/>
    <w:rsid w:val="003E113D"/>
    <w:rsid w:val="003E18EC"/>
    <w:rsid w:val="003E24CB"/>
    <w:rsid w:val="003E61DB"/>
    <w:rsid w:val="003F7115"/>
    <w:rsid w:val="003F7D48"/>
    <w:rsid w:val="0040269E"/>
    <w:rsid w:val="00410B3B"/>
    <w:rsid w:val="00410E6F"/>
    <w:rsid w:val="004140B2"/>
    <w:rsid w:val="00425945"/>
    <w:rsid w:val="0043411C"/>
    <w:rsid w:val="00440B3E"/>
    <w:rsid w:val="00442CA6"/>
    <w:rsid w:val="00445DDE"/>
    <w:rsid w:val="0044763A"/>
    <w:rsid w:val="0045214D"/>
    <w:rsid w:val="00452EE2"/>
    <w:rsid w:val="00453FE6"/>
    <w:rsid w:val="00455BEF"/>
    <w:rsid w:val="00455ED4"/>
    <w:rsid w:val="00457413"/>
    <w:rsid w:val="00460EB5"/>
    <w:rsid w:val="0046315D"/>
    <w:rsid w:val="004644BD"/>
    <w:rsid w:val="004705C5"/>
    <w:rsid w:val="004766A9"/>
    <w:rsid w:val="00476A33"/>
    <w:rsid w:val="00484C2E"/>
    <w:rsid w:val="00485D7E"/>
    <w:rsid w:val="00486CFA"/>
    <w:rsid w:val="004928FB"/>
    <w:rsid w:val="0049602A"/>
    <w:rsid w:val="004A0846"/>
    <w:rsid w:val="004A1EC2"/>
    <w:rsid w:val="004A5CFF"/>
    <w:rsid w:val="004B06E2"/>
    <w:rsid w:val="004B473B"/>
    <w:rsid w:val="004B4C7D"/>
    <w:rsid w:val="004B61CE"/>
    <w:rsid w:val="004B7ABC"/>
    <w:rsid w:val="004B7D21"/>
    <w:rsid w:val="004C0C15"/>
    <w:rsid w:val="004C34EC"/>
    <w:rsid w:val="004C3A79"/>
    <w:rsid w:val="004C3DFE"/>
    <w:rsid w:val="004C537C"/>
    <w:rsid w:val="004C67C7"/>
    <w:rsid w:val="004C7BB8"/>
    <w:rsid w:val="004E2557"/>
    <w:rsid w:val="004E33C8"/>
    <w:rsid w:val="004F16D6"/>
    <w:rsid w:val="004F37D3"/>
    <w:rsid w:val="005003E6"/>
    <w:rsid w:val="005028FF"/>
    <w:rsid w:val="00502A92"/>
    <w:rsid w:val="005039B8"/>
    <w:rsid w:val="00505438"/>
    <w:rsid w:val="005100E8"/>
    <w:rsid w:val="00516C11"/>
    <w:rsid w:val="00521829"/>
    <w:rsid w:val="00521D4E"/>
    <w:rsid w:val="005258BA"/>
    <w:rsid w:val="00531C37"/>
    <w:rsid w:val="00533E4C"/>
    <w:rsid w:val="00534F91"/>
    <w:rsid w:val="005468C7"/>
    <w:rsid w:val="005557B6"/>
    <w:rsid w:val="00556089"/>
    <w:rsid w:val="005568EE"/>
    <w:rsid w:val="00557299"/>
    <w:rsid w:val="00566EB6"/>
    <w:rsid w:val="00571C2D"/>
    <w:rsid w:val="00573C71"/>
    <w:rsid w:val="00574B9F"/>
    <w:rsid w:val="00574C75"/>
    <w:rsid w:val="0057724A"/>
    <w:rsid w:val="00580D69"/>
    <w:rsid w:val="005A61AE"/>
    <w:rsid w:val="005A6E8E"/>
    <w:rsid w:val="005A792D"/>
    <w:rsid w:val="005B4772"/>
    <w:rsid w:val="005B613D"/>
    <w:rsid w:val="005C3695"/>
    <w:rsid w:val="005C5BF1"/>
    <w:rsid w:val="005D25F4"/>
    <w:rsid w:val="005D3878"/>
    <w:rsid w:val="005D6966"/>
    <w:rsid w:val="005E1A25"/>
    <w:rsid w:val="005E21F3"/>
    <w:rsid w:val="005E7234"/>
    <w:rsid w:val="006004BB"/>
    <w:rsid w:val="00602849"/>
    <w:rsid w:val="00602E21"/>
    <w:rsid w:val="00603362"/>
    <w:rsid w:val="00603B22"/>
    <w:rsid w:val="00606A4E"/>
    <w:rsid w:val="006104F3"/>
    <w:rsid w:val="00612157"/>
    <w:rsid w:val="00614504"/>
    <w:rsid w:val="00621154"/>
    <w:rsid w:val="006246F5"/>
    <w:rsid w:val="006268B8"/>
    <w:rsid w:val="00632C3C"/>
    <w:rsid w:val="00634F07"/>
    <w:rsid w:val="0063621C"/>
    <w:rsid w:val="006372E4"/>
    <w:rsid w:val="00641C04"/>
    <w:rsid w:val="0064212F"/>
    <w:rsid w:val="00644201"/>
    <w:rsid w:val="006503EE"/>
    <w:rsid w:val="006539D2"/>
    <w:rsid w:val="00654D59"/>
    <w:rsid w:val="006618CC"/>
    <w:rsid w:val="00675B96"/>
    <w:rsid w:val="00677160"/>
    <w:rsid w:val="00677B23"/>
    <w:rsid w:val="006815E0"/>
    <w:rsid w:val="0068352E"/>
    <w:rsid w:val="0068726B"/>
    <w:rsid w:val="00694510"/>
    <w:rsid w:val="00694BC4"/>
    <w:rsid w:val="00696630"/>
    <w:rsid w:val="006A30A9"/>
    <w:rsid w:val="006A4522"/>
    <w:rsid w:val="006A492A"/>
    <w:rsid w:val="006A4D91"/>
    <w:rsid w:val="006B010A"/>
    <w:rsid w:val="006B0A64"/>
    <w:rsid w:val="006B2C5E"/>
    <w:rsid w:val="006B5311"/>
    <w:rsid w:val="006C041B"/>
    <w:rsid w:val="006C34CB"/>
    <w:rsid w:val="006C39A3"/>
    <w:rsid w:val="006C6995"/>
    <w:rsid w:val="006C6C37"/>
    <w:rsid w:val="006C75C1"/>
    <w:rsid w:val="006D3CD6"/>
    <w:rsid w:val="006D3CFC"/>
    <w:rsid w:val="006D4626"/>
    <w:rsid w:val="006D67D8"/>
    <w:rsid w:val="006D6827"/>
    <w:rsid w:val="006D6BA3"/>
    <w:rsid w:val="006D71A2"/>
    <w:rsid w:val="006E55AE"/>
    <w:rsid w:val="006E609C"/>
    <w:rsid w:val="006F2A21"/>
    <w:rsid w:val="006F73B7"/>
    <w:rsid w:val="006F7EDD"/>
    <w:rsid w:val="007003DE"/>
    <w:rsid w:val="00701640"/>
    <w:rsid w:val="00701F5F"/>
    <w:rsid w:val="007037F0"/>
    <w:rsid w:val="0071083C"/>
    <w:rsid w:val="00710E9D"/>
    <w:rsid w:val="00716BCC"/>
    <w:rsid w:val="00717A63"/>
    <w:rsid w:val="007200CE"/>
    <w:rsid w:val="007208A1"/>
    <w:rsid w:val="00725280"/>
    <w:rsid w:val="00726439"/>
    <w:rsid w:val="0073297E"/>
    <w:rsid w:val="00734F3E"/>
    <w:rsid w:val="007434FF"/>
    <w:rsid w:val="0075136C"/>
    <w:rsid w:val="007557D7"/>
    <w:rsid w:val="00756D61"/>
    <w:rsid w:val="007627AC"/>
    <w:rsid w:val="0076392A"/>
    <w:rsid w:val="007646D1"/>
    <w:rsid w:val="00764A7B"/>
    <w:rsid w:val="0076504B"/>
    <w:rsid w:val="007651E6"/>
    <w:rsid w:val="00772A6F"/>
    <w:rsid w:val="00773CFF"/>
    <w:rsid w:val="007802A9"/>
    <w:rsid w:val="00781218"/>
    <w:rsid w:val="00783734"/>
    <w:rsid w:val="00787B39"/>
    <w:rsid w:val="00791EC0"/>
    <w:rsid w:val="007938F6"/>
    <w:rsid w:val="00797773"/>
    <w:rsid w:val="007A2DCC"/>
    <w:rsid w:val="007B0E79"/>
    <w:rsid w:val="007B3078"/>
    <w:rsid w:val="007B3474"/>
    <w:rsid w:val="007B71C4"/>
    <w:rsid w:val="007C0471"/>
    <w:rsid w:val="007C5A41"/>
    <w:rsid w:val="007C5CF4"/>
    <w:rsid w:val="007C6CA8"/>
    <w:rsid w:val="007D5374"/>
    <w:rsid w:val="007E0825"/>
    <w:rsid w:val="007E1DB5"/>
    <w:rsid w:val="007E27C5"/>
    <w:rsid w:val="007E45E9"/>
    <w:rsid w:val="007F3016"/>
    <w:rsid w:val="007F3DF7"/>
    <w:rsid w:val="008022FE"/>
    <w:rsid w:val="00802A9D"/>
    <w:rsid w:val="0080603D"/>
    <w:rsid w:val="008063C6"/>
    <w:rsid w:val="0080698F"/>
    <w:rsid w:val="00810C85"/>
    <w:rsid w:val="0081748A"/>
    <w:rsid w:val="00823AD1"/>
    <w:rsid w:val="00824170"/>
    <w:rsid w:val="0083219C"/>
    <w:rsid w:val="0083301B"/>
    <w:rsid w:val="00836E64"/>
    <w:rsid w:val="008374F4"/>
    <w:rsid w:val="0083766F"/>
    <w:rsid w:val="00841FCF"/>
    <w:rsid w:val="008427D0"/>
    <w:rsid w:val="00842F45"/>
    <w:rsid w:val="00844540"/>
    <w:rsid w:val="00845BBE"/>
    <w:rsid w:val="00855C40"/>
    <w:rsid w:val="00857E11"/>
    <w:rsid w:val="008624F5"/>
    <w:rsid w:val="008637EE"/>
    <w:rsid w:val="00865394"/>
    <w:rsid w:val="00871074"/>
    <w:rsid w:val="0087364C"/>
    <w:rsid w:val="00875D74"/>
    <w:rsid w:val="008772F6"/>
    <w:rsid w:val="008810EA"/>
    <w:rsid w:val="00891CC7"/>
    <w:rsid w:val="00891CD1"/>
    <w:rsid w:val="00897046"/>
    <w:rsid w:val="008A22D9"/>
    <w:rsid w:val="008A3189"/>
    <w:rsid w:val="008A37CE"/>
    <w:rsid w:val="008A3883"/>
    <w:rsid w:val="008A6FED"/>
    <w:rsid w:val="008B0949"/>
    <w:rsid w:val="008B15EF"/>
    <w:rsid w:val="008B3958"/>
    <w:rsid w:val="008B656A"/>
    <w:rsid w:val="008C1393"/>
    <w:rsid w:val="008C4937"/>
    <w:rsid w:val="008C4E54"/>
    <w:rsid w:val="008C7C09"/>
    <w:rsid w:val="008D2E02"/>
    <w:rsid w:val="008D62FD"/>
    <w:rsid w:val="008E0F65"/>
    <w:rsid w:val="008E67CF"/>
    <w:rsid w:val="008E6FCB"/>
    <w:rsid w:val="008E6FE3"/>
    <w:rsid w:val="008E744F"/>
    <w:rsid w:val="008F4CD7"/>
    <w:rsid w:val="008F60C2"/>
    <w:rsid w:val="00902366"/>
    <w:rsid w:val="00916267"/>
    <w:rsid w:val="009244BD"/>
    <w:rsid w:val="009262BF"/>
    <w:rsid w:val="009277FF"/>
    <w:rsid w:val="00927F44"/>
    <w:rsid w:val="00934DF7"/>
    <w:rsid w:val="009356A4"/>
    <w:rsid w:val="00943951"/>
    <w:rsid w:val="0094541C"/>
    <w:rsid w:val="009475FE"/>
    <w:rsid w:val="009532E9"/>
    <w:rsid w:val="00953E73"/>
    <w:rsid w:val="00954C26"/>
    <w:rsid w:val="00956671"/>
    <w:rsid w:val="00961687"/>
    <w:rsid w:val="009628A1"/>
    <w:rsid w:val="009633B2"/>
    <w:rsid w:val="009646BE"/>
    <w:rsid w:val="00967380"/>
    <w:rsid w:val="00976131"/>
    <w:rsid w:val="00982471"/>
    <w:rsid w:val="00985249"/>
    <w:rsid w:val="00992EE7"/>
    <w:rsid w:val="00994C4E"/>
    <w:rsid w:val="00997CB1"/>
    <w:rsid w:val="009A0551"/>
    <w:rsid w:val="009A2411"/>
    <w:rsid w:val="009A4920"/>
    <w:rsid w:val="009A5D2C"/>
    <w:rsid w:val="009A631A"/>
    <w:rsid w:val="009A7F95"/>
    <w:rsid w:val="009B177C"/>
    <w:rsid w:val="009B2CDC"/>
    <w:rsid w:val="009B3C29"/>
    <w:rsid w:val="009B69AC"/>
    <w:rsid w:val="009C1A92"/>
    <w:rsid w:val="009C4E2D"/>
    <w:rsid w:val="009C7EC1"/>
    <w:rsid w:val="009D44E4"/>
    <w:rsid w:val="009D4A53"/>
    <w:rsid w:val="009E0678"/>
    <w:rsid w:val="009E3127"/>
    <w:rsid w:val="009E7ABF"/>
    <w:rsid w:val="009F1093"/>
    <w:rsid w:val="009F1C54"/>
    <w:rsid w:val="009F39A5"/>
    <w:rsid w:val="009F6D6E"/>
    <w:rsid w:val="00A07959"/>
    <w:rsid w:val="00A1167E"/>
    <w:rsid w:val="00A11D66"/>
    <w:rsid w:val="00A1272A"/>
    <w:rsid w:val="00A1550C"/>
    <w:rsid w:val="00A17D6E"/>
    <w:rsid w:val="00A20250"/>
    <w:rsid w:val="00A206D0"/>
    <w:rsid w:val="00A20AAA"/>
    <w:rsid w:val="00A21AD6"/>
    <w:rsid w:val="00A24875"/>
    <w:rsid w:val="00A26BAC"/>
    <w:rsid w:val="00A27CFD"/>
    <w:rsid w:val="00A35B73"/>
    <w:rsid w:val="00A3605C"/>
    <w:rsid w:val="00A42FD2"/>
    <w:rsid w:val="00A43C8D"/>
    <w:rsid w:val="00A51169"/>
    <w:rsid w:val="00A5777C"/>
    <w:rsid w:val="00A6000B"/>
    <w:rsid w:val="00A6200C"/>
    <w:rsid w:val="00A63364"/>
    <w:rsid w:val="00A6387E"/>
    <w:rsid w:val="00A6475F"/>
    <w:rsid w:val="00A64ED8"/>
    <w:rsid w:val="00A74693"/>
    <w:rsid w:val="00A76490"/>
    <w:rsid w:val="00A80C0D"/>
    <w:rsid w:val="00A86FCD"/>
    <w:rsid w:val="00A911F7"/>
    <w:rsid w:val="00A9146A"/>
    <w:rsid w:val="00A943C6"/>
    <w:rsid w:val="00A94460"/>
    <w:rsid w:val="00A94BCB"/>
    <w:rsid w:val="00AA263D"/>
    <w:rsid w:val="00AA5323"/>
    <w:rsid w:val="00AA6155"/>
    <w:rsid w:val="00AB091C"/>
    <w:rsid w:val="00AB0E54"/>
    <w:rsid w:val="00AB3A21"/>
    <w:rsid w:val="00AB3D16"/>
    <w:rsid w:val="00AB43D9"/>
    <w:rsid w:val="00AC0E55"/>
    <w:rsid w:val="00AC50F1"/>
    <w:rsid w:val="00AC7B62"/>
    <w:rsid w:val="00AD0C77"/>
    <w:rsid w:val="00AD2406"/>
    <w:rsid w:val="00AD410D"/>
    <w:rsid w:val="00AD654C"/>
    <w:rsid w:val="00AE5E3D"/>
    <w:rsid w:val="00AE7029"/>
    <w:rsid w:val="00AF518F"/>
    <w:rsid w:val="00B0158A"/>
    <w:rsid w:val="00B02660"/>
    <w:rsid w:val="00B0610F"/>
    <w:rsid w:val="00B068CE"/>
    <w:rsid w:val="00B100AB"/>
    <w:rsid w:val="00B11EC8"/>
    <w:rsid w:val="00B127F2"/>
    <w:rsid w:val="00B139EB"/>
    <w:rsid w:val="00B16D2F"/>
    <w:rsid w:val="00B260C4"/>
    <w:rsid w:val="00B279A8"/>
    <w:rsid w:val="00B30634"/>
    <w:rsid w:val="00B30E57"/>
    <w:rsid w:val="00B372F1"/>
    <w:rsid w:val="00B378F2"/>
    <w:rsid w:val="00B458C9"/>
    <w:rsid w:val="00B5383E"/>
    <w:rsid w:val="00B54C08"/>
    <w:rsid w:val="00B54C23"/>
    <w:rsid w:val="00B5528B"/>
    <w:rsid w:val="00B6297D"/>
    <w:rsid w:val="00B649E1"/>
    <w:rsid w:val="00B6694D"/>
    <w:rsid w:val="00B71069"/>
    <w:rsid w:val="00B805B5"/>
    <w:rsid w:val="00B8700B"/>
    <w:rsid w:val="00B87161"/>
    <w:rsid w:val="00B90F8F"/>
    <w:rsid w:val="00B938EB"/>
    <w:rsid w:val="00B93CA9"/>
    <w:rsid w:val="00B96E48"/>
    <w:rsid w:val="00BA27E9"/>
    <w:rsid w:val="00BA4642"/>
    <w:rsid w:val="00BC0570"/>
    <w:rsid w:val="00BC07FC"/>
    <w:rsid w:val="00BC631C"/>
    <w:rsid w:val="00BD14F3"/>
    <w:rsid w:val="00BD3D60"/>
    <w:rsid w:val="00BD5C9F"/>
    <w:rsid w:val="00BD6F9F"/>
    <w:rsid w:val="00BE5CC1"/>
    <w:rsid w:val="00BE6085"/>
    <w:rsid w:val="00BE6EE2"/>
    <w:rsid w:val="00BF5409"/>
    <w:rsid w:val="00BF5A28"/>
    <w:rsid w:val="00C035D0"/>
    <w:rsid w:val="00C038AF"/>
    <w:rsid w:val="00C03FF5"/>
    <w:rsid w:val="00C06817"/>
    <w:rsid w:val="00C06A16"/>
    <w:rsid w:val="00C11820"/>
    <w:rsid w:val="00C11CA5"/>
    <w:rsid w:val="00C13C74"/>
    <w:rsid w:val="00C13EFB"/>
    <w:rsid w:val="00C149F8"/>
    <w:rsid w:val="00C14D2C"/>
    <w:rsid w:val="00C15177"/>
    <w:rsid w:val="00C15550"/>
    <w:rsid w:val="00C21552"/>
    <w:rsid w:val="00C21664"/>
    <w:rsid w:val="00C275B5"/>
    <w:rsid w:val="00C314AB"/>
    <w:rsid w:val="00C32069"/>
    <w:rsid w:val="00C3352B"/>
    <w:rsid w:val="00C40387"/>
    <w:rsid w:val="00C40A4D"/>
    <w:rsid w:val="00C42009"/>
    <w:rsid w:val="00C42696"/>
    <w:rsid w:val="00C455A1"/>
    <w:rsid w:val="00C56274"/>
    <w:rsid w:val="00C6072F"/>
    <w:rsid w:val="00C61A40"/>
    <w:rsid w:val="00C700FC"/>
    <w:rsid w:val="00C75B64"/>
    <w:rsid w:val="00C7787E"/>
    <w:rsid w:val="00C83833"/>
    <w:rsid w:val="00C83C93"/>
    <w:rsid w:val="00C87374"/>
    <w:rsid w:val="00C87CA6"/>
    <w:rsid w:val="00C97E3C"/>
    <w:rsid w:val="00CA1851"/>
    <w:rsid w:val="00CA1E34"/>
    <w:rsid w:val="00CA7B5E"/>
    <w:rsid w:val="00CB0272"/>
    <w:rsid w:val="00CB1635"/>
    <w:rsid w:val="00CB3CB2"/>
    <w:rsid w:val="00CB4EB3"/>
    <w:rsid w:val="00CB5FA9"/>
    <w:rsid w:val="00CC2E3E"/>
    <w:rsid w:val="00CC5129"/>
    <w:rsid w:val="00CD2985"/>
    <w:rsid w:val="00CD3FA6"/>
    <w:rsid w:val="00CD618C"/>
    <w:rsid w:val="00CD6855"/>
    <w:rsid w:val="00CD7056"/>
    <w:rsid w:val="00CE0658"/>
    <w:rsid w:val="00CE1500"/>
    <w:rsid w:val="00CE20FC"/>
    <w:rsid w:val="00CE2706"/>
    <w:rsid w:val="00CE2CF9"/>
    <w:rsid w:val="00CE34CE"/>
    <w:rsid w:val="00CE7F55"/>
    <w:rsid w:val="00CF15F2"/>
    <w:rsid w:val="00CF284C"/>
    <w:rsid w:val="00CF36BC"/>
    <w:rsid w:val="00CF4827"/>
    <w:rsid w:val="00CF59E6"/>
    <w:rsid w:val="00CF688F"/>
    <w:rsid w:val="00D14E29"/>
    <w:rsid w:val="00D16281"/>
    <w:rsid w:val="00D17242"/>
    <w:rsid w:val="00D23425"/>
    <w:rsid w:val="00D30B51"/>
    <w:rsid w:val="00D30C57"/>
    <w:rsid w:val="00D312E3"/>
    <w:rsid w:val="00D32E3F"/>
    <w:rsid w:val="00D34EF2"/>
    <w:rsid w:val="00D34F5E"/>
    <w:rsid w:val="00D34FB8"/>
    <w:rsid w:val="00D37A4A"/>
    <w:rsid w:val="00D406DD"/>
    <w:rsid w:val="00D43D93"/>
    <w:rsid w:val="00D50C94"/>
    <w:rsid w:val="00D51386"/>
    <w:rsid w:val="00D54E68"/>
    <w:rsid w:val="00D64918"/>
    <w:rsid w:val="00D70A62"/>
    <w:rsid w:val="00D71833"/>
    <w:rsid w:val="00D71D32"/>
    <w:rsid w:val="00D742B2"/>
    <w:rsid w:val="00D778AB"/>
    <w:rsid w:val="00D813CF"/>
    <w:rsid w:val="00D85E5D"/>
    <w:rsid w:val="00D87DC6"/>
    <w:rsid w:val="00D91B52"/>
    <w:rsid w:val="00D923BE"/>
    <w:rsid w:val="00D947CD"/>
    <w:rsid w:val="00D94BE5"/>
    <w:rsid w:val="00DA027C"/>
    <w:rsid w:val="00DA46AA"/>
    <w:rsid w:val="00DA5CA7"/>
    <w:rsid w:val="00DA6A35"/>
    <w:rsid w:val="00DA7C02"/>
    <w:rsid w:val="00DB2608"/>
    <w:rsid w:val="00DB2C93"/>
    <w:rsid w:val="00DB319E"/>
    <w:rsid w:val="00DB3F3B"/>
    <w:rsid w:val="00DB6B4A"/>
    <w:rsid w:val="00DB71B8"/>
    <w:rsid w:val="00DC0C26"/>
    <w:rsid w:val="00DC1859"/>
    <w:rsid w:val="00DC230F"/>
    <w:rsid w:val="00DC2773"/>
    <w:rsid w:val="00DC4C0C"/>
    <w:rsid w:val="00DC68F9"/>
    <w:rsid w:val="00DC7802"/>
    <w:rsid w:val="00DD0FA4"/>
    <w:rsid w:val="00DD58ED"/>
    <w:rsid w:val="00DD5D57"/>
    <w:rsid w:val="00DE03A8"/>
    <w:rsid w:val="00DE52C1"/>
    <w:rsid w:val="00DE69CA"/>
    <w:rsid w:val="00DF1F11"/>
    <w:rsid w:val="00DF25FD"/>
    <w:rsid w:val="00DF2C5A"/>
    <w:rsid w:val="00DF3C55"/>
    <w:rsid w:val="00E03623"/>
    <w:rsid w:val="00E1300C"/>
    <w:rsid w:val="00E24E88"/>
    <w:rsid w:val="00E252C0"/>
    <w:rsid w:val="00E26337"/>
    <w:rsid w:val="00E26D3D"/>
    <w:rsid w:val="00E30345"/>
    <w:rsid w:val="00E331A4"/>
    <w:rsid w:val="00E355D3"/>
    <w:rsid w:val="00E36DFC"/>
    <w:rsid w:val="00E51E72"/>
    <w:rsid w:val="00E525B3"/>
    <w:rsid w:val="00E54D4D"/>
    <w:rsid w:val="00E6135B"/>
    <w:rsid w:val="00E63294"/>
    <w:rsid w:val="00E63B4F"/>
    <w:rsid w:val="00E64ABB"/>
    <w:rsid w:val="00E75D92"/>
    <w:rsid w:val="00E76277"/>
    <w:rsid w:val="00E80A74"/>
    <w:rsid w:val="00E81621"/>
    <w:rsid w:val="00E83329"/>
    <w:rsid w:val="00E83C58"/>
    <w:rsid w:val="00E85086"/>
    <w:rsid w:val="00E85E4D"/>
    <w:rsid w:val="00E92E9F"/>
    <w:rsid w:val="00E94220"/>
    <w:rsid w:val="00E96D62"/>
    <w:rsid w:val="00EA233C"/>
    <w:rsid w:val="00EA3052"/>
    <w:rsid w:val="00EA75B9"/>
    <w:rsid w:val="00EB039F"/>
    <w:rsid w:val="00EB78D7"/>
    <w:rsid w:val="00EC1F02"/>
    <w:rsid w:val="00EC52FE"/>
    <w:rsid w:val="00EC575C"/>
    <w:rsid w:val="00EC7403"/>
    <w:rsid w:val="00EC770C"/>
    <w:rsid w:val="00ED11F1"/>
    <w:rsid w:val="00ED411D"/>
    <w:rsid w:val="00ED4CA9"/>
    <w:rsid w:val="00EE167C"/>
    <w:rsid w:val="00EE3DED"/>
    <w:rsid w:val="00EE4C8C"/>
    <w:rsid w:val="00EF2004"/>
    <w:rsid w:val="00EF35BE"/>
    <w:rsid w:val="00F00420"/>
    <w:rsid w:val="00F00CF8"/>
    <w:rsid w:val="00F01F11"/>
    <w:rsid w:val="00F06442"/>
    <w:rsid w:val="00F065A0"/>
    <w:rsid w:val="00F070D1"/>
    <w:rsid w:val="00F109D6"/>
    <w:rsid w:val="00F1458C"/>
    <w:rsid w:val="00F15710"/>
    <w:rsid w:val="00F25716"/>
    <w:rsid w:val="00F25A09"/>
    <w:rsid w:val="00F300F4"/>
    <w:rsid w:val="00F30C26"/>
    <w:rsid w:val="00F31040"/>
    <w:rsid w:val="00F34B6F"/>
    <w:rsid w:val="00F507F1"/>
    <w:rsid w:val="00F50E16"/>
    <w:rsid w:val="00F51ED2"/>
    <w:rsid w:val="00F52C47"/>
    <w:rsid w:val="00F52FB2"/>
    <w:rsid w:val="00F540F5"/>
    <w:rsid w:val="00F61339"/>
    <w:rsid w:val="00F70D0D"/>
    <w:rsid w:val="00F73A4F"/>
    <w:rsid w:val="00F74F9F"/>
    <w:rsid w:val="00F77D47"/>
    <w:rsid w:val="00F8312F"/>
    <w:rsid w:val="00F84A2A"/>
    <w:rsid w:val="00F93918"/>
    <w:rsid w:val="00F9550D"/>
    <w:rsid w:val="00F95741"/>
    <w:rsid w:val="00F957FB"/>
    <w:rsid w:val="00F965C3"/>
    <w:rsid w:val="00F9686F"/>
    <w:rsid w:val="00FA3FAE"/>
    <w:rsid w:val="00FA53B5"/>
    <w:rsid w:val="00FA5E82"/>
    <w:rsid w:val="00FA6E52"/>
    <w:rsid w:val="00FB341A"/>
    <w:rsid w:val="00FB6A26"/>
    <w:rsid w:val="00FC127E"/>
    <w:rsid w:val="00FC320C"/>
    <w:rsid w:val="00FC358B"/>
    <w:rsid w:val="00FC57CA"/>
    <w:rsid w:val="00FD0429"/>
    <w:rsid w:val="00FD653B"/>
    <w:rsid w:val="00FD7590"/>
    <w:rsid w:val="00FE0AD1"/>
    <w:rsid w:val="00FE22EE"/>
    <w:rsid w:val="00FE439A"/>
    <w:rsid w:val="00FE4573"/>
    <w:rsid w:val="00FE7E30"/>
    <w:rsid w:val="00FF01C4"/>
    <w:rsid w:val="00FF0CC4"/>
    <w:rsid w:val="00FF1403"/>
    <w:rsid w:val="00FF277B"/>
    <w:rsid w:val="00FF2B2B"/>
    <w:rsid w:val="00FF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1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50E16"/>
    <w:pPr>
      <w:keepNext/>
      <w:spacing w:after="0" w:line="240" w:lineRule="auto"/>
      <w:outlineLvl w:val="0"/>
    </w:pPr>
    <w:rPr>
      <w:rFonts w:ascii="Times New Roman" w:eastAsia="Arial Unicode MS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39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unhideWhenUsed/>
    <w:qFormat/>
    <w:rsid w:val="00DA6A3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1F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link w:val="a3"/>
    <w:uiPriority w:val="99"/>
    <w:rsid w:val="00F01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01F11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F01F11"/>
    <w:rPr>
      <w:rFonts w:ascii="Calibri" w:eastAsia="Calibri" w:hAnsi="Calibri" w:cs="Times New Roman"/>
      <w:lang w:val="ru-RU"/>
    </w:rPr>
  </w:style>
  <w:style w:type="character" w:styleId="a7">
    <w:name w:val="Hyperlink"/>
    <w:uiPriority w:val="99"/>
    <w:semiHidden/>
    <w:unhideWhenUsed/>
    <w:rsid w:val="00F01F11"/>
    <w:rPr>
      <w:color w:val="0000FF"/>
      <w:u w:val="single"/>
    </w:rPr>
  </w:style>
  <w:style w:type="character" w:customStyle="1" w:styleId="10">
    <w:name w:val="Заголовок 1 Знак"/>
    <w:link w:val="1"/>
    <w:rsid w:val="00F50E16"/>
    <w:rPr>
      <w:rFonts w:ascii="Times New Roman" w:eastAsia="Arial Unicode MS" w:hAnsi="Times New Roman" w:cs="Times New Roman"/>
      <w:b/>
      <w:i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50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F50E16"/>
    <w:rPr>
      <w:rFonts w:cs="Times New Roman"/>
    </w:rPr>
  </w:style>
  <w:style w:type="paragraph" w:styleId="a9">
    <w:name w:val="List Paragraph"/>
    <w:basedOn w:val="a"/>
    <w:uiPriority w:val="34"/>
    <w:qFormat/>
    <w:rsid w:val="00BE6085"/>
    <w:pPr>
      <w:ind w:left="720"/>
      <w:contextualSpacing/>
    </w:pPr>
  </w:style>
  <w:style w:type="paragraph" w:customStyle="1" w:styleId="31">
    <w:name w:val="заголовок 3"/>
    <w:basedOn w:val="a"/>
    <w:next w:val="a"/>
    <w:rsid w:val="009C1A9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customStyle="1" w:styleId="30">
    <w:name w:val="Заголовок 3 Знак"/>
    <w:link w:val="3"/>
    <w:uiPriority w:val="9"/>
    <w:semiHidden/>
    <w:rsid w:val="00FE439A"/>
    <w:rPr>
      <w:rFonts w:ascii="Cambria" w:eastAsia="Times New Roman" w:hAnsi="Cambria" w:cs="Times New Roman"/>
      <w:b/>
      <w:bCs/>
      <w:color w:val="4F81BD"/>
      <w:lang w:val="ru-RU"/>
    </w:rPr>
  </w:style>
  <w:style w:type="paragraph" w:customStyle="1" w:styleId="Standard">
    <w:name w:val="Standard"/>
    <w:rsid w:val="00F1458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B0E54"/>
    <w:rPr>
      <w:rFonts w:ascii="Segoe UI" w:eastAsia="Calibri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semiHidden/>
    <w:rsid w:val="0001387C"/>
    <w:rPr>
      <w:sz w:val="22"/>
      <w:szCs w:val="22"/>
      <w:lang w:val="ru-RU" w:eastAsia="en-US"/>
    </w:rPr>
  </w:style>
  <w:style w:type="paragraph" w:styleId="ae">
    <w:name w:val="footer"/>
    <w:basedOn w:val="a"/>
    <w:link w:val="af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semiHidden/>
    <w:rsid w:val="0001387C"/>
    <w:rPr>
      <w:sz w:val="22"/>
      <w:szCs w:val="22"/>
      <w:lang w:val="ru-RU" w:eastAsia="en-US"/>
    </w:rPr>
  </w:style>
  <w:style w:type="paragraph" w:styleId="af0">
    <w:name w:val="No Spacing"/>
    <w:uiPriority w:val="1"/>
    <w:qFormat/>
    <w:rsid w:val="00B6297D"/>
    <w:rPr>
      <w:rFonts w:eastAsia="Times New Roman"/>
      <w:sz w:val="22"/>
      <w:szCs w:val="22"/>
      <w:lang w:val="en-US" w:eastAsia="en-US"/>
    </w:rPr>
  </w:style>
  <w:style w:type="character" w:styleId="af1">
    <w:name w:val="line number"/>
    <w:basedOn w:val="a0"/>
    <w:uiPriority w:val="99"/>
    <w:semiHidden/>
    <w:unhideWhenUsed/>
    <w:rsid w:val="000A5573"/>
  </w:style>
  <w:style w:type="character" w:customStyle="1" w:styleId="60">
    <w:name w:val="Заголовок 6 Знак"/>
    <w:link w:val="6"/>
    <w:uiPriority w:val="9"/>
    <w:rsid w:val="00DA6A35"/>
    <w:rPr>
      <w:rFonts w:ascii="Cambria" w:eastAsia="Times New Roman" w:hAnsi="Cambria" w:cs="Times New Roman"/>
      <w:i/>
      <w:iCs/>
      <w:color w:val="243F6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4/01/proiekt-rishennia-za-2023rik-.doc" TargetMode="External"/><Relationship Id="rId13" Type="http://schemas.openxmlformats.org/officeDocument/2006/relationships/hyperlink" Target="https://nov-rada.gov.ua/wp-content/uploads/2024/01/rishennia-na-vykonkom.docx" TargetMode="External"/><Relationship Id="rId18" Type="http://schemas.openxmlformats.org/officeDocument/2006/relationships/hyperlink" Target="https://nov-rada.gov.ua/wp-content/uploads/2024/01/rishennia-pro-vziattia-drozd.doc" TargetMode="External"/><Relationship Id="rId26" Type="http://schemas.openxmlformats.org/officeDocument/2006/relationships/hyperlink" Target="https://nov-rada.gov.ua/wp-content/uploads/2024/01/pro-vykonannia-planu-roboty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nov-rada.gov.ua/wp-content/uploads/2024/01/rishennia-pro-vziattia-maslova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v-rada.gov.ua/wp-content/uploads/2024/01/pro-pohodzhennia-rezhymu-roboty.docx" TargetMode="External"/><Relationship Id="rId17" Type="http://schemas.openxmlformats.org/officeDocument/2006/relationships/hyperlink" Target="https://nov-rada.gov.ua/wp-content/uploads/2024/01/pro-pryvatyzatsiiu-derzh.zhytl.fondu.doc" TargetMode="External"/><Relationship Id="rId25" Type="http://schemas.openxmlformats.org/officeDocument/2006/relationships/hyperlink" Target="https://nov-rada.gov.ua/wp-content/uploads/2024/01/pro-zatverdzhennia-spysku-fond-vpo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v-rada.gov.ua/wp-content/uploads/2024/01/pro-prodovzhennia-terminu-dii-spetsorderu.docx" TargetMode="External"/><Relationship Id="rId20" Type="http://schemas.openxmlformats.org/officeDocument/2006/relationships/hyperlink" Target="https://nov-rada.gov.ua/wp-content/uploads/2024/01/rishennia-pro-vziattia-marchuk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-rada.gov.ua/wp-content/uploads/2024/01/lutsk-ekoteplo.docx" TargetMode="External"/><Relationship Id="rId24" Type="http://schemas.openxmlformats.org/officeDocument/2006/relationships/hyperlink" Target="https://nov-rada.gov.ua/wp-content/uploads/2024/01/rishennia-pro-vziattia-chotkaraieva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v-rada.gov.ua/wp-content/uploads/2024/01/18.01.2024-rishennia-pro-zatverdzhennia-akta.doc" TargetMode="External"/><Relationship Id="rId23" Type="http://schemas.openxmlformats.org/officeDocument/2006/relationships/hyperlink" Target="https://nov-rada.gov.ua/wp-content/uploads/2024/01/rishennia-pro-vziattia-slobodianiuk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ov-rada.gov.ua/wp-content/uploads/2024/01/proekt-na-opryliudnennia.zip" TargetMode="External"/><Relationship Id="rId19" Type="http://schemas.openxmlformats.org/officeDocument/2006/relationships/hyperlink" Target="https://nov-rada.gov.ua/wp-content/uploads/2024/01/rishennia-pro-vziattia-kolesnik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4/01/rishennia_zvit_pro_robotu_upravlinnia_za_2023r..docx" TargetMode="External"/><Relationship Id="rId14" Type="http://schemas.openxmlformats.org/officeDocument/2006/relationships/hyperlink" Target="https://nov-rada.gov.ua/wp-content/uploads/2024/01/proiekt-rishennia-na-sichen-2024.docx" TargetMode="External"/><Relationship Id="rId22" Type="http://schemas.openxmlformats.org/officeDocument/2006/relationships/hyperlink" Target="https://nov-rada.gov.ua/wp-content/uploads/2024/01/rishennia-pro-vziattia-rynchak.doc" TargetMode="External"/><Relationship Id="rId27" Type="http://schemas.openxmlformats.org/officeDocument/2006/relationships/hyperlink" Target="https://nov-rada.gov.ua/wp-content/uploads/2024/01/proiekt_sichen_2024-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793F9-D312-4A75-9746-AD172C11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3</Pages>
  <Words>5482</Words>
  <Characters>3126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Links>
    <vt:vector size="6" baseType="variant">
      <vt:variant>
        <vt:i4>3866725</vt:i4>
      </vt:variant>
      <vt:variant>
        <vt:i4>0</vt:i4>
      </vt:variant>
      <vt:variant>
        <vt:i4>0</vt:i4>
      </vt:variant>
      <vt:variant>
        <vt:i4>5</vt:i4>
      </vt:variant>
      <vt:variant>
        <vt:lpwstr>https://nov-rada.gov.ua/wp-content/uploads/2023/01/384-pro-plan-roboty.docx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18</cp:revision>
  <cp:lastPrinted>2024-01-16T09:07:00Z</cp:lastPrinted>
  <dcterms:created xsi:type="dcterms:W3CDTF">2023-12-18T08:46:00Z</dcterms:created>
  <dcterms:modified xsi:type="dcterms:W3CDTF">2024-01-16T14:57:00Z</dcterms:modified>
</cp:coreProperties>
</file>