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 w:rsidR="00664A68">
        <w:rPr>
          <w:sz w:val="36"/>
          <w:szCs w:val="36"/>
        </w:rPr>
        <w:t xml:space="preserve">                 </w:t>
      </w:r>
      <w:bookmarkStart w:id="0" w:name="_GoBack"/>
      <w:bookmarkEnd w:id="0"/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</w:t>
      </w:r>
      <w:r w:rsidR="00664A68">
        <w:rPr>
          <w:sz w:val="36"/>
          <w:szCs w:val="36"/>
        </w:rPr>
        <w:t>ПРОЕКТ</w:t>
      </w:r>
      <w:r>
        <w:rPr>
          <w:sz w:val="36"/>
          <w:szCs w:val="36"/>
        </w:rPr>
        <w:t xml:space="preserve">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E71A1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>
        <w:rPr>
          <w:sz w:val="28"/>
          <w:szCs w:val="28"/>
        </w:rPr>
        <w:t>трав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3E4A35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>офіс</w:t>
      </w:r>
      <w:r w:rsidR="003E4A35">
        <w:rPr>
          <w:sz w:val="28"/>
          <w:szCs w:val="28"/>
        </w:rPr>
        <w:t>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r w:rsidR="00DE71A1">
        <w:rPr>
          <w:sz w:val="28"/>
          <w:szCs w:val="28"/>
        </w:rPr>
        <w:t xml:space="preserve">Данилюк </w:t>
      </w:r>
      <w:r w:rsidR="00E27092">
        <w:rPr>
          <w:sz w:val="28"/>
          <w:szCs w:val="28"/>
        </w:rPr>
        <w:t>Я</w:t>
      </w:r>
      <w:r w:rsidR="00CC6060">
        <w:rPr>
          <w:sz w:val="28"/>
          <w:szCs w:val="28"/>
        </w:rPr>
        <w:t>.</w:t>
      </w:r>
      <w:r w:rsidR="00DE71A1">
        <w:rPr>
          <w:sz w:val="28"/>
          <w:szCs w:val="28"/>
        </w:rPr>
        <w:t xml:space="preserve"> П.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r w:rsidR="00DE71A1">
        <w:rPr>
          <w:sz w:val="28"/>
          <w:szCs w:val="28"/>
        </w:rPr>
        <w:t>Данилюк Яні Петрівні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DE71A1">
        <w:rPr>
          <w:sz w:val="28"/>
          <w:szCs w:val="28"/>
        </w:rPr>
        <w:t>2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DE71A1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DE71A1">
        <w:rPr>
          <w:sz w:val="28"/>
          <w:szCs w:val="28"/>
        </w:rPr>
        <w:t>Героїв ЗСУ</w:t>
      </w:r>
      <w:r w:rsidR="00E27092">
        <w:rPr>
          <w:sz w:val="28"/>
          <w:szCs w:val="28"/>
        </w:rPr>
        <w:t>,1</w:t>
      </w:r>
      <w:r w:rsidR="00DE71A1">
        <w:rPr>
          <w:sz w:val="28"/>
          <w:szCs w:val="28"/>
        </w:rPr>
        <w:t>0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001823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358842709 від 18.12.2023року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DE71A1">
        <w:rPr>
          <w:sz w:val="28"/>
          <w:szCs w:val="28"/>
        </w:rPr>
        <w:t>офіс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DE71A1" w:rsidRPr="00250CA3" w:rsidRDefault="00DE71A1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B9" w:rsidRDefault="00D60AB9" w:rsidP="008A35FF">
      <w:r>
        <w:separator/>
      </w:r>
    </w:p>
  </w:endnote>
  <w:endnote w:type="continuationSeparator" w:id="0">
    <w:p w:rsidR="00D60AB9" w:rsidRDefault="00D60AB9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B9" w:rsidRDefault="00D60AB9" w:rsidP="008A35FF">
      <w:r>
        <w:separator/>
      </w:r>
    </w:p>
  </w:footnote>
  <w:footnote w:type="continuationSeparator" w:id="0">
    <w:p w:rsidR="00D60AB9" w:rsidRDefault="00D60AB9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68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E4A35"/>
    <w:rsid w:val="003F6031"/>
    <w:rsid w:val="0041114F"/>
    <w:rsid w:val="00434B1F"/>
    <w:rsid w:val="00446EB5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6102C"/>
    <w:rsid w:val="005B205E"/>
    <w:rsid w:val="005F417D"/>
    <w:rsid w:val="005F438B"/>
    <w:rsid w:val="00623E1D"/>
    <w:rsid w:val="006333E9"/>
    <w:rsid w:val="0063690A"/>
    <w:rsid w:val="00664A68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D04C8D"/>
    <w:rsid w:val="00D15110"/>
    <w:rsid w:val="00D151D2"/>
    <w:rsid w:val="00D22CBC"/>
    <w:rsid w:val="00D3609F"/>
    <w:rsid w:val="00D60AB9"/>
    <w:rsid w:val="00D677CD"/>
    <w:rsid w:val="00D805F0"/>
    <w:rsid w:val="00D83E40"/>
    <w:rsid w:val="00DB4D39"/>
    <w:rsid w:val="00DE4D2F"/>
    <w:rsid w:val="00DE71A1"/>
    <w:rsid w:val="00DF7A3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9B1C-E284-453E-BE02-99AF1961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2</cp:revision>
  <cp:lastPrinted>2024-04-29T08:40:00Z</cp:lastPrinted>
  <dcterms:created xsi:type="dcterms:W3CDTF">2024-04-29T08:46:00Z</dcterms:created>
  <dcterms:modified xsi:type="dcterms:W3CDTF">2024-04-29T08:46:00Z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