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BD65" w14:textId="77777777" w:rsidR="003C7D42" w:rsidRDefault="00517C5D" w:rsidP="003C7D42">
      <w:pPr>
        <w:jc w:val="center"/>
      </w:pPr>
      <w:r w:rsidRPr="00517C5D">
        <w:rPr>
          <w:noProof/>
          <w:lang w:eastAsia="uk-UA"/>
        </w:rPr>
        <w:drawing>
          <wp:inline distT="0" distB="0" distL="0" distR="0" wp14:anchorId="03D7AFAB" wp14:editId="047AE60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79209425" w14:textId="77777777" w:rsidR="003C7D42" w:rsidRDefault="003C7D42" w:rsidP="003C7D42">
      <w:pPr>
        <w:rPr>
          <w:sz w:val="10"/>
          <w:szCs w:val="10"/>
        </w:rPr>
      </w:pPr>
    </w:p>
    <w:p w14:paraId="71E04214" w14:textId="77777777"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14:paraId="4353F62C" w14:textId="77777777" w:rsidR="003C7D42" w:rsidRDefault="003C7D42" w:rsidP="00F75C34">
      <w:pPr>
        <w:pStyle w:val="a7"/>
        <w:rPr>
          <w:b w:val="0"/>
          <w:bCs w:val="0"/>
          <w:sz w:val="28"/>
          <w:szCs w:val="28"/>
        </w:rPr>
      </w:pPr>
      <w:r>
        <w:rPr>
          <w:b w:val="0"/>
          <w:bCs w:val="0"/>
          <w:sz w:val="28"/>
          <w:szCs w:val="28"/>
        </w:rPr>
        <w:t>Волинської області</w:t>
      </w:r>
    </w:p>
    <w:p w14:paraId="0717C809" w14:textId="77777777" w:rsidR="00F75C34" w:rsidRDefault="00F75C34" w:rsidP="00F75C34">
      <w:pPr>
        <w:pStyle w:val="a7"/>
        <w:rPr>
          <w:b w:val="0"/>
          <w:bCs w:val="0"/>
          <w:sz w:val="28"/>
          <w:szCs w:val="28"/>
        </w:rPr>
      </w:pPr>
    </w:p>
    <w:p w14:paraId="3661B0C6" w14:textId="77777777" w:rsidR="003C7D42" w:rsidRPr="003C7D42" w:rsidRDefault="003C7D42" w:rsidP="008905C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14:paraId="5CC77BE9" w14:textId="77777777" w:rsidR="003C7D42" w:rsidRDefault="003C7D42" w:rsidP="000C1059">
      <w:pPr>
        <w:spacing w:line="360" w:lineRule="auto"/>
        <w:rPr>
          <w:sz w:val="28"/>
          <w:szCs w:val="28"/>
          <w:u w:val="single"/>
        </w:rPr>
      </w:pPr>
    </w:p>
    <w:p w14:paraId="6BE98DA2" w14:textId="77777777" w:rsidR="00A652E3" w:rsidRDefault="00B671C7" w:rsidP="000C1059">
      <w:pPr>
        <w:spacing w:line="360" w:lineRule="auto"/>
        <w:rPr>
          <w:sz w:val="28"/>
          <w:szCs w:val="28"/>
        </w:rPr>
      </w:pPr>
      <w:r>
        <w:rPr>
          <w:sz w:val="28"/>
          <w:szCs w:val="28"/>
        </w:rPr>
        <w:t>02</w:t>
      </w:r>
      <w:r w:rsidR="008019B2">
        <w:rPr>
          <w:sz w:val="28"/>
          <w:szCs w:val="28"/>
        </w:rPr>
        <w:t xml:space="preserve"> </w:t>
      </w:r>
      <w:r w:rsidR="005E09B4">
        <w:rPr>
          <w:sz w:val="28"/>
          <w:szCs w:val="28"/>
        </w:rPr>
        <w:t>травня</w:t>
      </w:r>
      <w:r w:rsidR="00744B89">
        <w:rPr>
          <w:sz w:val="28"/>
          <w:szCs w:val="28"/>
        </w:rPr>
        <w:t xml:space="preserve"> </w:t>
      </w:r>
      <w:r w:rsidR="003C7D42" w:rsidRPr="00A652E3">
        <w:rPr>
          <w:sz w:val="28"/>
          <w:szCs w:val="28"/>
        </w:rPr>
        <w:t>202</w:t>
      </w:r>
      <w:r>
        <w:rPr>
          <w:sz w:val="28"/>
          <w:szCs w:val="28"/>
        </w:rPr>
        <w:t>4</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A652E3">
        <w:rPr>
          <w:sz w:val="28"/>
          <w:szCs w:val="28"/>
        </w:rPr>
        <w:t xml:space="preserve"> м. Нововолинськ      </w:t>
      </w:r>
      <w:r w:rsidR="001D57D0">
        <w:rPr>
          <w:sz w:val="28"/>
          <w:szCs w:val="28"/>
        </w:rPr>
        <w:t xml:space="preserve">                             </w:t>
      </w:r>
      <w:r w:rsidR="00D12D85">
        <w:rPr>
          <w:sz w:val="28"/>
          <w:szCs w:val="28"/>
        </w:rPr>
        <w:t xml:space="preserve"> </w:t>
      </w:r>
      <w:r w:rsidR="008249B9">
        <w:rPr>
          <w:sz w:val="28"/>
          <w:szCs w:val="28"/>
        </w:rPr>
        <w:t xml:space="preserve">  </w:t>
      </w:r>
      <w:r w:rsidR="00A11A8D" w:rsidRPr="00A11A8D">
        <w:rPr>
          <w:b/>
          <w:sz w:val="28"/>
          <w:szCs w:val="28"/>
        </w:rPr>
        <w:t>ПРОЄКТ</w:t>
      </w:r>
      <w:r w:rsidR="007D1BD4">
        <w:rPr>
          <w:sz w:val="28"/>
          <w:szCs w:val="28"/>
        </w:rPr>
        <w:t xml:space="preserve"> </w:t>
      </w:r>
    </w:p>
    <w:p w14:paraId="79EB6095" w14:textId="77777777" w:rsidR="00055766" w:rsidRDefault="00055766" w:rsidP="00CD57FD">
      <w:pPr>
        <w:spacing w:line="360" w:lineRule="auto"/>
        <w:rPr>
          <w:sz w:val="28"/>
          <w:szCs w:val="28"/>
          <w:u w:val="single"/>
        </w:rPr>
      </w:pPr>
    </w:p>
    <w:p w14:paraId="55E52126" w14:textId="77777777"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Про підсумки роботи підприємств, </w:t>
      </w:r>
    </w:p>
    <w:p w14:paraId="523593BB" w14:textId="77777777"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організацій, установ Нововолинської </w:t>
      </w:r>
    </w:p>
    <w:p w14:paraId="6C716078" w14:textId="77777777"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міської територіальної громади </w:t>
      </w:r>
    </w:p>
    <w:p w14:paraId="548EDF3E" w14:textId="77777777" w:rsidR="00CD57FD" w:rsidRPr="00CD57FD" w:rsidRDefault="00130B37" w:rsidP="00CD57FD">
      <w:pPr>
        <w:suppressAutoHyphens/>
        <w:autoSpaceDE w:val="0"/>
        <w:spacing w:line="100" w:lineRule="atLeast"/>
        <w:rPr>
          <w:sz w:val="28"/>
          <w:szCs w:val="28"/>
          <w:lang w:eastAsia="ar-SA"/>
        </w:rPr>
      </w:pPr>
      <w:r>
        <w:rPr>
          <w:sz w:val="28"/>
          <w:szCs w:val="28"/>
          <w:lang w:eastAsia="ar-SA"/>
        </w:rPr>
        <w:t>в осінньо-зимовий період 20</w:t>
      </w:r>
      <w:r w:rsidRPr="00130B37">
        <w:rPr>
          <w:sz w:val="28"/>
          <w:szCs w:val="28"/>
          <w:lang w:val="ru-RU" w:eastAsia="ar-SA"/>
        </w:rPr>
        <w:t>2</w:t>
      </w:r>
      <w:r>
        <w:rPr>
          <w:sz w:val="28"/>
          <w:szCs w:val="28"/>
          <w:lang w:eastAsia="ar-SA"/>
        </w:rPr>
        <w:t>3</w:t>
      </w:r>
      <w:r w:rsidR="00CD57FD" w:rsidRPr="00CD57FD">
        <w:rPr>
          <w:sz w:val="28"/>
          <w:szCs w:val="28"/>
          <w:lang w:eastAsia="ar-SA"/>
        </w:rPr>
        <w:t>-202</w:t>
      </w:r>
      <w:r>
        <w:rPr>
          <w:sz w:val="28"/>
          <w:szCs w:val="28"/>
          <w:lang w:eastAsia="ar-SA"/>
        </w:rPr>
        <w:t>4</w:t>
      </w:r>
      <w:r w:rsidR="00CD57FD" w:rsidRPr="00CD57FD">
        <w:rPr>
          <w:sz w:val="28"/>
          <w:szCs w:val="28"/>
          <w:lang w:eastAsia="ar-SA"/>
        </w:rPr>
        <w:t xml:space="preserve"> років </w:t>
      </w:r>
    </w:p>
    <w:p w14:paraId="08172CE9" w14:textId="77777777" w:rsidR="00CD57FD" w:rsidRPr="00CD57FD" w:rsidRDefault="00CD57FD" w:rsidP="008019B2">
      <w:pPr>
        <w:suppressAutoHyphens/>
        <w:autoSpaceDE w:val="0"/>
        <w:spacing w:line="100" w:lineRule="atLeast"/>
        <w:jc w:val="both"/>
        <w:rPr>
          <w:sz w:val="28"/>
          <w:szCs w:val="28"/>
          <w:lang w:eastAsia="ar-SA"/>
        </w:rPr>
      </w:pPr>
      <w:r w:rsidRPr="00CD57FD">
        <w:rPr>
          <w:sz w:val="28"/>
          <w:szCs w:val="28"/>
          <w:lang w:eastAsia="ar-SA"/>
        </w:rPr>
        <w:t>та заходи щодо підготовки господарства громади до роботи в осінньо-зимовий період 202</w:t>
      </w:r>
      <w:r w:rsidR="00130B37">
        <w:rPr>
          <w:sz w:val="28"/>
          <w:szCs w:val="28"/>
          <w:lang w:eastAsia="ar-SA"/>
        </w:rPr>
        <w:t>4</w:t>
      </w:r>
      <w:r w:rsidRPr="00CD57FD">
        <w:rPr>
          <w:sz w:val="28"/>
          <w:szCs w:val="28"/>
          <w:lang w:eastAsia="ar-SA"/>
        </w:rPr>
        <w:t>-202</w:t>
      </w:r>
      <w:r w:rsidR="00130B37">
        <w:rPr>
          <w:sz w:val="28"/>
          <w:szCs w:val="28"/>
          <w:lang w:eastAsia="ar-SA"/>
        </w:rPr>
        <w:t>5</w:t>
      </w:r>
      <w:r w:rsidRPr="00CD57FD">
        <w:rPr>
          <w:sz w:val="28"/>
          <w:szCs w:val="28"/>
          <w:lang w:eastAsia="ar-SA"/>
        </w:rPr>
        <w:t xml:space="preserve"> років</w:t>
      </w:r>
    </w:p>
    <w:p w14:paraId="7C22A2E2" w14:textId="77777777" w:rsidR="00CD57FD" w:rsidRPr="00CD57FD" w:rsidRDefault="00CD57FD" w:rsidP="00CD57FD">
      <w:pPr>
        <w:suppressAutoHyphens/>
        <w:autoSpaceDE w:val="0"/>
        <w:spacing w:line="360" w:lineRule="auto"/>
        <w:rPr>
          <w:sz w:val="28"/>
          <w:szCs w:val="28"/>
          <w:lang w:eastAsia="ar-SA"/>
        </w:rPr>
      </w:pPr>
    </w:p>
    <w:p w14:paraId="57CFB9CD" w14:textId="77777777" w:rsidR="00CD57FD" w:rsidRPr="00CD57FD" w:rsidRDefault="00CD57FD" w:rsidP="00CD57FD">
      <w:pPr>
        <w:suppressAutoHyphens/>
        <w:autoSpaceDE w:val="0"/>
        <w:spacing w:line="100" w:lineRule="atLeast"/>
        <w:ind w:firstLine="567"/>
        <w:jc w:val="both"/>
        <w:rPr>
          <w:sz w:val="28"/>
          <w:szCs w:val="28"/>
          <w:lang w:eastAsia="ar-SA"/>
        </w:rPr>
      </w:pPr>
      <w:r w:rsidRPr="00CD57FD">
        <w:rPr>
          <w:sz w:val="28"/>
          <w:szCs w:val="28"/>
          <w:lang w:eastAsia="ar-SA"/>
        </w:rPr>
        <w:t xml:space="preserve">Відповідно до статті 30 Закону України «Про місцеве самоврядування в Україні», заслухавши інформацію начальника управління будівництва та інфраструктури, </w:t>
      </w:r>
      <w:r w:rsidR="00C95AD7">
        <w:rPr>
          <w:sz w:val="28"/>
          <w:szCs w:val="28"/>
          <w:lang w:eastAsia="ar-SA"/>
        </w:rPr>
        <w:t>Богдана Миронюка</w:t>
      </w:r>
      <w:r w:rsidRPr="00CD57FD">
        <w:rPr>
          <w:sz w:val="28"/>
          <w:szCs w:val="28"/>
          <w:lang w:eastAsia="ar-SA"/>
        </w:rPr>
        <w:t xml:space="preserve"> про підсумки роботи підприємств, організацій, установ Нововолинської міської територіальної громади в осінньо-зимовий період 202</w:t>
      </w:r>
      <w:r w:rsidR="00785C6E">
        <w:rPr>
          <w:sz w:val="28"/>
          <w:szCs w:val="28"/>
          <w:lang w:eastAsia="ar-SA"/>
        </w:rPr>
        <w:t>2</w:t>
      </w:r>
      <w:r w:rsidRPr="00CD57FD">
        <w:rPr>
          <w:sz w:val="28"/>
          <w:szCs w:val="28"/>
          <w:lang w:eastAsia="ar-SA"/>
        </w:rPr>
        <w:t>-202</w:t>
      </w:r>
      <w:r w:rsidR="00785C6E">
        <w:rPr>
          <w:sz w:val="28"/>
          <w:szCs w:val="28"/>
          <w:lang w:eastAsia="ar-SA"/>
        </w:rPr>
        <w:t>3</w:t>
      </w:r>
      <w:r w:rsidRPr="00CD57FD">
        <w:rPr>
          <w:sz w:val="28"/>
          <w:szCs w:val="28"/>
          <w:lang w:eastAsia="ar-SA"/>
        </w:rPr>
        <w:t xml:space="preserve"> років та заходи щодо підготовки господарств Нововолинської міської територіальної громади до ро</w:t>
      </w:r>
      <w:r w:rsidRPr="00CD57FD">
        <w:rPr>
          <w:sz w:val="28"/>
          <w:szCs w:val="28"/>
          <w:lang w:eastAsia="ar-SA"/>
        </w:rPr>
        <w:softHyphen/>
        <w:t>боти в осінньо-зимовий період 202</w:t>
      </w:r>
      <w:r w:rsidR="00785C6E">
        <w:rPr>
          <w:sz w:val="28"/>
          <w:szCs w:val="28"/>
          <w:lang w:eastAsia="ar-SA"/>
        </w:rPr>
        <w:t>3</w:t>
      </w:r>
      <w:r w:rsidRPr="00CD57FD">
        <w:rPr>
          <w:sz w:val="28"/>
          <w:szCs w:val="28"/>
          <w:lang w:eastAsia="ar-SA"/>
        </w:rPr>
        <w:t>-202</w:t>
      </w:r>
      <w:r w:rsidR="00785C6E">
        <w:rPr>
          <w:sz w:val="28"/>
          <w:szCs w:val="28"/>
          <w:lang w:eastAsia="ar-SA"/>
        </w:rPr>
        <w:t>4</w:t>
      </w:r>
      <w:r w:rsidRPr="00CD57FD">
        <w:rPr>
          <w:sz w:val="28"/>
          <w:szCs w:val="28"/>
          <w:lang w:eastAsia="ar-SA"/>
        </w:rPr>
        <w:t xml:space="preserve"> рок</w:t>
      </w:r>
      <w:r w:rsidR="00785C6E">
        <w:rPr>
          <w:sz w:val="28"/>
          <w:szCs w:val="28"/>
          <w:lang w:eastAsia="ar-SA"/>
        </w:rPr>
        <w:t>и</w:t>
      </w:r>
      <w:r w:rsidRPr="00CD57FD">
        <w:rPr>
          <w:sz w:val="28"/>
          <w:szCs w:val="28"/>
          <w:lang w:eastAsia="ar-SA"/>
        </w:rPr>
        <w:t>, виконавчий комітет міської ради</w:t>
      </w:r>
    </w:p>
    <w:p w14:paraId="5717D77F" w14:textId="77777777" w:rsidR="00CD57FD" w:rsidRPr="00CD57FD" w:rsidRDefault="00CD57FD" w:rsidP="00CD57FD">
      <w:pPr>
        <w:suppressAutoHyphens/>
        <w:autoSpaceDE w:val="0"/>
        <w:spacing w:line="100" w:lineRule="atLeast"/>
        <w:ind w:firstLine="567"/>
        <w:jc w:val="both"/>
        <w:rPr>
          <w:sz w:val="28"/>
          <w:szCs w:val="28"/>
          <w:lang w:eastAsia="ar-SA"/>
        </w:rPr>
      </w:pPr>
    </w:p>
    <w:p w14:paraId="48B2FDCD" w14:textId="77777777" w:rsidR="00CD57FD" w:rsidRPr="00CD57FD" w:rsidRDefault="00626F87" w:rsidP="00CD57FD">
      <w:pPr>
        <w:suppressAutoHyphens/>
        <w:autoSpaceDE w:val="0"/>
        <w:spacing w:line="100" w:lineRule="atLeast"/>
        <w:jc w:val="both"/>
        <w:rPr>
          <w:sz w:val="28"/>
          <w:szCs w:val="28"/>
          <w:lang w:eastAsia="ar-SA"/>
        </w:rPr>
      </w:pPr>
      <w:r>
        <w:rPr>
          <w:sz w:val="28"/>
          <w:szCs w:val="28"/>
          <w:lang w:eastAsia="ar-SA"/>
        </w:rPr>
        <w:t>ВИРІШИ</w:t>
      </w:r>
      <w:r w:rsidR="00CD57FD" w:rsidRPr="00CD57FD">
        <w:rPr>
          <w:sz w:val="28"/>
          <w:szCs w:val="28"/>
          <w:lang w:eastAsia="ar-SA"/>
        </w:rPr>
        <w:t>В:</w:t>
      </w:r>
    </w:p>
    <w:p w14:paraId="15BF7313" w14:textId="77777777" w:rsidR="00CD57FD" w:rsidRPr="00CD57FD" w:rsidRDefault="00CD57FD" w:rsidP="00CD57FD">
      <w:pPr>
        <w:suppressAutoHyphens/>
        <w:autoSpaceDE w:val="0"/>
        <w:spacing w:line="100" w:lineRule="atLeast"/>
        <w:ind w:firstLine="567"/>
        <w:jc w:val="both"/>
        <w:rPr>
          <w:sz w:val="28"/>
          <w:szCs w:val="28"/>
          <w:lang w:eastAsia="ar-SA"/>
        </w:rPr>
      </w:pPr>
    </w:p>
    <w:p w14:paraId="6CAE4BF5" w14:textId="77777777"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Інформацію про підсумки роботи підприємств, організацій, установ Нововолинської міської територіальної громади в осінньо-зимовий період 202</w:t>
      </w:r>
      <w:r w:rsidR="00062525">
        <w:rPr>
          <w:sz w:val="28"/>
          <w:szCs w:val="28"/>
          <w:lang w:eastAsia="ar-SA"/>
        </w:rPr>
        <w:t>2</w:t>
      </w:r>
      <w:r w:rsidRPr="00CD57FD">
        <w:rPr>
          <w:sz w:val="28"/>
          <w:szCs w:val="28"/>
          <w:lang w:eastAsia="ar-SA"/>
        </w:rPr>
        <w:t>-202</w:t>
      </w:r>
      <w:r w:rsidR="00062525">
        <w:rPr>
          <w:sz w:val="28"/>
          <w:szCs w:val="28"/>
          <w:lang w:eastAsia="ar-SA"/>
        </w:rPr>
        <w:t>3</w:t>
      </w:r>
      <w:r w:rsidRPr="00CD57FD">
        <w:rPr>
          <w:sz w:val="28"/>
          <w:szCs w:val="28"/>
          <w:lang w:eastAsia="ar-SA"/>
        </w:rPr>
        <w:t xml:space="preserve"> років взяти до ві</w:t>
      </w:r>
      <w:r w:rsidRPr="00CD57FD">
        <w:rPr>
          <w:sz w:val="28"/>
          <w:szCs w:val="28"/>
          <w:lang w:eastAsia="ar-SA"/>
        </w:rPr>
        <w:softHyphen/>
        <w:t>дома (додається).</w:t>
      </w:r>
    </w:p>
    <w:p w14:paraId="75A4EEB6" w14:textId="77777777"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Визнати роботу комплексу господарств Нововолинської міської територіальної громади в осінньо-зимовий пе</w:t>
      </w:r>
      <w:r w:rsidRPr="00CD57FD">
        <w:rPr>
          <w:sz w:val="28"/>
          <w:szCs w:val="28"/>
          <w:lang w:eastAsia="ar-SA"/>
        </w:rPr>
        <w:softHyphen/>
        <w:t>ріод 202</w:t>
      </w:r>
      <w:r w:rsidR="00130B37">
        <w:rPr>
          <w:sz w:val="28"/>
          <w:szCs w:val="28"/>
          <w:lang w:eastAsia="ar-SA"/>
        </w:rPr>
        <w:t>3</w:t>
      </w:r>
      <w:r w:rsidRPr="00CD57FD">
        <w:rPr>
          <w:sz w:val="28"/>
          <w:szCs w:val="28"/>
          <w:lang w:eastAsia="ar-SA"/>
        </w:rPr>
        <w:t>-202</w:t>
      </w:r>
      <w:r w:rsidR="00130B37">
        <w:rPr>
          <w:sz w:val="28"/>
          <w:szCs w:val="28"/>
          <w:lang w:eastAsia="ar-SA"/>
        </w:rPr>
        <w:t>4</w:t>
      </w:r>
      <w:r w:rsidRPr="00CD57FD">
        <w:rPr>
          <w:sz w:val="28"/>
          <w:szCs w:val="28"/>
          <w:lang w:eastAsia="ar-SA"/>
        </w:rPr>
        <w:t xml:space="preserve"> років задовільною.</w:t>
      </w:r>
    </w:p>
    <w:p w14:paraId="5366ADEF" w14:textId="77777777" w:rsidR="008905C9" w:rsidRDefault="00CD57FD" w:rsidP="005F127E">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 xml:space="preserve">Затвердити заходи </w:t>
      </w:r>
      <w:r w:rsidR="0075084B" w:rsidRPr="00EE37F4">
        <w:rPr>
          <w:sz w:val="28"/>
          <w:szCs w:val="28"/>
          <w:lang w:eastAsia="ar-SA"/>
        </w:rPr>
        <w:t>з</w:t>
      </w:r>
      <w:r w:rsidRPr="00EE37F4">
        <w:rPr>
          <w:sz w:val="28"/>
          <w:szCs w:val="28"/>
          <w:lang w:eastAsia="ar-SA"/>
        </w:rPr>
        <w:t xml:space="preserve"> підготов</w:t>
      </w:r>
      <w:r w:rsidR="0075084B" w:rsidRPr="00EE37F4">
        <w:rPr>
          <w:sz w:val="28"/>
          <w:szCs w:val="28"/>
          <w:lang w:eastAsia="ar-SA"/>
        </w:rPr>
        <w:t xml:space="preserve">ки </w:t>
      </w:r>
      <w:r w:rsidRPr="00CD57FD">
        <w:rPr>
          <w:sz w:val="28"/>
          <w:szCs w:val="28"/>
          <w:lang w:eastAsia="ar-SA"/>
        </w:rPr>
        <w:t>господарств Нововолинської міської територіальної громади до роботи в осінньо-зимовий період 202</w:t>
      </w:r>
      <w:r w:rsidR="00130B37">
        <w:rPr>
          <w:sz w:val="28"/>
          <w:szCs w:val="28"/>
          <w:lang w:eastAsia="ar-SA"/>
        </w:rPr>
        <w:t>4</w:t>
      </w:r>
      <w:r w:rsidRPr="00CD57FD">
        <w:rPr>
          <w:sz w:val="28"/>
          <w:szCs w:val="28"/>
          <w:lang w:eastAsia="ar-SA"/>
        </w:rPr>
        <w:t>-202</w:t>
      </w:r>
      <w:r w:rsidR="00130B37">
        <w:rPr>
          <w:sz w:val="28"/>
          <w:szCs w:val="28"/>
          <w:lang w:eastAsia="ar-SA"/>
        </w:rPr>
        <w:t>5</w:t>
      </w:r>
      <w:r w:rsidRPr="00CD57FD">
        <w:rPr>
          <w:sz w:val="28"/>
          <w:szCs w:val="28"/>
          <w:lang w:eastAsia="ar-SA"/>
        </w:rPr>
        <w:t xml:space="preserve"> років (додається).</w:t>
      </w:r>
    </w:p>
    <w:p w14:paraId="252B805E" w14:textId="77777777" w:rsidR="00997815" w:rsidRDefault="00CD57FD" w:rsidP="00FE218C">
      <w:pPr>
        <w:numPr>
          <w:ilvl w:val="0"/>
          <w:numId w:val="13"/>
        </w:numPr>
        <w:tabs>
          <w:tab w:val="left" w:pos="851"/>
        </w:tabs>
        <w:suppressAutoHyphens/>
        <w:autoSpaceDE w:val="0"/>
        <w:spacing w:line="100" w:lineRule="atLeast"/>
        <w:ind w:left="0" w:firstLine="567"/>
        <w:jc w:val="both"/>
        <w:rPr>
          <w:sz w:val="28"/>
          <w:szCs w:val="28"/>
          <w:lang w:eastAsia="ar-SA"/>
        </w:rPr>
      </w:pPr>
      <w:r w:rsidRPr="008905C9">
        <w:rPr>
          <w:sz w:val="28"/>
          <w:szCs w:val="28"/>
          <w:lang w:eastAsia="ar-SA"/>
        </w:rPr>
        <w:t xml:space="preserve">Зобов’язати </w:t>
      </w:r>
      <w:r w:rsidR="00637094" w:rsidRPr="008905C9">
        <w:rPr>
          <w:sz w:val="28"/>
          <w:szCs w:val="28"/>
          <w:lang w:eastAsia="ar-SA"/>
        </w:rPr>
        <w:t>КП</w:t>
      </w:r>
      <w:r w:rsidRPr="008905C9">
        <w:rPr>
          <w:sz w:val="28"/>
          <w:szCs w:val="28"/>
          <w:lang w:eastAsia="ar-SA"/>
        </w:rPr>
        <w:t xml:space="preserve"> «</w:t>
      </w:r>
      <w:proofErr w:type="spellStart"/>
      <w:r w:rsidRPr="008905C9">
        <w:rPr>
          <w:sz w:val="28"/>
          <w:szCs w:val="28"/>
          <w:lang w:eastAsia="ar-SA"/>
        </w:rPr>
        <w:t>Нововолинськтепл</w:t>
      </w:r>
      <w:r w:rsidR="000B37EE" w:rsidRPr="008905C9">
        <w:rPr>
          <w:sz w:val="28"/>
          <w:szCs w:val="28"/>
          <w:lang w:eastAsia="ar-SA"/>
        </w:rPr>
        <w:t>окомуненерго</w:t>
      </w:r>
      <w:proofErr w:type="spellEnd"/>
      <w:r w:rsidR="000B37EE" w:rsidRPr="008905C9">
        <w:rPr>
          <w:sz w:val="28"/>
          <w:szCs w:val="28"/>
          <w:lang w:eastAsia="ar-SA"/>
        </w:rPr>
        <w:t>» (</w:t>
      </w:r>
      <w:r w:rsidR="006E4A5A" w:rsidRPr="008905C9">
        <w:rPr>
          <w:sz w:val="28"/>
          <w:szCs w:val="28"/>
          <w:lang w:eastAsia="ar-SA"/>
        </w:rPr>
        <w:t xml:space="preserve">Вікторія </w:t>
      </w:r>
      <w:proofErr w:type="spellStart"/>
      <w:r w:rsidR="006E4A5A" w:rsidRPr="008905C9">
        <w:rPr>
          <w:sz w:val="28"/>
          <w:szCs w:val="28"/>
          <w:lang w:eastAsia="ar-SA"/>
        </w:rPr>
        <w:t>Герасимик</w:t>
      </w:r>
      <w:proofErr w:type="spellEnd"/>
      <w:r w:rsidR="006E4A5A" w:rsidRPr="008905C9">
        <w:rPr>
          <w:sz w:val="28"/>
          <w:szCs w:val="28"/>
          <w:lang w:eastAsia="ar-SA"/>
        </w:rPr>
        <w:t>)</w:t>
      </w:r>
      <w:r w:rsidRPr="008905C9">
        <w:rPr>
          <w:sz w:val="28"/>
          <w:szCs w:val="28"/>
          <w:lang w:eastAsia="ar-SA"/>
        </w:rPr>
        <w:t xml:space="preserve">, </w:t>
      </w:r>
      <w:r w:rsidR="005D725F" w:rsidRPr="008905C9">
        <w:rPr>
          <w:sz w:val="28"/>
          <w:szCs w:val="28"/>
          <w:lang w:eastAsia="ar-SA"/>
        </w:rPr>
        <w:t>КП</w:t>
      </w:r>
      <w:r w:rsidR="00400DAC" w:rsidRPr="008905C9">
        <w:rPr>
          <w:sz w:val="28"/>
          <w:szCs w:val="28"/>
          <w:lang w:eastAsia="ar-SA"/>
        </w:rPr>
        <w:t xml:space="preserve"> </w:t>
      </w:r>
      <w:r w:rsidRPr="008905C9">
        <w:rPr>
          <w:sz w:val="28"/>
          <w:szCs w:val="28"/>
          <w:lang w:eastAsia="ar-SA"/>
        </w:rPr>
        <w:t>«</w:t>
      </w:r>
      <w:proofErr w:type="spellStart"/>
      <w:r w:rsidRPr="008905C9">
        <w:rPr>
          <w:sz w:val="28"/>
          <w:szCs w:val="28"/>
          <w:lang w:eastAsia="ar-SA"/>
        </w:rPr>
        <w:t>Нововолинськводоканал</w:t>
      </w:r>
      <w:proofErr w:type="spellEnd"/>
      <w:r w:rsidRPr="008905C9">
        <w:rPr>
          <w:sz w:val="28"/>
          <w:szCs w:val="28"/>
          <w:lang w:eastAsia="ar-SA"/>
        </w:rPr>
        <w:t>»</w:t>
      </w:r>
      <w:r w:rsidR="00637094" w:rsidRPr="008905C9">
        <w:rPr>
          <w:sz w:val="28"/>
          <w:szCs w:val="28"/>
          <w:lang w:eastAsia="ar-SA"/>
        </w:rPr>
        <w:t xml:space="preserve"> </w:t>
      </w:r>
      <w:r w:rsidRPr="008905C9">
        <w:rPr>
          <w:sz w:val="28"/>
          <w:szCs w:val="28"/>
          <w:lang w:eastAsia="ar-SA"/>
        </w:rPr>
        <w:t>(Богдан</w:t>
      </w:r>
      <w:r w:rsidR="00637094" w:rsidRPr="008905C9">
        <w:rPr>
          <w:sz w:val="28"/>
          <w:szCs w:val="28"/>
          <w:lang w:eastAsia="ar-SA"/>
        </w:rPr>
        <w:t xml:space="preserve"> </w:t>
      </w:r>
      <w:proofErr w:type="spellStart"/>
      <w:r w:rsidRPr="008905C9">
        <w:rPr>
          <w:sz w:val="28"/>
          <w:szCs w:val="28"/>
          <w:lang w:eastAsia="ar-SA"/>
        </w:rPr>
        <w:t>Мигович</w:t>
      </w:r>
      <w:proofErr w:type="spellEnd"/>
      <w:r w:rsidRPr="008905C9">
        <w:rPr>
          <w:sz w:val="28"/>
          <w:szCs w:val="28"/>
          <w:lang w:eastAsia="ar-SA"/>
        </w:rPr>
        <w:t>), Виробниче управління комунального го</w:t>
      </w:r>
      <w:r w:rsidR="005D725F" w:rsidRPr="008905C9">
        <w:rPr>
          <w:sz w:val="28"/>
          <w:szCs w:val="28"/>
          <w:lang w:eastAsia="ar-SA"/>
        </w:rPr>
        <w:t xml:space="preserve">сподарства (Олег </w:t>
      </w:r>
      <w:proofErr w:type="spellStart"/>
      <w:r w:rsidR="005D725F" w:rsidRPr="008905C9">
        <w:rPr>
          <w:sz w:val="28"/>
          <w:szCs w:val="28"/>
          <w:lang w:eastAsia="ar-SA"/>
        </w:rPr>
        <w:t>Голян</w:t>
      </w:r>
      <w:proofErr w:type="spellEnd"/>
      <w:r w:rsidR="005D725F" w:rsidRPr="008905C9">
        <w:rPr>
          <w:sz w:val="28"/>
          <w:szCs w:val="28"/>
          <w:lang w:eastAsia="ar-SA"/>
        </w:rPr>
        <w:t>), КП «Управляюча житлова компанія</w:t>
      </w:r>
      <w:r w:rsidR="00130B37">
        <w:rPr>
          <w:sz w:val="28"/>
          <w:szCs w:val="28"/>
          <w:lang w:eastAsia="ar-SA"/>
        </w:rPr>
        <w:t xml:space="preserve"> №1» (Микола Лукашук)</w:t>
      </w:r>
      <w:r w:rsidRPr="008905C9">
        <w:rPr>
          <w:sz w:val="28"/>
          <w:szCs w:val="28"/>
          <w:lang w:eastAsia="ar-SA"/>
        </w:rPr>
        <w:t xml:space="preserve">, а також управління освіти (Сергій Мороз), відділ культури (Марія </w:t>
      </w:r>
      <w:proofErr w:type="spellStart"/>
      <w:r w:rsidRPr="008905C9">
        <w:rPr>
          <w:sz w:val="28"/>
          <w:szCs w:val="28"/>
          <w:lang w:eastAsia="ar-SA"/>
        </w:rPr>
        <w:t>Душук</w:t>
      </w:r>
      <w:proofErr w:type="spellEnd"/>
      <w:r w:rsidRPr="008905C9">
        <w:rPr>
          <w:sz w:val="28"/>
          <w:szCs w:val="28"/>
          <w:lang w:eastAsia="ar-SA"/>
        </w:rPr>
        <w:t xml:space="preserve">), </w:t>
      </w:r>
      <w:r w:rsidR="00C21D08">
        <w:rPr>
          <w:sz w:val="28"/>
          <w:szCs w:val="28"/>
          <w:lang w:eastAsia="ar-SA"/>
        </w:rPr>
        <w:t>у</w:t>
      </w:r>
      <w:r w:rsidR="00C21D08" w:rsidRPr="00C21D08">
        <w:rPr>
          <w:sz w:val="28"/>
          <w:szCs w:val="28"/>
          <w:lang w:eastAsia="ar-SA"/>
        </w:rPr>
        <w:t xml:space="preserve">правління соціальної та ветеранської політики </w:t>
      </w:r>
      <w:r w:rsidR="00C21D08">
        <w:rPr>
          <w:sz w:val="28"/>
          <w:szCs w:val="28"/>
          <w:lang w:eastAsia="ar-SA"/>
        </w:rPr>
        <w:t>(Валентина Журавська</w:t>
      </w:r>
      <w:r w:rsidR="00A56773" w:rsidRPr="008905C9">
        <w:rPr>
          <w:sz w:val="28"/>
          <w:szCs w:val="28"/>
          <w:lang w:eastAsia="ar-SA"/>
        </w:rPr>
        <w:t>), КНП «Нововолинська центральна міська лікарня</w:t>
      </w:r>
      <w:r w:rsidRPr="008905C9">
        <w:rPr>
          <w:sz w:val="28"/>
          <w:szCs w:val="28"/>
          <w:lang w:eastAsia="ar-SA"/>
        </w:rPr>
        <w:t xml:space="preserve">» (Олег </w:t>
      </w:r>
      <w:proofErr w:type="spellStart"/>
      <w:r w:rsidRPr="008905C9">
        <w:rPr>
          <w:sz w:val="28"/>
          <w:szCs w:val="28"/>
          <w:lang w:eastAsia="ar-SA"/>
        </w:rPr>
        <w:t>Шипелик</w:t>
      </w:r>
      <w:proofErr w:type="spellEnd"/>
      <w:r w:rsidRPr="008905C9">
        <w:rPr>
          <w:sz w:val="28"/>
          <w:szCs w:val="28"/>
          <w:lang w:eastAsia="ar-SA"/>
        </w:rPr>
        <w:t xml:space="preserve">), </w:t>
      </w:r>
      <w:r w:rsidR="008662B9" w:rsidRPr="008905C9">
        <w:rPr>
          <w:sz w:val="28"/>
          <w:szCs w:val="28"/>
          <w:lang w:eastAsia="ar-SA"/>
        </w:rPr>
        <w:t>КНП «</w:t>
      </w:r>
      <w:r w:rsidR="00F03080" w:rsidRPr="008905C9">
        <w:rPr>
          <w:sz w:val="28"/>
          <w:szCs w:val="28"/>
          <w:lang w:eastAsia="ar-SA"/>
        </w:rPr>
        <w:t>Нововолинський Центр первинної медико-санітарної допомоги</w:t>
      </w:r>
      <w:r w:rsidR="008662B9" w:rsidRPr="008905C9">
        <w:rPr>
          <w:sz w:val="28"/>
          <w:szCs w:val="28"/>
          <w:lang w:eastAsia="ar-SA"/>
        </w:rPr>
        <w:t>»</w:t>
      </w:r>
      <w:r w:rsidR="00F03080" w:rsidRPr="008905C9">
        <w:rPr>
          <w:sz w:val="28"/>
          <w:szCs w:val="28"/>
          <w:lang w:eastAsia="ar-SA"/>
        </w:rPr>
        <w:t xml:space="preserve"> </w:t>
      </w:r>
      <w:r w:rsidRPr="008905C9">
        <w:rPr>
          <w:sz w:val="28"/>
          <w:szCs w:val="28"/>
          <w:lang w:eastAsia="ar-SA"/>
        </w:rPr>
        <w:t xml:space="preserve">(Ольга </w:t>
      </w:r>
      <w:proofErr w:type="spellStart"/>
      <w:r w:rsidRPr="008905C9">
        <w:rPr>
          <w:sz w:val="28"/>
          <w:szCs w:val="28"/>
          <w:lang w:eastAsia="ar-SA"/>
        </w:rPr>
        <w:t>Попіка</w:t>
      </w:r>
      <w:proofErr w:type="spellEnd"/>
      <w:r w:rsidRPr="008905C9">
        <w:rPr>
          <w:sz w:val="28"/>
          <w:szCs w:val="28"/>
          <w:lang w:eastAsia="ar-SA"/>
        </w:rPr>
        <w:t xml:space="preserve">), </w:t>
      </w:r>
      <w:r w:rsidR="00C21D08">
        <w:rPr>
          <w:sz w:val="28"/>
          <w:szCs w:val="28"/>
          <w:lang w:eastAsia="ar-SA"/>
        </w:rPr>
        <w:t xml:space="preserve">старосту </w:t>
      </w:r>
      <w:proofErr w:type="spellStart"/>
      <w:r w:rsidRPr="008905C9">
        <w:rPr>
          <w:sz w:val="28"/>
          <w:szCs w:val="28"/>
          <w:lang w:eastAsia="ar-SA"/>
        </w:rPr>
        <w:t>Грядівсько</w:t>
      </w:r>
      <w:r w:rsidR="00C21D08">
        <w:rPr>
          <w:sz w:val="28"/>
          <w:szCs w:val="28"/>
          <w:lang w:eastAsia="ar-SA"/>
        </w:rPr>
        <w:t>го</w:t>
      </w:r>
      <w:proofErr w:type="spellEnd"/>
      <w:r w:rsidR="005F127E" w:rsidRPr="008905C9">
        <w:rPr>
          <w:sz w:val="28"/>
          <w:szCs w:val="28"/>
          <w:lang w:eastAsia="ar-SA"/>
        </w:rPr>
        <w:t xml:space="preserve"> </w:t>
      </w:r>
      <w:r w:rsidR="006E4A5A" w:rsidRPr="008905C9">
        <w:rPr>
          <w:sz w:val="28"/>
          <w:szCs w:val="28"/>
          <w:lang w:eastAsia="ar-SA"/>
        </w:rPr>
        <w:t xml:space="preserve"> </w:t>
      </w:r>
      <w:proofErr w:type="spellStart"/>
      <w:r w:rsidR="005F127E" w:rsidRPr="008905C9">
        <w:rPr>
          <w:sz w:val="28"/>
          <w:szCs w:val="28"/>
          <w:lang w:eastAsia="ar-SA"/>
        </w:rPr>
        <w:t>старостинського</w:t>
      </w:r>
      <w:proofErr w:type="spellEnd"/>
      <w:r w:rsidR="005F127E" w:rsidRPr="008905C9">
        <w:rPr>
          <w:sz w:val="28"/>
          <w:szCs w:val="28"/>
          <w:lang w:eastAsia="ar-SA"/>
        </w:rPr>
        <w:t xml:space="preserve">  округу</w:t>
      </w:r>
    </w:p>
    <w:p w14:paraId="10E86820" w14:textId="77777777" w:rsidR="00997815" w:rsidRDefault="00997815" w:rsidP="00FE218C">
      <w:pPr>
        <w:tabs>
          <w:tab w:val="left" w:pos="851"/>
        </w:tabs>
        <w:suppressAutoHyphens/>
        <w:autoSpaceDE w:val="0"/>
        <w:spacing w:line="100" w:lineRule="atLeast"/>
        <w:ind w:left="567"/>
        <w:jc w:val="both"/>
        <w:rPr>
          <w:sz w:val="28"/>
          <w:szCs w:val="28"/>
          <w:lang w:eastAsia="ar-SA"/>
        </w:rPr>
      </w:pPr>
    </w:p>
    <w:p w14:paraId="3EEF3C29" w14:textId="77777777" w:rsidR="00997815" w:rsidRDefault="00997815" w:rsidP="00997815">
      <w:pPr>
        <w:tabs>
          <w:tab w:val="left" w:pos="851"/>
        </w:tabs>
        <w:suppressAutoHyphens/>
        <w:autoSpaceDE w:val="0"/>
        <w:spacing w:line="100" w:lineRule="atLeast"/>
        <w:ind w:left="567"/>
        <w:jc w:val="both"/>
        <w:rPr>
          <w:sz w:val="28"/>
          <w:szCs w:val="28"/>
          <w:lang w:eastAsia="ar-SA"/>
        </w:rPr>
      </w:pPr>
    </w:p>
    <w:p w14:paraId="7AE3D4FF" w14:textId="77777777" w:rsidR="00997815" w:rsidRDefault="00997815" w:rsidP="00997815">
      <w:pPr>
        <w:tabs>
          <w:tab w:val="left" w:pos="851"/>
        </w:tabs>
        <w:suppressAutoHyphens/>
        <w:autoSpaceDE w:val="0"/>
        <w:spacing w:line="100" w:lineRule="atLeast"/>
        <w:ind w:left="567"/>
        <w:jc w:val="both"/>
        <w:rPr>
          <w:sz w:val="28"/>
          <w:szCs w:val="28"/>
          <w:lang w:eastAsia="ar-SA"/>
        </w:rPr>
      </w:pPr>
    </w:p>
    <w:p w14:paraId="116F2E41" w14:textId="77777777" w:rsidR="005F127E" w:rsidRPr="00997815" w:rsidRDefault="00292ACB" w:rsidP="00997815">
      <w:pPr>
        <w:tabs>
          <w:tab w:val="left" w:pos="851"/>
        </w:tabs>
        <w:suppressAutoHyphens/>
        <w:autoSpaceDE w:val="0"/>
        <w:spacing w:line="100" w:lineRule="atLeast"/>
        <w:jc w:val="both"/>
        <w:rPr>
          <w:sz w:val="28"/>
          <w:szCs w:val="28"/>
          <w:lang w:eastAsia="ar-SA"/>
        </w:rPr>
      </w:pPr>
      <w:r w:rsidRPr="00997815">
        <w:rPr>
          <w:sz w:val="28"/>
          <w:szCs w:val="28"/>
          <w:lang w:eastAsia="ar-SA"/>
        </w:rPr>
        <w:t xml:space="preserve">(Алла </w:t>
      </w:r>
      <w:proofErr w:type="spellStart"/>
      <w:r w:rsidRPr="00997815">
        <w:rPr>
          <w:sz w:val="28"/>
          <w:szCs w:val="28"/>
          <w:lang w:eastAsia="ar-SA"/>
        </w:rPr>
        <w:t>Яковинець</w:t>
      </w:r>
      <w:proofErr w:type="spellEnd"/>
      <w:r w:rsidRPr="00997815">
        <w:rPr>
          <w:sz w:val="28"/>
          <w:szCs w:val="28"/>
          <w:lang w:eastAsia="ar-SA"/>
        </w:rPr>
        <w:t>),</w:t>
      </w:r>
      <w:r w:rsidR="005F127E" w:rsidRPr="00997815">
        <w:rPr>
          <w:sz w:val="28"/>
          <w:szCs w:val="28"/>
          <w:lang w:eastAsia="ar-SA"/>
        </w:rPr>
        <w:t xml:space="preserve"> старосту</w:t>
      </w:r>
      <w:r w:rsidR="00C21D08" w:rsidRPr="00997815">
        <w:rPr>
          <w:sz w:val="28"/>
          <w:szCs w:val="28"/>
          <w:lang w:eastAsia="ar-SA"/>
        </w:rPr>
        <w:t xml:space="preserve"> </w:t>
      </w:r>
      <w:r w:rsidR="005F127E" w:rsidRPr="00997815">
        <w:rPr>
          <w:sz w:val="28"/>
          <w:szCs w:val="28"/>
          <w:lang w:eastAsia="ar-SA"/>
        </w:rPr>
        <w:t xml:space="preserve">с. </w:t>
      </w:r>
      <w:proofErr w:type="spellStart"/>
      <w:r w:rsidR="005F127E" w:rsidRPr="00997815">
        <w:rPr>
          <w:sz w:val="28"/>
          <w:szCs w:val="28"/>
          <w:lang w:eastAsia="ar-SA"/>
        </w:rPr>
        <w:t>Грибовиця</w:t>
      </w:r>
      <w:proofErr w:type="spellEnd"/>
      <w:r w:rsidR="005F127E" w:rsidRPr="00997815">
        <w:rPr>
          <w:sz w:val="28"/>
          <w:szCs w:val="28"/>
          <w:lang w:eastAsia="ar-SA"/>
        </w:rPr>
        <w:t xml:space="preserve"> (Інна </w:t>
      </w:r>
      <w:proofErr w:type="spellStart"/>
      <w:r w:rsidR="005F127E" w:rsidRPr="00997815">
        <w:rPr>
          <w:sz w:val="28"/>
          <w:szCs w:val="28"/>
          <w:lang w:eastAsia="ar-SA"/>
        </w:rPr>
        <w:t>Степюк</w:t>
      </w:r>
      <w:proofErr w:type="spellEnd"/>
      <w:r w:rsidR="005F127E" w:rsidRPr="00997815">
        <w:rPr>
          <w:sz w:val="28"/>
          <w:szCs w:val="28"/>
          <w:lang w:eastAsia="ar-SA"/>
        </w:rPr>
        <w:t>), голів ОСББ м. Нововолинська та селища Благодатного:</w:t>
      </w:r>
    </w:p>
    <w:p w14:paraId="714E3194" w14:textId="77777777"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забезпечити своєчасне виконання заходів із підготовки до роботи в осінньо-зимовий період 202</w:t>
      </w:r>
      <w:r w:rsidR="00C21D08">
        <w:rPr>
          <w:sz w:val="28"/>
          <w:szCs w:val="28"/>
          <w:lang w:eastAsia="ar-SA"/>
        </w:rPr>
        <w:t>4</w:t>
      </w:r>
      <w:r w:rsidRPr="00CD57FD">
        <w:rPr>
          <w:sz w:val="28"/>
          <w:szCs w:val="28"/>
          <w:lang w:eastAsia="ar-SA"/>
        </w:rPr>
        <w:t>-202</w:t>
      </w:r>
      <w:r w:rsidR="00C21D08">
        <w:rPr>
          <w:sz w:val="28"/>
          <w:szCs w:val="28"/>
          <w:lang w:eastAsia="ar-SA"/>
        </w:rPr>
        <w:t>5</w:t>
      </w:r>
      <w:r w:rsidRPr="00CD57FD">
        <w:rPr>
          <w:sz w:val="28"/>
          <w:szCs w:val="28"/>
          <w:lang w:eastAsia="ar-SA"/>
        </w:rPr>
        <w:t xml:space="preserve"> років – до 01.10.202</w:t>
      </w:r>
      <w:r w:rsidR="00C21D08">
        <w:rPr>
          <w:sz w:val="28"/>
          <w:szCs w:val="28"/>
          <w:lang w:eastAsia="ar-SA"/>
        </w:rPr>
        <w:t>4</w:t>
      </w:r>
      <w:r w:rsidRPr="00CD57FD">
        <w:rPr>
          <w:sz w:val="28"/>
          <w:szCs w:val="28"/>
          <w:lang w:eastAsia="ar-SA"/>
        </w:rPr>
        <w:t xml:space="preserve"> року, закладів освіти – до 01.09.202</w:t>
      </w:r>
      <w:r w:rsidR="00C21D08">
        <w:rPr>
          <w:sz w:val="28"/>
          <w:szCs w:val="28"/>
          <w:lang w:eastAsia="ar-SA"/>
        </w:rPr>
        <w:t>4</w:t>
      </w:r>
      <w:r w:rsidRPr="00CD57FD">
        <w:rPr>
          <w:sz w:val="28"/>
          <w:szCs w:val="28"/>
          <w:lang w:eastAsia="ar-SA"/>
        </w:rPr>
        <w:t xml:space="preserve"> року;</w:t>
      </w:r>
    </w:p>
    <w:p w14:paraId="5FD0DCEC" w14:textId="77777777" w:rsid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 xml:space="preserve">створити комісії з перевірки готовності до опалювального сезону згідно з вимогами наказу Мінпаливенерго та </w:t>
      </w:r>
      <w:proofErr w:type="spellStart"/>
      <w:r w:rsidRPr="00CD57FD">
        <w:rPr>
          <w:sz w:val="28"/>
          <w:szCs w:val="28"/>
          <w:lang w:eastAsia="ar-SA"/>
        </w:rPr>
        <w:t>Мінжитлкомунгоспу</w:t>
      </w:r>
      <w:proofErr w:type="spellEnd"/>
      <w:r w:rsidRPr="00CD57FD">
        <w:rPr>
          <w:sz w:val="28"/>
          <w:szCs w:val="28"/>
          <w:lang w:eastAsia="ar-SA"/>
        </w:rPr>
        <w:t xml:space="preserve"> від 10.12.2008 року №620/378 «Про затвердження Правил підготовки теплових господарств до опалювального періоду» – до 01.06.202</w:t>
      </w:r>
      <w:r w:rsidR="00C21D08">
        <w:rPr>
          <w:sz w:val="28"/>
          <w:szCs w:val="28"/>
          <w:lang w:eastAsia="ar-SA"/>
        </w:rPr>
        <w:t>4</w:t>
      </w:r>
      <w:r w:rsidRPr="00CD57FD">
        <w:rPr>
          <w:sz w:val="28"/>
          <w:szCs w:val="28"/>
          <w:lang w:eastAsia="ar-SA"/>
        </w:rPr>
        <w:t xml:space="preserve"> року;</w:t>
      </w:r>
    </w:p>
    <w:p w14:paraId="6AB821C6" w14:textId="77777777" w:rsidR="00B671C7" w:rsidRDefault="00B671C7" w:rsidP="004F0263">
      <w:pPr>
        <w:numPr>
          <w:ilvl w:val="0"/>
          <w:numId w:val="15"/>
        </w:numPr>
        <w:tabs>
          <w:tab w:val="left" w:pos="709"/>
        </w:tabs>
        <w:suppressAutoHyphens/>
        <w:autoSpaceDE w:val="0"/>
        <w:spacing w:line="100" w:lineRule="atLeast"/>
        <w:ind w:left="0" w:firstLine="360"/>
        <w:jc w:val="both"/>
        <w:rPr>
          <w:sz w:val="28"/>
          <w:szCs w:val="28"/>
          <w:lang w:eastAsia="ar-SA"/>
        </w:rPr>
      </w:pPr>
      <w:r>
        <w:rPr>
          <w:sz w:val="28"/>
          <w:szCs w:val="28"/>
          <w:lang w:eastAsia="ar-SA"/>
        </w:rPr>
        <w:t>створити резервні</w:t>
      </w:r>
      <w:r w:rsidRPr="00B671C7">
        <w:rPr>
          <w:sz w:val="28"/>
          <w:szCs w:val="28"/>
          <w:lang w:eastAsia="ar-SA"/>
        </w:rPr>
        <w:t xml:space="preserve"> запаси паливно-мастильних матеріалів</w:t>
      </w:r>
      <w:r w:rsidR="004F0263">
        <w:rPr>
          <w:sz w:val="28"/>
          <w:szCs w:val="28"/>
          <w:lang w:eastAsia="ar-SA"/>
        </w:rPr>
        <w:t xml:space="preserve"> до 01.07.2024 року.</w:t>
      </w:r>
    </w:p>
    <w:p w14:paraId="34F4932E" w14:textId="77777777" w:rsidR="004F0263" w:rsidRPr="00CD57FD" w:rsidRDefault="004F0263" w:rsidP="004F0263">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Pr>
          <w:sz w:val="28"/>
          <w:szCs w:val="28"/>
          <w:lang w:eastAsia="ar-SA"/>
        </w:rPr>
        <w:t>здійснити перевірку генераторів та приладів</w:t>
      </w:r>
      <w:r w:rsidRPr="004F0263">
        <w:rPr>
          <w:sz w:val="28"/>
          <w:szCs w:val="28"/>
          <w:lang w:eastAsia="ar-SA"/>
        </w:rPr>
        <w:t xml:space="preserve"> резервного живлення</w:t>
      </w:r>
      <w:r>
        <w:rPr>
          <w:sz w:val="28"/>
          <w:szCs w:val="28"/>
          <w:lang w:eastAsia="ar-SA"/>
        </w:rPr>
        <w:t xml:space="preserve"> до 01.07.2024 року.</w:t>
      </w:r>
    </w:p>
    <w:p w14:paraId="25BF14EB" w14:textId="77777777"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переглянути і провести скорочення витрат енергоносіїв на власні потреби за рахунок впровадження енергозберігаючих заходів – до 01.09.202</w:t>
      </w:r>
      <w:r w:rsidR="00C21D08">
        <w:rPr>
          <w:sz w:val="28"/>
          <w:szCs w:val="28"/>
          <w:lang w:eastAsia="ar-SA"/>
        </w:rPr>
        <w:t>4</w:t>
      </w:r>
      <w:r w:rsidRPr="00CD57FD">
        <w:rPr>
          <w:sz w:val="28"/>
          <w:szCs w:val="28"/>
          <w:lang w:eastAsia="ar-SA"/>
        </w:rPr>
        <w:t xml:space="preserve"> року;</w:t>
      </w:r>
    </w:p>
    <w:p w14:paraId="2E92409B" w14:textId="77777777" w:rsidR="008905C9" w:rsidRDefault="00CD57FD" w:rsidP="008905C9">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вжити заходів щодо погашення заборгованості за спожиті газ, електроенергію, послуги водопостачання, теплопостачання та водовідведення і забезпечити оплату поточного їхнього споживання в повному обсязі – до 01.10.202</w:t>
      </w:r>
      <w:r w:rsidR="00C21D08">
        <w:rPr>
          <w:sz w:val="28"/>
          <w:szCs w:val="28"/>
          <w:lang w:eastAsia="ar-SA"/>
        </w:rPr>
        <w:t>4</w:t>
      </w:r>
      <w:r w:rsidRPr="00CD57FD">
        <w:rPr>
          <w:sz w:val="28"/>
          <w:szCs w:val="28"/>
          <w:lang w:eastAsia="ar-SA"/>
        </w:rPr>
        <w:t xml:space="preserve"> року.</w:t>
      </w:r>
    </w:p>
    <w:p w14:paraId="3BC54DDB" w14:textId="77777777" w:rsidR="008905C9" w:rsidRPr="008905C9" w:rsidRDefault="00292ACB" w:rsidP="00292ACB">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292ACB">
        <w:rPr>
          <w:sz w:val="28"/>
          <w:szCs w:val="28"/>
          <w:lang w:eastAsia="ar-SA"/>
        </w:rPr>
        <w:t>КП «Управляюча житлова компанія №1» (Микола Лукашук)</w:t>
      </w:r>
      <w:r w:rsidR="00CD57FD" w:rsidRPr="008905C9">
        <w:rPr>
          <w:sz w:val="28"/>
          <w:szCs w:val="28"/>
          <w:lang w:eastAsia="ar-SA"/>
        </w:rPr>
        <w:t>, головам ОСББ з</w:t>
      </w:r>
      <w:r w:rsidR="00CD57FD" w:rsidRPr="008905C9">
        <w:rPr>
          <w:color w:val="000000"/>
          <w:sz w:val="28"/>
          <w:szCs w:val="28"/>
          <w:shd w:val="clear" w:color="auto" w:fill="FFFFFF"/>
          <w:lang w:eastAsia="ar-SA"/>
        </w:rPr>
        <w:t>абезпечити своєчасну перевірку та прочистку димових та вентиляційних каналів житлових будинків – до 01.10.202</w:t>
      </w:r>
      <w:r>
        <w:rPr>
          <w:color w:val="000000"/>
          <w:sz w:val="28"/>
          <w:szCs w:val="28"/>
          <w:shd w:val="clear" w:color="auto" w:fill="FFFFFF"/>
          <w:lang w:eastAsia="ar-SA"/>
        </w:rPr>
        <w:t>4</w:t>
      </w:r>
      <w:r w:rsidR="00CD57FD" w:rsidRPr="008905C9">
        <w:rPr>
          <w:color w:val="000000"/>
          <w:sz w:val="28"/>
          <w:szCs w:val="28"/>
          <w:shd w:val="clear" w:color="auto" w:fill="FFFFFF"/>
          <w:lang w:eastAsia="ar-SA"/>
        </w:rPr>
        <w:t xml:space="preserve"> року.</w:t>
      </w:r>
    </w:p>
    <w:p w14:paraId="1B489258" w14:textId="77777777" w:rsidR="00CD57FD" w:rsidRPr="008905C9" w:rsidRDefault="00CD57FD" w:rsidP="008905C9">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8905C9">
        <w:rPr>
          <w:sz w:val="28"/>
          <w:szCs w:val="28"/>
          <w:lang w:eastAsia="ar-SA"/>
        </w:rPr>
        <w:t>КП «</w:t>
      </w:r>
      <w:proofErr w:type="spellStart"/>
      <w:r w:rsidRPr="008905C9">
        <w:rPr>
          <w:sz w:val="28"/>
          <w:szCs w:val="28"/>
          <w:lang w:eastAsia="ar-SA"/>
        </w:rPr>
        <w:t>Нововолинськтеплокомуненерго</w:t>
      </w:r>
      <w:proofErr w:type="spellEnd"/>
      <w:r w:rsidRPr="008905C9">
        <w:rPr>
          <w:sz w:val="28"/>
          <w:szCs w:val="28"/>
          <w:lang w:eastAsia="ar-SA"/>
        </w:rPr>
        <w:t>» (</w:t>
      </w:r>
      <w:r w:rsidR="00E24990" w:rsidRPr="008905C9">
        <w:rPr>
          <w:sz w:val="28"/>
          <w:szCs w:val="28"/>
          <w:lang w:eastAsia="ar-SA"/>
        </w:rPr>
        <w:t xml:space="preserve">Вікторія </w:t>
      </w:r>
      <w:proofErr w:type="spellStart"/>
      <w:r w:rsidR="00E24990" w:rsidRPr="008905C9">
        <w:rPr>
          <w:sz w:val="28"/>
          <w:szCs w:val="28"/>
          <w:lang w:eastAsia="ar-SA"/>
        </w:rPr>
        <w:t>Герасимик</w:t>
      </w:r>
      <w:proofErr w:type="spellEnd"/>
      <w:r w:rsidRPr="008905C9">
        <w:rPr>
          <w:sz w:val="28"/>
          <w:szCs w:val="28"/>
          <w:lang w:eastAsia="ar-SA"/>
        </w:rPr>
        <w:t>):</w:t>
      </w:r>
    </w:p>
    <w:p w14:paraId="4A22EDE5"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розрахунок за спожиті енергоносії у минулому опалювальному періоді і отримати ліміти на постачання газу для міських котелень на початок опалювального пері</w:t>
      </w:r>
      <w:r w:rsidRPr="00CD57FD">
        <w:rPr>
          <w:sz w:val="28"/>
          <w:szCs w:val="28"/>
          <w:lang w:eastAsia="ar-SA"/>
        </w:rPr>
        <w:softHyphen/>
        <w:t>оду 202</w:t>
      </w:r>
      <w:r w:rsidR="00292ACB">
        <w:rPr>
          <w:sz w:val="28"/>
          <w:szCs w:val="28"/>
          <w:lang w:eastAsia="ar-SA"/>
        </w:rPr>
        <w:t>4</w:t>
      </w:r>
      <w:r w:rsidRPr="00CD57FD">
        <w:rPr>
          <w:sz w:val="28"/>
          <w:szCs w:val="28"/>
          <w:lang w:eastAsia="ar-SA"/>
        </w:rPr>
        <w:t>-202</w:t>
      </w:r>
      <w:r w:rsidR="00292ACB">
        <w:rPr>
          <w:sz w:val="28"/>
          <w:szCs w:val="28"/>
          <w:lang w:eastAsia="ar-SA"/>
        </w:rPr>
        <w:t>5 років – до 01.10.2024</w:t>
      </w:r>
      <w:r w:rsidRPr="00CD57FD">
        <w:rPr>
          <w:sz w:val="28"/>
          <w:szCs w:val="28"/>
          <w:lang w:eastAsia="ar-SA"/>
        </w:rPr>
        <w:t xml:space="preserve"> року;</w:t>
      </w:r>
    </w:p>
    <w:p w14:paraId="390D3F50"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здійснити опломбування запірної арматури вузлів обліку теплової енергії, що встановлені у житлових будинках та об'єктах соціально-культурного призначення м. Нововолинська та селища Благодатне – до 01.10.202</w:t>
      </w:r>
      <w:r w:rsidR="00292ACB">
        <w:rPr>
          <w:sz w:val="28"/>
          <w:szCs w:val="28"/>
          <w:lang w:eastAsia="ar-SA"/>
        </w:rPr>
        <w:t>4</w:t>
      </w:r>
      <w:r w:rsidR="00A56773">
        <w:rPr>
          <w:sz w:val="28"/>
          <w:szCs w:val="28"/>
          <w:lang w:eastAsia="ar-SA"/>
        </w:rPr>
        <w:t xml:space="preserve"> </w:t>
      </w:r>
      <w:r w:rsidRPr="00CD57FD">
        <w:rPr>
          <w:sz w:val="28"/>
          <w:szCs w:val="28"/>
          <w:lang w:eastAsia="ar-SA"/>
        </w:rPr>
        <w:t>року;</w:t>
      </w:r>
    </w:p>
    <w:p w14:paraId="4C42A0BA"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постійно протягом опалювального періоду здійснювати контроль за наявністю та цілісністю пломб на запірній арматурі вузлів обліку теплової енергії;</w:t>
      </w:r>
    </w:p>
    <w:p w14:paraId="331CD00B"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у разі виявлення порушень цілісності встановлених пломб та самовільного втручання у </w:t>
      </w:r>
      <w:proofErr w:type="spellStart"/>
      <w:r w:rsidRPr="00CD57FD">
        <w:rPr>
          <w:sz w:val="28"/>
          <w:szCs w:val="28"/>
          <w:lang w:eastAsia="ar-SA"/>
        </w:rPr>
        <w:t>внутрішньобудинкову</w:t>
      </w:r>
      <w:proofErr w:type="spellEnd"/>
      <w:r w:rsidRPr="00CD57FD">
        <w:rPr>
          <w:sz w:val="28"/>
          <w:szCs w:val="28"/>
          <w:lang w:eastAsia="ar-SA"/>
        </w:rPr>
        <w:t xml:space="preserve"> систему централізованого опалення, винних осіб притягати до відповідальності згідно чинного законодавства;</w:t>
      </w:r>
    </w:p>
    <w:p w14:paraId="736612FB" w14:textId="77777777" w:rsidR="00B87E7B" w:rsidRDefault="00CD57FD" w:rsidP="00B87E7B">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ознайомити осіб, відповідальних за технічну експлуатацію та своєчасне зняття показників лічильників обліку теплової енергії, з даним рішенням – до 01.06.202</w:t>
      </w:r>
      <w:r w:rsidR="00292ACB">
        <w:rPr>
          <w:sz w:val="28"/>
          <w:szCs w:val="28"/>
          <w:lang w:eastAsia="ar-SA"/>
        </w:rPr>
        <w:t>4</w:t>
      </w:r>
      <w:r w:rsidRPr="00CD57FD">
        <w:rPr>
          <w:sz w:val="28"/>
          <w:szCs w:val="28"/>
          <w:lang w:eastAsia="ar-SA"/>
        </w:rPr>
        <w:t xml:space="preserve"> року.</w:t>
      </w:r>
    </w:p>
    <w:p w14:paraId="2DF310FC" w14:textId="77777777" w:rsidR="00063B2D" w:rsidRPr="00063B2D" w:rsidRDefault="004F637A" w:rsidP="004F637A">
      <w:pPr>
        <w:numPr>
          <w:ilvl w:val="0"/>
          <w:numId w:val="16"/>
        </w:numPr>
        <w:tabs>
          <w:tab w:val="left" w:pos="709"/>
        </w:tabs>
        <w:suppressAutoHyphens/>
        <w:autoSpaceDE w:val="0"/>
        <w:spacing w:line="100" w:lineRule="atLeast"/>
        <w:ind w:left="0" w:firstLine="360"/>
        <w:jc w:val="both"/>
        <w:rPr>
          <w:sz w:val="28"/>
          <w:szCs w:val="28"/>
          <w:lang w:eastAsia="ar-SA"/>
        </w:rPr>
      </w:pPr>
      <w:r>
        <w:rPr>
          <w:sz w:val="28"/>
          <w:szCs w:val="28"/>
          <w:lang w:eastAsia="ar-SA"/>
        </w:rPr>
        <w:t>продовжити</w:t>
      </w:r>
      <w:r w:rsidR="00063B2D">
        <w:rPr>
          <w:sz w:val="28"/>
          <w:szCs w:val="28"/>
          <w:lang w:eastAsia="ar-SA"/>
        </w:rPr>
        <w:t xml:space="preserve"> </w:t>
      </w:r>
      <w:r>
        <w:rPr>
          <w:sz w:val="28"/>
          <w:szCs w:val="28"/>
          <w:lang w:eastAsia="ar-SA"/>
        </w:rPr>
        <w:t>заходи з</w:t>
      </w:r>
      <w:r w:rsidR="00063B2D">
        <w:rPr>
          <w:sz w:val="28"/>
          <w:szCs w:val="28"/>
          <w:lang w:eastAsia="ar-SA"/>
        </w:rPr>
        <w:t xml:space="preserve"> </w:t>
      </w:r>
      <w:r>
        <w:rPr>
          <w:sz w:val="28"/>
          <w:szCs w:val="28"/>
          <w:lang w:eastAsia="ar-SA"/>
        </w:rPr>
        <w:t>в</w:t>
      </w:r>
      <w:r w:rsidRPr="004F637A">
        <w:rPr>
          <w:sz w:val="28"/>
          <w:szCs w:val="28"/>
          <w:lang w:eastAsia="ar-SA"/>
        </w:rPr>
        <w:t>лаштув</w:t>
      </w:r>
      <w:r>
        <w:rPr>
          <w:sz w:val="28"/>
          <w:szCs w:val="28"/>
          <w:lang w:eastAsia="ar-SA"/>
        </w:rPr>
        <w:t xml:space="preserve">ання транспортабельних котельнь на території міста з метою скорочення споживання природнього газу. </w:t>
      </w:r>
    </w:p>
    <w:p w14:paraId="60DF594E" w14:textId="77777777" w:rsidR="00CD57FD" w:rsidRPr="00130666" w:rsidRDefault="00CD57FD" w:rsidP="008905C9">
      <w:pPr>
        <w:pStyle w:val="ac"/>
        <w:numPr>
          <w:ilvl w:val="0"/>
          <w:numId w:val="18"/>
        </w:numPr>
        <w:tabs>
          <w:tab w:val="left" w:pos="567"/>
          <w:tab w:val="left" w:pos="851"/>
        </w:tabs>
        <w:suppressAutoHyphens/>
        <w:autoSpaceDE w:val="0"/>
        <w:spacing w:line="100" w:lineRule="atLeast"/>
        <w:ind w:left="0" w:firstLine="567"/>
        <w:jc w:val="both"/>
        <w:rPr>
          <w:sz w:val="28"/>
          <w:szCs w:val="28"/>
          <w:lang w:eastAsia="ar-SA"/>
        </w:rPr>
      </w:pPr>
      <w:r w:rsidRPr="00130666">
        <w:rPr>
          <w:sz w:val="28"/>
          <w:szCs w:val="28"/>
          <w:lang w:eastAsia="ar-SA"/>
        </w:rPr>
        <w:t>Виробничому управлінню комунального господ</w:t>
      </w:r>
      <w:r w:rsidR="00292ACB">
        <w:rPr>
          <w:sz w:val="28"/>
          <w:szCs w:val="28"/>
          <w:lang w:eastAsia="ar-SA"/>
        </w:rPr>
        <w:t xml:space="preserve">арства (Олег </w:t>
      </w:r>
      <w:proofErr w:type="spellStart"/>
      <w:r w:rsidR="00292ACB">
        <w:rPr>
          <w:sz w:val="28"/>
          <w:szCs w:val="28"/>
          <w:lang w:eastAsia="ar-SA"/>
        </w:rPr>
        <w:t>Голян</w:t>
      </w:r>
      <w:proofErr w:type="spellEnd"/>
      <w:r w:rsidR="00292ACB">
        <w:rPr>
          <w:sz w:val="28"/>
          <w:szCs w:val="28"/>
          <w:lang w:eastAsia="ar-SA"/>
        </w:rPr>
        <w:t>) до 01.10.2024</w:t>
      </w:r>
      <w:r w:rsidRPr="00130666">
        <w:rPr>
          <w:sz w:val="28"/>
          <w:szCs w:val="28"/>
          <w:lang w:eastAsia="ar-SA"/>
        </w:rPr>
        <w:t xml:space="preserve"> року:</w:t>
      </w:r>
    </w:p>
    <w:p w14:paraId="7371E34B" w14:textId="77777777"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підготувати спеціалізовану снігоочисну техніку;</w:t>
      </w:r>
    </w:p>
    <w:p w14:paraId="7329ABE7" w14:textId="77777777" w:rsidR="00997815" w:rsidRDefault="00997815" w:rsidP="00FE218C">
      <w:pPr>
        <w:tabs>
          <w:tab w:val="left" w:pos="709"/>
        </w:tabs>
        <w:suppressAutoHyphens/>
        <w:autoSpaceDE w:val="0"/>
        <w:spacing w:line="100" w:lineRule="atLeast"/>
        <w:ind w:left="360"/>
        <w:jc w:val="both"/>
        <w:rPr>
          <w:sz w:val="28"/>
          <w:szCs w:val="28"/>
          <w:lang w:eastAsia="ar-SA"/>
        </w:rPr>
      </w:pPr>
    </w:p>
    <w:p w14:paraId="20B4C045" w14:textId="77777777" w:rsidR="00997815" w:rsidRDefault="00997815" w:rsidP="00997815">
      <w:pPr>
        <w:tabs>
          <w:tab w:val="left" w:pos="709"/>
        </w:tabs>
        <w:suppressAutoHyphens/>
        <w:autoSpaceDE w:val="0"/>
        <w:spacing w:line="100" w:lineRule="atLeast"/>
        <w:ind w:left="360"/>
        <w:jc w:val="both"/>
        <w:rPr>
          <w:sz w:val="28"/>
          <w:szCs w:val="28"/>
          <w:lang w:eastAsia="ar-SA"/>
        </w:rPr>
      </w:pPr>
    </w:p>
    <w:p w14:paraId="5140DA93" w14:textId="77777777" w:rsidR="00997815" w:rsidRDefault="00997815" w:rsidP="00997815">
      <w:pPr>
        <w:tabs>
          <w:tab w:val="left" w:pos="709"/>
        </w:tabs>
        <w:suppressAutoHyphens/>
        <w:autoSpaceDE w:val="0"/>
        <w:spacing w:line="100" w:lineRule="atLeast"/>
        <w:ind w:left="360"/>
        <w:jc w:val="both"/>
        <w:rPr>
          <w:sz w:val="28"/>
          <w:szCs w:val="28"/>
          <w:lang w:eastAsia="ar-SA"/>
        </w:rPr>
      </w:pPr>
    </w:p>
    <w:p w14:paraId="400E2C7E" w14:textId="77777777"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заготовити </w:t>
      </w:r>
      <w:proofErr w:type="spellStart"/>
      <w:r w:rsidRPr="00CD57FD">
        <w:rPr>
          <w:sz w:val="28"/>
          <w:szCs w:val="28"/>
          <w:lang w:eastAsia="ar-SA"/>
        </w:rPr>
        <w:t>посипочний</w:t>
      </w:r>
      <w:proofErr w:type="spellEnd"/>
      <w:r w:rsidRPr="00CD57FD">
        <w:rPr>
          <w:sz w:val="28"/>
          <w:szCs w:val="28"/>
          <w:lang w:eastAsia="ar-SA"/>
        </w:rPr>
        <w:t xml:space="preserve"> матеріал та реагенти, створити необхідні запаси паливно-мастильних матеріалів, запасних частин для безперебійної роботи господарства в зимовий період;</w:t>
      </w:r>
    </w:p>
    <w:p w14:paraId="7ACDB79C" w14:textId="77777777" w:rsidR="00CD57FD" w:rsidRPr="007759E2" w:rsidRDefault="00CD57FD" w:rsidP="004F637A">
      <w:pPr>
        <w:numPr>
          <w:ilvl w:val="0"/>
          <w:numId w:val="17"/>
        </w:numPr>
        <w:tabs>
          <w:tab w:val="left" w:pos="360"/>
          <w:tab w:val="left" w:pos="709"/>
        </w:tabs>
        <w:suppressAutoHyphens/>
        <w:autoSpaceDE w:val="0"/>
        <w:spacing w:line="100" w:lineRule="atLeast"/>
        <w:ind w:left="0" w:firstLine="360"/>
        <w:jc w:val="both"/>
        <w:rPr>
          <w:sz w:val="28"/>
          <w:szCs w:val="28"/>
          <w:lang w:eastAsia="ar-SA"/>
        </w:rPr>
      </w:pPr>
      <w:r w:rsidRPr="007759E2">
        <w:rPr>
          <w:sz w:val="28"/>
          <w:szCs w:val="28"/>
          <w:lang w:eastAsia="ar-SA"/>
        </w:rPr>
        <w:t xml:space="preserve">провести </w:t>
      </w:r>
      <w:r w:rsidR="00063B2D" w:rsidRPr="007759E2">
        <w:rPr>
          <w:sz w:val="28"/>
          <w:szCs w:val="28"/>
          <w:lang w:eastAsia="ar-SA"/>
        </w:rPr>
        <w:t>ямковий та</w:t>
      </w:r>
      <w:r w:rsidR="00764444" w:rsidRPr="007759E2">
        <w:rPr>
          <w:sz w:val="28"/>
          <w:szCs w:val="28"/>
          <w:lang w:eastAsia="ar-SA"/>
        </w:rPr>
        <w:t xml:space="preserve"> поточний</w:t>
      </w:r>
      <w:r w:rsidRPr="007759E2">
        <w:rPr>
          <w:sz w:val="28"/>
          <w:szCs w:val="28"/>
          <w:lang w:eastAsia="ar-SA"/>
        </w:rPr>
        <w:t xml:space="preserve"> ремонт доріг</w:t>
      </w:r>
      <w:r w:rsidR="00E24990" w:rsidRPr="007759E2">
        <w:rPr>
          <w:sz w:val="28"/>
          <w:szCs w:val="28"/>
          <w:lang w:eastAsia="ar-SA"/>
        </w:rPr>
        <w:t>;</w:t>
      </w:r>
    </w:p>
    <w:p w14:paraId="4109D3B5" w14:textId="77777777" w:rsidR="005F127E" w:rsidRPr="00292ACB" w:rsidRDefault="00CD57FD" w:rsidP="00292ACB">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готовність електричних мереж зовнішнього освітлення, які перебувають у комунальній власності, до роботи в зимових умовах;</w:t>
      </w:r>
    </w:p>
    <w:p w14:paraId="310BA04B" w14:textId="77777777" w:rsidR="00CD57FD" w:rsidRPr="00CD57FD" w:rsidRDefault="00B35D64" w:rsidP="00CD57FD">
      <w:pPr>
        <w:numPr>
          <w:ilvl w:val="0"/>
          <w:numId w:val="17"/>
        </w:numPr>
        <w:tabs>
          <w:tab w:val="left" w:pos="709"/>
        </w:tabs>
        <w:suppressAutoHyphens/>
        <w:autoSpaceDE w:val="0"/>
        <w:spacing w:line="100" w:lineRule="atLeast"/>
        <w:ind w:left="0" w:firstLine="360"/>
        <w:jc w:val="both"/>
        <w:rPr>
          <w:sz w:val="28"/>
          <w:szCs w:val="28"/>
          <w:lang w:eastAsia="ar-SA"/>
        </w:rPr>
      </w:pPr>
      <w:r>
        <w:rPr>
          <w:sz w:val="28"/>
          <w:szCs w:val="28"/>
          <w:lang w:eastAsia="ar-SA"/>
        </w:rPr>
        <w:t>оновити</w:t>
      </w:r>
      <w:r w:rsidR="00CD57FD" w:rsidRPr="00CD57FD">
        <w:rPr>
          <w:sz w:val="28"/>
          <w:szCs w:val="28"/>
          <w:lang w:eastAsia="ar-SA"/>
        </w:rPr>
        <w:t xml:space="preserve"> реєстр суб’єктів господарювання, які згідні надавати послуги з прибирання снігу, та надати пропозиції щодо потреби в коштах для їх залучення. </w:t>
      </w:r>
    </w:p>
    <w:p w14:paraId="26113969" w14:textId="77777777" w:rsidR="00CD57FD" w:rsidRPr="00A7380B" w:rsidRDefault="00CD57FD" w:rsidP="008905C9">
      <w:pPr>
        <w:pStyle w:val="ac"/>
        <w:numPr>
          <w:ilvl w:val="0"/>
          <w:numId w:val="18"/>
        </w:numPr>
        <w:tabs>
          <w:tab w:val="left" w:pos="851"/>
          <w:tab w:val="left" w:pos="993"/>
        </w:tabs>
        <w:suppressAutoHyphens/>
        <w:autoSpaceDE w:val="0"/>
        <w:spacing w:line="100" w:lineRule="atLeast"/>
        <w:ind w:left="0" w:firstLine="708"/>
        <w:jc w:val="both"/>
        <w:rPr>
          <w:sz w:val="28"/>
          <w:szCs w:val="28"/>
          <w:lang w:eastAsia="ar-SA"/>
        </w:rPr>
      </w:pPr>
      <w:r w:rsidRPr="00A7380B">
        <w:rPr>
          <w:sz w:val="28"/>
          <w:szCs w:val="28"/>
          <w:lang w:eastAsia="ar-SA"/>
        </w:rPr>
        <w:t>Підприємство «</w:t>
      </w:r>
      <w:proofErr w:type="spellStart"/>
      <w:r w:rsidRPr="00A7380B">
        <w:rPr>
          <w:sz w:val="28"/>
          <w:szCs w:val="28"/>
          <w:lang w:eastAsia="ar-SA"/>
        </w:rPr>
        <w:t>Нововолинськводоканал</w:t>
      </w:r>
      <w:proofErr w:type="spellEnd"/>
      <w:r w:rsidRPr="00A7380B">
        <w:rPr>
          <w:sz w:val="28"/>
          <w:szCs w:val="28"/>
          <w:lang w:eastAsia="ar-SA"/>
        </w:rPr>
        <w:t xml:space="preserve">» (Богдан </w:t>
      </w:r>
      <w:proofErr w:type="spellStart"/>
      <w:r w:rsidRPr="00A7380B">
        <w:rPr>
          <w:sz w:val="28"/>
          <w:szCs w:val="28"/>
          <w:lang w:eastAsia="ar-SA"/>
        </w:rPr>
        <w:t>Мигович</w:t>
      </w:r>
      <w:proofErr w:type="spellEnd"/>
      <w:r w:rsidRPr="00A7380B">
        <w:rPr>
          <w:sz w:val="28"/>
          <w:szCs w:val="28"/>
          <w:lang w:eastAsia="ar-SA"/>
        </w:rPr>
        <w:t>) зобов’язати:</w:t>
      </w:r>
    </w:p>
    <w:p w14:paraId="7DD434A7" w14:textId="77777777" w:rsidR="00CD57FD" w:rsidRPr="00CD57FD" w:rsidRDefault="00CD57FD" w:rsidP="00CD57FD">
      <w:pPr>
        <w:numPr>
          <w:ilvl w:val="0"/>
          <w:numId w:val="17"/>
        </w:numPr>
        <w:tabs>
          <w:tab w:val="left" w:pos="851"/>
        </w:tabs>
        <w:suppressAutoHyphens/>
        <w:autoSpaceDE w:val="0"/>
        <w:spacing w:line="100" w:lineRule="atLeast"/>
        <w:jc w:val="both"/>
        <w:rPr>
          <w:sz w:val="28"/>
          <w:szCs w:val="28"/>
          <w:lang w:eastAsia="ar-SA"/>
        </w:rPr>
      </w:pPr>
      <w:r w:rsidRPr="00CD57FD">
        <w:rPr>
          <w:sz w:val="28"/>
          <w:szCs w:val="28"/>
          <w:lang w:eastAsia="ar-SA"/>
        </w:rPr>
        <w:t>здійснити промивку міських трубопроводів</w:t>
      </w:r>
      <w:r w:rsidR="00B35D64">
        <w:rPr>
          <w:sz w:val="28"/>
          <w:szCs w:val="28"/>
          <w:lang w:eastAsia="ar-SA"/>
        </w:rPr>
        <w:t xml:space="preserve"> до</w:t>
      </w:r>
      <w:r w:rsidRPr="00CD57FD">
        <w:rPr>
          <w:sz w:val="28"/>
          <w:szCs w:val="28"/>
          <w:lang w:eastAsia="ar-SA"/>
        </w:rPr>
        <w:t xml:space="preserve"> 01.10.202</w:t>
      </w:r>
      <w:r w:rsidR="00292ACB">
        <w:rPr>
          <w:sz w:val="28"/>
          <w:szCs w:val="28"/>
          <w:lang w:eastAsia="ar-SA"/>
        </w:rPr>
        <w:t>4</w:t>
      </w:r>
      <w:r w:rsidRPr="00CD57FD">
        <w:rPr>
          <w:sz w:val="28"/>
          <w:szCs w:val="28"/>
          <w:lang w:eastAsia="ar-SA"/>
        </w:rPr>
        <w:t xml:space="preserve"> року;</w:t>
      </w:r>
    </w:p>
    <w:p w14:paraId="50F4DDC2" w14:textId="77777777" w:rsidR="00CD57FD" w:rsidRPr="00CD57FD" w:rsidRDefault="00CD57FD" w:rsidP="00CD57FD">
      <w:pPr>
        <w:numPr>
          <w:ilvl w:val="0"/>
          <w:numId w:val="17"/>
        </w:numPr>
        <w:suppressAutoHyphens/>
        <w:autoSpaceDE w:val="0"/>
        <w:spacing w:line="100" w:lineRule="atLeast"/>
        <w:jc w:val="both"/>
        <w:rPr>
          <w:sz w:val="28"/>
          <w:szCs w:val="28"/>
          <w:lang w:eastAsia="ar-SA"/>
        </w:rPr>
      </w:pPr>
      <w:r w:rsidRPr="00CD57FD">
        <w:rPr>
          <w:sz w:val="28"/>
          <w:szCs w:val="28"/>
          <w:lang w:eastAsia="ar-SA"/>
        </w:rPr>
        <w:t>підготувати спецтехніку та провести ревізію водо-каналізаційних мереж.</w:t>
      </w:r>
    </w:p>
    <w:p w14:paraId="5CEC3550" w14:textId="77777777"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Відділу транспорту та зв’язку управління будівництва та інфраструктури (</w:t>
      </w:r>
      <w:r w:rsidR="00E24990">
        <w:rPr>
          <w:sz w:val="28"/>
          <w:szCs w:val="28"/>
          <w:lang w:eastAsia="ar-SA"/>
        </w:rPr>
        <w:t xml:space="preserve">Петро </w:t>
      </w:r>
      <w:proofErr w:type="spellStart"/>
      <w:r w:rsidR="00E24990">
        <w:rPr>
          <w:sz w:val="28"/>
          <w:szCs w:val="28"/>
          <w:lang w:eastAsia="ar-SA"/>
        </w:rPr>
        <w:t>Матрипула</w:t>
      </w:r>
      <w:proofErr w:type="spellEnd"/>
      <w:r w:rsidRPr="00CD57FD">
        <w:rPr>
          <w:sz w:val="28"/>
          <w:szCs w:val="28"/>
          <w:lang w:eastAsia="ar-SA"/>
        </w:rPr>
        <w:t>) разом з суб`єктами господарювання, що надають послуги з пасажирських перевезень, забезпечити підготовку рухомого складу до безаварійної роботи та перевезень пасажирів в зимовий період – до 01.10.202</w:t>
      </w:r>
      <w:r w:rsidR="00292ACB">
        <w:rPr>
          <w:sz w:val="28"/>
          <w:szCs w:val="28"/>
          <w:lang w:eastAsia="ar-SA"/>
        </w:rPr>
        <w:t>4</w:t>
      </w:r>
      <w:r w:rsidRPr="00CD57FD">
        <w:rPr>
          <w:sz w:val="28"/>
          <w:szCs w:val="28"/>
          <w:lang w:eastAsia="ar-SA"/>
        </w:rPr>
        <w:t xml:space="preserve"> року.</w:t>
      </w:r>
    </w:p>
    <w:p w14:paraId="6CC63618" w14:textId="77777777"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 xml:space="preserve">Керівникам структурних підрозділів виконавчого комітету Нововолинської міської ради, житлово-комунальних підприємств, ОСББ надавати </w:t>
      </w:r>
      <w:r w:rsidR="00E24990">
        <w:rPr>
          <w:sz w:val="28"/>
          <w:szCs w:val="28"/>
          <w:lang w:eastAsia="ar-SA"/>
        </w:rPr>
        <w:t>управлінню</w:t>
      </w:r>
      <w:r w:rsidRPr="00CD57FD">
        <w:rPr>
          <w:sz w:val="28"/>
          <w:szCs w:val="28"/>
          <w:lang w:eastAsia="ar-SA"/>
        </w:rPr>
        <w:t xml:space="preserve"> будівництва та інфраструктури (Богдан Миронюк) не пізніше 13-го та 28-го числа кожного місяця оперативну інформацію про стан підготовки господарств до осінньо-зимового періоду.</w:t>
      </w:r>
    </w:p>
    <w:p w14:paraId="0B16367A" w14:textId="77777777"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Керівникам КП «</w:t>
      </w:r>
      <w:proofErr w:type="spellStart"/>
      <w:r w:rsidRPr="00CD57FD">
        <w:rPr>
          <w:sz w:val="28"/>
          <w:szCs w:val="28"/>
          <w:lang w:eastAsia="ar-SA"/>
        </w:rPr>
        <w:t>Нововолинськтеплокомуненерго</w:t>
      </w:r>
      <w:proofErr w:type="spellEnd"/>
      <w:r w:rsidRPr="00CD57FD">
        <w:rPr>
          <w:sz w:val="28"/>
          <w:szCs w:val="28"/>
          <w:lang w:eastAsia="ar-SA"/>
        </w:rPr>
        <w:t>» (</w:t>
      </w:r>
      <w:r w:rsidR="002940E9">
        <w:rPr>
          <w:sz w:val="28"/>
          <w:szCs w:val="28"/>
          <w:lang w:eastAsia="ar-SA"/>
        </w:rPr>
        <w:t xml:space="preserve">Вікторія </w:t>
      </w:r>
      <w:proofErr w:type="spellStart"/>
      <w:r w:rsidR="002940E9">
        <w:rPr>
          <w:sz w:val="28"/>
          <w:szCs w:val="28"/>
          <w:lang w:eastAsia="ar-SA"/>
        </w:rPr>
        <w:t>Герасимик</w:t>
      </w:r>
      <w:proofErr w:type="spellEnd"/>
      <w:r w:rsidRPr="00CD57FD">
        <w:rPr>
          <w:sz w:val="28"/>
          <w:szCs w:val="28"/>
          <w:lang w:eastAsia="ar-SA"/>
        </w:rPr>
        <w:t xml:space="preserve">), </w:t>
      </w:r>
      <w:r w:rsidR="00E01A61">
        <w:rPr>
          <w:sz w:val="28"/>
          <w:szCs w:val="28"/>
          <w:lang w:eastAsia="ar-SA"/>
        </w:rPr>
        <w:t>КП</w:t>
      </w:r>
      <w:r w:rsidRPr="00CD57FD">
        <w:rPr>
          <w:sz w:val="28"/>
          <w:szCs w:val="28"/>
          <w:lang w:eastAsia="ar-SA"/>
        </w:rPr>
        <w:t xml:space="preserve"> «</w:t>
      </w:r>
      <w:proofErr w:type="spellStart"/>
      <w:r w:rsidRPr="00CD57FD">
        <w:rPr>
          <w:sz w:val="28"/>
          <w:szCs w:val="28"/>
          <w:lang w:eastAsia="ar-SA"/>
        </w:rPr>
        <w:t>Нововолинськводоканал</w:t>
      </w:r>
      <w:proofErr w:type="spellEnd"/>
      <w:r w:rsidRPr="00CD57FD">
        <w:rPr>
          <w:sz w:val="28"/>
          <w:szCs w:val="28"/>
          <w:lang w:eastAsia="ar-SA"/>
        </w:rPr>
        <w:t xml:space="preserve">» (Богдан </w:t>
      </w:r>
      <w:proofErr w:type="spellStart"/>
      <w:r w:rsidRPr="00CD57FD">
        <w:rPr>
          <w:sz w:val="28"/>
          <w:szCs w:val="28"/>
          <w:lang w:eastAsia="ar-SA"/>
        </w:rPr>
        <w:t>Мигович</w:t>
      </w:r>
      <w:proofErr w:type="spellEnd"/>
      <w:r w:rsidRPr="00CD57FD">
        <w:rPr>
          <w:sz w:val="28"/>
          <w:szCs w:val="28"/>
          <w:lang w:eastAsia="ar-SA"/>
        </w:rPr>
        <w:t>), Виробнич</w:t>
      </w:r>
      <w:r w:rsidR="00E01A61">
        <w:rPr>
          <w:sz w:val="28"/>
          <w:szCs w:val="28"/>
          <w:lang w:eastAsia="ar-SA"/>
        </w:rPr>
        <w:t>ого</w:t>
      </w:r>
      <w:r w:rsidRPr="00CD57FD">
        <w:rPr>
          <w:sz w:val="28"/>
          <w:szCs w:val="28"/>
          <w:lang w:eastAsia="ar-SA"/>
        </w:rPr>
        <w:t xml:space="preserve"> управління комунального господарства (Олег </w:t>
      </w:r>
      <w:proofErr w:type="spellStart"/>
      <w:r w:rsidRPr="00CD57FD">
        <w:rPr>
          <w:sz w:val="28"/>
          <w:szCs w:val="28"/>
          <w:lang w:eastAsia="ar-SA"/>
        </w:rPr>
        <w:t>Голян</w:t>
      </w:r>
      <w:proofErr w:type="spellEnd"/>
      <w:r w:rsidRPr="00CD57FD">
        <w:rPr>
          <w:sz w:val="28"/>
          <w:szCs w:val="28"/>
          <w:lang w:eastAsia="ar-SA"/>
        </w:rPr>
        <w:t>.), КП «</w:t>
      </w:r>
      <w:r w:rsidR="00A56773">
        <w:rPr>
          <w:sz w:val="28"/>
          <w:szCs w:val="28"/>
          <w:lang w:eastAsia="ar-SA"/>
        </w:rPr>
        <w:t>Управляюча житлова компанія</w:t>
      </w:r>
      <w:r w:rsidR="00292ACB">
        <w:rPr>
          <w:sz w:val="28"/>
          <w:szCs w:val="28"/>
          <w:lang w:eastAsia="ar-SA"/>
        </w:rPr>
        <w:t xml:space="preserve"> №1» (Микола Лукашук)</w:t>
      </w:r>
      <w:r w:rsidRPr="00CD57FD">
        <w:rPr>
          <w:sz w:val="28"/>
          <w:szCs w:val="28"/>
          <w:lang w:eastAsia="ar-SA"/>
        </w:rPr>
        <w:t>, рекомендувати керівникам підприємств, що забезпечують сталу роботу систем життєз</w:t>
      </w:r>
      <w:r w:rsidR="002940E9">
        <w:rPr>
          <w:sz w:val="28"/>
          <w:szCs w:val="28"/>
          <w:lang w:eastAsia="ar-SA"/>
        </w:rPr>
        <w:t>абезпечення міста, до 01.09.2023</w:t>
      </w:r>
      <w:r w:rsidRPr="00CD57FD">
        <w:rPr>
          <w:sz w:val="28"/>
          <w:szCs w:val="28"/>
          <w:lang w:eastAsia="ar-SA"/>
        </w:rPr>
        <w:t xml:space="preserve"> року:</w:t>
      </w:r>
    </w:p>
    <w:p w14:paraId="6E348E41" w14:textId="77777777" w:rsidR="00CD57FD" w:rsidRPr="00CD57FD" w:rsidRDefault="00CD57FD" w:rsidP="00CD57FD">
      <w:pPr>
        <w:numPr>
          <w:ilvl w:val="0"/>
          <w:numId w:val="17"/>
        </w:numPr>
        <w:suppressAutoHyphens/>
        <w:autoSpaceDE w:val="0"/>
        <w:spacing w:line="100" w:lineRule="atLeast"/>
        <w:ind w:left="0" w:firstLine="360"/>
        <w:jc w:val="both"/>
        <w:rPr>
          <w:sz w:val="28"/>
          <w:szCs w:val="28"/>
          <w:lang w:eastAsia="ar-SA"/>
        </w:rPr>
      </w:pPr>
      <w:r w:rsidRPr="00CD57FD">
        <w:rPr>
          <w:sz w:val="28"/>
          <w:szCs w:val="28"/>
          <w:lang w:eastAsia="ar-SA"/>
        </w:rPr>
        <w:t>розробити і узгодити з відділом з питань надзвичайних ситуацій та цивільного захисту населення (</w:t>
      </w:r>
      <w:r w:rsidR="002940E9">
        <w:rPr>
          <w:sz w:val="28"/>
          <w:szCs w:val="28"/>
          <w:lang w:eastAsia="ar-SA"/>
        </w:rPr>
        <w:t>Олександра Шалина</w:t>
      </w:r>
      <w:r w:rsidRPr="00CD57FD">
        <w:rPr>
          <w:sz w:val="28"/>
          <w:szCs w:val="28"/>
          <w:lang w:eastAsia="ar-SA"/>
        </w:rPr>
        <w:t xml:space="preserve">) оперативні плани спільних дій, спрямовані на локалізацію та ліквідацію можливих наслідків аварій на системах газо-, </w:t>
      </w:r>
      <w:proofErr w:type="spellStart"/>
      <w:r w:rsidRPr="00CD57FD">
        <w:rPr>
          <w:sz w:val="28"/>
          <w:szCs w:val="28"/>
          <w:lang w:eastAsia="ar-SA"/>
        </w:rPr>
        <w:t>електро</w:t>
      </w:r>
      <w:proofErr w:type="spellEnd"/>
      <w:r w:rsidRPr="00CD57FD">
        <w:rPr>
          <w:sz w:val="28"/>
          <w:szCs w:val="28"/>
          <w:lang w:eastAsia="ar-SA"/>
        </w:rPr>
        <w:t>-, тепло, водопостачання та водовідведення усіх форм власності, забезпечити готовність аварійно-рятувальних служб до ліквідації наслідків надзвичайних ситуацій;</w:t>
      </w:r>
    </w:p>
    <w:p w14:paraId="71424CB2" w14:textId="77777777" w:rsidR="00CD57FD" w:rsidRPr="00CD57FD" w:rsidRDefault="00CD57FD" w:rsidP="00CD57FD">
      <w:pPr>
        <w:numPr>
          <w:ilvl w:val="0"/>
          <w:numId w:val="17"/>
        </w:numPr>
        <w:suppressAutoHyphens/>
        <w:autoSpaceDE w:val="0"/>
        <w:spacing w:line="100" w:lineRule="atLeast"/>
        <w:ind w:left="0" w:firstLine="360"/>
        <w:jc w:val="both"/>
        <w:rPr>
          <w:sz w:val="28"/>
          <w:szCs w:val="28"/>
          <w:lang w:eastAsia="ar-SA"/>
        </w:rPr>
      </w:pPr>
      <w:r w:rsidRPr="00CD57FD">
        <w:rPr>
          <w:sz w:val="28"/>
          <w:szCs w:val="28"/>
          <w:lang w:eastAsia="ar-SA"/>
        </w:rPr>
        <w:t>спільно з міським відділом поліції вжити заходи щодо посилення охорони обладнання насосних станцій, водозаборів питної води, теплових камер, люків і горловин теплових та водопровідних мереж, трансформаторних підстанцій, кабельних, газових та інших інженерних мереж, тощо.</w:t>
      </w:r>
    </w:p>
    <w:p w14:paraId="178536E3" w14:textId="77777777"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Затвердити оперативний штаб з координації дій, пов’язаних з підготовкою міського господарства до роботи в осінньо-зимовий період 202</w:t>
      </w:r>
      <w:r w:rsidR="00B671C7">
        <w:rPr>
          <w:sz w:val="28"/>
          <w:szCs w:val="28"/>
          <w:lang w:eastAsia="ar-SA"/>
        </w:rPr>
        <w:t>4</w:t>
      </w:r>
      <w:r w:rsidRPr="00CD57FD">
        <w:rPr>
          <w:sz w:val="28"/>
          <w:szCs w:val="28"/>
          <w:lang w:eastAsia="ar-SA"/>
        </w:rPr>
        <w:t>-202</w:t>
      </w:r>
      <w:r w:rsidR="00B671C7">
        <w:rPr>
          <w:sz w:val="28"/>
          <w:szCs w:val="28"/>
          <w:lang w:eastAsia="ar-SA"/>
        </w:rPr>
        <w:t>5</w:t>
      </w:r>
      <w:r w:rsidRPr="00CD57FD">
        <w:rPr>
          <w:sz w:val="28"/>
          <w:szCs w:val="28"/>
          <w:lang w:eastAsia="ar-SA"/>
        </w:rPr>
        <w:t xml:space="preserve"> роки (додається).</w:t>
      </w:r>
    </w:p>
    <w:p w14:paraId="6C975D6E" w14:textId="77777777"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Визнати таким, що втратило чинність, рішення виконавчого комітету Н</w:t>
      </w:r>
      <w:r w:rsidR="00DB4F83" w:rsidRPr="008905C9">
        <w:rPr>
          <w:sz w:val="28"/>
          <w:szCs w:val="28"/>
          <w:lang w:eastAsia="ar-SA"/>
        </w:rPr>
        <w:t>о</w:t>
      </w:r>
      <w:r w:rsidR="00B671C7">
        <w:rPr>
          <w:sz w:val="28"/>
          <w:szCs w:val="28"/>
          <w:lang w:eastAsia="ar-SA"/>
        </w:rPr>
        <w:t>воволинської міської ради від 04</w:t>
      </w:r>
      <w:r w:rsidRPr="008905C9">
        <w:rPr>
          <w:sz w:val="28"/>
          <w:szCs w:val="28"/>
          <w:lang w:eastAsia="ar-SA"/>
        </w:rPr>
        <w:t>.05.202</w:t>
      </w:r>
      <w:r w:rsidR="00B671C7">
        <w:rPr>
          <w:sz w:val="28"/>
          <w:szCs w:val="28"/>
          <w:lang w:eastAsia="ar-SA"/>
        </w:rPr>
        <w:t>3 року №188</w:t>
      </w:r>
      <w:r w:rsidRPr="008905C9">
        <w:rPr>
          <w:sz w:val="28"/>
          <w:szCs w:val="28"/>
          <w:lang w:eastAsia="ar-SA"/>
        </w:rPr>
        <w:t xml:space="preserve"> «Про підсумки роботи</w:t>
      </w:r>
      <w:r w:rsidR="008905C9">
        <w:rPr>
          <w:sz w:val="28"/>
          <w:szCs w:val="28"/>
          <w:lang w:eastAsia="ar-SA"/>
        </w:rPr>
        <w:t xml:space="preserve"> </w:t>
      </w:r>
      <w:r w:rsidRPr="008905C9">
        <w:rPr>
          <w:sz w:val="28"/>
          <w:szCs w:val="28"/>
          <w:lang w:eastAsia="ar-SA"/>
        </w:rPr>
        <w:t xml:space="preserve">підприємств, організацій, установ </w:t>
      </w:r>
      <w:r w:rsidR="00DB4F83" w:rsidRPr="008905C9">
        <w:rPr>
          <w:sz w:val="28"/>
          <w:szCs w:val="28"/>
          <w:lang w:eastAsia="ar-SA"/>
        </w:rPr>
        <w:t xml:space="preserve">Нововолинської міської територіальної громади </w:t>
      </w:r>
      <w:r w:rsidRPr="008905C9">
        <w:rPr>
          <w:sz w:val="28"/>
          <w:szCs w:val="28"/>
          <w:lang w:eastAsia="ar-SA"/>
        </w:rPr>
        <w:t>в</w:t>
      </w:r>
      <w:r w:rsidR="00DB4F83" w:rsidRPr="008905C9">
        <w:rPr>
          <w:sz w:val="28"/>
          <w:szCs w:val="28"/>
          <w:lang w:eastAsia="ar-SA"/>
        </w:rPr>
        <w:t xml:space="preserve"> </w:t>
      </w:r>
      <w:r w:rsidRPr="008905C9">
        <w:rPr>
          <w:sz w:val="28"/>
          <w:szCs w:val="28"/>
          <w:lang w:eastAsia="ar-SA"/>
        </w:rPr>
        <w:t xml:space="preserve"> осінньо-зимовий період 202</w:t>
      </w:r>
      <w:r w:rsidR="00B671C7">
        <w:rPr>
          <w:sz w:val="28"/>
          <w:szCs w:val="28"/>
          <w:lang w:eastAsia="ar-SA"/>
        </w:rPr>
        <w:t>2</w:t>
      </w:r>
      <w:r w:rsidRPr="008905C9">
        <w:rPr>
          <w:sz w:val="28"/>
          <w:szCs w:val="28"/>
          <w:lang w:eastAsia="ar-SA"/>
        </w:rPr>
        <w:t>-202</w:t>
      </w:r>
      <w:r w:rsidR="00B671C7">
        <w:rPr>
          <w:sz w:val="28"/>
          <w:szCs w:val="28"/>
          <w:lang w:eastAsia="ar-SA"/>
        </w:rPr>
        <w:t>3</w:t>
      </w:r>
      <w:r w:rsidRPr="008905C9">
        <w:rPr>
          <w:sz w:val="28"/>
          <w:szCs w:val="28"/>
          <w:lang w:eastAsia="ar-SA"/>
        </w:rPr>
        <w:t xml:space="preserve"> років та заходи щодо підготовки господарства громади до роботи в осінньо-зимовий період 202</w:t>
      </w:r>
      <w:r w:rsidR="00B671C7">
        <w:rPr>
          <w:sz w:val="28"/>
          <w:szCs w:val="28"/>
          <w:lang w:eastAsia="ar-SA"/>
        </w:rPr>
        <w:t>3</w:t>
      </w:r>
      <w:r w:rsidRPr="008905C9">
        <w:rPr>
          <w:sz w:val="28"/>
          <w:szCs w:val="28"/>
          <w:lang w:eastAsia="ar-SA"/>
        </w:rPr>
        <w:t>-202</w:t>
      </w:r>
      <w:r w:rsidR="00B671C7">
        <w:rPr>
          <w:sz w:val="28"/>
          <w:szCs w:val="28"/>
          <w:lang w:eastAsia="ar-SA"/>
        </w:rPr>
        <w:t>4</w:t>
      </w:r>
      <w:r w:rsidRPr="008905C9">
        <w:rPr>
          <w:sz w:val="28"/>
          <w:szCs w:val="28"/>
          <w:lang w:eastAsia="ar-SA"/>
        </w:rPr>
        <w:t xml:space="preserve"> років».</w:t>
      </w:r>
    </w:p>
    <w:p w14:paraId="05E8434B" w14:textId="77777777" w:rsidR="00997815" w:rsidRDefault="00997815" w:rsidP="00997815">
      <w:pPr>
        <w:tabs>
          <w:tab w:val="left" w:pos="993"/>
        </w:tabs>
        <w:suppressAutoHyphens/>
        <w:autoSpaceDE w:val="0"/>
        <w:spacing w:line="100" w:lineRule="atLeast"/>
        <w:ind w:left="567"/>
        <w:jc w:val="both"/>
        <w:rPr>
          <w:sz w:val="28"/>
          <w:szCs w:val="28"/>
          <w:lang w:eastAsia="ar-SA"/>
        </w:rPr>
      </w:pPr>
    </w:p>
    <w:p w14:paraId="3A6A5150" w14:textId="77777777" w:rsidR="00997815" w:rsidRDefault="00997815" w:rsidP="00997815">
      <w:pPr>
        <w:tabs>
          <w:tab w:val="left" w:pos="993"/>
        </w:tabs>
        <w:suppressAutoHyphens/>
        <w:autoSpaceDE w:val="0"/>
        <w:spacing w:line="100" w:lineRule="atLeast"/>
        <w:ind w:left="567"/>
        <w:jc w:val="both"/>
        <w:rPr>
          <w:sz w:val="28"/>
          <w:szCs w:val="28"/>
          <w:lang w:eastAsia="ar-SA"/>
        </w:rPr>
      </w:pPr>
    </w:p>
    <w:p w14:paraId="1BBE4554" w14:textId="77777777"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Про хід виконання даного рішення заслухати на засіданні виконкому у  жовтні 202</w:t>
      </w:r>
      <w:r w:rsidR="00B671C7">
        <w:rPr>
          <w:sz w:val="28"/>
          <w:szCs w:val="28"/>
          <w:lang w:eastAsia="ar-SA"/>
        </w:rPr>
        <w:t>4</w:t>
      </w:r>
      <w:r w:rsidRPr="008905C9">
        <w:rPr>
          <w:sz w:val="28"/>
          <w:szCs w:val="28"/>
          <w:lang w:eastAsia="ar-SA"/>
        </w:rPr>
        <w:t xml:space="preserve"> року.</w:t>
      </w:r>
    </w:p>
    <w:p w14:paraId="6D766421" w14:textId="77777777" w:rsidR="00CD57FD" w:rsidRP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Контроль за виконанням даного рішення покласти на заступників міського голови з питань діяльності виконавчих органів, відповідно до розподілу функціональних обов’язків.</w:t>
      </w:r>
    </w:p>
    <w:p w14:paraId="71EC442A" w14:textId="77777777" w:rsidR="00CD57FD" w:rsidRPr="00CD57FD" w:rsidRDefault="00CD57FD" w:rsidP="00CD57FD">
      <w:pPr>
        <w:suppressAutoHyphens/>
        <w:autoSpaceDE w:val="0"/>
        <w:spacing w:line="100" w:lineRule="atLeast"/>
        <w:jc w:val="both"/>
        <w:rPr>
          <w:sz w:val="28"/>
          <w:szCs w:val="28"/>
          <w:lang w:eastAsia="ar-SA"/>
        </w:rPr>
      </w:pPr>
    </w:p>
    <w:p w14:paraId="0FFFFAF8" w14:textId="77777777" w:rsidR="00CD57FD" w:rsidRDefault="00CD57FD" w:rsidP="00CD57FD">
      <w:pPr>
        <w:suppressAutoHyphens/>
        <w:autoSpaceDE w:val="0"/>
        <w:jc w:val="both"/>
        <w:rPr>
          <w:sz w:val="28"/>
          <w:szCs w:val="28"/>
          <w:lang w:eastAsia="ar-SA"/>
        </w:rPr>
      </w:pPr>
    </w:p>
    <w:p w14:paraId="6A4BAB5F" w14:textId="77777777" w:rsidR="0075084B" w:rsidRPr="00CD57FD" w:rsidRDefault="0075084B" w:rsidP="00CD57FD">
      <w:pPr>
        <w:suppressAutoHyphens/>
        <w:autoSpaceDE w:val="0"/>
        <w:jc w:val="both"/>
        <w:rPr>
          <w:sz w:val="28"/>
          <w:szCs w:val="28"/>
          <w:lang w:eastAsia="ar-SA"/>
        </w:rPr>
      </w:pPr>
    </w:p>
    <w:p w14:paraId="73FA4CF3" w14:textId="77777777" w:rsidR="0075084B" w:rsidRPr="00CD57FD" w:rsidRDefault="00CD57FD" w:rsidP="00CD57FD">
      <w:pPr>
        <w:suppressAutoHyphens/>
        <w:autoSpaceDE w:val="0"/>
        <w:jc w:val="both"/>
        <w:rPr>
          <w:sz w:val="28"/>
          <w:szCs w:val="28"/>
          <w:lang w:eastAsia="ar-SA"/>
        </w:rPr>
      </w:pPr>
      <w:r w:rsidRPr="00CD57FD">
        <w:rPr>
          <w:sz w:val="28"/>
          <w:szCs w:val="28"/>
          <w:lang w:eastAsia="ar-SA"/>
        </w:rPr>
        <w:t>Міський голова                                                                             Борис КАРПУС</w:t>
      </w:r>
    </w:p>
    <w:p w14:paraId="646706A1" w14:textId="77777777" w:rsidR="00CD57FD" w:rsidRPr="00CD57FD" w:rsidRDefault="00CD57FD" w:rsidP="00CD57FD">
      <w:pPr>
        <w:suppressAutoHyphens/>
        <w:autoSpaceDE w:val="0"/>
        <w:jc w:val="both"/>
        <w:rPr>
          <w:sz w:val="28"/>
          <w:szCs w:val="28"/>
          <w:lang w:eastAsia="ar-SA"/>
        </w:rPr>
      </w:pPr>
    </w:p>
    <w:p w14:paraId="5F762E2C" w14:textId="77777777" w:rsidR="007759E2" w:rsidRDefault="00CD57FD" w:rsidP="007759E2">
      <w:pPr>
        <w:suppressAutoHyphens/>
        <w:autoSpaceDE w:val="0"/>
        <w:jc w:val="both"/>
        <w:rPr>
          <w:sz w:val="24"/>
          <w:szCs w:val="24"/>
          <w:lang w:eastAsia="ar-SA"/>
        </w:rPr>
      </w:pPr>
      <w:r w:rsidRPr="00CD57FD">
        <w:rPr>
          <w:sz w:val="24"/>
          <w:szCs w:val="24"/>
          <w:lang w:eastAsia="ar-SA"/>
        </w:rPr>
        <w:t>Богдан Миронюк  32245</w:t>
      </w:r>
    </w:p>
    <w:p w14:paraId="53D62619" w14:textId="77777777" w:rsidR="007759E2" w:rsidRDefault="007759E2" w:rsidP="007759E2">
      <w:pPr>
        <w:suppressAutoHyphens/>
        <w:autoSpaceDE w:val="0"/>
        <w:jc w:val="both"/>
        <w:rPr>
          <w:sz w:val="24"/>
          <w:szCs w:val="24"/>
          <w:lang w:eastAsia="ar-SA"/>
        </w:rPr>
      </w:pPr>
    </w:p>
    <w:p w14:paraId="59807E4C" w14:textId="77777777" w:rsidR="00626F87" w:rsidRDefault="00626F87" w:rsidP="007759E2">
      <w:pPr>
        <w:suppressAutoHyphens/>
        <w:autoSpaceDE w:val="0"/>
        <w:jc w:val="both"/>
        <w:rPr>
          <w:sz w:val="24"/>
          <w:szCs w:val="24"/>
          <w:lang w:eastAsia="ar-SA"/>
        </w:rPr>
      </w:pPr>
    </w:p>
    <w:p w14:paraId="317A150F" w14:textId="77777777" w:rsidR="00626F87" w:rsidRDefault="00626F87" w:rsidP="007759E2">
      <w:pPr>
        <w:suppressAutoHyphens/>
        <w:autoSpaceDE w:val="0"/>
        <w:jc w:val="both"/>
        <w:rPr>
          <w:sz w:val="24"/>
          <w:szCs w:val="24"/>
          <w:lang w:eastAsia="ar-SA"/>
        </w:rPr>
      </w:pPr>
    </w:p>
    <w:p w14:paraId="3386A60F" w14:textId="77777777" w:rsidR="00626F87" w:rsidRDefault="00626F87" w:rsidP="007759E2">
      <w:pPr>
        <w:suppressAutoHyphens/>
        <w:autoSpaceDE w:val="0"/>
        <w:jc w:val="both"/>
        <w:rPr>
          <w:sz w:val="24"/>
          <w:szCs w:val="24"/>
          <w:lang w:eastAsia="ar-SA"/>
        </w:rPr>
      </w:pPr>
    </w:p>
    <w:p w14:paraId="4F9D5D79" w14:textId="77777777" w:rsidR="00626F87" w:rsidRDefault="00626F87" w:rsidP="007759E2">
      <w:pPr>
        <w:suppressAutoHyphens/>
        <w:autoSpaceDE w:val="0"/>
        <w:jc w:val="both"/>
        <w:rPr>
          <w:sz w:val="24"/>
          <w:szCs w:val="24"/>
          <w:lang w:eastAsia="ar-SA"/>
        </w:rPr>
      </w:pPr>
    </w:p>
    <w:p w14:paraId="6317C47F" w14:textId="77777777" w:rsidR="00626F87" w:rsidRDefault="00626F87" w:rsidP="007759E2">
      <w:pPr>
        <w:suppressAutoHyphens/>
        <w:autoSpaceDE w:val="0"/>
        <w:jc w:val="both"/>
        <w:rPr>
          <w:sz w:val="24"/>
          <w:szCs w:val="24"/>
          <w:lang w:eastAsia="ar-SA"/>
        </w:rPr>
      </w:pPr>
    </w:p>
    <w:p w14:paraId="21DA184D" w14:textId="77777777" w:rsidR="00626F87" w:rsidRDefault="00626F87" w:rsidP="007759E2">
      <w:pPr>
        <w:suppressAutoHyphens/>
        <w:autoSpaceDE w:val="0"/>
        <w:jc w:val="both"/>
        <w:rPr>
          <w:sz w:val="24"/>
          <w:szCs w:val="24"/>
          <w:lang w:eastAsia="ar-SA"/>
        </w:rPr>
      </w:pPr>
    </w:p>
    <w:p w14:paraId="46E3057C" w14:textId="77777777" w:rsidR="00626F87" w:rsidRDefault="00626F87" w:rsidP="007759E2">
      <w:pPr>
        <w:suppressAutoHyphens/>
        <w:autoSpaceDE w:val="0"/>
        <w:jc w:val="both"/>
        <w:rPr>
          <w:sz w:val="24"/>
          <w:szCs w:val="24"/>
          <w:lang w:eastAsia="ar-SA"/>
        </w:rPr>
      </w:pPr>
    </w:p>
    <w:p w14:paraId="0E5632C7" w14:textId="77777777" w:rsidR="00626F87" w:rsidRDefault="00626F87" w:rsidP="007759E2">
      <w:pPr>
        <w:suppressAutoHyphens/>
        <w:autoSpaceDE w:val="0"/>
        <w:jc w:val="both"/>
        <w:rPr>
          <w:sz w:val="24"/>
          <w:szCs w:val="24"/>
          <w:lang w:eastAsia="ar-SA"/>
        </w:rPr>
      </w:pPr>
    </w:p>
    <w:p w14:paraId="1BE6AFC5" w14:textId="77777777" w:rsidR="00626F87" w:rsidRDefault="00626F87" w:rsidP="007759E2">
      <w:pPr>
        <w:suppressAutoHyphens/>
        <w:autoSpaceDE w:val="0"/>
        <w:jc w:val="both"/>
        <w:rPr>
          <w:sz w:val="24"/>
          <w:szCs w:val="24"/>
          <w:lang w:eastAsia="ar-SA"/>
        </w:rPr>
      </w:pPr>
    </w:p>
    <w:p w14:paraId="7BF1EA3C" w14:textId="77777777" w:rsidR="00626F87" w:rsidRDefault="00626F87" w:rsidP="007759E2">
      <w:pPr>
        <w:suppressAutoHyphens/>
        <w:autoSpaceDE w:val="0"/>
        <w:jc w:val="both"/>
        <w:rPr>
          <w:sz w:val="24"/>
          <w:szCs w:val="24"/>
          <w:lang w:eastAsia="ar-SA"/>
        </w:rPr>
      </w:pPr>
    </w:p>
    <w:p w14:paraId="0AB3FF8E" w14:textId="77777777" w:rsidR="00626F87" w:rsidRDefault="00626F87" w:rsidP="007759E2">
      <w:pPr>
        <w:suppressAutoHyphens/>
        <w:autoSpaceDE w:val="0"/>
        <w:jc w:val="both"/>
        <w:rPr>
          <w:sz w:val="24"/>
          <w:szCs w:val="24"/>
          <w:lang w:eastAsia="ar-SA"/>
        </w:rPr>
      </w:pPr>
    </w:p>
    <w:p w14:paraId="365F9286" w14:textId="77777777" w:rsidR="00626F87" w:rsidRDefault="00626F87" w:rsidP="007759E2">
      <w:pPr>
        <w:suppressAutoHyphens/>
        <w:autoSpaceDE w:val="0"/>
        <w:jc w:val="both"/>
        <w:rPr>
          <w:sz w:val="24"/>
          <w:szCs w:val="24"/>
          <w:lang w:eastAsia="ar-SA"/>
        </w:rPr>
      </w:pPr>
    </w:p>
    <w:p w14:paraId="0B84F167" w14:textId="77777777" w:rsidR="00626F87" w:rsidRDefault="00626F87" w:rsidP="007759E2">
      <w:pPr>
        <w:suppressAutoHyphens/>
        <w:autoSpaceDE w:val="0"/>
        <w:jc w:val="both"/>
        <w:rPr>
          <w:sz w:val="24"/>
          <w:szCs w:val="24"/>
          <w:lang w:eastAsia="ar-SA"/>
        </w:rPr>
      </w:pPr>
    </w:p>
    <w:p w14:paraId="062DC447" w14:textId="77777777" w:rsidR="00626F87" w:rsidRDefault="00626F87" w:rsidP="007759E2">
      <w:pPr>
        <w:suppressAutoHyphens/>
        <w:autoSpaceDE w:val="0"/>
        <w:jc w:val="both"/>
        <w:rPr>
          <w:sz w:val="24"/>
          <w:szCs w:val="24"/>
          <w:lang w:eastAsia="ar-SA"/>
        </w:rPr>
      </w:pPr>
    </w:p>
    <w:p w14:paraId="24CF92B0" w14:textId="77777777" w:rsidR="00626F87" w:rsidRDefault="00626F87" w:rsidP="007759E2">
      <w:pPr>
        <w:suppressAutoHyphens/>
        <w:autoSpaceDE w:val="0"/>
        <w:jc w:val="both"/>
        <w:rPr>
          <w:sz w:val="24"/>
          <w:szCs w:val="24"/>
          <w:lang w:eastAsia="ar-SA"/>
        </w:rPr>
      </w:pPr>
    </w:p>
    <w:p w14:paraId="4A3B3AEF" w14:textId="77777777" w:rsidR="00626F87" w:rsidRDefault="00626F87" w:rsidP="007759E2">
      <w:pPr>
        <w:suppressAutoHyphens/>
        <w:autoSpaceDE w:val="0"/>
        <w:jc w:val="both"/>
        <w:rPr>
          <w:sz w:val="24"/>
          <w:szCs w:val="24"/>
          <w:lang w:eastAsia="ar-SA"/>
        </w:rPr>
      </w:pPr>
    </w:p>
    <w:p w14:paraId="5D50CA39" w14:textId="77777777" w:rsidR="00626F87" w:rsidRDefault="00626F87" w:rsidP="007759E2">
      <w:pPr>
        <w:suppressAutoHyphens/>
        <w:autoSpaceDE w:val="0"/>
        <w:jc w:val="both"/>
        <w:rPr>
          <w:sz w:val="24"/>
          <w:szCs w:val="24"/>
          <w:lang w:eastAsia="ar-SA"/>
        </w:rPr>
      </w:pPr>
    </w:p>
    <w:p w14:paraId="7F6AE005" w14:textId="77777777" w:rsidR="00626F87" w:rsidRDefault="00626F87" w:rsidP="007759E2">
      <w:pPr>
        <w:suppressAutoHyphens/>
        <w:autoSpaceDE w:val="0"/>
        <w:jc w:val="both"/>
        <w:rPr>
          <w:sz w:val="24"/>
          <w:szCs w:val="24"/>
          <w:lang w:eastAsia="ar-SA"/>
        </w:rPr>
      </w:pPr>
    </w:p>
    <w:p w14:paraId="42210E90" w14:textId="77777777" w:rsidR="00626F87" w:rsidRDefault="00626F87" w:rsidP="007759E2">
      <w:pPr>
        <w:suppressAutoHyphens/>
        <w:autoSpaceDE w:val="0"/>
        <w:jc w:val="both"/>
        <w:rPr>
          <w:sz w:val="24"/>
          <w:szCs w:val="24"/>
          <w:lang w:eastAsia="ar-SA"/>
        </w:rPr>
      </w:pPr>
    </w:p>
    <w:p w14:paraId="09386FC6" w14:textId="77777777" w:rsidR="00626F87" w:rsidRDefault="00626F87" w:rsidP="007759E2">
      <w:pPr>
        <w:suppressAutoHyphens/>
        <w:autoSpaceDE w:val="0"/>
        <w:jc w:val="both"/>
        <w:rPr>
          <w:sz w:val="24"/>
          <w:szCs w:val="24"/>
          <w:lang w:eastAsia="ar-SA"/>
        </w:rPr>
      </w:pPr>
    </w:p>
    <w:p w14:paraId="5524C104" w14:textId="77777777" w:rsidR="00626F87" w:rsidRDefault="00626F87" w:rsidP="007759E2">
      <w:pPr>
        <w:suppressAutoHyphens/>
        <w:autoSpaceDE w:val="0"/>
        <w:jc w:val="both"/>
        <w:rPr>
          <w:sz w:val="24"/>
          <w:szCs w:val="24"/>
          <w:lang w:eastAsia="ar-SA"/>
        </w:rPr>
      </w:pPr>
    </w:p>
    <w:p w14:paraId="7E0D983B" w14:textId="77777777" w:rsidR="00626F87" w:rsidRDefault="00626F87" w:rsidP="007759E2">
      <w:pPr>
        <w:suppressAutoHyphens/>
        <w:autoSpaceDE w:val="0"/>
        <w:jc w:val="both"/>
        <w:rPr>
          <w:sz w:val="24"/>
          <w:szCs w:val="24"/>
          <w:lang w:eastAsia="ar-SA"/>
        </w:rPr>
      </w:pPr>
    </w:p>
    <w:p w14:paraId="6A961135" w14:textId="77777777" w:rsidR="00626F87" w:rsidRDefault="00626F87" w:rsidP="007759E2">
      <w:pPr>
        <w:suppressAutoHyphens/>
        <w:autoSpaceDE w:val="0"/>
        <w:jc w:val="both"/>
        <w:rPr>
          <w:sz w:val="24"/>
          <w:szCs w:val="24"/>
          <w:lang w:eastAsia="ar-SA"/>
        </w:rPr>
      </w:pPr>
    </w:p>
    <w:p w14:paraId="1A1F0F2C" w14:textId="77777777" w:rsidR="00626F87" w:rsidRDefault="00626F87" w:rsidP="007759E2">
      <w:pPr>
        <w:suppressAutoHyphens/>
        <w:autoSpaceDE w:val="0"/>
        <w:jc w:val="both"/>
        <w:rPr>
          <w:sz w:val="24"/>
          <w:szCs w:val="24"/>
          <w:lang w:eastAsia="ar-SA"/>
        </w:rPr>
      </w:pPr>
    </w:p>
    <w:p w14:paraId="3495DA8F" w14:textId="77777777" w:rsidR="00626F87" w:rsidRDefault="00626F87" w:rsidP="007759E2">
      <w:pPr>
        <w:suppressAutoHyphens/>
        <w:autoSpaceDE w:val="0"/>
        <w:jc w:val="both"/>
        <w:rPr>
          <w:sz w:val="24"/>
          <w:szCs w:val="24"/>
          <w:lang w:eastAsia="ar-SA"/>
        </w:rPr>
      </w:pPr>
    </w:p>
    <w:p w14:paraId="73EE760A" w14:textId="77777777" w:rsidR="00626F87" w:rsidRDefault="00626F87" w:rsidP="007759E2">
      <w:pPr>
        <w:suppressAutoHyphens/>
        <w:autoSpaceDE w:val="0"/>
        <w:jc w:val="both"/>
        <w:rPr>
          <w:sz w:val="24"/>
          <w:szCs w:val="24"/>
          <w:lang w:eastAsia="ar-SA"/>
        </w:rPr>
      </w:pPr>
    </w:p>
    <w:p w14:paraId="1E335286" w14:textId="77777777" w:rsidR="00626F87" w:rsidRDefault="00626F87" w:rsidP="007759E2">
      <w:pPr>
        <w:suppressAutoHyphens/>
        <w:autoSpaceDE w:val="0"/>
        <w:jc w:val="both"/>
        <w:rPr>
          <w:sz w:val="24"/>
          <w:szCs w:val="24"/>
          <w:lang w:eastAsia="ar-SA"/>
        </w:rPr>
      </w:pPr>
    </w:p>
    <w:p w14:paraId="31F19FF2" w14:textId="77777777" w:rsidR="00626F87" w:rsidRDefault="00626F87" w:rsidP="007759E2">
      <w:pPr>
        <w:suppressAutoHyphens/>
        <w:autoSpaceDE w:val="0"/>
        <w:jc w:val="both"/>
        <w:rPr>
          <w:sz w:val="24"/>
          <w:szCs w:val="24"/>
          <w:lang w:eastAsia="ar-SA"/>
        </w:rPr>
      </w:pPr>
    </w:p>
    <w:p w14:paraId="1D91C269" w14:textId="77777777" w:rsidR="00626F87" w:rsidRDefault="00626F87" w:rsidP="007759E2">
      <w:pPr>
        <w:suppressAutoHyphens/>
        <w:autoSpaceDE w:val="0"/>
        <w:jc w:val="both"/>
        <w:rPr>
          <w:sz w:val="24"/>
          <w:szCs w:val="24"/>
          <w:lang w:eastAsia="ar-SA"/>
        </w:rPr>
      </w:pPr>
    </w:p>
    <w:p w14:paraId="7BDBF229" w14:textId="77777777" w:rsidR="00626F87" w:rsidRDefault="00626F87" w:rsidP="007759E2">
      <w:pPr>
        <w:suppressAutoHyphens/>
        <w:autoSpaceDE w:val="0"/>
        <w:jc w:val="both"/>
        <w:rPr>
          <w:sz w:val="24"/>
          <w:szCs w:val="24"/>
          <w:lang w:eastAsia="ar-SA"/>
        </w:rPr>
      </w:pPr>
    </w:p>
    <w:p w14:paraId="3FE5FBB1" w14:textId="77777777" w:rsidR="00626F87" w:rsidRDefault="00626F87" w:rsidP="007759E2">
      <w:pPr>
        <w:suppressAutoHyphens/>
        <w:autoSpaceDE w:val="0"/>
        <w:jc w:val="both"/>
        <w:rPr>
          <w:sz w:val="24"/>
          <w:szCs w:val="24"/>
          <w:lang w:eastAsia="ar-SA"/>
        </w:rPr>
      </w:pPr>
    </w:p>
    <w:p w14:paraId="74F5853F" w14:textId="77777777" w:rsidR="00626F87" w:rsidRDefault="00626F87" w:rsidP="007759E2">
      <w:pPr>
        <w:suppressAutoHyphens/>
        <w:autoSpaceDE w:val="0"/>
        <w:jc w:val="both"/>
        <w:rPr>
          <w:sz w:val="24"/>
          <w:szCs w:val="24"/>
          <w:lang w:eastAsia="ar-SA"/>
        </w:rPr>
      </w:pPr>
    </w:p>
    <w:p w14:paraId="0A05BAD3" w14:textId="77777777" w:rsidR="00626F87" w:rsidRDefault="00626F87" w:rsidP="007759E2">
      <w:pPr>
        <w:suppressAutoHyphens/>
        <w:autoSpaceDE w:val="0"/>
        <w:jc w:val="both"/>
        <w:rPr>
          <w:sz w:val="24"/>
          <w:szCs w:val="24"/>
          <w:lang w:eastAsia="ar-SA"/>
        </w:rPr>
      </w:pPr>
    </w:p>
    <w:p w14:paraId="18DCEAB9" w14:textId="77777777" w:rsidR="00626F87" w:rsidRDefault="00626F87" w:rsidP="007759E2">
      <w:pPr>
        <w:suppressAutoHyphens/>
        <w:autoSpaceDE w:val="0"/>
        <w:jc w:val="both"/>
        <w:rPr>
          <w:sz w:val="24"/>
          <w:szCs w:val="24"/>
          <w:lang w:eastAsia="ar-SA"/>
        </w:rPr>
      </w:pPr>
    </w:p>
    <w:p w14:paraId="6E258C47" w14:textId="77777777" w:rsidR="00C96EDB" w:rsidRDefault="00C96EDB" w:rsidP="007759E2">
      <w:pPr>
        <w:suppressAutoHyphens/>
        <w:autoSpaceDE w:val="0"/>
        <w:jc w:val="both"/>
        <w:rPr>
          <w:sz w:val="24"/>
          <w:szCs w:val="24"/>
          <w:lang w:eastAsia="ar-SA"/>
        </w:rPr>
      </w:pPr>
    </w:p>
    <w:p w14:paraId="31836E2A" w14:textId="77777777" w:rsidR="00C96EDB" w:rsidRDefault="00C96EDB" w:rsidP="007759E2">
      <w:pPr>
        <w:suppressAutoHyphens/>
        <w:autoSpaceDE w:val="0"/>
        <w:jc w:val="both"/>
        <w:rPr>
          <w:sz w:val="24"/>
          <w:szCs w:val="24"/>
          <w:lang w:eastAsia="ar-SA"/>
        </w:rPr>
      </w:pPr>
    </w:p>
    <w:p w14:paraId="1A260A2A" w14:textId="77777777" w:rsidR="00626F87" w:rsidRDefault="00626F87" w:rsidP="007759E2">
      <w:pPr>
        <w:suppressAutoHyphens/>
        <w:autoSpaceDE w:val="0"/>
        <w:jc w:val="both"/>
        <w:rPr>
          <w:sz w:val="24"/>
          <w:szCs w:val="24"/>
          <w:lang w:eastAsia="ar-SA"/>
        </w:rPr>
      </w:pPr>
    </w:p>
    <w:p w14:paraId="4060BCFB" w14:textId="77777777" w:rsidR="00626F87" w:rsidRDefault="00626F87" w:rsidP="007759E2">
      <w:pPr>
        <w:suppressAutoHyphens/>
        <w:autoSpaceDE w:val="0"/>
        <w:jc w:val="both"/>
        <w:rPr>
          <w:sz w:val="24"/>
          <w:szCs w:val="24"/>
          <w:lang w:eastAsia="ar-SA"/>
        </w:rPr>
      </w:pPr>
    </w:p>
    <w:p w14:paraId="5A3ECD36" w14:textId="77777777" w:rsidR="00626F87" w:rsidRDefault="00626F87" w:rsidP="007759E2">
      <w:pPr>
        <w:suppressAutoHyphens/>
        <w:autoSpaceDE w:val="0"/>
        <w:jc w:val="both"/>
        <w:rPr>
          <w:sz w:val="24"/>
          <w:szCs w:val="24"/>
          <w:lang w:eastAsia="ar-SA"/>
        </w:rPr>
      </w:pPr>
    </w:p>
    <w:p w14:paraId="36537D44" w14:textId="77777777" w:rsidR="00CD57FD" w:rsidRDefault="00C96EDB" w:rsidP="007759E2">
      <w:pPr>
        <w:suppressAutoHyphens/>
        <w:autoSpaceDE w:val="0"/>
        <w:jc w:val="both"/>
        <w:rPr>
          <w:sz w:val="24"/>
          <w:szCs w:val="24"/>
          <w:lang w:eastAsia="ar-SA"/>
        </w:rPr>
      </w:pPr>
      <w:r>
        <w:rPr>
          <w:noProof/>
          <w:sz w:val="22"/>
          <w:szCs w:val="22"/>
          <w:lang w:eastAsia="uk-UA"/>
        </w:rPr>
        <w:lastRenderedPageBreak/>
        <mc:AlternateContent>
          <mc:Choice Requires="wps">
            <w:drawing>
              <wp:anchor distT="0" distB="0" distL="114300" distR="114300" simplePos="0" relativeHeight="251660288" behindDoc="0" locked="0" layoutInCell="1" allowOverlap="1" wp14:anchorId="79D64E49" wp14:editId="2D8640E1">
                <wp:simplePos x="0" y="0"/>
                <wp:positionH relativeFrom="margin">
                  <wp:posOffset>3585845</wp:posOffset>
                </wp:positionH>
                <wp:positionV relativeFrom="paragraph">
                  <wp:posOffset>-121285</wp:posOffset>
                </wp:positionV>
                <wp:extent cx="2581275" cy="1190625"/>
                <wp:effectExtent l="0" t="0"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E1F4B" w14:textId="77777777" w:rsidR="00130B37" w:rsidRPr="009E4D15" w:rsidRDefault="00130B37" w:rsidP="00CD57FD">
                            <w:pPr>
                              <w:rPr>
                                <w:sz w:val="28"/>
                                <w:szCs w:val="28"/>
                              </w:rPr>
                            </w:pPr>
                            <w:r w:rsidRPr="009E4D15">
                              <w:rPr>
                                <w:sz w:val="28"/>
                                <w:szCs w:val="28"/>
                              </w:rPr>
                              <w:t xml:space="preserve">                                          </w:t>
                            </w:r>
                          </w:p>
                          <w:p w14:paraId="5B532C3A" w14:textId="77777777" w:rsidR="00130B37" w:rsidRPr="009E4D15" w:rsidRDefault="00130B37" w:rsidP="00CD57FD">
                            <w:pPr>
                              <w:spacing w:line="360" w:lineRule="auto"/>
                              <w:rPr>
                                <w:sz w:val="28"/>
                                <w:szCs w:val="28"/>
                              </w:rPr>
                            </w:pPr>
                            <w:r w:rsidRPr="009E4D15">
                              <w:rPr>
                                <w:sz w:val="28"/>
                                <w:szCs w:val="28"/>
                              </w:rPr>
                              <w:t>ЗАТВЕРДЖЕНО</w:t>
                            </w:r>
                          </w:p>
                          <w:p w14:paraId="20D49ED0" w14:textId="77777777" w:rsidR="00130B37" w:rsidRPr="009E4D15" w:rsidRDefault="00130B37" w:rsidP="00CD57FD">
                            <w:pPr>
                              <w:spacing w:line="360" w:lineRule="auto"/>
                              <w:rPr>
                                <w:sz w:val="28"/>
                                <w:szCs w:val="28"/>
                              </w:rPr>
                            </w:pPr>
                            <w:r>
                              <w:rPr>
                                <w:sz w:val="28"/>
                                <w:szCs w:val="28"/>
                              </w:rPr>
                              <w:t>Р</w:t>
                            </w:r>
                            <w:r w:rsidRPr="009E4D15">
                              <w:rPr>
                                <w:sz w:val="28"/>
                                <w:szCs w:val="28"/>
                              </w:rPr>
                              <w:t>ішення виконавчого комітету</w:t>
                            </w:r>
                          </w:p>
                          <w:p w14:paraId="17DD6110" w14:textId="77777777" w:rsidR="00130B37" w:rsidRPr="00CF4F36" w:rsidRDefault="00A11A8D" w:rsidP="00CD57FD">
                            <w:pPr>
                              <w:spacing w:line="360" w:lineRule="auto"/>
                              <w:rPr>
                                <w:sz w:val="28"/>
                                <w:szCs w:val="28"/>
                              </w:rPr>
                            </w:pPr>
                            <w:r>
                              <w:rPr>
                                <w:sz w:val="28"/>
                                <w:szCs w:val="28"/>
                              </w:rPr>
                              <w:t>02</w:t>
                            </w:r>
                            <w:r w:rsidR="00130B37" w:rsidRPr="009E4D15">
                              <w:rPr>
                                <w:sz w:val="28"/>
                                <w:szCs w:val="28"/>
                              </w:rPr>
                              <w:t>.05.202</w:t>
                            </w:r>
                            <w:r>
                              <w:rPr>
                                <w:sz w:val="28"/>
                                <w:szCs w:val="28"/>
                              </w:rPr>
                              <w:t>4</w:t>
                            </w:r>
                            <w:r w:rsidR="00130B37" w:rsidRPr="009E4D15">
                              <w:rPr>
                                <w:sz w:val="28"/>
                                <w:szCs w:val="28"/>
                              </w:rPr>
                              <w:t xml:space="preserve">р.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82.35pt;margin-top:-9.55pt;width:203.25pt;height:9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5WzQ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" filled="f" stroked="f">
                <v:textbox>
                  <w:txbxContent>
                    <w:p w:rsidR="00130B37" w:rsidRPr="009E4D15" w:rsidRDefault="00130B37" w:rsidP="00CD57FD">
                      <w:pPr>
                        <w:rPr>
                          <w:sz w:val="28"/>
                          <w:szCs w:val="28"/>
                        </w:rPr>
                      </w:pPr>
                      <w:r w:rsidRPr="009E4D15">
                        <w:rPr>
                          <w:sz w:val="28"/>
                          <w:szCs w:val="28"/>
                        </w:rPr>
                        <w:t xml:space="preserve">                                          </w:t>
                      </w:r>
                    </w:p>
                    <w:p w:rsidR="00130B37" w:rsidRPr="009E4D15" w:rsidRDefault="00130B37" w:rsidP="00CD57FD">
                      <w:pPr>
                        <w:spacing w:line="360" w:lineRule="auto"/>
                        <w:rPr>
                          <w:sz w:val="28"/>
                          <w:szCs w:val="28"/>
                        </w:rPr>
                      </w:pPr>
                      <w:r w:rsidRPr="009E4D15">
                        <w:rPr>
                          <w:sz w:val="28"/>
                          <w:szCs w:val="28"/>
                        </w:rPr>
                        <w:t>ЗАТВЕРДЖЕНО</w:t>
                      </w:r>
                    </w:p>
                    <w:p w:rsidR="00130B37" w:rsidRPr="009E4D15" w:rsidRDefault="00130B37" w:rsidP="00CD57FD">
                      <w:pPr>
                        <w:spacing w:line="360" w:lineRule="auto"/>
                        <w:rPr>
                          <w:sz w:val="28"/>
                          <w:szCs w:val="28"/>
                        </w:rPr>
                      </w:pPr>
                      <w:r>
                        <w:rPr>
                          <w:sz w:val="28"/>
                          <w:szCs w:val="28"/>
                        </w:rPr>
                        <w:t>Р</w:t>
                      </w:r>
                      <w:r w:rsidRPr="009E4D15">
                        <w:rPr>
                          <w:sz w:val="28"/>
                          <w:szCs w:val="28"/>
                        </w:rPr>
                        <w:t>ішення виконавчого комітету</w:t>
                      </w:r>
                    </w:p>
                    <w:p w:rsidR="00130B37" w:rsidRPr="00CF4F36" w:rsidRDefault="00A11A8D" w:rsidP="00CD57FD">
                      <w:pPr>
                        <w:spacing w:line="360" w:lineRule="auto"/>
                        <w:rPr>
                          <w:sz w:val="28"/>
                          <w:szCs w:val="28"/>
                        </w:rPr>
                      </w:pPr>
                      <w:r>
                        <w:rPr>
                          <w:sz w:val="28"/>
                          <w:szCs w:val="28"/>
                        </w:rPr>
                        <w:t>02</w:t>
                      </w:r>
                      <w:r w:rsidR="00130B37" w:rsidRPr="009E4D15">
                        <w:rPr>
                          <w:sz w:val="28"/>
                          <w:szCs w:val="28"/>
                        </w:rPr>
                        <w:t>.05.202</w:t>
                      </w:r>
                      <w:r>
                        <w:rPr>
                          <w:sz w:val="28"/>
                          <w:szCs w:val="28"/>
                        </w:rPr>
                        <w:t>4</w:t>
                      </w:r>
                      <w:r w:rsidR="00130B37" w:rsidRPr="009E4D15">
                        <w:rPr>
                          <w:sz w:val="28"/>
                          <w:szCs w:val="28"/>
                        </w:rPr>
                        <w:t xml:space="preserve">р. № </w:t>
                      </w:r>
                    </w:p>
                  </w:txbxContent>
                </v:textbox>
                <w10:wrap anchorx="margin"/>
              </v:shape>
            </w:pict>
          </mc:Fallback>
        </mc:AlternateContent>
      </w:r>
    </w:p>
    <w:p w14:paraId="3BF95BB7" w14:textId="77777777" w:rsidR="007759E2" w:rsidRDefault="007759E2" w:rsidP="007759E2">
      <w:pPr>
        <w:suppressAutoHyphens/>
        <w:autoSpaceDE w:val="0"/>
        <w:jc w:val="both"/>
        <w:rPr>
          <w:sz w:val="24"/>
          <w:szCs w:val="24"/>
          <w:lang w:eastAsia="ar-SA"/>
        </w:rPr>
      </w:pPr>
    </w:p>
    <w:p w14:paraId="6840564B" w14:textId="77777777" w:rsidR="007759E2" w:rsidRDefault="007759E2" w:rsidP="007759E2">
      <w:pPr>
        <w:suppressAutoHyphens/>
        <w:autoSpaceDE w:val="0"/>
        <w:jc w:val="both"/>
        <w:rPr>
          <w:sz w:val="24"/>
          <w:szCs w:val="24"/>
          <w:lang w:eastAsia="ar-SA"/>
        </w:rPr>
      </w:pPr>
    </w:p>
    <w:p w14:paraId="073B5AC9" w14:textId="77777777" w:rsidR="007759E2" w:rsidRDefault="007759E2" w:rsidP="007759E2">
      <w:pPr>
        <w:suppressAutoHyphens/>
        <w:autoSpaceDE w:val="0"/>
        <w:jc w:val="both"/>
        <w:rPr>
          <w:sz w:val="24"/>
          <w:szCs w:val="24"/>
          <w:lang w:eastAsia="ar-SA"/>
        </w:rPr>
      </w:pPr>
    </w:p>
    <w:p w14:paraId="0B1674D7" w14:textId="77777777" w:rsidR="007759E2" w:rsidRPr="00CD57FD" w:rsidRDefault="007759E2" w:rsidP="007759E2">
      <w:pPr>
        <w:suppressAutoHyphens/>
        <w:autoSpaceDE w:val="0"/>
        <w:jc w:val="both"/>
        <w:rPr>
          <w:sz w:val="28"/>
          <w:szCs w:val="28"/>
          <w:lang w:eastAsia="ar-SA"/>
        </w:rPr>
      </w:pPr>
    </w:p>
    <w:p w14:paraId="778D08D6" w14:textId="77777777" w:rsidR="00CD57FD" w:rsidRPr="00CD57FD" w:rsidRDefault="00CD57FD" w:rsidP="00CD57FD">
      <w:pPr>
        <w:suppressAutoHyphens/>
        <w:autoSpaceDE w:val="0"/>
        <w:ind w:left="2880"/>
        <w:jc w:val="center"/>
        <w:rPr>
          <w:sz w:val="28"/>
          <w:szCs w:val="28"/>
          <w:lang w:eastAsia="ar-SA"/>
        </w:rPr>
      </w:pPr>
    </w:p>
    <w:p w14:paraId="7898E470" w14:textId="77777777" w:rsidR="00CD57FD" w:rsidRPr="00CD57FD" w:rsidRDefault="00CD57FD" w:rsidP="00CD57FD">
      <w:pPr>
        <w:suppressAutoHyphens/>
        <w:autoSpaceDE w:val="0"/>
        <w:ind w:left="2880"/>
        <w:jc w:val="center"/>
        <w:rPr>
          <w:sz w:val="28"/>
          <w:szCs w:val="28"/>
          <w:lang w:eastAsia="ar-SA"/>
        </w:rPr>
      </w:pPr>
    </w:p>
    <w:p w14:paraId="1C808FB4" w14:textId="77777777" w:rsidR="00A11A8D" w:rsidRPr="00A11A8D" w:rsidRDefault="00A11A8D" w:rsidP="00A11A8D">
      <w:pPr>
        <w:suppressAutoHyphens/>
        <w:jc w:val="center"/>
        <w:rPr>
          <w:b/>
          <w:bCs/>
          <w:sz w:val="28"/>
          <w:szCs w:val="28"/>
          <w:lang w:eastAsia="ar-SA"/>
        </w:rPr>
      </w:pPr>
      <w:r w:rsidRPr="00A11A8D">
        <w:rPr>
          <w:b/>
          <w:bCs/>
          <w:sz w:val="28"/>
          <w:szCs w:val="28"/>
          <w:lang w:eastAsia="ar-SA"/>
        </w:rPr>
        <w:t>ЗАХОДИ</w:t>
      </w:r>
    </w:p>
    <w:p w14:paraId="0B15BF57" w14:textId="77777777" w:rsidR="00A11A8D" w:rsidRPr="00A11A8D" w:rsidRDefault="00A11A8D" w:rsidP="00A11A8D">
      <w:pPr>
        <w:suppressAutoHyphens/>
        <w:jc w:val="center"/>
        <w:rPr>
          <w:sz w:val="28"/>
          <w:szCs w:val="28"/>
          <w:lang w:eastAsia="ar-SA"/>
        </w:rPr>
      </w:pPr>
      <w:r w:rsidRPr="00A11A8D">
        <w:rPr>
          <w:sz w:val="28"/>
          <w:szCs w:val="28"/>
          <w:lang w:eastAsia="ar-SA"/>
        </w:rPr>
        <w:t xml:space="preserve"> з підготовки господарств Нововолинської міської територіальної громади до роботи в осінньо-зимовий період 2024-2025 років</w:t>
      </w:r>
    </w:p>
    <w:p w14:paraId="5C5A2301" w14:textId="77777777" w:rsidR="00A11A8D" w:rsidRPr="00A11A8D" w:rsidRDefault="00A11A8D" w:rsidP="00A11A8D">
      <w:pPr>
        <w:suppressAutoHyphens/>
        <w:jc w:val="center"/>
        <w:rPr>
          <w:sz w:val="28"/>
          <w:szCs w:val="28"/>
          <w:lang w:eastAsia="ar-SA"/>
        </w:rPr>
      </w:pPr>
    </w:p>
    <w:tbl>
      <w:tblPr>
        <w:tblW w:w="9634" w:type="dxa"/>
        <w:tblLayout w:type="fixed"/>
        <w:tblLook w:val="04A0" w:firstRow="1" w:lastRow="0" w:firstColumn="1" w:lastColumn="0" w:noHBand="0" w:noVBand="1"/>
      </w:tblPr>
      <w:tblGrid>
        <w:gridCol w:w="5896"/>
        <w:gridCol w:w="1754"/>
        <w:gridCol w:w="1984"/>
      </w:tblGrid>
      <w:tr w:rsidR="00A11A8D" w:rsidRPr="00A11A8D" w14:paraId="5071C23C" w14:textId="77777777" w:rsidTr="008A54B6">
        <w:tc>
          <w:tcPr>
            <w:tcW w:w="5896" w:type="dxa"/>
            <w:tcBorders>
              <w:top w:val="single" w:sz="4" w:space="0" w:color="000000"/>
              <w:left w:val="single" w:sz="4" w:space="0" w:color="000000"/>
              <w:bottom w:val="single" w:sz="4" w:space="0" w:color="000000"/>
              <w:right w:val="single" w:sz="4" w:space="0" w:color="000000"/>
            </w:tcBorders>
            <w:vAlign w:val="center"/>
          </w:tcPr>
          <w:p w14:paraId="08FDB243"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Види робіт</w:t>
            </w:r>
          </w:p>
        </w:tc>
        <w:tc>
          <w:tcPr>
            <w:tcW w:w="1754" w:type="dxa"/>
            <w:tcBorders>
              <w:top w:val="single" w:sz="4" w:space="0" w:color="000000"/>
              <w:left w:val="single" w:sz="4" w:space="0" w:color="000000"/>
              <w:bottom w:val="single" w:sz="4" w:space="0" w:color="000000"/>
              <w:right w:val="single" w:sz="4" w:space="0" w:color="000000"/>
            </w:tcBorders>
            <w:vAlign w:val="center"/>
          </w:tcPr>
          <w:p w14:paraId="07AC601A"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Одиниця виміру</w:t>
            </w:r>
          </w:p>
        </w:tc>
        <w:tc>
          <w:tcPr>
            <w:tcW w:w="1984" w:type="dxa"/>
            <w:tcBorders>
              <w:top w:val="single" w:sz="4" w:space="0" w:color="000000"/>
              <w:left w:val="single" w:sz="4" w:space="0" w:color="000000"/>
              <w:bottom w:val="single" w:sz="4" w:space="0" w:color="000000"/>
              <w:right w:val="single" w:sz="4" w:space="0" w:color="000000"/>
            </w:tcBorders>
          </w:tcPr>
          <w:p w14:paraId="7AEF7BEA"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Завдання з підготовки</w:t>
            </w:r>
          </w:p>
        </w:tc>
      </w:tr>
      <w:tr w:rsidR="00A11A8D" w:rsidRPr="00A11A8D" w14:paraId="7CD74C2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73545F3"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1</w:t>
            </w:r>
          </w:p>
        </w:tc>
        <w:tc>
          <w:tcPr>
            <w:tcW w:w="1754" w:type="dxa"/>
            <w:tcBorders>
              <w:top w:val="single" w:sz="4" w:space="0" w:color="000000"/>
              <w:left w:val="single" w:sz="4" w:space="0" w:color="000000"/>
              <w:bottom w:val="single" w:sz="4" w:space="0" w:color="000000"/>
              <w:right w:val="single" w:sz="4" w:space="0" w:color="000000"/>
            </w:tcBorders>
          </w:tcPr>
          <w:p w14:paraId="11C94011"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2</w:t>
            </w:r>
          </w:p>
        </w:tc>
        <w:tc>
          <w:tcPr>
            <w:tcW w:w="1984" w:type="dxa"/>
            <w:tcBorders>
              <w:top w:val="single" w:sz="4" w:space="0" w:color="000000"/>
              <w:left w:val="single" w:sz="4" w:space="0" w:color="000000"/>
              <w:bottom w:val="single" w:sz="4" w:space="0" w:color="000000"/>
              <w:right w:val="single" w:sz="4" w:space="0" w:color="000000"/>
            </w:tcBorders>
          </w:tcPr>
          <w:p w14:paraId="70AB75E8"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3</w:t>
            </w:r>
          </w:p>
        </w:tc>
      </w:tr>
      <w:tr w:rsidR="00A11A8D" w:rsidRPr="00A11A8D" w14:paraId="6CCFEBA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A914C35" w14:textId="77777777"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А.  Підготовка житла:</w:t>
            </w:r>
          </w:p>
          <w:p w14:paraId="63257793"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Комплексна підготовка будинків до зими з </w:t>
            </w:r>
            <w:proofErr w:type="spellStart"/>
            <w:r w:rsidRPr="00A11A8D">
              <w:rPr>
                <w:sz w:val="28"/>
                <w:szCs w:val="28"/>
                <w:lang w:eastAsia="ar-SA"/>
              </w:rPr>
              <w:t>видачею</w:t>
            </w:r>
            <w:proofErr w:type="spellEnd"/>
            <w:r w:rsidRPr="00A11A8D">
              <w:rPr>
                <w:sz w:val="28"/>
                <w:szCs w:val="28"/>
                <w:lang w:eastAsia="ar-SA"/>
              </w:rPr>
              <w:t xml:space="preserve"> паспортів готовності:</w:t>
            </w:r>
          </w:p>
        </w:tc>
        <w:tc>
          <w:tcPr>
            <w:tcW w:w="1754" w:type="dxa"/>
            <w:tcBorders>
              <w:top w:val="single" w:sz="4" w:space="0" w:color="000000"/>
              <w:left w:val="single" w:sz="4" w:space="0" w:color="000000"/>
              <w:bottom w:val="single" w:sz="4" w:space="0" w:color="000000"/>
              <w:right w:val="single" w:sz="4" w:space="0" w:color="000000"/>
            </w:tcBorders>
          </w:tcPr>
          <w:p w14:paraId="2F6938F1"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72BA36A9" w14:textId="77777777" w:rsidR="00A11A8D" w:rsidRPr="00A11A8D" w:rsidRDefault="00A11A8D" w:rsidP="00A11A8D">
            <w:pPr>
              <w:widowControl w:val="0"/>
              <w:suppressAutoHyphens/>
              <w:jc w:val="center"/>
              <w:rPr>
                <w:sz w:val="28"/>
                <w:szCs w:val="28"/>
                <w:lang w:eastAsia="ar-SA"/>
              </w:rPr>
            </w:pPr>
          </w:p>
        </w:tc>
      </w:tr>
      <w:tr w:rsidR="00A11A8D" w:rsidRPr="00A11A8D" w14:paraId="5A93EF38"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F913678" w14:textId="77777777"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14:paraId="00E385B8"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338D9B84" w14:textId="77777777" w:rsidR="00A11A8D" w:rsidRPr="00A11A8D" w:rsidRDefault="00A11A8D" w:rsidP="00A11A8D">
            <w:pPr>
              <w:widowControl w:val="0"/>
              <w:suppressAutoHyphens/>
              <w:jc w:val="center"/>
              <w:rPr>
                <w:sz w:val="28"/>
                <w:szCs w:val="28"/>
                <w:lang w:eastAsia="ar-SA"/>
              </w:rPr>
            </w:pPr>
          </w:p>
        </w:tc>
      </w:tr>
      <w:tr w:rsidR="00A11A8D" w:rsidRPr="00A11A8D" w14:paraId="061132C1"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84D1BA2"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управителями</w:t>
            </w:r>
          </w:p>
        </w:tc>
        <w:tc>
          <w:tcPr>
            <w:tcW w:w="1754" w:type="dxa"/>
            <w:tcBorders>
              <w:top w:val="single" w:sz="4" w:space="0" w:color="000000"/>
              <w:left w:val="single" w:sz="4" w:space="0" w:color="000000"/>
              <w:bottom w:val="single" w:sz="4" w:space="0" w:color="000000"/>
              <w:right w:val="single" w:sz="4" w:space="0" w:color="000000"/>
            </w:tcBorders>
          </w:tcPr>
          <w:p w14:paraId="412A07BE"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0477E177" w14:textId="77777777" w:rsidR="00A11A8D" w:rsidRPr="00A11A8D" w:rsidRDefault="00A11A8D" w:rsidP="00A11A8D">
            <w:pPr>
              <w:widowControl w:val="0"/>
              <w:suppressAutoHyphens/>
              <w:jc w:val="center"/>
              <w:rPr>
                <w:sz w:val="28"/>
                <w:szCs w:val="28"/>
                <w:highlight w:val="yellow"/>
                <w:lang w:eastAsia="ar-SA"/>
              </w:rPr>
            </w:pPr>
            <w:r w:rsidRPr="00A11A8D">
              <w:rPr>
                <w:sz w:val="28"/>
                <w:szCs w:val="28"/>
                <w:lang w:eastAsia="ar-SA"/>
              </w:rPr>
              <w:t>261</w:t>
            </w:r>
          </w:p>
        </w:tc>
      </w:tr>
      <w:tr w:rsidR="00A11A8D" w:rsidRPr="00A11A8D" w14:paraId="03A5321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CD4C325"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ОСББ, ЖБК</w:t>
            </w:r>
          </w:p>
        </w:tc>
        <w:tc>
          <w:tcPr>
            <w:tcW w:w="1754" w:type="dxa"/>
            <w:tcBorders>
              <w:top w:val="single" w:sz="4" w:space="0" w:color="000000"/>
              <w:left w:val="single" w:sz="4" w:space="0" w:color="000000"/>
              <w:bottom w:val="single" w:sz="4" w:space="0" w:color="000000"/>
              <w:right w:val="single" w:sz="4" w:space="0" w:color="000000"/>
            </w:tcBorders>
          </w:tcPr>
          <w:p w14:paraId="694F42A6"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20BCBCD6"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251</w:t>
            </w:r>
          </w:p>
        </w:tc>
      </w:tr>
      <w:tr w:rsidR="00A11A8D" w:rsidRPr="00A11A8D" w14:paraId="64D63867"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3804A3D" w14:textId="77777777"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14:paraId="1BACFFD9"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56DFDAB5" w14:textId="77777777" w:rsidR="00A11A8D" w:rsidRPr="00A11A8D" w:rsidRDefault="00A11A8D" w:rsidP="00A11A8D">
            <w:pPr>
              <w:widowControl w:val="0"/>
              <w:suppressAutoHyphens/>
              <w:jc w:val="center"/>
              <w:rPr>
                <w:sz w:val="28"/>
                <w:szCs w:val="28"/>
                <w:lang w:eastAsia="ar-SA"/>
              </w:rPr>
            </w:pPr>
          </w:p>
        </w:tc>
      </w:tr>
      <w:tr w:rsidR="00A11A8D" w:rsidRPr="00A11A8D" w14:paraId="0B27E9E5"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93EC1C8"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Житловий фонд в обслуговуванні управителів</w:t>
            </w:r>
          </w:p>
        </w:tc>
        <w:tc>
          <w:tcPr>
            <w:tcW w:w="1754" w:type="dxa"/>
            <w:tcBorders>
              <w:top w:val="single" w:sz="4" w:space="0" w:color="000000"/>
              <w:left w:val="single" w:sz="4" w:space="0" w:color="000000"/>
              <w:bottom w:val="single" w:sz="4" w:space="0" w:color="000000"/>
              <w:right w:val="single" w:sz="4" w:space="0" w:color="000000"/>
            </w:tcBorders>
          </w:tcPr>
          <w:p w14:paraId="479CBA85"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62AC683D" w14:textId="77777777" w:rsidR="00A11A8D" w:rsidRPr="00A11A8D" w:rsidRDefault="00A11A8D" w:rsidP="00A11A8D">
            <w:pPr>
              <w:widowControl w:val="0"/>
              <w:suppressAutoHyphens/>
              <w:jc w:val="center"/>
              <w:rPr>
                <w:sz w:val="28"/>
                <w:szCs w:val="28"/>
                <w:lang w:eastAsia="ar-SA"/>
              </w:rPr>
            </w:pPr>
          </w:p>
        </w:tc>
      </w:tr>
      <w:tr w:rsidR="00A11A8D" w:rsidRPr="00A11A8D" w14:paraId="6369EE7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544A1BA"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у яких проводиться:</w:t>
            </w:r>
          </w:p>
        </w:tc>
        <w:tc>
          <w:tcPr>
            <w:tcW w:w="1754" w:type="dxa"/>
            <w:tcBorders>
              <w:top w:val="single" w:sz="4" w:space="0" w:color="000000"/>
              <w:left w:val="single" w:sz="4" w:space="0" w:color="000000"/>
              <w:bottom w:val="single" w:sz="4" w:space="0" w:color="000000"/>
              <w:right w:val="single" w:sz="4" w:space="0" w:color="000000"/>
            </w:tcBorders>
          </w:tcPr>
          <w:p w14:paraId="04FD2481"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7E6E2AB9" w14:textId="77777777" w:rsidR="00A11A8D" w:rsidRPr="00A11A8D" w:rsidRDefault="00A11A8D" w:rsidP="00A11A8D">
            <w:pPr>
              <w:widowControl w:val="0"/>
              <w:suppressAutoHyphens/>
              <w:jc w:val="center"/>
              <w:rPr>
                <w:sz w:val="28"/>
                <w:szCs w:val="28"/>
                <w:lang w:eastAsia="ar-SA"/>
              </w:rPr>
            </w:pPr>
          </w:p>
        </w:tc>
      </w:tr>
      <w:tr w:rsidR="00A11A8D" w:rsidRPr="00A11A8D" w14:paraId="738EA3B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1ED7356"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покрівлі</w:t>
            </w:r>
          </w:p>
        </w:tc>
        <w:tc>
          <w:tcPr>
            <w:tcW w:w="1754" w:type="dxa"/>
            <w:tcBorders>
              <w:top w:val="single" w:sz="4" w:space="0" w:color="000000"/>
              <w:left w:val="single" w:sz="4" w:space="0" w:color="000000"/>
              <w:bottom w:val="single" w:sz="4" w:space="0" w:color="000000"/>
              <w:right w:val="single" w:sz="4" w:space="0" w:color="000000"/>
            </w:tcBorders>
          </w:tcPr>
          <w:p w14:paraId="3D6EA7F9"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592ECD81"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60</w:t>
            </w:r>
          </w:p>
        </w:tc>
      </w:tr>
      <w:tr w:rsidR="00A11A8D" w:rsidRPr="00A11A8D" w14:paraId="1CBE77F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22C1CEB"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14:paraId="315E3113"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058D673E" w14:textId="77777777" w:rsidR="00A11A8D" w:rsidRPr="00A11A8D" w:rsidRDefault="00A11A8D" w:rsidP="00A11A8D">
            <w:pPr>
              <w:widowControl w:val="0"/>
              <w:suppressAutoHyphens/>
              <w:rPr>
                <w:sz w:val="28"/>
                <w:szCs w:val="28"/>
                <w:lang w:eastAsia="ar-SA"/>
              </w:rPr>
            </w:pPr>
            <w:r w:rsidRPr="00A11A8D">
              <w:rPr>
                <w:sz w:val="28"/>
                <w:szCs w:val="28"/>
                <w:lang w:eastAsia="ar-SA"/>
              </w:rPr>
              <w:t xml:space="preserve">          </w:t>
            </w:r>
          </w:p>
        </w:tc>
      </w:tr>
      <w:tr w:rsidR="00A11A8D" w:rsidRPr="00A11A8D" w14:paraId="01AF498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20DDCCE"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промивання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14:paraId="78DCB801"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68BF127"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163</w:t>
            </w:r>
          </w:p>
        </w:tc>
      </w:tr>
      <w:tr w:rsidR="00A11A8D" w:rsidRPr="00A11A8D" w14:paraId="3768CD4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CA36F4B"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(промивання) зовнішніх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14:paraId="64F16823"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1C34FA08" w14:textId="77777777" w:rsidR="00A11A8D" w:rsidRPr="00A11A8D" w:rsidRDefault="00A11A8D" w:rsidP="00A11A8D">
            <w:pPr>
              <w:widowControl w:val="0"/>
              <w:suppressAutoHyphens/>
              <w:jc w:val="center"/>
              <w:rPr>
                <w:sz w:val="28"/>
                <w:szCs w:val="28"/>
                <w:lang w:eastAsia="ar-SA"/>
              </w:rPr>
            </w:pPr>
          </w:p>
        </w:tc>
      </w:tr>
      <w:tr w:rsidR="00A11A8D" w:rsidRPr="00A11A8D" w14:paraId="258CFCA8"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A985531"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систем холодного водопостачання</w:t>
            </w:r>
          </w:p>
        </w:tc>
        <w:tc>
          <w:tcPr>
            <w:tcW w:w="1754" w:type="dxa"/>
            <w:tcBorders>
              <w:top w:val="single" w:sz="4" w:space="0" w:color="000000"/>
              <w:left w:val="single" w:sz="4" w:space="0" w:color="000000"/>
              <w:bottom w:val="single" w:sz="4" w:space="0" w:color="000000"/>
              <w:right w:val="single" w:sz="4" w:space="0" w:color="000000"/>
            </w:tcBorders>
          </w:tcPr>
          <w:p w14:paraId="51091350"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6436CE16" w14:textId="77777777" w:rsidR="00A11A8D" w:rsidRPr="00A11A8D" w:rsidRDefault="00A11A8D" w:rsidP="00A11A8D">
            <w:pPr>
              <w:widowControl w:val="0"/>
              <w:suppressAutoHyphens/>
              <w:jc w:val="center"/>
              <w:rPr>
                <w:sz w:val="28"/>
                <w:szCs w:val="28"/>
                <w:lang w:eastAsia="ar-SA"/>
              </w:rPr>
            </w:pPr>
          </w:p>
        </w:tc>
      </w:tr>
      <w:tr w:rsidR="00A11A8D" w:rsidRPr="00A11A8D" w14:paraId="27C9DBA7"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CC58AA1" w14:textId="77777777" w:rsidR="00A11A8D" w:rsidRPr="00A11A8D" w:rsidRDefault="00A11A8D" w:rsidP="00A11A8D">
            <w:pPr>
              <w:widowControl w:val="0"/>
              <w:suppressAutoHyphens/>
              <w:rPr>
                <w:sz w:val="28"/>
                <w:szCs w:val="28"/>
                <w:lang w:eastAsia="ar-SA"/>
              </w:rPr>
            </w:pPr>
            <w:r w:rsidRPr="00A11A8D">
              <w:rPr>
                <w:sz w:val="28"/>
                <w:szCs w:val="28"/>
                <w:lang w:eastAsia="ar-SA"/>
              </w:rPr>
              <w:t>ремонт  внутрішньобудинкових систем електропостачання</w:t>
            </w:r>
          </w:p>
        </w:tc>
        <w:tc>
          <w:tcPr>
            <w:tcW w:w="1754" w:type="dxa"/>
            <w:tcBorders>
              <w:top w:val="single" w:sz="4" w:space="0" w:color="000000"/>
              <w:left w:val="single" w:sz="4" w:space="0" w:color="000000"/>
              <w:bottom w:val="single" w:sz="4" w:space="0" w:color="000000"/>
              <w:right w:val="single" w:sz="4" w:space="0" w:color="000000"/>
            </w:tcBorders>
          </w:tcPr>
          <w:p w14:paraId="316414E9"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678300FD"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150</w:t>
            </w:r>
          </w:p>
        </w:tc>
      </w:tr>
      <w:tr w:rsidR="00A11A8D" w:rsidRPr="00A11A8D" w14:paraId="643BBD28"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5FC652C" w14:textId="77777777"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Б. Підготовка комунальних об’єктів теплопостачання:</w:t>
            </w:r>
          </w:p>
        </w:tc>
        <w:tc>
          <w:tcPr>
            <w:tcW w:w="1754" w:type="dxa"/>
            <w:tcBorders>
              <w:top w:val="single" w:sz="4" w:space="0" w:color="000000"/>
              <w:left w:val="single" w:sz="4" w:space="0" w:color="000000"/>
              <w:bottom w:val="single" w:sz="4" w:space="0" w:color="000000"/>
              <w:right w:val="single" w:sz="4" w:space="0" w:color="000000"/>
            </w:tcBorders>
          </w:tcPr>
          <w:p w14:paraId="3EC1F1BF"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3163FF09" w14:textId="77777777" w:rsidR="00A11A8D" w:rsidRPr="00A11A8D" w:rsidRDefault="00A11A8D" w:rsidP="00A11A8D">
            <w:pPr>
              <w:widowControl w:val="0"/>
              <w:suppressAutoHyphens/>
              <w:jc w:val="center"/>
              <w:rPr>
                <w:sz w:val="28"/>
                <w:szCs w:val="28"/>
                <w:lang w:eastAsia="ar-SA"/>
              </w:rPr>
            </w:pPr>
          </w:p>
        </w:tc>
      </w:tr>
      <w:tr w:rsidR="00A11A8D" w:rsidRPr="00A11A8D" w14:paraId="5A9B39A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2D48CE8"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Підготовка </w:t>
            </w:r>
            <w:proofErr w:type="spellStart"/>
            <w:r w:rsidRPr="00A11A8D">
              <w:rPr>
                <w:sz w:val="28"/>
                <w:szCs w:val="28"/>
                <w:lang w:eastAsia="ar-SA"/>
              </w:rPr>
              <w:t>котелень</w:t>
            </w:r>
            <w:proofErr w:type="spellEnd"/>
          </w:p>
        </w:tc>
        <w:tc>
          <w:tcPr>
            <w:tcW w:w="1754" w:type="dxa"/>
            <w:tcBorders>
              <w:top w:val="single" w:sz="4" w:space="0" w:color="000000"/>
              <w:left w:val="single" w:sz="4" w:space="0" w:color="000000"/>
              <w:bottom w:val="single" w:sz="4" w:space="0" w:color="000000"/>
              <w:right w:val="single" w:sz="4" w:space="0" w:color="000000"/>
            </w:tcBorders>
          </w:tcPr>
          <w:p w14:paraId="0F2E9745"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096DF6A1" w14:textId="77777777" w:rsidR="00A11A8D" w:rsidRPr="00A11A8D" w:rsidRDefault="00A11A8D" w:rsidP="00A11A8D">
            <w:pPr>
              <w:widowControl w:val="0"/>
              <w:suppressAutoHyphens/>
              <w:jc w:val="center"/>
              <w:rPr>
                <w:sz w:val="28"/>
                <w:szCs w:val="28"/>
                <w:lang w:val="en-US"/>
              </w:rPr>
            </w:pPr>
            <w:r w:rsidRPr="00A11A8D">
              <w:rPr>
                <w:sz w:val="28"/>
                <w:szCs w:val="28"/>
                <w:lang w:val="en-US"/>
              </w:rPr>
              <w:t>9</w:t>
            </w:r>
          </w:p>
        </w:tc>
      </w:tr>
      <w:tr w:rsidR="00A11A8D" w:rsidRPr="00A11A8D" w14:paraId="1739215C"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000B516"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їх потужність</w:t>
            </w:r>
          </w:p>
        </w:tc>
        <w:tc>
          <w:tcPr>
            <w:tcW w:w="1754" w:type="dxa"/>
            <w:tcBorders>
              <w:top w:val="single" w:sz="4" w:space="0" w:color="000000"/>
              <w:left w:val="single" w:sz="4" w:space="0" w:color="000000"/>
              <w:bottom w:val="single" w:sz="4" w:space="0" w:color="000000"/>
              <w:right w:val="single" w:sz="4" w:space="0" w:color="000000"/>
            </w:tcBorders>
          </w:tcPr>
          <w:p w14:paraId="062FBD8D"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МВт / год.</w:t>
            </w:r>
          </w:p>
        </w:tc>
        <w:tc>
          <w:tcPr>
            <w:tcW w:w="1984" w:type="dxa"/>
            <w:tcBorders>
              <w:top w:val="single" w:sz="4" w:space="0" w:color="000000"/>
              <w:left w:val="single" w:sz="4" w:space="0" w:color="000000"/>
              <w:bottom w:val="single" w:sz="4" w:space="0" w:color="000000"/>
              <w:right w:val="single" w:sz="4" w:space="0" w:color="000000"/>
            </w:tcBorders>
          </w:tcPr>
          <w:p w14:paraId="7087724F" w14:textId="77777777" w:rsidR="00A11A8D" w:rsidRPr="00A11A8D" w:rsidRDefault="00A11A8D" w:rsidP="00A11A8D">
            <w:pPr>
              <w:widowControl w:val="0"/>
              <w:suppressAutoHyphens/>
              <w:jc w:val="center"/>
              <w:rPr>
                <w:sz w:val="28"/>
                <w:szCs w:val="28"/>
                <w:lang w:val="en-US"/>
              </w:rPr>
            </w:pPr>
            <w:r w:rsidRPr="00A11A8D">
              <w:rPr>
                <w:sz w:val="28"/>
                <w:szCs w:val="28"/>
                <w:lang w:val="en-US"/>
              </w:rPr>
              <w:t>135,6407</w:t>
            </w:r>
          </w:p>
        </w:tc>
      </w:tr>
      <w:tr w:rsidR="00A11A8D" w:rsidRPr="00A11A8D" w14:paraId="77A5AE6B"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5C18631"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Протяжність теплових мереж у двотрубному обчисленні</w:t>
            </w:r>
          </w:p>
        </w:tc>
        <w:tc>
          <w:tcPr>
            <w:tcW w:w="1754" w:type="dxa"/>
            <w:tcBorders>
              <w:top w:val="single" w:sz="4" w:space="0" w:color="000000"/>
              <w:left w:val="single" w:sz="4" w:space="0" w:color="000000"/>
              <w:bottom w:val="single" w:sz="4" w:space="0" w:color="000000"/>
              <w:right w:val="single" w:sz="4" w:space="0" w:color="000000"/>
            </w:tcBorders>
          </w:tcPr>
          <w:p w14:paraId="6C45A904"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4771E687" w14:textId="77777777" w:rsidR="00A11A8D" w:rsidRPr="00A11A8D" w:rsidRDefault="00A11A8D" w:rsidP="00A11A8D">
            <w:pPr>
              <w:widowControl w:val="0"/>
              <w:suppressAutoHyphens/>
              <w:jc w:val="center"/>
              <w:rPr>
                <w:sz w:val="28"/>
                <w:szCs w:val="28"/>
                <w:lang w:val="en-US"/>
              </w:rPr>
            </w:pPr>
            <w:r w:rsidRPr="00A11A8D">
              <w:rPr>
                <w:sz w:val="28"/>
                <w:szCs w:val="28"/>
                <w:lang w:val="en-US"/>
              </w:rPr>
              <w:t>57,217</w:t>
            </w:r>
          </w:p>
        </w:tc>
      </w:tr>
      <w:tr w:rsidR="00A11A8D" w:rsidRPr="00A11A8D" w14:paraId="6D18C607"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A2135DC"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Протяжність теплових мереж, що підлягає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14:paraId="571BFD7B"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67D8393D" w14:textId="77777777" w:rsidR="00A11A8D" w:rsidRPr="00A11A8D" w:rsidRDefault="00A11A8D" w:rsidP="00A11A8D">
            <w:pPr>
              <w:widowControl w:val="0"/>
              <w:suppressAutoHyphens/>
              <w:jc w:val="center"/>
              <w:rPr>
                <w:sz w:val="28"/>
                <w:szCs w:val="28"/>
                <w:lang w:val="en-US"/>
              </w:rPr>
            </w:pPr>
            <w:r w:rsidRPr="00A11A8D">
              <w:rPr>
                <w:sz w:val="28"/>
                <w:szCs w:val="28"/>
                <w:lang w:val="en-US"/>
              </w:rPr>
              <w:t>1,331</w:t>
            </w:r>
          </w:p>
        </w:tc>
      </w:tr>
      <w:tr w:rsidR="00A11A8D" w:rsidRPr="00A11A8D" w14:paraId="1519216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A71F7D2"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в  т. ч.  заміні на попередньо теплоізольовані труби</w:t>
            </w:r>
          </w:p>
        </w:tc>
        <w:tc>
          <w:tcPr>
            <w:tcW w:w="1754" w:type="dxa"/>
            <w:tcBorders>
              <w:top w:val="single" w:sz="4" w:space="0" w:color="000000"/>
              <w:left w:val="single" w:sz="4" w:space="0" w:color="000000"/>
              <w:bottom w:val="single" w:sz="4" w:space="0" w:color="000000"/>
              <w:right w:val="single" w:sz="4" w:space="0" w:color="000000"/>
            </w:tcBorders>
          </w:tcPr>
          <w:p w14:paraId="313D281A"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12384E1B" w14:textId="77777777" w:rsidR="00A11A8D" w:rsidRPr="00A11A8D" w:rsidRDefault="00A11A8D" w:rsidP="00A11A8D">
            <w:pPr>
              <w:widowControl w:val="0"/>
              <w:suppressAutoHyphens/>
              <w:jc w:val="center"/>
              <w:rPr>
                <w:sz w:val="28"/>
                <w:szCs w:val="28"/>
                <w:lang w:val="en-US"/>
              </w:rPr>
            </w:pPr>
            <w:r w:rsidRPr="00A11A8D">
              <w:rPr>
                <w:sz w:val="28"/>
                <w:szCs w:val="28"/>
                <w:lang w:val="en-US"/>
              </w:rPr>
              <w:t>0,953</w:t>
            </w:r>
          </w:p>
        </w:tc>
      </w:tr>
      <w:tr w:rsidR="00A11A8D" w:rsidRPr="00A11A8D" w14:paraId="48C7667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0240E3F"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Підготовка центральних теплових пунктів</w:t>
            </w:r>
          </w:p>
        </w:tc>
        <w:tc>
          <w:tcPr>
            <w:tcW w:w="1754" w:type="dxa"/>
            <w:tcBorders>
              <w:top w:val="single" w:sz="4" w:space="0" w:color="000000"/>
              <w:left w:val="single" w:sz="4" w:space="0" w:color="000000"/>
              <w:bottom w:val="single" w:sz="4" w:space="0" w:color="000000"/>
              <w:right w:val="single" w:sz="4" w:space="0" w:color="000000"/>
            </w:tcBorders>
          </w:tcPr>
          <w:p w14:paraId="02432A7B"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65C16EE0" w14:textId="77777777" w:rsidR="00A11A8D" w:rsidRPr="00A11A8D" w:rsidRDefault="00A11A8D" w:rsidP="00A11A8D">
            <w:pPr>
              <w:widowControl w:val="0"/>
              <w:suppressAutoHyphens/>
              <w:jc w:val="center"/>
              <w:rPr>
                <w:sz w:val="28"/>
                <w:szCs w:val="28"/>
                <w:lang w:val="en-US"/>
              </w:rPr>
            </w:pPr>
            <w:r w:rsidRPr="00A11A8D">
              <w:rPr>
                <w:sz w:val="28"/>
                <w:szCs w:val="28"/>
                <w:lang w:val="en-US"/>
              </w:rPr>
              <w:t>8</w:t>
            </w:r>
          </w:p>
        </w:tc>
      </w:tr>
      <w:tr w:rsidR="00A11A8D" w:rsidRPr="00A11A8D" w14:paraId="36FDCA2F"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4B21096" w14:textId="77777777" w:rsidR="00A11A8D" w:rsidRPr="00A11A8D" w:rsidRDefault="00A11A8D" w:rsidP="00A11A8D">
            <w:pPr>
              <w:widowControl w:val="0"/>
              <w:suppressAutoHyphens/>
              <w:jc w:val="both"/>
              <w:rPr>
                <w:sz w:val="28"/>
                <w:szCs w:val="28"/>
                <w:lang w:eastAsia="ar-SA"/>
              </w:rPr>
            </w:pPr>
            <w:r w:rsidRPr="00A11A8D">
              <w:rPr>
                <w:bCs/>
                <w:sz w:val="28"/>
                <w:szCs w:val="28"/>
                <w:lang w:eastAsia="ar-SA"/>
              </w:rPr>
              <w:t>Обсяг коштів на виконання підготовчих та ремонтних</w:t>
            </w:r>
            <w:r w:rsidRPr="00A11A8D">
              <w:rPr>
                <w:sz w:val="28"/>
                <w:szCs w:val="28"/>
                <w:lang w:eastAsia="ar-SA"/>
              </w:rPr>
              <w:t xml:space="preserve"> робіт об’єктів теплопостачання (в </w:t>
            </w:r>
            <w:proofErr w:type="spellStart"/>
            <w:r w:rsidRPr="00A11A8D">
              <w:rPr>
                <w:sz w:val="28"/>
                <w:szCs w:val="28"/>
                <w:lang w:eastAsia="ar-SA"/>
              </w:rPr>
              <w:t>т.ч</w:t>
            </w:r>
            <w:proofErr w:type="spellEnd"/>
            <w:r w:rsidRPr="00A11A8D">
              <w:rPr>
                <w:sz w:val="28"/>
                <w:szCs w:val="28"/>
                <w:lang w:eastAsia="ar-SA"/>
              </w:rPr>
              <w:t xml:space="preserve">. кошти </w:t>
            </w:r>
            <w:proofErr w:type="spellStart"/>
            <w:r w:rsidRPr="00A11A8D">
              <w:rPr>
                <w:sz w:val="28"/>
                <w:szCs w:val="28"/>
                <w:lang w:eastAsia="ar-SA"/>
              </w:rPr>
              <w:t>інвестпрограми</w:t>
            </w:r>
            <w:proofErr w:type="spellEnd"/>
            <w:r w:rsidRPr="00A11A8D">
              <w:rPr>
                <w:sz w:val="28"/>
                <w:szCs w:val="28"/>
                <w:lang w:eastAsia="ar-SA"/>
              </w:rPr>
              <w:t>)</w:t>
            </w:r>
          </w:p>
        </w:tc>
        <w:tc>
          <w:tcPr>
            <w:tcW w:w="1754" w:type="dxa"/>
            <w:tcBorders>
              <w:top w:val="single" w:sz="4" w:space="0" w:color="000000"/>
              <w:left w:val="single" w:sz="4" w:space="0" w:color="000000"/>
              <w:bottom w:val="single" w:sz="4" w:space="0" w:color="000000"/>
              <w:right w:val="single" w:sz="4" w:space="0" w:color="000000"/>
            </w:tcBorders>
          </w:tcPr>
          <w:p w14:paraId="5E3316EB"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млн. грн.</w:t>
            </w:r>
          </w:p>
        </w:tc>
        <w:tc>
          <w:tcPr>
            <w:tcW w:w="1984" w:type="dxa"/>
            <w:tcBorders>
              <w:top w:val="single" w:sz="4" w:space="0" w:color="000000"/>
              <w:left w:val="single" w:sz="4" w:space="0" w:color="000000"/>
              <w:bottom w:val="single" w:sz="4" w:space="0" w:color="000000"/>
              <w:right w:val="single" w:sz="4" w:space="0" w:color="000000"/>
            </w:tcBorders>
          </w:tcPr>
          <w:p w14:paraId="690319B3" w14:textId="77777777" w:rsidR="00A11A8D" w:rsidRPr="00A11A8D" w:rsidRDefault="00A11A8D" w:rsidP="00A11A8D">
            <w:pPr>
              <w:widowControl w:val="0"/>
              <w:suppressAutoHyphens/>
              <w:jc w:val="center"/>
              <w:rPr>
                <w:sz w:val="28"/>
                <w:szCs w:val="28"/>
                <w:lang w:val="en-US"/>
              </w:rPr>
            </w:pPr>
            <w:r w:rsidRPr="00A11A8D">
              <w:rPr>
                <w:sz w:val="28"/>
                <w:szCs w:val="28"/>
                <w:lang w:val="en-US"/>
              </w:rPr>
              <w:t>8500</w:t>
            </w:r>
          </w:p>
        </w:tc>
      </w:tr>
      <w:tr w:rsidR="00A11A8D" w:rsidRPr="00A11A8D" w14:paraId="78FD48E5"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14244F7" w14:textId="77777777" w:rsidR="00A11A8D" w:rsidRPr="00A11A8D" w:rsidRDefault="00A11A8D" w:rsidP="00A11A8D">
            <w:pPr>
              <w:widowControl w:val="0"/>
              <w:suppressAutoHyphens/>
              <w:jc w:val="both"/>
              <w:rPr>
                <w:b/>
                <w:bCs/>
                <w:sz w:val="28"/>
                <w:szCs w:val="28"/>
                <w:lang w:eastAsia="ar-SA"/>
              </w:rPr>
            </w:pPr>
            <w:r w:rsidRPr="00A11A8D">
              <w:rPr>
                <w:b/>
                <w:bCs/>
                <w:sz w:val="28"/>
                <w:szCs w:val="28"/>
                <w:lang w:eastAsia="ar-SA"/>
              </w:rPr>
              <w:lastRenderedPageBreak/>
              <w:t>В. Підготовка об’єктів водопровідно-каналізаційного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14:paraId="265C940B"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48A83B71" w14:textId="77777777" w:rsidR="00A11A8D" w:rsidRPr="00A11A8D" w:rsidRDefault="00A11A8D" w:rsidP="00A11A8D">
            <w:pPr>
              <w:widowControl w:val="0"/>
              <w:suppressAutoHyphens/>
              <w:jc w:val="center"/>
              <w:rPr>
                <w:sz w:val="28"/>
                <w:szCs w:val="28"/>
              </w:rPr>
            </w:pPr>
          </w:p>
        </w:tc>
      </w:tr>
      <w:tr w:rsidR="00A11A8D" w:rsidRPr="00A11A8D" w14:paraId="65F10E7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7E27A25" w14:textId="77777777" w:rsidR="00A11A8D" w:rsidRPr="00A11A8D" w:rsidRDefault="00A11A8D" w:rsidP="00A11A8D">
            <w:pPr>
              <w:widowControl w:val="0"/>
              <w:suppressAutoHyphens/>
              <w:rPr>
                <w:i/>
                <w:sz w:val="28"/>
                <w:szCs w:val="28"/>
                <w:lang w:eastAsia="ar-SA"/>
              </w:rPr>
            </w:pPr>
            <w:r w:rsidRPr="00A11A8D">
              <w:rPr>
                <w:i/>
                <w:sz w:val="28"/>
                <w:szCs w:val="28"/>
                <w:lang w:eastAsia="ar-SA"/>
              </w:rPr>
              <w:t>Підготовка водопровідно-каналізаційної мережі</w:t>
            </w:r>
          </w:p>
        </w:tc>
        <w:tc>
          <w:tcPr>
            <w:tcW w:w="1754" w:type="dxa"/>
            <w:tcBorders>
              <w:top w:val="single" w:sz="4" w:space="0" w:color="000000"/>
              <w:left w:val="single" w:sz="4" w:space="0" w:color="000000"/>
              <w:bottom w:val="single" w:sz="4" w:space="0" w:color="000000"/>
              <w:right w:val="single" w:sz="4" w:space="0" w:color="000000"/>
            </w:tcBorders>
          </w:tcPr>
          <w:p w14:paraId="3674A825"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346370F4" w14:textId="77777777" w:rsidR="00A11A8D" w:rsidRPr="00A11A8D" w:rsidRDefault="00A11A8D" w:rsidP="00A11A8D">
            <w:pPr>
              <w:widowControl w:val="0"/>
              <w:suppressAutoHyphens/>
              <w:jc w:val="center"/>
              <w:rPr>
                <w:sz w:val="28"/>
                <w:szCs w:val="28"/>
              </w:rPr>
            </w:pPr>
          </w:p>
        </w:tc>
      </w:tr>
      <w:tr w:rsidR="00A11A8D" w:rsidRPr="00A11A8D" w14:paraId="4C2EAEF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BC5C70C"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Одиночна протяжність водопровідних мереж</w:t>
            </w:r>
          </w:p>
        </w:tc>
        <w:tc>
          <w:tcPr>
            <w:tcW w:w="1754" w:type="dxa"/>
            <w:tcBorders>
              <w:top w:val="single" w:sz="4" w:space="0" w:color="000000"/>
              <w:left w:val="single" w:sz="4" w:space="0" w:color="000000"/>
              <w:bottom w:val="single" w:sz="4" w:space="0" w:color="000000"/>
              <w:right w:val="single" w:sz="4" w:space="0" w:color="000000"/>
            </w:tcBorders>
          </w:tcPr>
          <w:p w14:paraId="1D71F7F2"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3841B7A3" w14:textId="77777777" w:rsidR="00A11A8D" w:rsidRPr="00A11A8D" w:rsidRDefault="00A11A8D" w:rsidP="00A11A8D">
            <w:pPr>
              <w:widowControl w:val="0"/>
              <w:suppressAutoHyphens/>
              <w:jc w:val="center"/>
              <w:rPr>
                <w:sz w:val="28"/>
                <w:szCs w:val="28"/>
              </w:rPr>
            </w:pPr>
            <w:r w:rsidRPr="00A11A8D">
              <w:rPr>
                <w:sz w:val="28"/>
                <w:szCs w:val="28"/>
              </w:rPr>
              <w:t>240,42</w:t>
            </w:r>
          </w:p>
        </w:tc>
      </w:tr>
      <w:tr w:rsidR="00A11A8D" w:rsidRPr="00A11A8D" w14:paraId="211DD709"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5FA65BD"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Одиночна протяжність каналізаційних мереж</w:t>
            </w:r>
          </w:p>
        </w:tc>
        <w:tc>
          <w:tcPr>
            <w:tcW w:w="1754" w:type="dxa"/>
            <w:tcBorders>
              <w:top w:val="single" w:sz="4" w:space="0" w:color="000000"/>
              <w:left w:val="single" w:sz="4" w:space="0" w:color="000000"/>
              <w:bottom w:val="single" w:sz="4" w:space="0" w:color="000000"/>
              <w:right w:val="single" w:sz="4" w:space="0" w:color="000000"/>
            </w:tcBorders>
          </w:tcPr>
          <w:p w14:paraId="621DC5BF"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2B38122B" w14:textId="77777777" w:rsidR="00A11A8D" w:rsidRPr="00A11A8D" w:rsidRDefault="00A11A8D" w:rsidP="00A11A8D">
            <w:pPr>
              <w:widowControl w:val="0"/>
              <w:suppressAutoHyphens/>
              <w:jc w:val="center"/>
              <w:rPr>
                <w:sz w:val="28"/>
                <w:szCs w:val="28"/>
              </w:rPr>
            </w:pPr>
            <w:r w:rsidRPr="00A11A8D">
              <w:rPr>
                <w:sz w:val="28"/>
                <w:szCs w:val="28"/>
              </w:rPr>
              <w:t>124,424</w:t>
            </w:r>
          </w:p>
        </w:tc>
      </w:tr>
      <w:tr w:rsidR="00A11A8D" w:rsidRPr="00A11A8D" w14:paraId="2F83B8DC"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0CF3ED4"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Підлягають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14:paraId="79A9F439"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080B2B2B" w14:textId="77777777" w:rsidR="00A11A8D" w:rsidRPr="00A11A8D" w:rsidRDefault="00A11A8D" w:rsidP="00A11A8D">
            <w:pPr>
              <w:widowControl w:val="0"/>
              <w:suppressAutoHyphens/>
              <w:jc w:val="center"/>
              <w:rPr>
                <w:sz w:val="28"/>
                <w:szCs w:val="28"/>
              </w:rPr>
            </w:pPr>
          </w:p>
        </w:tc>
      </w:tr>
      <w:tr w:rsidR="00A11A8D" w:rsidRPr="00A11A8D" w14:paraId="743224A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B579827" w14:textId="77777777" w:rsidR="00A11A8D" w:rsidRPr="00A11A8D" w:rsidRDefault="00A11A8D" w:rsidP="00A11A8D">
            <w:pPr>
              <w:widowControl w:val="0"/>
              <w:suppressAutoHyphens/>
              <w:jc w:val="both"/>
              <w:rPr>
                <w:sz w:val="28"/>
                <w:szCs w:val="28"/>
              </w:rPr>
            </w:pPr>
            <w:r w:rsidRPr="00A11A8D">
              <w:rPr>
                <w:sz w:val="28"/>
                <w:szCs w:val="28"/>
              </w:rPr>
              <w:t>Ремонт або заміна водопровідних мереж, всього</w:t>
            </w:r>
          </w:p>
        </w:tc>
        <w:tc>
          <w:tcPr>
            <w:tcW w:w="1754" w:type="dxa"/>
            <w:tcBorders>
              <w:top w:val="single" w:sz="4" w:space="0" w:color="000000"/>
              <w:left w:val="single" w:sz="4" w:space="0" w:color="000000"/>
              <w:bottom w:val="single" w:sz="4" w:space="0" w:color="000000"/>
              <w:right w:val="single" w:sz="4" w:space="0" w:color="000000"/>
            </w:tcBorders>
          </w:tcPr>
          <w:p w14:paraId="1A74EDE8" w14:textId="77777777" w:rsidR="00A11A8D" w:rsidRPr="00A11A8D" w:rsidRDefault="00A11A8D" w:rsidP="00A11A8D">
            <w:pPr>
              <w:widowControl w:val="0"/>
              <w:suppressAutoHyphens/>
              <w:jc w:val="center"/>
              <w:rPr>
                <w:sz w:val="28"/>
                <w:szCs w:val="28"/>
              </w:rPr>
            </w:pPr>
            <w:r w:rsidRPr="00A11A8D">
              <w:rPr>
                <w:sz w:val="28"/>
                <w:szCs w:val="28"/>
              </w:rPr>
              <w:t>км</w:t>
            </w:r>
          </w:p>
        </w:tc>
        <w:tc>
          <w:tcPr>
            <w:tcW w:w="1984" w:type="dxa"/>
            <w:tcBorders>
              <w:top w:val="single" w:sz="4" w:space="0" w:color="000000"/>
              <w:left w:val="single" w:sz="4" w:space="0" w:color="000000"/>
              <w:bottom w:val="single" w:sz="4" w:space="0" w:color="000000"/>
              <w:right w:val="single" w:sz="4" w:space="0" w:color="000000"/>
            </w:tcBorders>
          </w:tcPr>
          <w:p w14:paraId="12D799C0" w14:textId="77777777" w:rsidR="00A11A8D" w:rsidRPr="00A11A8D" w:rsidRDefault="00A11A8D" w:rsidP="00A11A8D">
            <w:pPr>
              <w:widowControl w:val="0"/>
              <w:suppressAutoHyphens/>
              <w:jc w:val="center"/>
              <w:rPr>
                <w:sz w:val="28"/>
                <w:szCs w:val="28"/>
              </w:rPr>
            </w:pPr>
            <w:r w:rsidRPr="00A11A8D">
              <w:rPr>
                <w:sz w:val="28"/>
                <w:szCs w:val="28"/>
              </w:rPr>
              <w:t>0,400</w:t>
            </w:r>
          </w:p>
        </w:tc>
      </w:tr>
      <w:tr w:rsidR="00A11A8D" w:rsidRPr="00A11A8D" w14:paraId="214D374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2B41213" w14:textId="77777777" w:rsidR="00A11A8D" w:rsidRPr="00A11A8D" w:rsidRDefault="00A11A8D" w:rsidP="00A11A8D">
            <w:pPr>
              <w:widowControl w:val="0"/>
              <w:suppressAutoHyphens/>
              <w:jc w:val="both"/>
              <w:rPr>
                <w:i/>
                <w:sz w:val="28"/>
                <w:szCs w:val="28"/>
                <w:lang w:eastAsia="ar-SA"/>
              </w:rPr>
            </w:pPr>
            <w:r w:rsidRPr="00A11A8D">
              <w:rPr>
                <w:i/>
                <w:sz w:val="28"/>
                <w:szCs w:val="28"/>
                <w:lang w:eastAsia="ar-SA"/>
              </w:rPr>
              <w:t>Підготовка споруд та обладнання</w:t>
            </w:r>
          </w:p>
        </w:tc>
        <w:tc>
          <w:tcPr>
            <w:tcW w:w="1754" w:type="dxa"/>
            <w:tcBorders>
              <w:top w:val="single" w:sz="4" w:space="0" w:color="000000"/>
              <w:left w:val="single" w:sz="4" w:space="0" w:color="000000"/>
              <w:bottom w:val="single" w:sz="4" w:space="0" w:color="000000"/>
              <w:right w:val="single" w:sz="4" w:space="0" w:color="000000"/>
            </w:tcBorders>
          </w:tcPr>
          <w:p w14:paraId="112637CD"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02375F3C" w14:textId="77777777" w:rsidR="00A11A8D" w:rsidRPr="00A11A8D" w:rsidRDefault="00A11A8D" w:rsidP="00A11A8D">
            <w:pPr>
              <w:widowControl w:val="0"/>
              <w:suppressAutoHyphens/>
              <w:jc w:val="center"/>
              <w:rPr>
                <w:sz w:val="28"/>
                <w:szCs w:val="28"/>
              </w:rPr>
            </w:pPr>
          </w:p>
        </w:tc>
      </w:tr>
      <w:tr w:rsidR="00A11A8D" w:rsidRPr="00A11A8D" w14:paraId="63B6C90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A4E2DEF"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Водопровідних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14:paraId="1444E878"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3296F160" w14:textId="77777777" w:rsidR="00A11A8D" w:rsidRPr="00A11A8D" w:rsidRDefault="00A11A8D" w:rsidP="00A11A8D">
            <w:pPr>
              <w:widowControl w:val="0"/>
              <w:suppressAutoHyphens/>
              <w:jc w:val="center"/>
              <w:rPr>
                <w:sz w:val="28"/>
                <w:szCs w:val="28"/>
              </w:rPr>
            </w:pPr>
            <w:r w:rsidRPr="00A11A8D">
              <w:rPr>
                <w:sz w:val="28"/>
                <w:szCs w:val="28"/>
              </w:rPr>
              <w:t>2</w:t>
            </w:r>
          </w:p>
        </w:tc>
      </w:tr>
      <w:tr w:rsidR="00A11A8D" w:rsidRPr="00A11A8D" w14:paraId="12700BC8"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64B6450"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Каналізаційних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14:paraId="45544F8B"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E7C5259" w14:textId="77777777" w:rsidR="00A11A8D" w:rsidRPr="00A11A8D" w:rsidRDefault="00A11A8D" w:rsidP="00A11A8D">
            <w:pPr>
              <w:widowControl w:val="0"/>
              <w:suppressAutoHyphens/>
              <w:jc w:val="center"/>
              <w:rPr>
                <w:sz w:val="28"/>
                <w:szCs w:val="28"/>
              </w:rPr>
            </w:pPr>
            <w:r w:rsidRPr="00A11A8D">
              <w:rPr>
                <w:sz w:val="28"/>
                <w:szCs w:val="28"/>
              </w:rPr>
              <w:t>5</w:t>
            </w:r>
          </w:p>
        </w:tc>
      </w:tr>
      <w:tr w:rsidR="00A11A8D" w:rsidRPr="00A11A8D" w14:paraId="4C8CF455"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F80BD43"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Свердловин</w:t>
            </w:r>
          </w:p>
        </w:tc>
        <w:tc>
          <w:tcPr>
            <w:tcW w:w="1754" w:type="dxa"/>
            <w:tcBorders>
              <w:top w:val="single" w:sz="4" w:space="0" w:color="000000"/>
              <w:left w:val="single" w:sz="4" w:space="0" w:color="000000"/>
              <w:bottom w:val="single" w:sz="4" w:space="0" w:color="000000"/>
              <w:right w:val="single" w:sz="4" w:space="0" w:color="000000"/>
            </w:tcBorders>
          </w:tcPr>
          <w:p w14:paraId="38E9A9BA"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77211E1B" w14:textId="77777777" w:rsidR="00A11A8D" w:rsidRPr="00A11A8D" w:rsidRDefault="00A11A8D" w:rsidP="00A11A8D">
            <w:pPr>
              <w:widowControl w:val="0"/>
              <w:suppressAutoHyphens/>
              <w:jc w:val="center"/>
              <w:rPr>
                <w:sz w:val="28"/>
                <w:szCs w:val="28"/>
              </w:rPr>
            </w:pPr>
            <w:r w:rsidRPr="00A11A8D">
              <w:rPr>
                <w:sz w:val="28"/>
                <w:szCs w:val="28"/>
              </w:rPr>
              <w:t>30</w:t>
            </w:r>
          </w:p>
        </w:tc>
      </w:tr>
      <w:tr w:rsidR="00A11A8D" w:rsidRPr="00A11A8D" w14:paraId="32B7CD11"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6864AE7" w14:textId="77777777"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Г. Підготовка об’єктів соціально-культурного призначення</w:t>
            </w:r>
          </w:p>
        </w:tc>
        <w:tc>
          <w:tcPr>
            <w:tcW w:w="1754" w:type="dxa"/>
            <w:tcBorders>
              <w:top w:val="single" w:sz="4" w:space="0" w:color="000000"/>
              <w:left w:val="single" w:sz="4" w:space="0" w:color="000000"/>
              <w:bottom w:val="single" w:sz="4" w:space="0" w:color="000000"/>
              <w:right w:val="single" w:sz="4" w:space="0" w:color="000000"/>
            </w:tcBorders>
          </w:tcPr>
          <w:p w14:paraId="78F45A94" w14:textId="77777777"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5143D7BA" w14:textId="77777777" w:rsidR="00A11A8D" w:rsidRPr="00A11A8D" w:rsidRDefault="00A11A8D" w:rsidP="00A11A8D">
            <w:pPr>
              <w:widowControl w:val="0"/>
              <w:suppressAutoHyphens/>
              <w:jc w:val="center"/>
              <w:rPr>
                <w:sz w:val="28"/>
                <w:szCs w:val="28"/>
              </w:rPr>
            </w:pPr>
          </w:p>
        </w:tc>
      </w:tr>
      <w:tr w:rsidR="00A11A8D" w:rsidRPr="00A11A8D" w14:paraId="0EEC8543"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042DE7D"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дошкільні навчальні заклади</w:t>
            </w:r>
          </w:p>
        </w:tc>
        <w:tc>
          <w:tcPr>
            <w:tcW w:w="1754" w:type="dxa"/>
            <w:tcBorders>
              <w:top w:val="single" w:sz="4" w:space="0" w:color="000000"/>
              <w:left w:val="single" w:sz="4" w:space="0" w:color="000000"/>
              <w:bottom w:val="single" w:sz="4" w:space="0" w:color="000000"/>
              <w:right w:val="single" w:sz="4" w:space="0" w:color="000000"/>
            </w:tcBorders>
          </w:tcPr>
          <w:p w14:paraId="305E4F08"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2D0AB5C8"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11</w:t>
            </w:r>
          </w:p>
        </w:tc>
      </w:tr>
      <w:tr w:rsidR="00A11A8D" w:rsidRPr="00A11A8D" w14:paraId="2AD0FA4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2C11962"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освіти</w:t>
            </w:r>
          </w:p>
        </w:tc>
        <w:tc>
          <w:tcPr>
            <w:tcW w:w="1754" w:type="dxa"/>
            <w:tcBorders>
              <w:top w:val="single" w:sz="4" w:space="0" w:color="000000"/>
              <w:left w:val="single" w:sz="4" w:space="0" w:color="000000"/>
              <w:bottom w:val="single" w:sz="4" w:space="0" w:color="000000"/>
              <w:right w:val="single" w:sz="4" w:space="0" w:color="000000"/>
            </w:tcBorders>
          </w:tcPr>
          <w:p w14:paraId="64F7875C"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0710CE8F"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11</w:t>
            </w:r>
          </w:p>
        </w:tc>
      </w:tr>
      <w:tr w:rsidR="00A11A8D" w:rsidRPr="00A11A8D" w14:paraId="007B21B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E1E1D5B"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охорони здоров’я</w:t>
            </w:r>
          </w:p>
        </w:tc>
        <w:tc>
          <w:tcPr>
            <w:tcW w:w="1754" w:type="dxa"/>
            <w:tcBorders>
              <w:top w:val="single" w:sz="4" w:space="0" w:color="000000"/>
              <w:left w:val="single" w:sz="4" w:space="0" w:color="000000"/>
              <w:bottom w:val="single" w:sz="4" w:space="0" w:color="000000"/>
              <w:right w:val="single" w:sz="4" w:space="0" w:color="000000"/>
            </w:tcBorders>
          </w:tcPr>
          <w:p w14:paraId="5459024D"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75BA206E"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8</w:t>
            </w:r>
          </w:p>
        </w:tc>
      </w:tr>
      <w:tr w:rsidR="00A11A8D" w:rsidRPr="00A11A8D" w14:paraId="06EF00AF"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EC8FF70" w14:textId="77777777"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Д. Підготовку об’єктів дорожньо-мостового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14:paraId="4FFC27A1" w14:textId="77777777"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17893CD2" w14:textId="77777777" w:rsidR="00A11A8D" w:rsidRPr="00A11A8D" w:rsidRDefault="00A11A8D" w:rsidP="00A11A8D">
            <w:pPr>
              <w:widowControl w:val="0"/>
              <w:suppressAutoHyphens/>
              <w:snapToGrid w:val="0"/>
              <w:spacing w:line="100" w:lineRule="atLeast"/>
              <w:jc w:val="center"/>
              <w:rPr>
                <w:sz w:val="28"/>
                <w:szCs w:val="28"/>
              </w:rPr>
            </w:pPr>
          </w:p>
        </w:tc>
      </w:tr>
      <w:tr w:rsidR="00A11A8D" w:rsidRPr="00A11A8D" w14:paraId="3E608EA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9F9FC7D"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Поточний ремонт</w:t>
            </w:r>
          </w:p>
        </w:tc>
        <w:tc>
          <w:tcPr>
            <w:tcW w:w="1754" w:type="dxa"/>
            <w:tcBorders>
              <w:top w:val="single" w:sz="4" w:space="0" w:color="000000"/>
              <w:left w:val="single" w:sz="4" w:space="0" w:color="000000"/>
              <w:bottom w:val="single" w:sz="4" w:space="0" w:color="000000"/>
              <w:right w:val="single" w:sz="4" w:space="0" w:color="000000"/>
            </w:tcBorders>
          </w:tcPr>
          <w:p w14:paraId="265802C1"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 xml:space="preserve">тис. </w:t>
            </w:r>
            <w:proofErr w:type="spellStart"/>
            <w:r w:rsidRPr="00A11A8D">
              <w:rPr>
                <w:sz w:val="28"/>
                <w:szCs w:val="28"/>
                <w:lang w:eastAsia="ar-SA"/>
              </w:rPr>
              <w:t>м.кв</w:t>
            </w:r>
            <w:proofErr w:type="spellEnd"/>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196E7A8F" w14:textId="77777777" w:rsidR="00A11A8D" w:rsidRPr="00A11A8D" w:rsidRDefault="00EA62D7" w:rsidP="00A11A8D">
            <w:pPr>
              <w:widowControl w:val="0"/>
              <w:suppressAutoHyphens/>
              <w:snapToGrid w:val="0"/>
              <w:spacing w:line="100" w:lineRule="atLeast"/>
              <w:jc w:val="center"/>
              <w:rPr>
                <w:sz w:val="28"/>
                <w:szCs w:val="28"/>
              </w:rPr>
            </w:pPr>
            <w:r>
              <w:rPr>
                <w:sz w:val="28"/>
                <w:szCs w:val="28"/>
              </w:rPr>
              <w:t>3,7</w:t>
            </w:r>
          </w:p>
        </w:tc>
      </w:tr>
      <w:tr w:rsidR="00A11A8D" w:rsidRPr="00A11A8D" w14:paraId="1DB4C8A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94C5F54"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Капітальний  ремонт</w:t>
            </w:r>
          </w:p>
        </w:tc>
        <w:tc>
          <w:tcPr>
            <w:tcW w:w="1754" w:type="dxa"/>
            <w:tcBorders>
              <w:top w:val="single" w:sz="4" w:space="0" w:color="000000"/>
              <w:left w:val="single" w:sz="4" w:space="0" w:color="000000"/>
              <w:bottom w:val="single" w:sz="4" w:space="0" w:color="000000"/>
              <w:right w:val="single" w:sz="4" w:space="0" w:color="000000"/>
            </w:tcBorders>
          </w:tcPr>
          <w:p w14:paraId="21F1CCC5"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 xml:space="preserve">тис. </w:t>
            </w:r>
            <w:proofErr w:type="spellStart"/>
            <w:r w:rsidRPr="00A11A8D">
              <w:rPr>
                <w:sz w:val="28"/>
                <w:szCs w:val="28"/>
                <w:lang w:eastAsia="ar-SA"/>
              </w:rPr>
              <w:t>м.кв</w:t>
            </w:r>
            <w:proofErr w:type="spellEnd"/>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54495E55"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0</w:t>
            </w:r>
          </w:p>
        </w:tc>
      </w:tr>
      <w:tr w:rsidR="00A11A8D" w:rsidRPr="00A11A8D" w14:paraId="69B62CA9"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B81BBF4"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Підготовка спеціалізованої  техніки</w:t>
            </w:r>
          </w:p>
        </w:tc>
        <w:tc>
          <w:tcPr>
            <w:tcW w:w="1754" w:type="dxa"/>
            <w:tcBorders>
              <w:top w:val="single" w:sz="4" w:space="0" w:color="000000"/>
              <w:left w:val="single" w:sz="4" w:space="0" w:color="000000"/>
              <w:bottom w:val="single" w:sz="4" w:space="0" w:color="000000"/>
              <w:right w:val="single" w:sz="4" w:space="0" w:color="000000"/>
            </w:tcBorders>
          </w:tcPr>
          <w:p w14:paraId="7B1455F4"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56327B6F" w14:textId="77777777" w:rsidR="00A11A8D" w:rsidRPr="00A11A8D" w:rsidRDefault="00EA62D7" w:rsidP="00A11A8D">
            <w:pPr>
              <w:widowControl w:val="0"/>
              <w:suppressAutoHyphens/>
              <w:snapToGrid w:val="0"/>
              <w:spacing w:line="100" w:lineRule="atLeast"/>
              <w:jc w:val="center"/>
              <w:rPr>
                <w:sz w:val="28"/>
                <w:szCs w:val="28"/>
              </w:rPr>
            </w:pPr>
            <w:r>
              <w:rPr>
                <w:sz w:val="28"/>
                <w:szCs w:val="28"/>
              </w:rPr>
              <w:t>8</w:t>
            </w:r>
          </w:p>
        </w:tc>
      </w:tr>
      <w:tr w:rsidR="00A11A8D" w:rsidRPr="00A11A8D" w14:paraId="283C455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CDC3959"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xml:space="preserve">Заготівля </w:t>
            </w:r>
            <w:proofErr w:type="spellStart"/>
            <w:r w:rsidRPr="00A11A8D">
              <w:rPr>
                <w:bCs/>
                <w:sz w:val="28"/>
                <w:szCs w:val="28"/>
                <w:lang w:eastAsia="ar-SA"/>
              </w:rPr>
              <w:t>посипочного</w:t>
            </w:r>
            <w:proofErr w:type="spellEnd"/>
            <w:r w:rsidRPr="00A11A8D">
              <w:rPr>
                <w:bCs/>
                <w:sz w:val="28"/>
                <w:szCs w:val="28"/>
                <w:lang w:eastAsia="ar-SA"/>
              </w:rPr>
              <w:t xml:space="preserve"> матеріалу та реагентів</w:t>
            </w:r>
          </w:p>
        </w:tc>
        <w:tc>
          <w:tcPr>
            <w:tcW w:w="1754" w:type="dxa"/>
            <w:tcBorders>
              <w:top w:val="single" w:sz="4" w:space="0" w:color="000000"/>
              <w:left w:val="single" w:sz="4" w:space="0" w:color="000000"/>
              <w:bottom w:val="single" w:sz="4" w:space="0" w:color="000000"/>
              <w:right w:val="single" w:sz="4" w:space="0" w:color="000000"/>
            </w:tcBorders>
          </w:tcPr>
          <w:p w14:paraId="7790B8A9"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тон</w:t>
            </w:r>
          </w:p>
        </w:tc>
        <w:tc>
          <w:tcPr>
            <w:tcW w:w="1984" w:type="dxa"/>
            <w:tcBorders>
              <w:top w:val="single" w:sz="4" w:space="0" w:color="000000"/>
              <w:left w:val="single" w:sz="4" w:space="0" w:color="000000"/>
              <w:bottom w:val="single" w:sz="4" w:space="0" w:color="000000"/>
              <w:right w:val="single" w:sz="4" w:space="0" w:color="000000"/>
            </w:tcBorders>
          </w:tcPr>
          <w:p w14:paraId="0609277B" w14:textId="77777777" w:rsidR="00A11A8D" w:rsidRPr="00A11A8D" w:rsidRDefault="00EA62D7" w:rsidP="00A11A8D">
            <w:pPr>
              <w:widowControl w:val="0"/>
              <w:suppressAutoHyphens/>
              <w:snapToGrid w:val="0"/>
              <w:spacing w:line="100" w:lineRule="atLeast"/>
              <w:jc w:val="center"/>
              <w:rPr>
                <w:sz w:val="28"/>
                <w:szCs w:val="28"/>
              </w:rPr>
            </w:pPr>
            <w:r>
              <w:rPr>
                <w:sz w:val="28"/>
                <w:szCs w:val="28"/>
              </w:rPr>
              <w:t>2138</w:t>
            </w:r>
            <w:r w:rsidR="00A11A8D" w:rsidRPr="00A11A8D">
              <w:rPr>
                <w:sz w:val="28"/>
                <w:szCs w:val="28"/>
              </w:rPr>
              <w:t>,0</w:t>
            </w:r>
          </w:p>
        </w:tc>
      </w:tr>
      <w:tr w:rsidR="00A11A8D" w:rsidRPr="00A11A8D" w14:paraId="1CE34DCC"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B3DFD05" w14:textId="77777777" w:rsidR="00A11A8D" w:rsidRPr="00A11A8D" w:rsidRDefault="00A11A8D" w:rsidP="00A11A8D">
            <w:pPr>
              <w:widowControl w:val="0"/>
              <w:suppressAutoHyphens/>
              <w:snapToGrid w:val="0"/>
              <w:spacing w:line="100" w:lineRule="atLeast"/>
              <w:jc w:val="both"/>
              <w:rPr>
                <w:bCs/>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14:paraId="04206271" w14:textId="77777777"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696D3050" w14:textId="77777777" w:rsidR="00A11A8D" w:rsidRPr="00A11A8D" w:rsidRDefault="00A11A8D" w:rsidP="00A11A8D">
            <w:pPr>
              <w:widowControl w:val="0"/>
              <w:suppressAutoHyphens/>
              <w:snapToGrid w:val="0"/>
              <w:spacing w:line="100" w:lineRule="atLeast"/>
              <w:jc w:val="center"/>
              <w:rPr>
                <w:sz w:val="28"/>
                <w:szCs w:val="28"/>
              </w:rPr>
            </w:pPr>
          </w:p>
        </w:tc>
      </w:tr>
    </w:tbl>
    <w:p w14:paraId="572C51B1" w14:textId="77777777" w:rsidR="008019B2" w:rsidRPr="008019B2" w:rsidRDefault="008019B2" w:rsidP="00CD57FD">
      <w:pPr>
        <w:suppressAutoHyphens/>
        <w:autoSpaceDE w:val="0"/>
        <w:jc w:val="both"/>
        <w:rPr>
          <w:sz w:val="28"/>
          <w:szCs w:val="28"/>
          <w:lang w:eastAsia="ar-SA"/>
        </w:rPr>
      </w:pPr>
    </w:p>
    <w:p w14:paraId="5A46D12F" w14:textId="77777777" w:rsidR="00CD57FD" w:rsidRPr="00CD57FD" w:rsidRDefault="00CD57FD" w:rsidP="00CD57FD">
      <w:pPr>
        <w:suppressAutoHyphens/>
        <w:autoSpaceDE w:val="0"/>
        <w:jc w:val="both"/>
        <w:rPr>
          <w:sz w:val="24"/>
          <w:szCs w:val="24"/>
          <w:lang w:eastAsia="ar-SA"/>
        </w:rPr>
      </w:pPr>
      <w:r w:rsidRPr="00CD57FD">
        <w:rPr>
          <w:sz w:val="24"/>
          <w:szCs w:val="24"/>
          <w:lang w:eastAsia="ar-SA"/>
        </w:rPr>
        <w:t>Богдан Миронюк 32335</w:t>
      </w:r>
    </w:p>
    <w:p w14:paraId="69D3E8C4" w14:textId="77777777" w:rsidR="00CD57FD" w:rsidRPr="00CD57FD" w:rsidRDefault="00C96EDB" w:rsidP="00CD57FD">
      <w:pPr>
        <w:pageBreakBefore/>
        <w:suppressAutoHyphens/>
        <w:autoSpaceDE w:val="0"/>
        <w:spacing w:line="100" w:lineRule="atLeast"/>
        <w:ind w:left="5040" w:firstLine="720"/>
        <w:rPr>
          <w:bCs/>
          <w:sz w:val="28"/>
          <w:lang w:eastAsia="ar-SA"/>
        </w:rPr>
      </w:pPr>
      <w:r>
        <w:rPr>
          <w:noProof/>
          <w:lang w:eastAsia="uk-UA"/>
        </w:rPr>
        <w:lastRenderedPageBreak/>
        <mc:AlternateContent>
          <mc:Choice Requires="wps">
            <w:drawing>
              <wp:anchor distT="0" distB="0" distL="114300" distR="114300" simplePos="0" relativeHeight="251659264" behindDoc="0" locked="0" layoutInCell="1" allowOverlap="1" wp14:anchorId="1273C30B" wp14:editId="7E0E4586">
                <wp:simplePos x="0" y="0"/>
                <wp:positionH relativeFrom="column">
                  <wp:posOffset>3414395</wp:posOffset>
                </wp:positionH>
                <wp:positionV relativeFrom="paragraph">
                  <wp:posOffset>-6985</wp:posOffset>
                </wp:positionV>
                <wp:extent cx="2554605" cy="93345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D6D5" w14:textId="77777777" w:rsidR="00130B37" w:rsidRDefault="00130B37" w:rsidP="00CD57FD">
                            <w:pPr>
                              <w:spacing w:line="360" w:lineRule="auto"/>
                              <w:rPr>
                                <w:bCs/>
                                <w:sz w:val="28"/>
                              </w:rPr>
                            </w:pPr>
                            <w:r w:rsidRPr="00111C20">
                              <w:rPr>
                                <w:bCs/>
                                <w:sz w:val="28"/>
                              </w:rPr>
                              <w:t>ЗАТВЕРДЖЕНО</w:t>
                            </w:r>
                          </w:p>
                          <w:p w14:paraId="5C2A90A1" w14:textId="77777777" w:rsidR="00130B37" w:rsidRDefault="00130B37"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14:paraId="67FB55DD" w14:textId="77777777" w:rsidR="00130B37" w:rsidRPr="008019B2" w:rsidRDefault="00952959" w:rsidP="00CD57FD">
                            <w:pPr>
                              <w:spacing w:line="360" w:lineRule="auto"/>
                              <w:rPr>
                                <w:bCs/>
                                <w:sz w:val="28"/>
                              </w:rPr>
                            </w:pPr>
                            <w:r>
                              <w:rPr>
                                <w:bCs/>
                                <w:sz w:val="28"/>
                              </w:rPr>
                              <w:t>02</w:t>
                            </w:r>
                            <w:r w:rsidR="00130B37">
                              <w:rPr>
                                <w:sz w:val="28"/>
                                <w:szCs w:val="28"/>
                              </w:rPr>
                              <w:t>.05.202</w:t>
                            </w:r>
                            <w:r>
                              <w:rPr>
                                <w:sz w:val="28"/>
                                <w:szCs w:val="28"/>
                              </w:rPr>
                              <w:t>4</w:t>
                            </w:r>
                            <w:r w:rsidR="00130B37">
                              <w:rPr>
                                <w:sz w:val="28"/>
                                <w:szCs w:val="28"/>
                              </w:rPr>
                              <w:t xml:space="preserve">р. </w:t>
                            </w:r>
                            <w:r w:rsidR="00130B37" w:rsidRPr="003B1659">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68.85pt;margin-top:-.55pt;width:201.1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b00wIAAMY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" filled="f" stroked="f">
                <v:textbox>
                  <w:txbxContent>
                    <w:p w:rsidR="00130B37" w:rsidRDefault="00130B37" w:rsidP="00CD57FD">
                      <w:pPr>
                        <w:spacing w:line="360" w:lineRule="auto"/>
                        <w:rPr>
                          <w:bCs/>
                          <w:sz w:val="28"/>
                        </w:rPr>
                      </w:pPr>
                      <w:r w:rsidRPr="00111C20">
                        <w:rPr>
                          <w:bCs/>
                          <w:sz w:val="28"/>
                        </w:rPr>
                        <w:t>ЗАТВЕРДЖЕНО</w:t>
                      </w:r>
                    </w:p>
                    <w:p w:rsidR="00130B37" w:rsidRDefault="00130B37"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130B37" w:rsidRPr="008019B2" w:rsidRDefault="00952959" w:rsidP="00CD57FD">
                      <w:pPr>
                        <w:spacing w:line="360" w:lineRule="auto"/>
                        <w:rPr>
                          <w:bCs/>
                          <w:sz w:val="28"/>
                        </w:rPr>
                      </w:pPr>
                      <w:r>
                        <w:rPr>
                          <w:bCs/>
                          <w:sz w:val="28"/>
                        </w:rPr>
                        <w:t>02</w:t>
                      </w:r>
                      <w:r w:rsidR="00130B37">
                        <w:rPr>
                          <w:sz w:val="28"/>
                          <w:szCs w:val="28"/>
                        </w:rPr>
                        <w:t>.05.202</w:t>
                      </w:r>
                      <w:r>
                        <w:rPr>
                          <w:sz w:val="28"/>
                          <w:szCs w:val="28"/>
                        </w:rPr>
                        <w:t>4</w:t>
                      </w:r>
                      <w:r w:rsidR="00130B37">
                        <w:rPr>
                          <w:sz w:val="28"/>
                          <w:szCs w:val="28"/>
                        </w:rPr>
                        <w:t xml:space="preserve">р. </w:t>
                      </w:r>
                      <w:r w:rsidR="00130B37" w:rsidRPr="003B1659">
                        <w:rPr>
                          <w:sz w:val="28"/>
                          <w:szCs w:val="28"/>
                        </w:rPr>
                        <w:t xml:space="preserve">№ </w:t>
                      </w:r>
                    </w:p>
                  </w:txbxContent>
                </v:textbox>
              </v:shape>
            </w:pict>
          </mc:Fallback>
        </mc:AlternateContent>
      </w:r>
    </w:p>
    <w:p w14:paraId="0195883D"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14:paraId="60984840"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14:paraId="4D18B304"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14:paraId="479877BF" w14:textId="77777777"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 xml:space="preserve">                                                                         </w:t>
      </w:r>
    </w:p>
    <w:p w14:paraId="3F36A551" w14:textId="77777777" w:rsidR="00CD57FD" w:rsidRPr="00CD57FD" w:rsidRDefault="00CD57FD" w:rsidP="00CD57FD">
      <w:pPr>
        <w:suppressAutoHyphens/>
        <w:autoSpaceDE w:val="0"/>
        <w:spacing w:line="100" w:lineRule="atLeast"/>
        <w:jc w:val="center"/>
        <w:rPr>
          <w:b/>
          <w:bCs/>
          <w:sz w:val="28"/>
          <w:lang w:eastAsia="ar-SA"/>
        </w:rPr>
      </w:pPr>
    </w:p>
    <w:p w14:paraId="2E70E07B" w14:textId="77777777"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С К Л А Д</w:t>
      </w:r>
    </w:p>
    <w:p w14:paraId="3B60902C"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оперативного штабу з координації дій, пов’язаних з підготовкою</w:t>
      </w:r>
    </w:p>
    <w:p w14:paraId="0287B863"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міського господарства до роботи в осінньо-зимовий період 202</w:t>
      </w:r>
      <w:r w:rsidR="00097B05">
        <w:rPr>
          <w:bCs/>
          <w:sz w:val="28"/>
          <w:lang w:eastAsia="ar-SA"/>
        </w:rPr>
        <w:t>3</w:t>
      </w:r>
      <w:r w:rsidRPr="00CD57FD">
        <w:rPr>
          <w:bCs/>
          <w:sz w:val="28"/>
          <w:lang w:eastAsia="ar-SA"/>
        </w:rPr>
        <w:t>-202</w:t>
      </w:r>
      <w:r w:rsidR="00097B05">
        <w:rPr>
          <w:bCs/>
          <w:sz w:val="28"/>
          <w:lang w:eastAsia="ar-SA"/>
        </w:rPr>
        <w:t>4</w:t>
      </w:r>
      <w:r w:rsidRPr="00CD57FD">
        <w:rPr>
          <w:bCs/>
          <w:sz w:val="28"/>
          <w:lang w:eastAsia="ar-SA"/>
        </w:rPr>
        <w:t>рр.</w:t>
      </w:r>
    </w:p>
    <w:p w14:paraId="2BB95D9F" w14:textId="77777777" w:rsidR="00CD57FD" w:rsidRPr="00CD57FD" w:rsidRDefault="00CD57FD" w:rsidP="00CD57FD">
      <w:pPr>
        <w:suppressAutoHyphens/>
        <w:autoSpaceDE w:val="0"/>
        <w:spacing w:line="100" w:lineRule="atLeast"/>
        <w:jc w:val="center"/>
        <w:rPr>
          <w:b/>
          <w:bCs/>
          <w:sz w:val="28"/>
          <w:lang w:eastAsia="ar-SA"/>
        </w:rPr>
      </w:pPr>
    </w:p>
    <w:tbl>
      <w:tblPr>
        <w:tblStyle w:val="ad"/>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39"/>
        <w:gridCol w:w="6237"/>
      </w:tblGrid>
      <w:tr w:rsidR="00CD57FD" w:rsidRPr="00CD57FD" w14:paraId="779A7A2C" w14:textId="77777777" w:rsidTr="00130666">
        <w:tc>
          <w:tcPr>
            <w:tcW w:w="9776" w:type="dxa"/>
            <w:gridSpan w:val="2"/>
          </w:tcPr>
          <w:p w14:paraId="01496453" w14:textId="77777777"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Голова оперативного штабу:</w:t>
            </w:r>
          </w:p>
        </w:tc>
      </w:tr>
      <w:tr w:rsidR="00CD57FD" w:rsidRPr="00CD57FD" w14:paraId="7FECEDB7" w14:textId="77777777" w:rsidTr="00130666">
        <w:tc>
          <w:tcPr>
            <w:tcW w:w="3539" w:type="dxa"/>
          </w:tcPr>
          <w:p w14:paraId="7C4DE8C3" w14:textId="77777777" w:rsidR="00097B05" w:rsidRDefault="00CD57FD" w:rsidP="00097B05">
            <w:pPr>
              <w:suppressAutoHyphens/>
              <w:autoSpaceDE w:val="0"/>
              <w:spacing w:line="100" w:lineRule="atLeast"/>
              <w:rPr>
                <w:bCs/>
                <w:sz w:val="28"/>
                <w:lang w:eastAsia="ar-SA"/>
              </w:rPr>
            </w:pPr>
            <w:proofErr w:type="spellStart"/>
            <w:r w:rsidRPr="00CD57FD">
              <w:rPr>
                <w:bCs/>
                <w:sz w:val="28"/>
                <w:lang w:eastAsia="ar-SA"/>
              </w:rPr>
              <w:t>Пасевич</w:t>
            </w:r>
            <w:proofErr w:type="spellEnd"/>
            <w:r w:rsidRPr="00CD57FD">
              <w:rPr>
                <w:bCs/>
                <w:sz w:val="28"/>
                <w:lang w:eastAsia="ar-SA"/>
              </w:rPr>
              <w:t xml:space="preserve"> </w:t>
            </w:r>
          </w:p>
          <w:p w14:paraId="53E7731B" w14:textId="77777777" w:rsidR="00CD57FD" w:rsidRPr="00CD57FD" w:rsidRDefault="00097B05" w:rsidP="00097B05">
            <w:pPr>
              <w:suppressAutoHyphens/>
              <w:autoSpaceDE w:val="0"/>
              <w:spacing w:line="100" w:lineRule="atLeast"/>
              <w:rPr>
                <w:bCs/>
                <w:sz w:val="28"/>
                <w:lang w:eastAsia="ar-SA"/>
              </w:rPr>
            </w:pPr>
            <w:r>
              <w:rPr>
                <w:bCs/>
                <w:sz w:val="28"/>
                <w:lang w:eastAsia="ar-SA"/>
              </w:rPr>
              <w:t xml:space="preserve">Микола Федорович </w:t>
            </w:r>
          </w:p>
        </w:tc>
        <w:tc>
          <w:tcPr>
            <w:tcW w:w="6237" w:type="dxa"/>
          </w:tcPr>
          <w:p w14:paraId="7137ACCB" w14:textId="77777777" w:rsidR="00CD57FD" w:rsidRPr="00CD57FD" w:rsidRDefault="00CD57FD" w:rsidP="00CD57FD">
            <w:pPr>
              <w:suppressAutoHyphens/>
              <w:autoSpaceDE w:val="0"/>
              <w:spacing w:line="100" w:lineRule="atLeast"/>
              <w:rPr>
                <w:bCs/>
                <w:sz w:val="28"/>
                <w:lang w:eastAsia="ar-SA"/>
              </w:rPr>
            </w:pPr>
            <w:r w:rsidRPr="00CD57FD">
              <w:rPr>
                <w:bCs/>
                <w:sz w:val="28"/>
                <w:lang w:eastAsia="ar-SA"/>
              </w:rPr>
              <w:t>- заступник  міського голови з питань діяльності виконавчих органів міської ради</w:t>
            </w:r>
          </w:p>
        </w:tc>
      </w:tr>
      <w:tr w:rsidR="00CD57FD" w:rsidRPr="00CD57FD" w14:paraId="7A439AD4" w14:textId="77777777" w:rsidTr="00130666">
        <w:tc>
          <w:tcPr>
            <w:tcW w:w="3539" w:type="dxa"/>
          </w:tcPr>
          <w:p w14:paraId="3F687CFE" w14:textId="77777777" w:rsidR="00CD57FD" w:rsidRPr="00CD57FD" w:rsidRDefault="00CD57FD" w:rsidP="00CD57FD">
            <w:pPr>
              <w:suppressAutoHyphens/>
              <w:autoSpaceDE w:val="0"/>
              <w:spacing w:line="100" w:lineRule="atLeast"/>
              <w:rPr>
                <w:bCs/>
                <w:lang w:eastAsia="ar-SA"/>
              </w:rPr>
            </w:pPr>
          </w:p>
        </w:tc>
        <w:tc>
          <w:tcPr>
            <w:tcW w:w="6237" w:type="dxa"/>
          </w:tcPr>
          <w:p w14:paraId="268FEB53" w14:textId="77777777" w:rsidR="00CD57FD" w:rsidRPr="00CD57FD" w:rsidRDefault="00CD57FD" w:rsidP="00CD57FD">
            <w:pPr>
              <w:suppressAutoHyphens/>
              <w:autoSpaceDE w:val="0"/>
              <w:spacing w:line="100" w:lineRule="atLeast"/>
              <w:rPr>
                <w:bCs/>
                <w:lang w:eastAsia="ar-SA"/>
              </w:rPr>
            </w:pPr>
          </w:p>
        </w:tc>
      </w:tr>
      <w:tr w:rsidR="00CD57FD" w:rsidRPr="00CD57FD" w14:paraId="6A3D950A" w14:textId="77777777" w:rsidTr="00130666">
        <w:tc>
          <w:tcPr>
            <w:tcW w:w="9776" w:type="dxa"/>
            <w:gridSpan w:val="2"/>
          </w:tcPr>
          <w:p w14:paraId="0E97A264" w14:textId="77777777"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Секретар оперативного штабу:</w:t>
            </w:r>
          </w:p>
        </w:tc>
      </w:tr>
      <w:tr w:rsidR="00CD57FD" w:rsidRPr="00CD57FD" w14:paraId="7201E339" w14:textId="77777777" w:rsidTr="00130666">
        <w:tc>
          <w:tcPr>
            <w:tcW w:w="3539" w:type="dxa"/>
          </w:tcPr>
          <w:p w14:paraId="578BA21C" w14:textId="77777777" w:rsidR="00CD57FD" w:rsidRDefault="00097B05" w:rsidP="00CD57FD">
            <w:pPr>
              <w:suppressAutoHyphens/>
              <w:autoSpaceDE w:val="0"/>
              <w:spacing w:line="100" w:lineRule="atLeast"/>
              <w:rPr>
                <w:bCs/>
                <w:sz w:val="28"/>
                <w:lang w:eastAsia="ar-SA"/>
              </w:rPr>
            </w:pPr>
            <w:r>
              <w:rPr>
                <w:bCs/>
                <w:sz w:val="28"/>
                <w:lang w:eastAsia="ar-SA"/>
              </w:rPr>
              <w:t xml:space="preserve">Миронюк </w:t>
            </w:r>
          </w:p>
          <w:p w14:paraId="22D6E138" w14:textId="77777777" w:rsidR="00097B05" w:rsidRPr="00CD57FD" w:rsidRDefault="00097B05" w:rsidP="00CD57FD">
            <w:pPr>
              <w:suppressAutoHyphens/>
              <w:autoSpaceDE w:val="0"/>
              <w:spacing w:line="100" w:lineRule="atLeast"/>
              <w:rPr>
                <w:bCs/>
                <w:sz w:val="28"/>
                <w:lang w:eastAsia="ar-SA"/>
              </w:rPr>
            </w:pPr>
            <w:r>
              <w:rPr>
                <w:bCs/>
                <w:sz w:val="28"/>
                <w:lang w:eastAsia="ar-SA"/>
              </w:rPr>
              <w:t>Богдан Петрович</w:t>
            </w:r>
          </w:p>
        </w:tc>
        <w:tc>
          <w:tcPr>
            <w:tcW w:w="6237" w:type="dxa"/>
          </w:tcPr>
          <w:p w14:paraId="288ADB0A" w14:textId="77777777" w:rsidR="00CD57FD" w:rsidRPr="00CD57FD" w:rsidRDefault="00CD57FD" w:rsidP="00097B05">
            <w:pPr>
              <w:suppressAutoHyphens/>
              <w:autoSpaceDE w:val="0"/>
              <w:spacing w:line="100" w:lineRule="atLeast"/>
              <w:rPr>
                <w:bCs/>
                <w:sz w:val="28"/>
                <w:lang w:eastAsia="ar-SA"/>
              </w:rPr>
            </w:pPr>
            <w:r w:rsidRPr="00CD57FD">
              <w:rPr>
                <w:bCs/>
                <w:sz w:val="28"/>
                <w:lang w:eastAsia="ar-SA"/>
              </w:rPr>
              <w:t xml:space="preserve">- начальник управління будівництва та інфраструктури </w:t>
            </w:r>
          </w:p>
        </w:tc>
      </w:tr>
      <w:tr w:rsidR="00CD57FD" w:rsidRPr="00CD57FD" w14:paraId="6EB25FC4" w14:textId="77777777" w:rsidTr="00130666">
        <w:tc>
          <w:tcPr>
            <w:tcW w:w="3539" w:type="dxa"/>
          </w:tcPr>
          <w:p w14:paraId="4D7704AE" w14:textId="77777777" w:rsidR="00CD57FD" w:rsidRPr="00CD57FD" w:rsidRDefault="00CD57FD" w:rsidP="00CD57FD">
            <w:pPr>
              <w:suppressAutoHyphens/>
              <w:autoSpaceDE w:val="0"/>
              <w:spacing w:line="100" w:lineRule="atLeast"/>
              <w:rPr>
                <w:bCs/>
                <w:lang w:eastAsia="ar-SA"/>
              </w:rPr>
            </w:pPr>
          </w:p>
        </w:tc>
        <w:tc>
          <w:tcPr>
            <w:tcW w:w="6237" w:type="dxa"/>
          </w:tcPr>
          <w:p w14:paraId="69FB7487" w14:textId="77777777" w:rsidR="00CD57FD" w:rsidRPr="00CD57FD" w:rsidRDefault="00CD57FD" w:rsidP="00CD57FD">
            <w:pPr>
              <w:suppressAutoHyphens/>
              <w:autoSpaceDE w:val="0"/>
              <w:spacing w:line="100" w:lineRule="atLeast"/>
              <w:rPr>
                <w:bCs/>
                <w:lang w:eastAsia="ar-SA"/>
              </w:rPr>
            </w:pPr>
          </w:p>
        </w:tc>
      </w:tr>
      <w:tr w:rsidR="00CD57FD" w:rsidRPr="00CD57FD" w14:paraId="3F20BDA6" w14:textId="77777777" w:rsidTr="00130666">
        <w:tc>
          <w:tcPr>
            <w:tcW w:w="9776" w:type="dxa"/>
            <w:gridSpan w:val="2"/>
          </w:tcPr>
          <w:p w14:paraId="4C10E4A7" w14:textId="77777777"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Члени оперативного штабу:</w:t>
            </w:r>
          </w:p>
        </w:tc>
      </w:tr>
      <w:tr w:rsidR="00CD57FD" w:rsidRPr="00CD57FD" w14:paraId="7C8E9DD8" w14:textId="77777777" w:rsidTr="00130666">
        <w:tc>
          <w:tcPr>
            <w:tcW w:w="3539" w:type="dxa"/>
          </w:tcPr>
          <w:p w14:paraId="6618611E" w14:textId="77777777" w:rsidR="00CD57FD" w:rsidRDefault="00CD57FD" w:rsidP="00097B05">
            <w:pPr>
              <w:suppressAutoHyphens/>
              <w:autoSpaceDE w:val="0"/>
              <w:spacing w:line="100" w:lineRule="atLeast"/>
              <w:rPr>
                <w:bCs/>
                <w:sz w:val="28"/>
                <w:lang w:eastAsia="ar-SA"/>
              </w:rPr>
            </w:pPr>
            <w:proofErr w:type="spellStart"/>
            <w:r w:rsidRPr="00CD57FD">
              <w:rPr>
                <w:bCs/>
                <w:sz w:val="28"/>
                <w:lang w:eastAsia="ar-SA"/>
              </w:rPr>
              <w:t>Бурочук</w:t>
            </w:r>
            <w:proofErr w:type="spellEnd"/>
            <w:r w:rsidRPr="00CD57FD">
              <w:rPr>
                <w:bCs/>
                <w:sz w:val="28"/>
                <w:lang w:eastAsia="ar-SA"/>
              </w:rPr>
              <w:t xml:space="preserve"> </w:t>
            </w:r>
          </w:p>
          <w:p w14:paraId="5052B79B" w14:textId="77777777" w:rsidR="00097B05" w:rsidRPr="00CD57FD" w:rsidRDefault="00097B05" w:rsidP="00097B05">
            <w:pPr>
              <w:suppressAutoHyphens/>
              <w:autoSpaceDE w:val="0"/>
              <w:spacing w:line="100" w:lineRule="atLeast"/>
              <w:rPr>
                <w:bCs/>
                <w:sz w:val="28"/>
                <w:lang w:eastAsia="ar-SA"/>
              </w:rPr>
            </w:pPr>
            <w:r>
              <w:rPr>
                <w:bCs/>
                <w:sz w:val="28"/>
                <w:lang w:eastAsia="ar-SA"/>
              </w:rPr>
              <w:t>Галина Вікторівна</w:t>
            </w:r>
          </w:p>
        </w:tc>
        <w:tc>
          <w:tcPr>
            <w:tcW w:w="6237" w:type="dxa"/>
          </w:tcPr>
          <w:p w14:paraId="105A8AE1" w14:textId="77777777" w:rsidR="00CD57FD" w:rsidRPr="00CD57FD" w:rsidRDefault="00CD57FD" w:rsidP="00CD57FD">
            <w:pPr>
              <w:suppressAutoHyphens/>
              <w:autoSpaceDE w:val="0"/>
              <w:spacing w:line="100" w:lineRule="atLeast"/>
              <w:rPr>
                <w:bCs/>
                <w:sz w:val="28"/>
                <w:lang w:eastAsia="ar-SA"/>
              </w:rPr>
            </w:pPr>
            <w:r w:rsidRPr="00CD57FD">
              <w:rPr>
                <w:bCs/>
                <w:sz w:val="28"/>
                <w:lang w:eastAsia="ar-SA"/>
              </w:rPr>
              <w:t>- начальник фінансового управління</w:t>
            </w:r>
          </w:p>
        </w:tc>
      </w:tr>
      <w:tr w:rsidR="00CD57FD" w:rsidRPr="00CD57FD" w14:paraId="77CB82AF" w14:textId="77777777" w:rsidTr="00130666">
        <w:tc>
          <w:tcPr>
            <w:tcW w:w="3539" w:type="dxa"/>
          </w:tcPr>
          <w:p w14:paraId="064A6BF2" w14:textId="77777777" w:rsidR="00CD57FD" w:rsidRPr="00CD57FD" w:rsidRDefault="00CD57FD" w:rsidP="00CD57FD">
            <w:pPr>
              <w:suppressAutoHyphens/>
              <w:autoSpaceDE w:val="0"/>
              <w:spacing w:line="100" w:lineRule="atLeast"/>
              <w:rPr>
                <w:bCs/>
                <w:lang w:eastAsia="ar-SA"/>
              </w:rPr>
            </w:pPr>
          </w:p>
        </w:tc>
        <w:tc>
          <w:tcPr>
            <w:tcW w:w="6237" w:type="dxa"/>
          </w:tcPr>
          <w:p w14:paraId="701BDBC8" w14:textId="77777777" w:rsidR="00CD57FD" w:rsidRPr="00CD57FD" w:rsidRDefault="00CD57FD" w:rsidP="00CD57FD">
            <w:pPr>
              <w:suppressAutoHyphens/>
              <w:autoSpaceDE w:val="0"/>
              <w:spacing w:line="100" w:lineRule="atLeast"/>
              <w:rPr>
                <w:bCs/>
                <w:lang w:eastAsia="ar-SA"/>
              </w:rPr>
            </w:pPr>
          </w:p>
        </w:tc>
      </w:tr>
      <w:tr w:rsidR="00CD57FD" w:rsidRPr="00CD57FD" w14:paraId="2F994FF8" w14:textId="77777777" w:rsidTr="00130666">
        <w:tc>
          <w:tcPr>
            <w:tcW w:w="3539" w:type="dxa"/>
          </w:tcPr>
          <w:p w14:paraId="55617DAB" w14:textId="77777777" w:rsidR="000437F2" w:rsidRDefault="000437F2" w:rsidP="000437F2">
            <w:pPr>
              <w:suppressAutoHyphens/>
              <w:autoSpaceDE w:val="0"/>
              <w:spacing w:line="100" w:lineRule="atLeast"/>
              <w:rPr>
                <w:bCs/>
                <w:sz w:val="28"/>
                <w:lang w:eastAsia="ar-SA"/>
              </w:rPr>
            </w:pPr>
          </w:p>
          <w:p w14:paraId="181ED9F9" w14:textId="77777777" w:rsidR="000437F2" w:rsidRDefault="000437F2" w:rsidP="000437F2">
            <w:pPr>
              <w:suppressAutoHyphens/>
              <w:autoSpaceDE w:val="0"/>
              <w:spacing w:line="100" w:lineRule="atLeast"/>
              <w:rPr>
                <w:bCs/>
                <w:sz w:val="28"/>
                <w:lang w:eastAsia="ar-SA"/>
              </w:rPr>
            </w:pPr>
            <w:proofErr w:type="spellStart"/>
            <w:r>
              <w:rPr>
                <w:bCs/>
                <w:sz w:val="28"/>
                <w:lang w:eastAsia="ar-SA"/>
              </w:rPr>
              <w:t>Герасимик</w:t>
            </w:r>
            <w:proofErr w:type="spellEnd"/>
            <w:r>
              <w:rPr>
                <w:bCs/>
                <w:sz w:val="28"/>
                <w:lang w:eastAsia="ar-SA"/>
              </w:rPr>
              <w:t xml:space="preserve"> </w:t>
            </w:r>
          </w:p>
          <w:p w14:paraId="729CD88E" w14:textId="77777777" w:rsidR="000437F2" w:rsidRDefault="000437F2" w:rsidP="000437F2">
            <w:pPr>
              <w:suppressAutoHyphens/>
              <w:autoSpaceDE w:val="0"/>
              <w:spacing w:line="100" w:lineRule="atLeast"/>
              <w:rPr>
                <w:bCs/>
                <w:sz w:val="28"/>
                <w:lang w:eastAsia="ar-SA"/>
              </w:rPr>
            </w:pPr>
            <w:r>
              <w:rPr>
                <w:bCs/>
                <w:sz w:val="28"/>
                <w:lang w:eastAsia="ar-SA"/>
              </w:rPr>
              <w:t>Вікторія Валеріївна</w:t>
            </w:r>
          </w:p>
          <w:p w14:paraId="062CBB26" w14:textId="77777777" w:rsidR="000437F2" w:rsidRDefault="000437F2" w:rsidP="000437F2">
            <w:pPr>
              <w:suppressAutoHyphens/>
              <w:autoSpaceDE w:val="0"/>
              <w:spacing w:line="100" w:lineRule="atLeast"/>
              <w:rPr>
                <w:bCs/>
                <w:sz w:val="28"/>
                <w:lang w:eastAsia="ar-SA"/>
              </w:rPr>
            </w:pPr>
          </w:p>
          <w:p w14:paraId="7D144225" w14:textId="77777777" w:rsidR="000437F2" w:rsidRDefault="000437F2" w:rsidP="000437F2">
            <w:pPr>
              <w:suppressAutoHyphens/>
              <w:autoSpaceDE w:val="0"/>
              <w:spacing w:line="100" w:lineRule="atLeast"/>
              <w:rPr>
                <w:bCs/>
                <w:sz w:val="28"/>
                <w:lang w:eastAsia="ar-SA"/>
              </w:rPr>
            </w:pPr>
            <w:proofErr w:type="spellStart"/>
            <w:r>
              <w:rPr>
                <w:bCs/>
                <w:sz w:val="28"/>
                <w:lang w:eastAsia="ar-SA"/>
              </w:rPr>
              <w:t>Голян</w:t>
            </w:r>
            <w:proofErr w:type="spellEnd"/>
            <w:r>
              <w:rPr>
                <w:bCs/>
                <w:sz w:val="28"/>
                <w:lang w:eastAsia="ar-SA"/>
              </w:rPr>
              <w:t xml:space="preserve"> </w:t>
            </w:r>
          </w:p>
          <w:p w14:paraId="0D3A7F21" w14:textId="77777777" w:rsidR="000437F2" w:rsidRDefault="000437F2" w:rsidP="000437F2">
            <w:pPr>
              <w:suppressAutoHyphens/>
              <w:autoSpaceDE w:val="0"/>
              <w:spacing w:line="100" w:lineRule="atLeast"/>
              <w:rPr>
                <w:bCs/>
                <w:sz w:val="28"/>
                <w:lang w:eastAsia="ar-SA"/>
              </w:rPr>
            </w:pPr>
            <w:r>
              <w:rPr>
                <w:bCs/>
                <w:sz w:val="28"/>
                <w:lang w:eastAsia="ar-SA"/>
              </w:rPr>
              <w:t>Олег Володимирович</w:t>
            </w:r>
          </w:p>
          <w:p w14:paraId="182BC7DE" w14:textId="77777777" w:rsidR="000437F2" w:rsidRDefault="000437F2" w:rsidP="00CD57FD">
            <w:pPr>
              <w:suppressAutoHyphens/>
              <w:autoSpaceDE w:val="0"/>
              <w:spacing w:line="100" w:lineRule="atLeast"/>
              <w:rPr>
                <w:bCs/>
                <w:sz w:val="28"/>
                <w:lang w:eastAsia="ar-SA"/>
              </w:rPr>
            </w:pPr>
          </w:p>
          <w:p w14:paraId="629F4FEF" w14:textId="77777777" w:rsidR="000437F2" w:rsidRDefault="000437F2" w:rsidP="00CD57FD">
            <w:pPr>
              <w:suppressAutoHyphens/>
              <w:autoSpaceDE w:val="0"/>
              <w:spacing w:line="100" w:lineRule="atLeast"/>
              <w:rPr>
                <w:bCs/>
                <w:sz w:val="28"/>
                <w:lang w:eastAsia="ar-SA"/>
              </w:rPr>
            </w:pPr>
          </w:p>
          <w:p w14:paraId="14CA7E2F" w14:textId="77777777" w:rsidR="000437F2" w:rsidRDefault="000437F2" w:rsidP="000437F2">
            <w:pPr>
              <w:suppressAutoHyphens/>
              <w:autoSpaceDE w:val="0"/>
              <w:spacing w:line="100" w:lineRule="atLeast"/>
              <w:rPr>
                <w:bCs/>
                <w:sz w:val="28"/>
                <w:lang w:eastAsia="ar-SA"/>
              </w:rPr>
            </w:pPr>
            <w:r w:rsidRPr="00CD57FD">
              <w:rPr>
                <w:bCs/>
                <w:sz w:val="28"/>
                <w:lang w:eastAsia="ar-SA"/>
              </w:rPr>
              <w:t xml:space="preserve">Корнійчук </w:t>
            </w:r>
          </w:p>
          <w:p w14:paraId="37579C4E" w14:textId="77777777" w:rsidR="000437F2" w:rsidRDefault="000437F2" w:rsidP="000437F2">
            <w:pPr>
              <w:suppressAutoHyphens/>
              <w:autoSpaceDE w:val="0"/>
              <w:spacing w:line="100" w:lineRule="atLeast"/>
              <w:rPr>
                <w:bCs/>
                <w:sz w:val="28"/>
                <w:lang w:eastAsia="ar-SA"/>
              </w:rPr>
            </w:pPr>
            <w:r>
              <w:rPr>
                <w:bCs/>
                <w:sz w:val="28"/>
                <w:lang w:eastAsia="ar-SA"/>
              </w:rPr>
              <w:t>Тетяна Олександрівна</w:t>
            </w:r>
          </w:p>
          <w:p w14:paraId="37141DE6" w14:textId="77777777" w:rsidR="000437F2" w:rsidRDefault="000437F2" w:rsidP="00CD57FD">
            <w:pPr>
              <w:suppressAutoHyphens/>
              <w:autoSpaceDE w:val="0"/>
              <w:spacing w:line="100" w:lineRule="atLeast"/>
              <w:rPr>
                <w:bCs/>
                <w:sz w:val="28"/>
                <w:lang w:eastAsia="ar-SA"/>
              </w:rPr>
            </w:pPr>
          </w:p>
          <w:p w14:paraId="19CBD7EC" w14:textId="77777777" w:rsidR="00CD57FD" w:rsidRDefault="00097B05" w:rsidP="00CD57FD">
            <w:pPr>
              <w:suppressAutoHyphens/>
              <w:autoSpaceDE w:val="0"/>
              <w:spacing w:line="100" w:lineRule="atLeast"/>
              <w:rPr>
                <w:bCs/>
                <w:sz w:val="28"/>
                <w:lang w:eastAsia="ar-SA"/>
              </w:rPr>
            </w:pPr>
            <w:r>
              <w:rPr>
                <w:bCs/>
                <w:sz w:val="28"/>
                <w:lang w:eastAsia="ar-SA"/>
              </w:rPr>
              <w:t xml:space="preserve">Киричук </w:t>
            </w:r>
          </w:p>
          <w:p w14:paraId="3C274AA2" w14:textId="77777777" w:rsidR="00097B05" w:rsidRPr="00CD57FD" w:rsidRDefault="00097B05" w:rsidP="00CD57FD">
            <w:pPr>
              <w:suppressAutoHyphens/>
              <w:autoSpaceDE w:val="0"/>
              <w:spacing w:line="100" w:lineRule="atLeast"/>
              <w:rPr>
                <w:bCs/>
                <w:sz w:val="28"/>
                <w:lang w:eastAsia="ar-SA"/>
              </w:rPr>
            </w:pPr>
            <w:r>
              <w:rPr>
                <w:bCs/>
                <w:sz w:val="28"/>
                <w:lang w:eastAsia="ar-SA"/>
              </w:rPr>
              <w:t>Ірина Михайлівна</w:t>
            </w:r>
          </w:p>
        </w:tc>
        <w:tc>
          <w:tcPr>
            <w:tcW w:w="6237" w:type="dxa"/>
          </w:tcPr>
          <w:p w14:paraId="4A66F0C8" w14:textId="77777777" w:rsidR="000437F2" w:rsidRDefault="000437F2" w:rsidP="00097B05">
            <w:pPr>
              <w:suppressAutoHyphens/>
              <w:autoSpaceDE w:val="0"/>
              <w:spacing w:line="100" w:lineRule="atLeast"/>
              <w:rPr>
                <w:bCs/>
                <w:sz w:val="28"/>
                <w:lang w:eastAsia="ar-SA"/>
              </w:rPr>
            </w:pPr>
          </w:p>
          <w:p w14:paraId="6A3010E1" w14:textId="77777777" w:rsidR="000437F2" w:rsidRPr="008019B2" w:rsidRDefault="000437F2"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директор КП «Нововолинськтеплокомуненерго»</w:t>
            </w:r>
          </w:p>
          <w:p w14:paraId="51047AFA" w14:textId="77777777" w:rsidR="000437F2" w:rsidRDefault="000437F2" w:rsidP="000437F2">
            <w:pPr>
              <w:suppressAutoHyphens/>
              <w:autoSpaceDE w:val="0"/>
              <w:spacing w:line="100" w:lineRule="atLeast"/>
              <w:rPr>
                <w:bCs/>
                <w:sz w:val="28"/>
                <w:lang w:eastAsia="ar-SA"/>
              </w:rPr>
            </w:pPr>
          </w:p>
          <w:p w14:paraId="33EEB099" w14:textId="77777777" w:rsidR="008019B2" w:rsidRDefault="008019B2" w:rsidP="000437F2">
            <w:pPr>
              <w:suppressAutoHyphens/>
              <w:autoSpaceDE w:val="0"/>
              <w:spacing w:line="100" w:lineRule="atLeast"/>
              <w:rPr>
                <w:bCs/>
                <w:sz w:val="28"/>
                <w:lang w:eastAsia="ar-SA"/>
              </w:rPr>
            </w:pPr>
          </w:p>
          <w:p w14:paraId="66F9A702" w14:textId="77777777" w:rsidR="000437F2" w:rsidRDefault="000437F2" w:rsidP="000437F2">
            <w:pPr>
              <w:suppressAutoHyphens/>
              <w:autoSpaceDE w:val="0"/>
              <w:spacing w:line="100" w:lineRule="atLeast"/>
              <w:rPr>
                <w:bCs/>
                <w:sz w:val="28"/>
                <w:lang w:eastAsia="ar-SA"/>
              </w:rPr>
            </w:pPr>
            <w:r>
              <w:rPr>
                <w:bCs/>
                <w:sz w:val="28"/>
                <w:lang w:eastAsia="ar-SA"/>
              </w:rPr>
              <w:t>-</w:t>
            </w:r>
            <w:r w:rsidRPr="00CD57FD">
              <w:rPr>
                <w:bCs/>
                <w:sz w:val="28"/>
                <w:lang w:eastAsia="ar-SA"/>
              </w:rPr>
              <w:t xml:space="preserve"> </w:t>
            </w:r>
            <w:r w:rsidR="008019B2">
              <w:rPr>
                <w:bCs/>
                <w:sz w:val="28"/>
                <w:lang w:eastAsia="ar-SA"/>
              </w:rPr>
              <w:t xml:space="preserve">директор Виробничого управління </w:t>
            </w:r>
            <w:r w:rsidRPr="00CD57FD">
              <w:rPr>
                <w:bCs/>
                <w:sz w:val="28"/>
                <w:lang w:eastAsia="ar-SA"/>
              </w:rPr>
              <w:t>комунального господарства Нововолинської міської ради</w:t>
            </w:r>
          </w:p>
          <w:p w14:paraId="1288F83B" w14:textId="77777777" w:rsidR="000437F2" w:rsidRDefault="000437F2" w:rsidP="00097B05">
            <w:pPr>
              <w:suppressAutoHyphens/>
              <w:autoSpaceDE w:val="0"/>
              <w:spacing w:line="100" w:lineRule="atLeast"/>
              <w:rPr>
                <w:bCs/>
                <w:sz w:val="28"/>
                <w:lang w:eastAsia="ar-SA"/>
              </w:rPr>
            </w:pPr>
          </w:p>
          <w:p w14:paraId="2BA7B69E" w14:textId="77777777" w:rsidR="000437F2" w:rsidRPr="00CD57FD" w:rsidRDefault="000437F2" w:rsidP="000437F2">
            <w:pPr>
              <w:suppressAutoHyphens/>
              <w:autoSpaceDE w:val="0"/>
              <w:spacing w:line="100" w:lineRule="atLeast"/>
              <w:rPr>
                <w:bCs/>
                <w:sz w:val="28"/>
                <w:lang w:eastAsia="ar-SA"/>
              </w:rPr>
            </w:pPr>
            <w:r>
              <w:rPr>
                <w:bCs/>
                <w:sz w:val="28"/>
                <w:lang w:eastAsia="ar-SA"/>
              </w:rPr>
              <w:t>-</w:t>
            </w:r>
            <w:r w:rsidRPr="00CD57FD">
              <w:rPr>
                <w:bCs/>
                <w:sz w:val="28"/>
                <w:lang w:eastAsia="ar-SA"/>
              </w:rPr>
              <w:t xml:space="preserve"> начальник управління економічної політики</w:t>
            </w:r>
          </w:p>
          <w:p w14:paraId="5C15944D" w14:textId="77777777" w:rsidR="000437F2" w:rsidRDefault="000437F2" w:rsidP="00097B05">
            <w:pPr>
              <w:suppressAutoHyphens/>
              <w:autoSpaceDE w:val="0"/>
              <w:spacing w:line="100" w:lineRule="atLeast"/>
              <w:rPr>
                <w:bCs/>
                <w:sz w:val="28"/>
                <w:lang w:eastAsia="ar-SA"/>
              </w:rPr>
            </w:pPr>
          </w:p>
          <w:p w14:paraId="42E7440F" w14:textId="77777777" w:rsidR="000437F2" w:rsidRDefault="000437F2" w:rsidP="00097B05">
            <w:pPr>
              <w:suppressAutoHyphens/>
              <w:autoSpaceDE w:val="0"/>
              <w:spacing w:line="100" w:lineRule="atLeast"/>
              <w:rPr>
                <w:bCs/>
                <w:sz w:val="28"/>
                <w:lang w:eastAsia="ar-SA"/>
              </w:rPr>
            </w:pPr>
          </w:p>
          <w:p w14:paraId="3D2AD77B" w14:textId="77777777" w:rsidR="00CD57FD" w:rsidRPr="008019B2" w:rsidRDefault="00CD57FD" w:rsidP="008019B2">
            <w:pPr>
              <w:pStyle w:val="ac"/>
              <w:numPr>
                <w:ilvl w:val="0"/>
                <w:numId w:val="17"/>
              </w:numPr>
              <w:tabs>
                <w:tab w:val="left" w:pos="184"/>
              </w:tabs>
              <w:suppressAutoHyphens/>
              <w:autoSpaceDE w:val="0"/>
              <w:spacing w:line="100" w:lineRule="atLeast"/>
              <w:ind w:left="42" w:hanging="42"/>
              <w:rPr>
                <w:bCs/>
                <w:sz w:val="28"/>
                <w:lang w:eastAsia="ar-SA"/>
              </w:rPr>
            </w:pPr>
            <w:r w:rsidRPr="008019B2">
              <w:rPr>
                <w:bCs/>
                <w:sz w:val="28"/>
                <w:lang w:eastAsia="ar-SA"/>
              </w:rPr>
              <w:t>начальник відділу містобудування та архітектури</w:t>
            </w:r>
          </w:p>
        </w:tc>
      </w:tr>
      <w:tr w:rsidR="00CD57FD" w:rsidRPr="00CD57FD" w14:paraId="0C91184C" w14:textId="77777777" w:rsidTr="00130666">
        <w:tc>
          <w:tcPr>
            <w:tcW w:w="3539" w:type="dxa"/>
          </w:tcPr>
          <w:p w14:paraId="279D9F1B" w14:textId="77777777" w:rsidR="00CD57FD" w:rsidRPr="00CD57FD" w:rsidRDefault="00CD57FD" w:rsidP="00CD57FD">
            <w:pPr>
              <w:suppressAutoHyphens/>
              <w:autoSpaceDE w:val="0"/>
              <w:spacing w:line="100" w:lineRule="atLeast"/>
              <w:rPr>
                <w:bCs/>
                <w:lang w:eastAsia="ar-SA"/>
              </w:rPr>
            </w:pPr>
          </w:p>
        </w:tc>
        <w:tc>
          <w:tcPr>
            <w:tcW w:w="6237" w:type="dxa"/>
          </w:tcPr>
          <w:p w14:paraId="64EDA99F" w14:textId="77777777" w:rsidR="00CD57FD" w:rsidRPr="00CD57FD" w:rsidRDefault="00CD57FD" w:rsidP="00CD57FD">
            <w:pPr>
              <w:suppressAutoHyphens/>
              <w:autoSpaceDE w:val="0"/>
              <w:spacing w:line="100" w:lineRule="atLeast"/>
              <w:rPr>
                <w:bCs/>
                <w:lang w:eastAsia="ar-SA"/>
              </w:rPr>
            </w:pPr>
          </w:p>
        </w:tc>
      </w:tr>
      <w:tr w:rsidR="00CD57FD" w:rsidRPr="00CD57FD" w14:paraId="5481FA16" w14:textId="77777777" w:rsidTr="00130666">
        <w:tc>
          <w:tcPr>
            <w:tcW w:w="3539" w:type="dxa"/>
          </w:tcPr>
          <w:p w14:paraId="355DE5CA" w14:textId="77777777" w:rsidR="00C96EDB" w:rsidRDefault="00C96EDB" w:rsidP="00C96EDB">
            <w:pPr>
              <w:suppressAutoHyphens/>
              <w:autoSpaceDE w:val="0"/>
              <w:spacing w:line="100" w:lineRule="atLeast"/>
              <w:rPr>
                <w:bCs/>
                <w:sz w:val="28"/>
                <w:lang w:eastAsia="ar-SA"/>
              </w:rPr>
            </w:pPr>
            <w:r>
              <w:rPr>
                <w:bCs/>
                <w:sz w:val="28"/>
                <w:lang w:eastAsia="ar-SA"/>
              </w:rPr>
              <w:t>Купа</w:t>
            </w:r>
          </w:p>
          <w:p w14:paraId="6E45497A" w14:textId="77777777" w:rsidR="00CD57FD" w:rsidRPr="00CD57FD" w:rsidRDefault="00C96EDB" w:rsidP="00C96EDB">
            <w:pPr>
              <w:suppressAutoHyphens/>
              <w:autoSpaceDE w:val="0"/>
              <w:spacing w:line="100" w:lineRule="atLeast"/>
              <w:rPr>
                <w:bCs/>
                <w:sz w:val="28"/>
                <w:lang w:eastAsia="ar-SA"/>
              </w:rPr>
            </w:pPr>
            <w:r>
              <w:rPr>
                <w:bCs/>
                <w:sz w:val="28"/>
                <w:lang w:eastAsia="ar-SA"/>
              </w:rPr>
              <w:t>Мар</w:t>
            </w:r>
            <w:r>
              <w:rPr>
                <w:bCs/>
                <w:sz w:val="28"/>
                <w:lang w:val="en-US" w:eastAsia="ar-SA"/>
              </w:rPr>
              <w:t>`</w:t>
            </w:r>
            <w:proofErr w:type="spellStart"/>
            <w:r>
              <w:rPr>
                <w:bCs/>
                <w:sz w:val="28"/>
                <w:lang w:eastAsia="ar-SA"/>
              </w:rPr>
              <w:t>ян</w:t>
            </w:r>
            <w:proofErr w:type="spellEnd"/>
            <w:r>
              <w:rPr>
                <w:bCs/>
                <w:sz w:val="28"/>
                <w:lang w:eastAsia="ar-SA"/>
              </w:rPr>
              <w:t xml:space="preserve"> Іванович</w:t>
            </w:r>
            <w:r w:rsidRPr="00CD57FD">
              <w:rPr>
                <w:bCs/>
                <w:sz w:val="28"/>
                <w:lang w:eastAsia="ar-SA"/>
              </w:rPr>
              <w:t xml:space="preserve">    </w:t>
            </w:r>
          </w:p>
        </w:tc>
        <w:tc>
          <w:tcPr>
            <w:tcW w:w="6237" w:type="dxa"/>
          </w:tcPr>
          <w:p w14:paraId="7320B804" w14:textId="77777777"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 xml:space="preserve">депутат міської ради, голова постійно діючої </w:t>
            </w:r>
          </w:p>
          <w:p w14:paraId="49406478" w14:textId="77777777" w:rsidR="00C96EDB" w:rsidRDefault="00C96EDB" w:rsidP="00C96EDB">
            <w:pPr>
              <w:suppressAutoHyphens/>
              <w:autoSpaceDE w:val="0"/>
              <w:spacing w:line="100" w:lineRule="atLeast"/>
              <w:rPr>
                <w:bCs/>
                <w:sz w:val="28"/>
                <w:lang w:eastAsia="ar-SA"/>
              </w:rPr>
            </w:pPr>
            <w:r w:rsidRPr="00CD57FD">
              <w:rPr>
                <w:bCs/>
                <w:sz w:val="28"/>
                <w:lang w:eastAsia="ar-SA"/>
              </w:rPr>
              <w:t>комісії</w:t>
            </w:r>
            <w:r>
              <w:rPr>
                <w:bCs/>
                <w:sz w:val="28"/>
                <w:lang w:eastAsia="ar-SA"/>
              </w:rPr>
              <w:t xml:space="preserve"> </w:t>
            </w:r>
            <w:r w:rsidR="008019B2">
              <w:rPr>
                <w:bCs/>
                <w:sz w:val="28"/>
                <w:lang w:eastAsia="ar-SA"/>
              </w:rPr>
              <w:t>з</w:t>
            </w:r>
            <w:r>
              <w:rPr>
                <w:bCs/>
                <w:sz w:val="28"/>
                <w:lang w:eastAsia="ar-SA"/>
              </w:rPr>
              <w:t xml:space="preserve"> </w:t>
            </w:r>
            <w:r w:rsidRPr="00CD57FD">
              <w:rPr>
                <w:bCs/>
                <w:sz w:val="28"/>
                <w:lang w:eastAsia="ar-SA"/>
              </w:rPr>
              <w:t>питань житлово-комунального</w:t>
            </w:r>
          </w:p>
          <w:p w14:paraId="465B228A" w14:textId="77777777" w:rsidR="000437F2" w:rsidRPr="00CD57FD" w:rsidRDefault="00C96EDB" w:rsidP="00C96EDB">
            <w:pPr>
              <w:suppressAutoHyphens/>
              <w:autoSpaceDE w:val="0"/>
              <w:spacing w:line="100" w:lineRule="atLeast"/>
              <w:rPr>
                <w:bCs/>
                <w:sz w:val="28"/>
                <w:lang w:eastAsia="ar-SA"/>
              </w:rPr>
            </w:pPr>
            <w:r w:rsidRPr="00CD57FD">
              <w:rPr>
                <w:bCs/>
                <w:sz w:val="28"/>
                <w:lang w:eastAsia="ar-SA"/>
              </w:rPr>
              <w:t>господарства, благоустрою та екології</w:t>
            </w:r>
          </w:p>
          <w:p w14:paraId="3148E4E5" w14:textId="77777777" w:rsidR="00CD57FD" w:rsidRPr="00CD57FD" w:rsidRDefault="00CD57FD" w:rsidP="00097B05">
            <w:pPr>
              <w:suppressAutoHyphens/>
              <w:autoSpaceDE w:val="0"/>
              <w:spacing w:line="100" w:lineRule="atLeast"/>
              <w:rPr>
                <w:bCs/>
                <w:sz w:val="28"/>
                <w:lang w:eastAsia="ar-SA"/>
              </w:rPr>
            </w:pPr>
          </w:p>
        </w:tc>
      </w:tr>
      <w:tr w:rsidR="00C96EDB" w:rsidRPr="00CD57FD" w14:paraId="5B9A35E0" w14:textId="77777777" w:rsidTr="00130666">
        <w:tc>
          <w:tcPr>
            <w:tcW w:w="3539" w:type="dxa"/>
          </w:tcPr>
          <w:p w14:paraId="1963F01E" w14:textId="77777777" w:rsidR="00C96EDB" w:rsidRDefault="00C96EDB" w:rsidP="00C96EDB">
            <w:pPr>
              <w:suppressAutoHyphens/>
              <w:autoSpaceDE w:val="0"/>
              <w:spacing w:line="100" w:lineRule="atLeast"/>
              <w:rPr>
                <w:bCs/>
                <w:sz w:val="28"/>
                <w:szCs w:val="28"/>
                <w:lang w:eastAsia="ar-SA"/>
              </w:rPr>
            </w:pPr>
            <w:proofErr w:type="spellStart"/>
            <w:r>
              <w:rPr>
                <w:bCs/>
                <w:sz w:val="28"/>
                <w:szCs w:val="28"/>
                <w:lang w:eastAsia="ar-SA"/>
              </w:rPr>
              <w:t>Матрипула</w:t>
            </w:r>
            <w:proofErr w:type="spellEnd"/>
          </w:p>
          <w:p w14:paraId="29FF655F" w14:textId="77777777" w:rsidR="00C96EDB" w:rsidRPr="00CD57FD" w:rsidRDefault="00C96EDB" w:rsidP="00C96EDB">
            <w:pPr>
              <w:suppressAutoHyphens/>
              <w:autoSpaceDE w:val="0"/>
              <w:spacing w:line="100" w:lineRule="atLeast"/>
              <w:rPr>
                <w:bCs/>
                <w:sz w:val="28"/>
                <w:szCs w:val="28"/>
                <w:lang w:eastAsia="ar-SA"/>
              </w:rPr>
            </w:pPr>
            <w:r>
              <w:rPr>
                <w:bCs/>
                <w:sz w:val="28"/>
                <w:szCs w:val="28"/>
                <w:lang w:eastAsia="ar-SA"/>
              </w:rPr>
              <w:t>Петро Петрович</w:t>
            </w:r>
          </w:p>
        </w:tc>
        <w:tc>
          <w:tcPr>
            <w:tcW w:w="6237" w:type="dxa"/>
          </w:tcPr>
          <w:p w14:paraId="45E0C960" w14:textId="77777777" w:rsidR="00C96EDB" w:rsidRPr="008019B2" w:rsidRDefault="00C96EDB" w:rsidP="008019B2">
            <w:pPr>
              <w:pStyle w:val="ac"/>
              <w:keepNext/>
              <w:numPr>
                <w:ilvl w:val="0"/>
                <w:numId w:val="17"/>
              </w:numPr>
              <w:tabs>
                <w:tab w:val="left" w:pos="184"/>
              </w:tabs>
              <w:suppressAutoHyphens/>
              <w:ind w:left="0" w:firstLine="0"/>
              <w:outlineLvl w:val="2"/>
              <w:rPr>
                <w:sz w:val="28"/>
                <w:szCs w:val="28"/>
                <w:lang w:eastAsia="ar-SA"/>
              </w:rPr>
            </w:pPr>
            <w:r w:rsidRPr="008019B2">
              <w:rPr>
                <w:sz w:val="28"/>
                <w:szCs w:val="28"/>
                <w:lang w:eastAsia="ar-SA"/>
              </w:rPr>
              <w:t>начальник відділу транспорту і зв’язку</w:t>
            </w:r>
            <w:r w:rsidR="008019B2">
              <w:rPr>
                <w:sz w:val="28"/>
                <w:szCs w:val="28"/>
                <w:lang w:eastAsia="ar-SA"/>
              </w:rPr>
              <w:t xml:space="preserve"> </w:t>
            </w:r>
            <w:r w:rsidR="008019B2" w:rsidRPr="008019B2">
              <w:rPr>
                <w:sz w:val="28"/>
                <w:szCs w:val="28"/>
                <w:lang w:eastAsia="ar-SA"/>
              </w:rPr>
              <w:t>управління</w:t>
            </w:r>
            <w:r w:rsidRPr="008019B2">
              <w:rPr>
                <w:sz w:val="28"/>
                <w:szCs w:val="28"/>
                <w:lang w:eastAsia="ar-SA"/>
              </w:rPr>
              <w:t xml:space="preserve"> будівництва та інфраструктури</w:t>
            </w:r>
          </w:p>
        </w:tc>
      </w:tr>
      <w:tr w:rsidR="00C96EDB" w:rsidRPr="00CD57FD" w14:paraId="5842FC23" w14:textId="77777777" w:rsidTr="00130666">
        <w:tc>
          <w:tcPr>
            <w:tcW w:w="3539" w:type="dxa"/>
          </w:tcPr>
          <w:p w14:paraId="4611AF96" w14:textId="77777777" w:rsidR="00C96EDB" w:rsidRPr="00CD57FD" w:rsidRDefault="00C96EDB" w:rsidP="00C96EDB">
            <w:pPr>
              <w:suppressAutoHyphens/>
              <w:autoSpaceDE w:val="0"/>
              <w:spacing w:line="100" w:lineRule="atLeast"/>
              <w:rPr>
                <w:bCs/>
                <w:sz w:val="28"/>
                <w:lang w:eastAsia="ar-SA"/>
              </w:rPr>
            </w:pPr>
          </w:p>
        </w:tc>
        <w:tc>
          <w:tcPr>
            <w:tcW w:w="6237" w:type="dxa"/>
          </w:tcPr>
          <w:p w14:paraId="2F89E5D5" w14:textId="77777777" w:rsidR="00C96EDB" w:rsidRPr="00CD57FD" w:rsidRDefault="00C96EDB" w:rsidP="00C96EDB">
            <w:pPr>
              <w:suppressAutoHyphens/>
              <w:autoSpaceDE w:val="0"/>
              <w:spacing w:line="100" w:lineRule="atLeast"/>
              <w:rPr>
                <w:bCs/>
                <w:sz w:val="28"/>
                <w:lang w:eastAsia="ar-SA"/>
              </w:rPr>
            </w:pPr>
          </w:p>
        </w:tc>
      </w:tr>
      <w:tr w:rsidR="00C96EDB" w:rsidRPr="00CD57FD" w14:paraId="4EB25091" w14:textId="77777777" w:rsidTr="00130666">
        <w:tc>
          <w:tcPr>
            <w:tcW w:w="3539" w:type="dxa"/>
          </w:tcPr>
          <w:p w14:paraId="1CCFA9CD" w14:textId="77777777" w:rsidR="00C96EDB" w:rsidRDefault="00C96EDB" w:rsidP="00C96EDB">
            <w:pPr>
              <w:suppressAutoHyphens/>
              <w:autoSpaceDE w:val="0"/>
              <w:spacing w:line="100" w:lineRule="atLeast"/>
              <w:rPr>
                <w:bCs/>
                <w:sz w:val="28"/>
                <w:lang w:eastAsia="ar-SA"/>
              </w:rPr>
            </w:pPr>
            <w:proofErr w:type="spellStart"/>
            <w:r>
              <w:rPr>
                <w:bCs/>
                <w:sz w:val="28"/>
                <w:lang w:eastAsia="ar-SA"/>
              </w:rPr>
              <w:t>Мигович</w:t>
            </w:r>
            <w:proofErr w:type="spellEnd"/>
            <w:r>
              <w:rPr>
                <w:bCs/>
                <w:sz w:val="28"/>
                <w:lang w:eastAsia="ar-SA"/>
              </w:rPr>
              <w:t xml:space="preserve"> </w:t>
            </w:r>
          </w:p>
          <w:p w14:paraId="65B1E434" w14:textId="77777777" w:rsidR="00C96EDB" w:rsidRPr="00CD57FD" w:rsidRDefault="00C96EDB" w:rsidP="00C96EDB">
            <w:pPr>
              <w:suppressAutoHyphens/>
              <w:autoSpaceDE w:val="0"/>
              <w:spacing w:line="100" w:lineRule="atLeast"/>
              <w:rPr>
                <w:bCs/>
                <w:sz w:val="28"/>
                <w:lang w:eastAsia="ar-SA"/>
              </w:rPr>
            </w:pPr>
            <w:r>
              <w:rPr>
                <w:bCs/>
                <w:sz w:val="28"/>
                <w:lang w:eastAsia="ar-SA"/>
              </w:rPr>
              <w:t>Богдан Вікторович</w:t>
            </w:r>
          </w:p>
        </w:tc>
        <w:tc>
          <w:tcPr>
            <w:tcW w:w="6237" w:type="dxa"/>
          </w:tcPr>
          <w:p w14:paraId="748C8AB6" w14:textId="77777777" w:rsidR="00C96EDB" w:rsidRPr="00CD57FD" w:rsidRDefault="00C96EDB" w:rsidP="00C96EDB">
            <w:pPr>
              <w:numPr>
                <w:ilvl w:val="0"/>
                <w:numId w:val="17"/>
              </w:numPr>
              <w:tabs>
                <w:tab w:val="left" w:pos="147"/>
              </w:tabs>
              <w:suppressAutoHyphens/>
              <w:autoSpaceDE w:val="0"/>
              <w:spacing w:line="100" w:lineRule="atLeast"/>
              <w:ind w:left="0" w:firstLine="0"/>
              <w:contextualSpacing/>
              <w:rPr>
                <w:bCs/>
                <w:sz w:val="28"/>
                <w:lang w:eastAsia="ar-SA"/>
              </w:rPr>
            </w:pPr>
            <w:r w:rsidRPr="00CD57FD">
              <w:rPr>
                <w:bCs/>
                <w:sz w:val="28"/>
                <w:lang w:eastAsia="ar-SA"/>
              </w:rPr>
              <w:t>начальник КП «Нововолинськводоканал»</w:t>
            </w:r>
          </w:p>
        </w:tc>
      </w:tr>
      <w:tr w:rsidR="00C96EDB" w:rsidRPr="00CD57FD" w14:paraId="5BCCD8B4" w14:textId="77777777" w:rsidTr="00130666">
        <w:tc>
          <w:tcPr>
            <w:tcW w:w="3539" w:type="dxa"/>
          </w:tcPr>
          <w:p w14:paraId="29C9AC9C" w14:textId="77777777" w:rsidR="00C96EDB" w:rsidRPr="00CD57FD" w:rsidRDefault="00C96EDB" w:rsidP="00C96EDB">
            <w:pPr>
              <w:suppressAutoHyphens/>
              <w:autoSpaceDE w:val="0"/>
              <w:spacing w:line="100" w:lineRule="atLeast"/>
              <w:rPr>
                <w:bCs/>
                <w:lang w:eastAsia="ar-SA"/>
              </w:rPr>
            </w:pPr>
          </w:p>
        </w:tc>
        <w:tc>
          <w:tcPr>
            <w:tcW w:w="6237" w:type="dxa"/>
          </w:tcPr>
          <w:p w14:paraId="38EF9FA9" w14:textId="77777777" w:rsidR="00C96EDB" w:rsidRPr="00CD57FD" w:rsidRDefault="00C96EDB" w:rsidP="00C96EDB">
            <w:pPr>
              <w:tabs>
                <w:tab w:val="left" w:pos="147"/>
              </w:tabs>
              <w:suppressAutoHyphens/>
              <w:autoSpaceDE w:val="0"/>
              <w:spacing w:line="100" w:lineRule="atLeast"/>
              <w:contextualSpacing/>
              <w:rPr>
                <w:bCs/>
                <w:lang w:eastAsia="ar-SA"/>
              </w:rPr>
            </w:pPr>
          </w:p>
        </w:tc>
      </w:tr>
      <w:tr w:rsidR="00C96EDB" w:rsidRPr="00CD57FD" w14:paraId="2B8469D2" w14:textId="77777777" w:rsidTr="00130666">
        <w:tc>
          <w:tcPr>
            <w:tcW w:w="3539" w:type="dxa"/>
          </w:tcPr>
          <w:p w14:paraId="5CA26813" w14:textId="77777777" w:rsidR="00C96EDB" w:rsidRDefault="00C96EDB" w:rsidP="00C96EDB">
            <w:pPr>
              <w:suppressAutoHyphens/>
              <w:autoSpaceDE w:val="0"/>
              <w:spacing w:line="100" w:lineRule="atLeast"/>
              <w:rPr>
                <w:bCs/>
                <w:sz w:val="28"/>
                <w:lang w:eastAsia="ar-SA"/>
              </w:rPr>
            </w:pPr>
            <w:proofErr w:type="spellStart"/>
            <w:r w:rsidRPr="00CD57FD">
              <w:rPr>
                <w:bCs/>
                <w:sz w:val="28"/>
                <w:lang w:eastAsia="ar-SA"/>
              </w:rPr>
              <w:lastRenderedPageBreak/>
              <w:t>Попіка</w:t>
            </w:r>
            <w:proofErr w:type="spellEnd"/>
            <w:r w:rsidRPr="00CD57FD">
              <w:rPr>
                <w:bCs/>
                <w:sz w:val="28"/>
                <w:lang w:eastAsia="ar-SA"/>
              </w:rPr>
              <w:t xml:space="preserve"> </w:t>
            </w:r>
          </w:p>
          <w:p w14:paraId="5D7F9650" w14:textId="77777777" w:rsidR="00C96EDB" w:rsidRPr="00CD57FD" w:rsidRDefault="00C96EDB" w:rsidP="00C96EDB">
            <w:pPr>
              <w:suppressAutoHyphens/>
              <w:autoSpaceDE w:val="0"/>
              <w:spacing w:line="100" w:lineRule="atLeast"/>
              <w:rPr>
                <w:bCs/>
                <w:sz w:val="28"/>
                <w:lang w:eastAsia="ar-SA"/>
              </w:rPr>
            </w:pPr>
            <w:r>
              <w:rPr>
                <w:bCs/>
                <w:sz w:val="28"/>
                <w:lang w:eastAsia="ar-SA"/>
              </w:rPr>
              <w:t>Ольга Олександрівна</w:t>
            </w:r>
          </w:p>
        </w:tc>
        <w:tc>
          <w:tcPr>
            <w:tcW w:w="6237" w:type="dxa"/>
          </w:tcPr>
          <w:p w14:paraId="02B66D1C" w14:textId="77777777"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директор КНП «Нововолинський центр первинної медико-санітарної допомоги»</w:t>
            </w:r>
          </w:p>
        </w:tc>
      </w:tr>
      <w:tr w:rsidR="00C96EDB" w:rsidRPr="00CD57FD" w14:paraId="4C1AC4C5" w14:textId="77777777" w:rsidTr="00130666">
        <w:tc>
          <w:tcPr>
            <w:tcW w:w="3539" w:type="dxa"/>
          </w:tcPr>
          <w:p w14:paraId="11DC5BEF" w14:textId="77777777" w:rsidR="00C96EDB" w:rsidRPr="00CD57FD" w:rsidRDefault="00C96EDB" w:rsidP="00C96EDB">
            <w:pPr>
              <w:suppressAutoHyphens/>
              <w:autoSpaceDE w:val="0"/>
              <w:spacing w:line="100" w:lineRule="atLeast"/>
              <w:rPr>
                <w:bCs/>
                <w:lang w:eastAsia="ar-SA"/>
              </w:rPr>
            </w:pPr>
          </w:p>
        </w:tc>
        <w:tc>
          <w:tcPr>
            <w:tcW w:w="6237" w:type="dxa"/>
          </w:tcPr>
          <w:p w14:paraId="4DBFA49C" w14:textId="77777777" w:rsidR="00C96EDB" w:rsidRPr="00CD57FD" w:rsidRDefault="00C96EDB" w:rsidP="00C96EDB">
            <w:pPr>
              <w:suppressAutoHyphens/>
              <w:autoSpaceDE w:val="0"/>
              <w:spacing w:line="100" w:lineRule="atLeast"/>
              <w:rPr>
                <w:bCs/>
                <w:lang w:eastAsia="ar-SA"/>
              </w:rPr>
            </w:pPr>
          </w:p>
        </w:tc>
      </w:tr>
      <w:tr w:rsidR="00C96EDB" w:rsidRPr="00CD57FD" w14:paraId="28C367AD" w14:textId="77777777" w:rsidTr="00130666">
        <w:tc>
          <w:tcPr>
            <w:tcW w:w="3539" w:type="dxa"/>
          </w:tcPr>
          <w:p w14:paraId="39FB9A13" w14:textId="77777777" w:rsidR="00C96EDB" w:rsidRDefault="00C96EDB" w:rsidP="00C96EDB">
            <w:pPr>
              <w:suppressAutoHyphens/>
              <w:autoSpaceDE w:val="0"/>
              <w:spacing w:line="100" w:lineRule="atLeast"/>
              <w:rPr>
                <w:bCs/>
                <w:sz w:val="28"/>
                <w:lang w:eastAsia="ar-SA"/>
              </w:rPr>
            </w:pPr>
            <w:r>
              <w:rPr>
                <w:bCs/>
                <w:sz w:val="28"/>
                <w:lang w:eastAsia="ar-SA"/>
              </w:rPr>
              <w:t>Шалина</w:t>
            </w:r>
          </w:p>
          <w:p w14:paraId="0452A2F2" w14:textId="77777777" w:rsidR="00C96EDB" w:rsidRDefault="00C96EDB" w:rsidP="00C96EDB">
            <w:pPr>
              <w:suppressAutoHyphens/>
              <w:autoSpaceDE w:val="0"/>
              <w:spacing w:line="100" w:lineRule="atLeast"/>
              <w:rPr>
                <w:bCs/>
                <w:sz w:val="28"/>
                <w:lang w:eastAsia="ar-SA"/>
              </w:rPr>
            </w:pPr>
            <w:r>
              <w:rPr>
                <w:bCs/>
                <w:sz w:val="28"/>
                <w:lang w:eastAsia="ar-SA"/>
              </w:rPr>
              <w:t>Олександра</w:t>
            </w:r>
            <w:r w:rsidRPr="00CD57FD">
              <w:rPr>
                <w:bCs/>
                <w:sz w:val="28"/>
                <w:lang w:eastAsia="ar-SA"/>
              </w:rPr>
              <w:t xml:space="preserve">  </w:t>
            </w:r>
            <w:r>
              <w:rPr>
                <w:bCs/>
                <w:sz w:val="28"/>
                <w:lang w:eastAsia="ar-SA"/>
              </w:rPr>
              <w:t>Олександрівна</w:t>
            </w:r>
          </w:p>
          <w:p w14:paraId="7141E1CC" w14:textId="77777777" w:rsidR="00C96EDB" w:rsidRDefault="00C96EDB" w:rsidP="00C96EDB">
            <w:pPr>
              <w:suppressAutoHyphens/>
              <w:autoSpaceDE w:val="0"/>
              <w:spacing w:line="100" w:lineRule="atLeast"/>
              <w:rPr>
                <w:bCs/>
                <w:sz w:val="28"/>
                <w:lang w:eastAsia="ar-SA"/>
              </w:rPr>
            </w:pPr>
          </w:p>
          <w:p w14:paraId="07803EAE" w14:textId="77777777" w:rsidR="00C96EDB" w:rsidRDefault="00C96EDB" w:rsidP="00C96EDB">
            <w:pPr>
              <w:suppressAutoHyphens/>
              <w:autoSpaceDE w:val="0"/>
              <w:spacing w:line="100" w:lineRule="atLeast"/>
              <w:rPr>
                <w:bCs/>
                <w:sz w:val="28"/>
                <w:lang w:eastAsia="ar-SA"/>
              </w:rPr>
            </w:pPr>
            <w:proofErr w:type="spellStart"/>
            <w:r w:rsidRPr="00CD57FD">
              <w:rPr>
                <w:bCs/>
                <w:sz w:val="28"/>
                <w:lang w:eastAsia="ar-SA"/>
              </w:rPr>
              <w:t>Шипелик</w:t>
            </w:r>
            <w:proofErr w:type="spellEnd"/>
            <w:r w:rsidRPr="00CD57FD">
              <w:rPr>
                <w:bCs/>
                <w:sz w:val="28"/>
                <w:lang w:eastAsia="ar-SA"/>
              </w:rPr>
              <w:t xml:space="preserve"> </w:t>
            </w:r>
          </w:p>
          <w:p w14:paraId="5DF15E85" w14:textId="77777777" w:rsidR="00C96EDB" w:rsidRPr="00CD57FD" w:rsidRDefault="00C96EDB" w:rsidP="00C96EDB">
            <w:pPr>
              <w:suppressAutoHyphens/>
              <w:autoSpaceDE w:val="0"/>
              <w:spacing w:line="100" w:lineRule="atLeast"/>
              <w:rPr>
                <w:bCs/>
                <w:lang w:eastAsia="ar-SA"/>
              </w:rPr>
            </w:pPr>
            <w:r>
              <w:rPr>
                <w:bCs/>
                <w:sz w:val="28"/>
                <w:lang w:eastAsia="ar-SA"/>
              </w:rPr>
              <w:t>Олег Володимирович</w:t>
            </w:r>
          </w:p>
        </w:tc>
        <w:tc>
          <w:tcPr>
            <w:tcW w:w="6237" w:type="dxa"/>
          </w:tcPr>
          <w:p w14:paraId="0FC3EED5" w14:textId="77777777"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начальник відділу надзвичайних ситуацій та</w:t>
            </w:r>
          </w:p>
          <w:p w14:paraId="6AAE2509" w14:textId="77777777" w:rsidR="00C96EDB" w:rsidRDefault="00C96EDB" w:rsidP="00C96EDB">
            <w:pPr>
              <w:tabs>
                <w:tab w:val="left" w:pos="147"/>
              </w:tabs>
              <w:suppressAutoHyphens/>
              <w:autoSpaceDE w:val="0"/>
              <w:spacing w:line="100" w:lineRule="atLeast"/>
              <w:contextualSpacing/>
              <w:rPr>
                <w:bCs/>
                <w:sz w:val="28"/>
                <w:lang w:eastAsia="ar-SA"/>
              </w:rPr>
            </w:pPr>
            <w:r w:rsidRPr="00CD57FD">
              <w:rPr>
                <w:bCs/>
                <w:sz w:val="28"/>
                <w:lang w:eastAsia="ar-SA"/>
              </w:rPr>
              <w:t xml:space="preserve"> </w:t>
            </w:r>
            <w:r>
              <w:rPr>
                <w:bCs/>
                <w:sz w:val="28"/>
                <w:lang w:eastAsia="ar-SA"/>
              </w:rPr>
              <w:t xml:space="preserve"> </w:t>
            </w:r>
            <w:r w:rsidRPr="00CD57FD">
              <w:rPr>
                <w:bCs/>
                <w:sz w:val="28"/>
                <w:lang w:eastAsia="ar-SA"/>
              </w:rPr>
              <w:t>цивільного</w:t>
            </w:r>
            <w:r>
              <w:rPr>
                <w:bCs/>
                <w:sz w:val="28"/>
                <w:lang w:eastAsia="ar-SA"/>
              </w:rPr>
              <w:t xml:space="preserve"> </w:t>
            </w:r>
            <w:r w:rsidRPr="00CD57FD">
              <w:rPr>
                <w:bCs/>
                <w:sz w:val="28"/>
                <w:lang w:eastAsia="ar-SA"/>
              </w:rPr>
              <w:t xml:space="preserve"> захисту населення</w:t>
            </w:r>
          </w:p>
          <w:p w14:paraId="35CFCB4C" w14:textId="77777777" w:rsidR="00C96EDB" w:rsidRDefault="00C96EDB" w:rsidP="00C96EDB">
            <w:pPr>
              <w:suppressAutoHyphens/>
              <w:autoSpaceDE w:val="0"/>
              <w:spacing w:line="100" w:lineRule="atLeast"/>
              <w:rPr>
                <w:bCs/>
                <w:sz w:val="28"/>
                <w:lang w:eastAsia="ar-SA"/>
              </w:rPr>
            </w:pPr>
          </w:p>
          <w:p w14:paraId="7FB6F434" w14:textId="77777777" w:rsidR="00C96EDB" w:rsidRPr="008019B2" w:rsidRDefault="00C96EDB" w:rsidP="008019B2">
            <w:pPr>
              <w:pStyle w:val="ac"/>
              <w:numPr>
                <w:ilvl w:val="0"/>
                <w:numId w:val="17"/>
              </w:numPr>
              <w:tabs>
                <w:tab w:val="left" w:pos="184"/>
              </w:tabs>
              <w:suppressAutoHyphens/>
              <w:autoSpaceDE w:val="0"/>
              <w:spacing w:line="100" w:lineRule="atLeast"/>
              <w:ind w:left="0" w:firstLine="0"/>
              <w:rPr>
                <w:bCs/>
                <w:lang w:eastAsia="ar-SA"/>
              </w:rPr>
            </w:pPr>
            <w:r w:rsidRPr="008019B2">
              <w:rPr>
                <w:bCs/>
                <w:sz w:val="28"/>
                <w:lang w:eastAsia="ar-SA"/>
              </w:rPr>
              <w:t>директор КНП «Нововолинська центральна міська лікарня» (за згодою)</w:t>
            </w:r>
          </w:p>
        </w:tc>
      </w:tr>
      <w:tr w:rsidR="00C96EDB" w:rsidRPr="00CD57FD" w14:paraId="3B0E2325" w14:textId="77777777" w:rsidTr="00130666">
        <w:tc>
          <w:tcPr>
            <w:tcW w:w="3539" w:type="dxa"/>
          </w:tcPr>
          <w:p w14:paraId="6B6D2A31" w14:textId="77777777" w:rsidR="00C96EDB" w:rsidRPr="00CD57FD" w:rsidRDefault="00C96EDB" w:rsidP="00C96EDB">
            <w:pPr>
              <w:suppressAutoHyphens/>
              <w:autoSpaceDE w:val="0"/>
              <w:spacing w:line="100" w:lineRule="atLeast"/>
              <w:rPr>
                <w:bCs/>
                <w:sz w:val="28"/>
                <w:szCs w:val="28"/>
                <w:lang w:eastAsia="ar-SA"/>
              </w:rPr>
            </w:pPr>
          </w:p>
        </w:tc>
        <w:tc>
          <w:tcPr>
            <w:tcW w:w="6237" w:type="dxa"/>
          </w:tcPr>
          <w:p w14:paraId="55F88B8A" w14:textId="77777777"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14:paraId="3636B2B4" w14:textId="77777777" w:rsidTr="00130666">
        <w:tc>
          <w:tcPr>
            <w:tcW w:w="3539" w:type="dxa"/>
          </w:tcPr>
          <w:p w14:paraId="28671F81" w14:textId="77777777" w:rsidR="008019B2" w:rsidRPr="008019B2" w:rsidRDefault="008019B2" w:rsidP="00C96EDB">
            <w:pPr>
              <w:suppressAutoHyphens/>
              <w:autoSpaceDE w:val="0"/>
              <w:spacing w:line="100" w:lineRule="atLeast"/>
              <w:rPr>
                <w:bCs/>
                <w:sz w:val="28"/>
                <w:szCs w:val="28"/>
                <w:lang w:eastAsia="ar-SA"/>
              </w:rPr>
            </w:pPr>
          </w:p>
        </w:tc>
        <w:tc>
          <w:tcPr>
            <w:tcW w:w="6237" w:type="dxa"/>
          </w:tcPr>
          <w:p w14:paraId="17306245" w14:textId="77777777" w:rsidR="00C96EDB" w:rsidRPr="00CD57FD" w:rsidRDefault="00C96EDB" w:rsidP="00C96EDB">
            <w:pPr>
              <w:keepNext/>
              <w:suppressAutoHyphens/>
              <w:outlineLvl w:val="2"/>
              <w:rPr>
                <w:bCs/>
                <w:lang w:eastAsia="ar-SA"/>
              </w:rPr>
            </w:pPr>
          </w:p>
        </w:tc>
      </w:tr>
      <w:tr w:rsidR="00C96EDB" w:rsidRPr="00CD57FD" w14:paraId="22C951A9" w14:textId="77777777" w:rsidTr="00130666">
        <w:tc>
          <w:tcPr>
            <w:tcW w:w="3539" w:type="dxa"/>
          </w:tcPr>
          <w:p w14:paraId="6B7281B9" w14:textId="77777777" w:rsidR="00C96EDB" w:rsidRPr="00CD57FD" w:rsidRDefault="00C96EDB" w:rsidP="00C96EDB">
            <w:pPr>
              <w:suppressAutoHyphens/>
              <w:autoSpaceDE w:val="0"/>
              <w:jc w:val="both"/>
              <w:rPr>
                <w:sz w:val="24"/>
                <w:szCs w:val="24"/>
                <w:lang w:eastAsia="ar-SA"/>
              </w:rPr>
            </w:pPr>
            <w:r w:rsidRPr="00CD57FD">
              <w:rPr>
                <w:sz w:val="24"/>
                <w:szCs w:val="24"/>
                <w:lang w:eastAsia="ar-SA"/>
              </w:rPr>
              <w:t>Богдан Миронюк 32335</w:t>
            </w:r>
          </w:p>
          <w:p w14:paraId="22E78A59" w14:textId="77777777" w:rsidR="00C96EDB" w:rsidRPr="00CD57FD" w:rsidRDefault="00C96EDB" w:rsidP="00C96EDB">
            <w:pPr>
              <w:suppressAutoHyphens/>
              <w:autoSpaceDE w:val="0"/>
              <w:spacing w:line="100" w:lineRule="atLeast"/>
              <w:rPr>
                <w:bCs/>
                <w:sz w:val="28"/>
                <w:szCs w:val="28"/>
                <w:lang w:eastAsia="ar-SA"/>
              </w:rPr>
            </w:pPr>
          </w:p>
        </w:tc>
        <w:tc>
          <w:tcPr>
            <w:tcW w:w="6237" w:type="dxa"/>
          </w:tcPr>
          <w:p w14:paraId="27B340CA" w14:textId="77777777"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14:paraId="2986EB04" w14:textId="77777777" w:rsidTr="00130666">
        <w:tc>
          <w:tcPr>
            <w:tcW w:w="3539" w:type="dxa"/>
          </w:tcPr>
          <w:p w14:paraId="204E96CA" w14:textId="77777777" w:rsidR="00C96EDB" w:rsidRPr="00CD57FD" w:rsidRDefault="00C96EDB" w:rsidP="00C96EDB">
            <w:pPr>
              <w:suppressAutoHyphens/>
              <w:autoSpaceDE w:val="0"/>
              <w:spacing w:line="100" w:lineRule="atLeast"/>
              <w:rPr>
                <w:bCs/>
                <w:lang w:eastAsia="ar-SA"/>
              </w:rPr>
            </w:pPr>
          </w:p>
        </w:tc>
        <w:tc>
          <w:tcPr>
            <w:tcW w:w="6237" w:type="dxa"/>
          </w:tcPr>
          <w:p w14:paraId="01FB876C" w14:textId="77777777" w:rsidR="00C96EDB" w:rsidRPr="00CD57FD" w:rsidRDefault="00C96EDB" w:rsidP="00C96EDB">
            <w:pPr>
              <w:keepNext/>
              <w:tabs>
                <w:tab w:val="left" w:pos="147"/>
              </w:tabs>
              <w:suppressAutoHyphens/>
              <w:outlineLvl w:val="2"/>
              <w:rPr>
                <w:bCs/>
                <w:lang w:eastAsia="ar-SA"/>
              </w:rPr>
            </w:pPr>
          </w:p>
        </w:tc>
      </w:tr>
      <w:tr w:rsidR="00C96EDB" w:rsidRPr="00CD57FD" w14:paraId="113F4128" w14:textId="77777777" w:rsidTr="00130666">
        <w:tc>
          <w:tcPr>
            <w:tcW w:w="3539" w:type="dxa"/>
          </w:tcPr>
          <w:p w14:paraId="37F2B573" w14:textId="77777777" w:rsidR="00C96EDB" w:rsidRPr="00CD57FD" w:rsidRDefault="00C96EDB" w:rsidP="00C96EDB">
            <w:pPr>
              <w:suppressAutoHyphens/>
              <w:autoSpaceDE w:val="0"/>
              <w:spacing w:line="100" w:lineRule="atLeast"/>
              <w:rPr>
                <w:bCs/>
                <w:sz w:val="28"/>
                <w:lang w:eastAsia="ar-SA"/>
              </w:rPr>
            </w:pPr>
          </w:p>
        </w:tc>
        <w:tc>
          <w:tcPr>
            <w:tcW w:w="6237" w:type="dxa"/>
          </w:tcPr>
          <w:p w14:paraId="7527C1B5" w14:textId="77777777" w:rsidR="00C96EDB" w:rsidRPr="00CD57FD" w:rsidRDefault="00C96EDB" w:rsidP="00C96EDB">
            <w:pPr>
              <w:suppressAutoHyphens/>
              <w:autoSpaceDE w:val="0"/>
              <w:spacing w:line="100" w:lineRule="atLeast"/>
              <w:rPr>
                <w:bCs/>
                <w:sz w:val="28"/>
                <w:lang w:eastAsia="ar-SA"/>
              </w:rPr>
            </w:pPr>
          </w:p>
        </w:tc>
      </w:tr>
      <w:tr w:rsidR="00C96EDB" w:rsidRPr="00CD57FD" w14:paraId="74EFC9A1" w14:textId="77777777" w:rsidTr="00130666">
        <w:tc>
          <w:tcPr>
            <w:tcW w:w="3539" w:type="dxa"/>
          </w:tcPr>
          <w:p w14:paraId="42B34D82" w14:textId="77777777" w:rsidR="00C96EDB" w:rsidRPr="00CD57FD" w:rsidRDefault="00C96EDB" w:rsidP="00C96EDB">
            <w:pPr>
              <w:suppressAutoHyphens/>
              <w:autoSpaceDE w:val="0"/>
              <w:spacing w:line="100" w:lineRule="atLeast"/>
              <w:rPr>
                <w:bCs/>
                <w:lang w:eastAsia="ar-SA"/>
              </w:rPr>
            </w:pPr>
          </w:p>
        </w:tc>
        <w:tc>
          <w:tcPr>
            <w:tcW w:w="6237" w:type="dxa"/>
          </w:tcPr>
          <w:p w14:paraId="73B153FB" w14:textId="77777777" w:rsidR="00C96EDB" w:rsidRPr="00CD57FD" w:rsidRDefault="00C96EDB" w:rsidP="00C96EDB">
            <w:pPr>
              <w:suppressAutoHyphens/>
              <w:autoSpaceDE w:val="0"/>
              <w:spacing w:line="100" w:lineRule="atLeast"/>
              <w:rPr>
                <w:bCs/>
                <w:lang w:eastAsia="ar-SA"/>
              </w:rPr>
            </w:pPr>
          </w:p>
        </w:tc>
      </w:tr>
      <w:tr w:rsidR="00C96EDB" w:rsidRPr="00CD57FD" w14:paraId="4709A17D" w14:textId="77777777" w:rsidTr="00130666">
        <w:tc>
          <w:tcPr>
            <w:tcW w:w="3539" w:type="dxa"/>
          </w:tcPr>
          <w:p w14:paraId="2E1712A9" w14:textId="77777777" w:rsidR="00C96EDB" w:rsidRPr="00CD57FD" w:rsidRDefault="00C96EDB" w:rsidP="00C96EDB">
            <w:pPr>
              <w:suppressAutoHyphens/>
              <w:autoSpaceDE w:val="0"/>
              <w:spacing w:line="100" w:lineRule="atLeast"/>
              <w:rPr>
                <w:bCs/>
                <w:sz w:val="28"/>
                <w:lang w:eastAsia="ar-SA"/>
              </w:rPr>
            </w:pPr>
          </w:p>
        </w:tc>
        <w:tc>
          <w:tcPr>
            <w:tcW w:w="6237" w:type="dxa"/>
          </w:tcPr>
          <w:p w14:paraId="4633A9E5" w14:textId="77777777" w:rsidR="00C96EDB" w:rsidRPr="00CD57FD" w:rsidRDefault="00C96EDB" w:rsidP="00C96EDB">
            <w:pPr>
              <w:suppressAutoHyphens/>
              <w:autoSpaceDE w:val="0"/>
              <w:spacing w:line="100" w:lineRule="atLeast"/>
              <w:rPr>
                <w:bCs/>
                <w:sz w:val="28"/>
                <w:lang w:eastAsia="ar-SA"/>
              </w:rPr>
            </w:pPr>
          </w:p>
        </w:tc>
      </w:tr>
      <w:tr w:rsidR="00C96EDB" w:rsidRPr="00CD57FD" w14:paraId="48F04B00" w14:textId="77777777" w:rsidTr="00130666">
        <w:tc>
          <w:tcPr>
            <w:tcW w:w="3539" w:type="dxa"/>
          </w:tcPr>
          <w:p w14:paraId="57851672" w14:textId="77777777" w:rsidR="00C96EDB" w:rsidRPr="00CD57FD" w:rsidRDefault="00C96EDB" w:rsidP="00C96EDB">
            <w:pPr>
              <w:suppressAutoHyphens/>
              <w:autoSpaceDE w:val="0"/>
              <w:spacing w:line="100" w:lineRule="atLeast"/>
              <w:rPr>
                <w:bCs/>
                <w:lang w:eastAsia="ar-SA"/>
              </w:rPr>
            </w:pPr>
          </w:p>
        </w:tc>
        <w:tc>
          <w:tcPr>
            <w:tcW w:w="6237" w:type="dxa"/>
          </w:tcPr>
          <w:p w14:paraId="27BAEBAE" w14:textId="77777777" w:rsidR="00C96EDB" w:rsidRPr="00CD57FD" w:rsidRDefault="00C96EDB" w:rsidP="00C96EDB">
            <w:pPr>
              <w:suppressAutoHyphens/>
              <w:autoSpaceDE w:val="0"/>
              <w:spacing w:line="100" w:lineRule="atLeast"/>
              <w:rPr>
                <w:bCs/>
                <w:lang w:eastAsia="ar-SA"/>
              </w:rPr>
            </w:pPr>
          </w:p>
        </w:tc>
      </w:tr>
      <w:tr w:rsidR="00C96EDB" w:rsidRPr="00CD57FD" w14:paraId="1AD37D05" w14:textId="77777777" w:rsidTr="00130666">
        <w:tc>
          <w:tcPr>
            <w:tcW w:w="3539" w:type="dxa"/>
          </w:tcPr>
          <w:p w14:paraId="457A2234" w14:textId="77777777" w:rsidR="00C96EDB" w:rsidRPr="00CD57FD" w:rsidRDefault="00C96EDB" w:rsidP="00C96EDB">
            <w:pPr>
              <w:suppressAutoHyphens/>
              <w:autoSpaceDE w:val="0"/>
              <w:spacing w:line="100" w:lineRule="atLeast"/>
              <w:rPr>
                <w:bCs/>
                <w:sz w:val="28"/>
                <w:lang w:eastAsia="ar-SA"/>
              </w:rPr>
            </w:pPr>
          </w:p>
        </w:tc>
        <w:tc>
          <w:tcPr>
            <w:tcW w:w="6237" w:type="dxa"/>
          </w:tcPr>
          <w:p w14:paraId="797F119C" w14:textId="77777777" w:rsidR="00C96EDB" w:rsidRPr="00CD57FD" w:rsidRDefault="00C96EDB" w:rsidP="005F127E">
            <w:pPr>
              <w:tabs>
                <w:tab w:val="left" w:pos="147"/>
              </w:tabs>
              <w:suppressAutoHyphens/>
              <w:autoSpaceDE w:val="0"/>
              <w:spacing w:line="100" w:lineRule="atLeast"/>
              <w:contextualSpacing/>
              <w:rPr>
                <w:bCs/>
                <w:sz w:val="28"/>
                <w:lang w:eastAsia="ar-SA"/>
              </w:rPr>
            </w:pPr>
          </w:p>
        </w:tc>
      </w:tr>
      <w:tr w:rsidR="00C96EDB" w:rsidRPr="00CD57FD" w14:paraId="09405723" w14:textId="77777777" w:rsidTr="00130666">
        <w:tc>
          <w:tcPr>
            <w:tcW w:w="3539" w:type="dxa"/>
          </w:tcPr>
          <w:p w14:paraId="3E6FD94C" w14:textId="77777777" w:rsidR="00C96EDB" w:rsidRPr="00CD57FD" w:rsidRDefault="00C96EDB" w:rsidP="00C96EDB">
            <w:pPr>
              <w:suppressAutoHyphens/>
              <w:autoSpaceDE w:val="0"/>
              <w:spacing w:line="100" w:lineRule="atLeast"/>
              <w:rPr>
                <w:bCs/>
                <w:sz w:val="28"/>
                <w:lang w:eastAsia="ar-SA"/>
              </w:rPr>
            </w:pPr>
          </w:p>
        </w:tc>
        <w:tc>
          <w:tcPr>
            <w:tcW w:w="6237" w:type="dxa"/>
          </w:tcPr>
          <w:p w14:paraId="63F00017" w14:textId="77777777" w:rsidR="00C96EDB" w:rsidRPr="00CD57FD" w:rsidRDefault="00C96EDB" w:rsidP="005F127E">
            <w:pPr>
              <w:tabs>
                <w:tab w:val="left" w:pos="147"/>
              </w:tabs>
              <w:suppressAutoHyphens/>
              <w:autoSpaceDE w:val="0"/>
              <w:spacing w:line="100" w:lineRule="atLeast"/>
              <w:contextualSpacing/>
              <w:rPr>
                <w:bCs/>
                <w:sz w:val="28"/>
                <w:lang w:eastAsia="ar-SA"/>
              </w:rPr>
            </w:pPr>
          </w:p>
        </w:tc>
      </w:tr>
      <w:tr w:rsidR="00C96EDB" w:rsidRPr="00CD57FD" w14:paraId="46B1862E" w14:textId="77777777" w:rsidTr="00130666">
        <w:tc>
          <w:tcPr>
            <w:tcW w:w="3539" w:type="dxa"/>
          </w:tcPr>
          <w:p w14:paraId="045B98F5" w14:textId="77777777" w:rsidR="00C96EDB" w:rsidRPr="00CD57FD" w:rsidRDefault="00C96EDB" w:rsidP="00C96EDB">
            <w:pPr>
              <w:suppressAutoHyphens/>
              <w:autoSpaceDE w:val="0"/>
              <w:spacing w:line="100" w:lineRule="atLeast"/>
              <w:rPr>
                <w:bCs/>
                <w:sz w:val="28"/>
                <w:lang w:eastAsia="ar-SA"/>
              </w:rPr>
            </w:pPr>
          </w:p>
        </w:tc>
        <w:tc>
          <w:tcPr>
            <w:tcW w:w="6237" w:type="dxa"/>
          </w:tcPr>
          <w:p w14:paraId="4907AE2B" w14:textId="77777777" w:rsidR="00C96EDB" w:rsidRPr="00CD57FD" w:rsidRDefault="00C96EDB" w:rsidP="00C96EDB">
            <w:pPr>
              <w:suppressAutoHyphens/>
              <w:autoSpaceDE w:val="0"/>
              <w:spacing w:line="100" w:lineRule="atLeast"/>
              <w:rPr>
                <w:bCs/>
                <w:sz w:val="28"/>
                <w:lang w:eastAsia="ar-SA"/>
              </w:rPr>
            </w:pPr>
          </w:p>
        </w:tc>
      </w:tr>
      <w:tr w:rsidR="00C96EDB" w:rsidRPr="00CD57FD" w14:paraId="70D2AFAD" w14:textId="77777777" w:rsidTr="00130666">
        <w:tc>
          <w:tcPr>
            <w:tcW w:w="3539" w:type="dxa"/>
          </w:tcPr>
          <w:p w14:paraId="23757565" w14:textId="77777777" w:rsidR="00C96EDB" w:rsidRPr="00CD57FD" w:rsidRDefault="00C96EDB" w:rsidP="00C96EDB">
            <w:pPr>
              <w:suppressAutoHyphens/>
              <w:autoSpaceDE w:val="0"/>
              <w:spacing w:line="100" w:lineRule="atLeast"/>
              <w:rPr>
                <w:bCs/>
                <w:lang w:eastAsia="ar-SA"/>
              </w:rPr>
            </w:pPr>
          </w:p>
        </w:tc>
        <w:tc>
          <w:tcPr>
            <w:tcW w:w="6237" w:type="dxa"/>
          </w:tcPr>
          <w:p w14:paraId="6C255FA2" w14:textId="77777777" w:rsidR="00C96EDB" w:rsidRPr="00CD57FD" w:rsidRDefault="00C96EDB" w:rsidP="00C96EDB">
            <w:pPr>
              <w:tabs>
                <w:tab w:val="left" w:pos="147"/>
              </w:tabs>
              <w:suppressAutoHyphens/>
              <w:autoSpaceDE w:val="0"/>
              <w:spacing w:line="100" w:lineRule="atLeast"/>
              <w:contextualSpacing/>
              <w:rPr>
                <w:bCs/>
                <w:lang w:eastAsia="ar-SA"/>
              </w:rPr>
            </w:pPr>
          </w:p>
        </w:tc>
      </w:tr>
      <w:tr w:rsidR="00C96EDB" w:rsidRPr="00CD57FD" w14:paraId="4F0B2043" w14:textId="77777777" w:rsidTr="00130666">
        <w:tc>
          <w:tcPr>
            <w:tcW w:w="3539" w:type="dxa"/>
          </w:tcPr>
          <w:p w14:paraId="5DAA7A5B" w14:textId="77777777" w:rsidR="00C96EDB" w:rsidRPr="00EA1F86" w:rsidRDefault="00C96EDB" w:rsidP="00C96EDB">
            <w:pPr>
              <w:suppressAutoHyphens/>
              <w:autoSpaceDE w:val="0"/>
              <w:spacing w:line="100" w:lineRule="atLeast"/>
              <w:rPr>
                <w:bCs/>
                <w:sz w:val="28"/>
                <w:szCs w:val="28"/>
                <w:lang w:eastAsia="ar-SA"/>
              </w:rPr>
            </w:pPr>
          </w:p>
        </w:tc>
        <w:tc>
          <w:tcPr>
            <w:tcW w:w="6237" w:type="dxa"/>
          </w:tcPr>
          <w:p w14:paraId="7024CE4C" w14:textId="77777777" w:rsidR="00C96EDB" w:rsidRPr="004503F6" w:rsidRDefault="00C96EDB" w:rsidP="00C96EDB">
            <w:pPr>
              <w:pStyle w:val="ac"/>
              <w:tabs>
                <w:tab w:val="left" w:pos="325"/>
              </w:tabs>
              <w:suppressAutoHyphens/>
              <w:autoSpaceDE w:val="0"/>
              <w:spacing w:line="100" w:lineRule="atLeast"/>
              <w:ind w:left="41"/>
              <w:rPr>
                <w:bCs/>
                <w:sz w:val="28"/>
                <w:szCs w:val="28"/>
                <w:lang w:eastAsia="ar-SA"/>
              </w:rPr>
            </w:pPr>
          </w:p>
        </w:tc>
      </w:tr>
      <w:tr w:rsidR="00C96EDB" w:rsidRPr="00CD57FD" w14:paraId="04E5DB74" w14:textId="77777777" w:rsidTr="00130666">
        <w:tc>
          <w:tcPr>
            <w:tcW w:w="3539" w:type="dxa"/>
          </w:tcPr>
          <w:p w14:paraId="78E17E7B" w14:textId="77777777" w:rsidR="00C96EDB" w:rsidRPr="00CD57FD" w:rsidRDefault="00C96EDB" w:rsidP="00C96EDB">
            <w:pPr>
              <w:suppressAutoHyphens/>
              <w:autoSpaceDE w:val="0"/>
              <w:spacing w:line="100" w:lineRule="atLeast"/>
              <w:rPr>
                <w:bCs/>
                <w:lang w:eastAsia="ar-SA"/>
              </w:rPr>
            </w:pPr>
          </w:p>
        </w:tc>
        <w:tc>
          <w:tcPr>
            <w:tcW w:w="6237" w:type="dxa"/>
          </w:tcPr>
          <w:p w14:paraId="7DBE3435" w14:textId="77777777" w:rsidR="00C96EDB" w:rsidRPr="00CD57FD" w:rsidRDefault="00C96EDB" w:rsidP="00C96EDB">
            <w:pPr>
              <w:suppressAutoHyphens/>
              <w:autoSpaceDE w:val="0"/>
              <w:spacing w:line="100" w:lineRule="atLeast"/>
              <w:rPr>
                <w:bCs/>
                <w:lang w:eastAsia="ar-SA"/>
              </w:rPr>
            </w:pPr>
          </w:p>
        </w:tc>
      </w:tr>
      <w:tr w:rsidR="00C96EDB" w:rsidRPr="00CD57FD" w14:paraId="5EFC48FF" w14:textId="77777777" w:rsidTr="00130666">
        <w:trPr>
          <w:trHeight w:val="424"/>
        </w:trPr>
        <w:tc>
          <w:tcPr>
            <w:tcW w:w="3539" w:type="dxa"/>
          </w:tcPr>
          <w:p w14:paraId="0120B0E9" w14:textId="77777777" w:rsidR="00C96EDB" w:rsidRPr="000B6BD8" w:rsidRDefault="00C96EDB" w:rsidP="00C96EDB">
            <w:pPr>
              <w:pStyle w:val="7"/>
              <w:rPr>
                <w:bCs/>
                <w:lang w:eastAsia="ar-SA"/>
              </w:rPr>
            </w:pPr>
          </w:p>
        </w:tc>
        <w:tc>
          <w:tcPr>
            <w:tcW w:w="6237" w:type="dxa"/>
          </w:tcPr>
          <w:p w14:paraId="5E2F7DDC" w14:textId="77777777" w:rsidR="00C96EDB" w:rsidRPr="000042D0" w:rsidRDefault="00C96EDB" w:rsidP="00C96EDB">
            <w:pPr>
              <w:rPr>
                <w:lang w:eastAsia="ar-SA"/>
              </w:rPr>
            </w:pPr>
          </w:p>
        </w:tc>
      </w:tr>
      <w:tr w:rsidR="00C96EDB" w:rsidRPr="00CD57FD" w14:paraId="2C748935" w14:textId="77777777" w:rsidTr="00130666">
        <w:tc>
          <w:tcPr>
            <w:tcW w:w="3539" w:type="dxa"/>
          </w:tcPr>
          <w:p w14:paraId="0F894F68" w14:textId="77777777" w:rsidR="00C96EDB" w:rsidRPr="00CD57FD" w:rsidRDefault="00C96EDB" w:rsidP="00C96EDB">
            <w:pPr>
              <w:suppressAutoHyphens/>
              <w:autoSpaceDE w:val="0"/>
              <w:spacing w:line="100" w:lineRule="atLeast"/>
              <w:rPr>
                <w:bCs/>
                <w:sz w:val="28"/>
                <w:lang w:eastAsia="ar-SA"/>
              </w:rPr>
            </w:pPr>
          </w:p>
        </w:tc>
        <w:tc>
          <w:tcPr>
            <w:tcW w:w="6237" w:type="dxa"/>
          </w:tcPr>
          <w:p w14:paraId="21B80A6C" w14:textId="77777777" w:rsidR="00C96EDB" w:rsidRPr="00CD57FD" w:rsidRDefault="00C96EDB" w:rsidP="00C96EDB">
            <w:pPr>
              <w:tabs>
                <w:tab w:val="left" w:pos="147"/>
              </w:tabs>
              <w:suppressAutoHyphens/>
              <w:autoSpaceDE w:val="0"/>
              <w:spacing w:line="100" w:lineRule="atLeast"/>
              <w:contextualSpacing/>
              <w:rPr>
                <w:bCs/>
                <w:sz w:val="28"/>
                <w:lang w:eastAsia="ar-SA"/>
              </w:rPr>
            </w:pPr>
          </w:p>
        </w:tc>
      </w:tr>
      <w:tr w:rsidR="00C96EDB" w:rsidRPr="00CD57FD" w14:paraId="6C06CF52" w14:textId="77777777" w:rsidTr="00130666">
        <w:tc>
          <w:tcPr>
            <w:tcW w:w="3539" w:type="dxa"/>
          </w:tcPr>
          <w:p w14:paraId="0DC08408" w14:textId="77777777" w:rsidR="00C96EDB" w:rsidRPr="00CD57FD" w:rsidRDefault="00C96EDB" w:rsidP="00C96EDB">
            <w:pPr>
              <w:suppressAutoHyphens/>
              <w:autoSpaceDE w:val="0"/>
              <w:spacing w:line="100" w:lineRule="atLeast"/>
              <w:rPr>
                <w:bCs/>
                <w:lang w:eastAsia="ar-SA"/>
              </w:rPr>
            </w:pPr>
          </w:p>
        </w:tc>
        <w:tc>
          <w:tcPr>
            <w:tcW w:w="6237" w:type="dxa"/>
          </w:tcPr>
          <w:p w14:paraId="2D95EF37" w14:textId="77777777" w:rsidR="00C96EDB" w:rsidRPr="00CD57FD" w:rsidRDefault="00C96EDB" w:rsidP="00C96EDB">
            <w:pPr>
              <w:suppressAutoHyphens/>
              <w:autoSpaceDE w:val="0"/>
              <w:spacing w:line="100" w:lineRule="atLeast"/>
              <w:rPr>
                <w:bCs/>
                <w:lang w:eastAsia="ar-SA"/>
              </w:rPr>
            </w:pPr>
          </w:p>
        </w:tc>
      </w:tr>
      <w:tr w:rsidR="00C96EDB" w:rsidRPr="00CD57FD" w14:paraId="0275C729" w14:textId="77777777" w:rsidTr="00130666">
        <w:tc>
          <w:tcPr>
            <w:tcW w:w="3539" w:type="dxa"/>
          </w:tcPr>
          <w:p w14:paraId="5C4C5B6C" w14:textId="77777777" w:rsidR="00C96EDB" w:rsidRPr="00CD57FD" w:rsidRDefault="00C96EDB" w:rsidP="00C96EDB">
            <w:pPr>
              <w:suppressAutoHyphens/>
              <w:autoSpaceDE w:val="0"/>
              <w:spacing w:line="100" w:lineRule="atLeast"/>
              <w:rPr>
                <w:bCs/>
                <w:sz w:val="28"/>
                <w:lang w:eastAsia="ar-SA"/>
              </w:rPr>
            </w:pPr>
          </w:p>
        </w:tc>
        <w:tc>
          <w:tcPr>
            <w:tcW w:w="6237" w:type="dxa"/>
          </w:tcPr>
          <w:p w14:paraId="785C27F5" w14:textId="77777777" w:rsidR="00C96EDB" w:rsidRPr="00CD57FD" w:rsidRDefault="00C96EDB" w:rsidP="00C96EDB">
            <w:pPr>
              <w:suppressAutoHyphens/>
              <w:autoSpaceDE w:val="0"/>
              <w:spacing w:line="100" w:lineRule="atLeast"/>
              <w:rPr>
                <w:bCs/>
                <w:sz w:val="28"/>
                <w:lang w:eastAsia="ar-SA"/>
              </w:rPr>
            </w:pPr>
          </w:p>
        </w:tc>
      </w:tr>
      <w:tr w:rsidR="00C96EDB" w:rsidRPr="00CD57FD" w14:paraId="1ED2E04C" w14:textId="77777777" w:rsidTr="00130666">
        <w:tc>
          <w:tcPr>
            <w:tcW w:w="3539" w:type="dxa"/>
          </w:tcPr>
          <w:p w14:paraId="7B662BC2" w14:textId="77777777" w:rsidR="00C96EDB" w:rsidRPr="00CD57FD" w:rsidRDefault="00C96EDB" w:rsidP="00C96EDB">
            <w:pPr>
              <w:suppressAutoHyphens/>
              <w:autoSpaceDE w:val="0"/>
              <w:spacing w:line="100" w:lineRule="atLeast"/>
              <w:rPr>
                <w:bCs/>
                <w:lang w:eastAsia="ar-SA"/>
              </w:rPr>
            </w:pPr>
          </w:p>
        </w:tc>
        <w:tc>
          <w:tcPr>
            <w:tcW w:w="6237" w:type="dxa"/>
          </w:tcPr>
          <w:p w14:paraId="19A9B6B4" w14:textId="77777777" w:rsidR="00C96EDB" w:rsidRPr="00CD57FD" w:rsidRDefault="00C96EDB" w:rsidP="00C96EDB">
            <w:pPr>
              <w:suppressAutoHyphens/>
              <w:autoSpaceDE w:val="0"/>
              <w:spacing w:line="100" w:lineRule="atLeast"/>
              <w:rPr>
                <w:bCs/>
                <w:lang w:eastAsia="ar-SA"/>
              </w:rPr>
            </w:pPr>
          </w:p>
        </w:tc>
      </w:tr>
      <w:tr w:rsidR="00C96EDB" w:rsidRPr="00CD57FD" w14:paraId="6B043BED" w14:textId="77777777" w:rsidTr="00130666">
        <w:tc>
          <w:tcPr>
            <w:tcW w:w="3539" w:type="dxa"/>
          </w:tcPr>
          <w:p w14:paraId="1AF39356" w14:textId="77777777" w:rsidR="00C96EDB" w:rsidRPr="00CD57FD" w:rsidRDefault="00C96EDB" w:rsidP="00C96EDB">
            <w:pPr>
              <w:suppressAutoHyphens/>
              <w:autoSpaceDE w:val="0"/>
              <w:jc w:val="both"/>
              <w:rPr>
                <w:bCs/>
                <w:sz w:val="28"/>
                <w:lang w:eastAsia="ar-SA"/>
              </w:rPr>
            </w:pPr>
          </w:p>
        </w:tc>
        <w:tc>
          <w:tcPr>
            <w:tcW w:w="6237" w:type="dxa"/>
          </w:tcPr>
          <w:p w14:paraId="0D6807E9" w14:textId="77777777" w:rsidR="00C96EDB" w:rsidRPr="00CD57FD" w:rsidRDefault="00C96EDB" w:rsidP="00C96EDB">
            <w:pPr>
              <w:tabs>
                <w:tab w:val="left" w:pos="147"/>
              </w:tabs>
              <w:suppressAutoHyphens/>
              <w:autoSpaceDE w:val="0"/>
              <w:spacing w:line="100" w:lineRule="atLeast"/>
              <w:contextualSpacing/>
              <w:rPr>
                <w:bCs/>
                <w:sz w:val="28"/>
                <w:lang w:eastAsia="ar-SA"/>
              </w:rPr>
            </w:pPr>
          </w:p>
        </w:tc>
      </w:tr>
    </w:tbl>
    <w:p w14:paraId="1C7BDB7A" w14:textId="77777777" w:rsidR="00CD57FD" w:rsidRPr="00CD57FD" w:rsidRDefault="00CD57FD" w:rsidP="00CD57FD">
      <w:pPr>
        <w:suppressAutoHyphens/>
        <w:autoSpaceDE w:val="0"/>
        <w:spacing w:line="100" w:lineRule="atLeast"/>
        <w:rPr>
          <w:bCs/>
          <w:sz w:val="28"/>
          <w:lang w:eastAsia="ar-SA"/>
        </w:rPr>
      </w:pPr>
    </w:p>
    <w:p w14:paraId="569F8BD8" w14:textId="77777777" w:rsidR="00CD57FD" w:rsidRDefault="00CD57FD" w:rsidP="00CD57FD">
      <w:pPr>
        <w:suppressAutoHyphens/>
        <w:autoSpaceDE w:val="0"/>
        <w:spacing w:line="100" w:lineRule="atLeast"/>
        <w:rPr>
          <w:bCs/>
          <w:sz w:val="28"/>
          <w:lang w:eastAsia="ar-SA"/>
        </w:rPr>
      </w:pPr>
    </w:p>
    <w:p w14:paraId="41C4C3F9" w14:textId="77777777" w:rsidR="008019B2" w:rsidRDefault="008019B2" w:rsidP="00CD57FD">
      <w:pPr>
        <w:suppressAutoHyphens/>
        <w:autoSpaceDE w:val="0"/>
        <w:spacing w:line="100" w:lineRule="atLeast"/>
        <w:rPr>
          <w:bCs/>
          <w:sz w:val="28"/>
          <w:lang w:eastAsia="ar-SA"/>
        </w:rPr>
      </w:pPr>
    </w:p>
    <w:p w14:paraId="349EED84" w14:textId="77777777" w:rsidR="008019B2" w:rsidRDefault="008019B2" w:rsidP="00CD57FD">
      <w:pPr>
        <w:suppressAutoHyphens/>
        <w:autoSpaceDE w:val="0"/>
        <w:spacing w:line="100" w:lineRule="atLeast"/>
        <w:rPr>
          <w:bCs/>
          <w:sz w:val="28"/>
          <w:lang w:eastAsia="ar-SA"/>
        </w:rPr>
      </w:pPr>
    </w:p>
    <w:p w14:paraId="500AB46C" w14:textId="77777777" w:rsidR="008019B2" w:rsidRDefault="008019B2" w:rsidP="00CD57FD">
      <w:pPr>
        <w:suppressAutoHyphens/>
        <w:autoSpaceDE w:val="0"/>
        <w:spacing w:line="100" w:lineRule="atLeast"/>
        <w:rPr>
          <w:bCs/>
          <w:sz w:val="28"/>
          <w:lang w:eastAsia="ar-SA"/>
        </w:rPr>
      </w:pPr>
    </w:p>
    <w:p w14:paraId="45B87A69" w14:textId="77777777" w:rsidR="008019B2" w:rsidRDefault="008019B2" w:rsidP="00CD57FD">
      <w:pPr>
        <w:suppressAutoHyphens/>
        <w:autoSpaceDE w:val="0"/>
        <w:spacing w:line="100" w:lineRule="atLeast"/>
        <w:rPr>
          <w:bCs/>
          <w:sz w:val="28"/>
          <w:lang w:eastAsia="ar-SA"/>
        </w:rPr>
      </w:pPr>
    </w:p>
    <w:p w14:paraId="513CEC8E" w14:textId="77777777" w:rsidR="008019B2" w:rsidRDefault="008019B2" w:rsidP="00CD57FD">
      <w:pPr>
        <w:suppressAutoHyphens/>
        <w:autoSpaceDE w:val="0"/>
        <w:spacing w:line="100" w:lineRule="atLeast"/>
        <w:rPr>
          <w:bCs/>
          <w:sz w:val="28"/>
          <w:lang w:eastAsia="ar-SA"/>
        </w:rPr>
      </w:pPr>
    </w:p>
    <w:p w14:paraId="294BD855" w14:textId="77777777" w:rsidR="008019B2" w:rsidRDefault="008019B2" w:rsidP="00CD57FD">
      <w:pPr>
        <w:suppressAutoHyphens/>
        <w:autoSpaceDE w:val="0"/>
        <w:spacing w:line="100" w:lineRule="atLeast"/>
        <w:rPr>
          <w:bCs/>
          <w:sz w:val="28"/>
          <w:lang w:eastAsia="ar-SA"/>
        </w:rPr>
      </w:pPr>
    </w:p>
    <w:p w14:paraId="5DB6F910" w14:textId="77777777" w:rsidR="008019B2" w:rsidRDefault="008019B2" w:rsidP="00CD57FD">
      <w:pPr>
        <w:suppressAutoHyphens/>
        <w:autoSpaceDE w:val="0"/>
        <w:spacing w:line="100" w:lineRule="atLeast"/>
        <w:rPr>
          <w:bCs/>
          <w:sz w:val="28"/>
          <w:lang w:eastAsia="ar-SA"/>
        </w:rPr>
      </w:pPr>
    </w:p>
    <w:p w14:paraId="4F7DBFE4" w14:textId="77777777" w:rsidR="008019B2" w:rsidRDefault="008019B2" w:rsidP="00CD57FD">
      <w:pPr>
        <w:suppressAutoHyphens/>
        <w:autoSpaceDE w:val="0"/>
        <w:spacing w:line="100" w:lineRule="atLeast"/>
        <w:rPr>
          <w:bCs/>
          <w:sz w:val="28"/>
          <w:lang w:eastAsia="ar-SA"/>
        </w:rPr>
      </w:pPr>
    </w:p>
    <w:p w14:paraId="263768F1" w14:textId="77777777" w:rsidR="008019B2" w:rsidRDefault="008019B2" w:rsidP="00CD57FD">
      <w:pPr>
        <w:suppressAutoHyphens/>
        <w:autoSpaceDE w:val="0"/>
        <w:spacing w:line="100" w:lineRule="atLeast"/>
        <w:rPr>
          <w:bCs/>
          <w:sz w:val="28"/>
          <w:lang w:eastAsia="ar-SA"/>
        </w:rPr>
      </w:pPr>
    </w:p>
    <w:p w14:paraId="36C1BA98" w14:textId="77777777" w:rsidR="008019B2" w:rsidRDefault="008019B2" w:rsidP="00CD57FD">
      <w:pPr>
        <w:suppressAutoHyphens/>
        <w:autoSpaceDE w:val="0"/>
        <w:spacing w:line="100" w:lineRule="atLeast"/>
        <w:rPr>
          <w:bCs/>
          <w:sz w:val="28"/>
          <w:lang w:eastAsia="ar-SA"/>
        </w:rPr>
      </w:pPr>
    </w:p>
    <w:p w14:paraId="41203947" w14:textId="77777777" w:rsidR="008019B2" w:rsidRDefault="008019B2" w:rsidP="00CD57FD">
      <w:pPr>
        <w:suppressAutoHyphens/>
        <w:autoSpaceDE w:val="0"/>
        <w:spacing w:line="100" w:lineRule="atLeast"/>
        <w:rPr>
          <w:bCs/>
          <w:sz w:val="28"/>
          <w:lang w:eastAsia="ar-SA"/>
        </w:rPr>
      </w:pPr>
    </w:p>
    <w:p w14:paraId="0C422D64" w14:textId="77777777" w:rsidR="008019B2" w:rsidRDefault="008019B2" w:rsidP="00CD57FD">
      <w:pPr>
        <w:suppressAutoHyphens/>
        <w:autoSpaceDE w:val="0"/>
        <w:spacing w:line="100" w:lineRule="atLeast"/>
        <w:rPr>
          <w:bCs/>
          <w:sz w:val="28"/>
          <w:lang w:eastAsia="ar-SA"/>
        </w:rPr>
      </w:pPr>
    </w:p>
    <w:p w14:paraId="61D40B93" w14:textId="77777777" w:rsidR="008019B2" w:rsidRDefault="008019B2" w:rsidP="00CD57FD">
      <w:pPr>
        <w:suppressAutoHyphens/>
        <w:autoSpaceDE w:val="0"/>
        <w:spacing w:line="100" w:lineRule="atLeast"/>
        <w:rPr>
          <w:bCs/>
          <w:sz w:val="28"/>
          <w:lang w:eastAsia="ar-SA"/>
        </w:rPr>
      </w:pPr>
    </w:p>
    <w:p w14:paraId="1ECCF3BA" w14:textId="77777777" w:rsidR="008019B2" w:rsidRDefault="008019B2" w:rsidP="00CD57FD">
      <w:pPr>
        <w:suppressAutoHyphens/>
        <w:autoSpaceDE w:val="0"/>
        <w:spacing w:line="100" w:lineRule="atLeast"/>
        <w:rPr>
          <w:bCs/>
          <w:sz w:val="28"/>
          <w:lang w:eastAsia="ar-SA"/>
        </w:rPr>
      </w:pPr>
    </w:p>
    <w:p w14:paraId="37AEDA92" w14:textId="77777777" w:rsidR="008019B2" w:rsidRDefault="008019B2" w:rsidP="00CD57FD">
      <w:pPr>
        <w:suppressAutoHyphens/>
        <w:autoSpaceDE w:val="0"/>
        <w:spacing w:line="100" w:lineRule="atLeast"/>
        <w:rPr>
          <w:bCs/>
          <w:sz w:val="28"/>
          <w:lang w:eastAsia="ar-SA"/>
        </w:rPr>
      </w:pPr>
    </w:p>
    <w:p w14:paraId="4A03EF20" w14:textId="77777777" w:rsidR="008019B2" w:rsidRDefault="008019B2" w:rsidP="00CD57FD">
      <w:pPr>
        <w:suppressAutoHyphens/>
        <w:autoSpaceDE w:val="0"/>
        <w:spacing w:line="100" w:lineRule="atLeast"/>
        <w:rPr>
          <w:bCs/>
          <w:sz w:val="28"/>
          <w:lang w:eastAsia="ar-SA"/>
        </w:rPr>
      </w:pPr>
    </w:p>
    <w:p w14:paraId="13F98189" w14:textId="77777777" w:rsidR="008019B2" w:rsidRDefault="008019B2" w:rsidP="00CD57FD">
      <w:pPr>
        <w:suppressAutoHyphens/>
        <w:autoSpaceDE w:val="0"/>
        <w:spacing w:line="100" w:lineRule="atLeast"/>
        <w:rPr>
          <w:bCs/>
          <w:sz w:val="28"/>
          <w:lang w:eastAsia="ar-SA"/>
        </w:rPr>
      </w:pPr>
    </w:p>
    <w:p w14:paraId="65EB0F40" w14:textId="77777777" w:rsidR="008019B2" w:rsidRDefault="008019B2" w:rsidP="00CD57FD">
      <w:pPr>
        <w:suppressAutoHyphens/>
        <w:autoSpaceDE w:val="0"/>
        <w:spacing w:line="100" w:lineRule="atLeast"/>
        <w:rPr>
          <w:bCs/>
          <w:sz w:val="28"/>
          <w:lang w:eastAsia="ar-SA"/>
        </w:rPr>
      </w:pPr>
    </w:p>
    <w:p w14:paraId="05B50A15" w14:textId="77777777" w:rsidR="008019B2" w:rsidRDefault="008019B2" w:rsidP="00CD57FD">
      <w:pPr>
        <w:suppressAutoHyphens/>
        <w:autoSpaceDE w:val="0"/>
        <w:spacing w:line="100" w:lineRule="atLeast"/>
        <w:rPr>
          <w:bCs/>
          <w:sz w:val="28"/>
          <w:lang w:eastAsia="ar-SA"/>
        </w:rPr>
      </w:pPr>
    </w:p>
    <w:p w14:paraId="0D507676" w14:textId="77777777" w:rsidR="008019B2" w:rsidRDefault="008019B2" w:rsidP="00CD57FD">
      <w:pPr>
        <w:suppressAutoHyphens/>
        <w:autoSpaceDE w:val="0"/>
        <w:spacing w:line="100" w:lineRule="atLeast"/>
        <w:rPr>
          <w:bCs/>
          <w:sz w:val="28"/>
          <w:lang w:eastAsia="ar-SA"/>
        </w:rPr>
      </w:pPr>
    </w:p>
    <w:p w14:paraId="62DD547F" w14:textId="77777777" w:rsidR="008019B2" w:rsidRPr="008019B2" w:rsidRDefault="008019B2" w:rsidP="008019B2">
      <w:pPr>
        <w:jc w:val="center"/>
        <w:rPr>
          <w:b/>
          <w:sz w:val="28"/>
          <w:szCs w:val="28"/>
        </w:rPr>
      </w:pPr>
      <w:r w:rsidRPr="008019B2">
        <w:rPr>
          <w:b/>
          <w:sz w:val="28"/>
          <w:szCs w:val="28"/>
        </w:rPr>
        <w:t xml:space="preserve">Інформація про підсумки роботи </w:t>
      </w:r>
    </w:p>
    <w:p w14:paraId="5FFF7EDA" w14:textId="77777777" w:rsidR="008019B2" w:rsidRPr="008019B2" w:rsidRDefault="008019B2" w:rsidP="008019B2">
      <w:pPr>
        <w:jc w:val="center"/>
        <w:rPr>
          <w:b/>
          <w:sz w:val="28"/>
          <w:szCs w:val="28"/>
        </w:rPr>
      </w:pPr>
      <w:r w:rsidRPr="008019B2">
        <w:rPr>
          <w:b/>
          <w:sz w:val="28"/>
          <w:szCs w:val="28"/>
        </w:rPr>
        <w:t xml:space="preserve">підприємств, організацій та установ міста в осінньо-зимовий період </w:t>
      </w:r>
    </w:p>
    <w:p w14:paraId="67B24E8E" w14:textId="77777777" w:rsidR="008019B2" w:rsidRPr="008019B2" w:rsidRDefault="00A11A8D" w:rsidP="008019B2">
      <w:pPr>
        <w:jc w:val="center"/>
        <w:rPr>
          <w:b/>
          <w:sz w:val="28"/>
          <w:szCs w:val="28"/>
        </w:rPr>
      </w:pPr>
      <w:r>
        <w:rPr>
          <w:b/>
          <w:sz w:val="28"/>
          <w:szCs w:val="28"/>
        </w:rPr>
        <w:t>2023-2024</w:t>
      </w:r>
      <w:r w:rsidR="008019B2" w:rsidRPr="008019B2">
        <w:rPr>
          <w:b/>
          <w:sz w:val="28"/>
          <w:szCs w:val="28"/>
        </w:rPr>
        <w:t xml:space="preserve"> років</w:t>
      </w:r>
    </w:p>
    <w:p w14:paraId="3E7C83DD" w14:textId="77777777" w:rsidR="008019B2" w:rsidRPr="008019B2" w:rsidRDefault="008019B2" w:rsidP="008019B2">
      <w:pPr>
        <w:spacing w:line="276" w:lineRule="auto"/>
        <w:jc w:val="center"/>
        <w:rPr>
          <w:b/>
          <w:sz w:val="28"/>
          <w:szCs w:val="28"/>
        </w:rPr>
      </w:pPr>
    </w:p>
    <w:p w14:paraId="49DB8CCD" w14:textId="77777777"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Підготовка господарства міста до сталого функціонування в осінньо-зимовий період є одним з найважливіших питань, які</w:t>
      </w:r>
      <w:r w:rsidRPr="008019B2">
        <w:rPr>
          <w:rFonts w:ascii="Verdana" w:hAnsi="Verdana"/>
          <w:color w:val="000000"/>
          <w:sz w:val="13"/>
          <w:szCs w:val="13"/>
          <w:shd w:val="clear" w:color="auto" w:fill="FFFFFF"/>
        </w:rPr>
        <w:t xml:space="preserve"> </w:t>
      </w:r>
      <w:r w:rsidRPr="008019B2">
        <w:rPr>
          <w:color w:val="000000"/>
          <w:sz w:val="28"/>
          <w:szCs w:val="28"/>
          <w:shd w:val="clear" w:color="auto" w:fill="FFFFFF"/>
        </w:rPr>
        <w:t>перебувають на контролі міського голови, виконавчого комітету Нововолинської міської ради, керівників підприємств, установ, організацій міста.</w:t>
      </w:r>
    </w:p>
    <w:p w14:paraId="06B5744F" w14:textId="77777777"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 xml:space="preserve">На виконання рішення виконавчого комітету Нововолинської міської ради </w:t>
      </w:r>
      <w:r w:rsidR="00A11A8D" w:rsidRPr="00A11A8D">
        <w:rPr>
          <w:color w:val="000000"/>
          <w:sz w:val="28"/>
          <w:szCs w:val="28"/>
          <w:shd w:val="clear" w:color="auto" w:fill="FFFFFF"/>
        </w:rPr>
        <w:t>від 04.05.2023 року №188 «Про підсумки роботи підприємств, організацій, установ Нововолинської міської територіальної громади в  осінньо-зимовий період 2022-2023 років та заходи щодо підготовки господарства громади до роботи в осінньо-</w:t>
      </w:r>
      <w:r w:rsidR="00A11A8D">
        <w:rPr>
          <w:color w:val="000000"/>
          <w:sz w:val="28"/>
          <w:szCs w:val="28"/>
          <w:shd w:val="clear" w:color="auto" w:fill="FFFFFF"/>
        </w:rPr>
        <w:t>зимовий період 2023-2024 років»</w:t>
      </w:r>
      <w:r w:rsidRPr="008019B2">
        <w:rPr>
          <w:color w:val="000000"/>
          <w:sz w:val="28"/>
          <w:szCs w:val="28"/>
          <w:shd w:val="clear" w:color="auto" w:fill="FFFFFF"/>
        </w:rPr>
        <w:t xml:space="preserve">, суб`єктами господарювання різних форм власності було виконано значний об’єм робіт, завдань та заходів по підготовці до минулого опалювального сезону. Забезпечено стовідсоткову комплексну готовність до зими житлових будинків, шкіл, дитячих садків, закладів охорони здоров’я, </w:t>
      </w:r>
      <w:proofErr w:type="spellStart"/>
      <w:r w:rsidRPr="008019B2">
        <w:rPr>
          <w:color w:val="000000"/>
          <w:sz w:val="28"/>
          <w:szCs w:val="28"/>
          <w:shd w:val="clear" w:color="auto" w:fill="FFFFFF"/>
        </w:rPr>
        <w:t>котелень</w:t>
      </w:r>
      <w:proofErr w:type="spellEnd"/>
      <w:r w:rsidRPr="008019B2">
        <w:rPr>
          <w:color w:val="000000"/>
          <w:sz w:val="28"/>
          <w:szCs w:val="28"/>
          <w:shd w:val="clear" w:color="auto" w:fill="FFFFFF"/>
        </w:rPr>
        <w:t>, інженерних мереж та об`єктів дорожнього господарства.</w:t>
      </w:r>
    </w:p>
    <w:p w14:paraId="7A3BBA63" w14:textId="77777777" w:rsidR="008019B2" w:rsidRPr="008019B2" w:rsidRDefault="008019B2" w:rsidP="008019B2">
      <w:pPr>
        <w:ind w:firstLine="567"/>
        <w:jc w:val="both"/>
        <w:rPr>
          <w:b/>
          <w:sz w:val="32"/>
          <w:szCs w:val="32"/>
        </w:rPr>
      </w:pPr>
      <w:r w:rsidRPr="008019B2">
        <w:rPr>
          <w:color w:val="000000"/>
          <w:sz w:val="28"/>
          <w:szCs w:val="28"/>
          <w:shd w:val="clear" w:color="auto" w:fill="FFFFFF"/>
        </w:rPr>
        <w:t>Зав</w:t>
      </w:r>
      <w:r w:rsidR="00A11A8D">
        <w:rPr>
          <w:color w:val="000000"/>
          <w:sz w:val="28"/>
          <w:szCs w:val="28"/>
          <w:shd w:val="clear" w:color="auto" w:fill="FFFFFF"/>
        </w:rPr>
        <w:t>дяки цьому, починаючи з 17 жовтня 2023</w:t>
      </w:r>
      <w:r w:rsidRPr="008019B2">
        <w:rPr>
          <w:color w:val="000000"/>
          <w:sz w:val="28"/>
          <w:szCs w:val="28"/>
          <w:shd w:val="clear" w:color="auto" w:fill="FFFFFF"/>
        </w:rPr>
        <w:t xml:space="preserve"> року, згідно </w:t>
      </w:r>
      <w:r w:rsidR="00A11A8D" w:rsidRPr="00A11A8D">
        <w:rPr>
          <w:color w:val="000000"/>
          <w:sz w:val="28"/>
          <w:szCs w:val="28"/>
          <w:shd w:val="clear" w:color="auto" w:fill="FFFFFF"/>
        </w:rPr>
        <w:t>рішення виконавчого комітету Нововолинської міської ради від</w:t>
      </w:r>
      <w:r w:rsidR="00A11A8D">
        <w:rPr>
          <w:color w:val="000000"/>
          <w:sz w:val="28"/>
          <w:szCs w:val="28"/>
          <w:shd w:val="clear" w:color="auto" w:fill="FFFFFF"/>
        </w:rPr>
        <w:t xml:space="preserve"> 16 жовтня 2023 року №476 «</w:t>
      </w:r>
      <w:r w:rsidR="00A11A8D" w:rsidRPr="00A11A8D">
        <w:rPr>
          <w:color w:val="000000"/>
          <w:sz w:val="28"/>
          <w:szCs w:val="28"/>
          <w:shd w:val="clear" w:color="auto" w:fill="FFFFFF"/>
        </w:rPr>
        <w:t>Про початок опалювального сезону 2023-2024 років</w:t>
      </w:r>
      <w:r w:rsidR="00A11A8D">
        <w:rPr>
          <w:color w:val="000000"/>
          <w:sz w:val="28"/>
          <w:szCs w:val="28"/>
          <w:shd w:val="clear" w:color="auto" w:fill="FFFFFF"/>
        </w:rPr>
        <w:t>»</w:t>
      </w:r>
      <w:r w:rsidRPr="008019B2">
        <w:rPr>
          <w:color w:val="000000"/>
          <w:sz w:val="28"/>
          <w:szCs w:val="28"/>
          <w:shd w:val="clear" w:color="auto" w:fill="FFFFFF"/>
        </w:rPr>
        <w:t>, розпочали опалювати всі об’єкти соціальної, бюджетної сфери та житловий фонд.</w:t>
      </w:r>
    </w:p>
    <w:p w14:paraId="606A50F0" w14:textId="77777777" w:rsidR="008019B2" w:rsidRPr="008019B2" w:rsidRDefault="008019B2" w:rsidP="008019B2">
      <w:pPr>
        <w:ind w:firstLine="567"/>
        <w:jc w:val="both"/>
        <w:rPr>
          <w:sz w:val="28"/>
          <w:szCs w:val="28"/>
        </w:rPr>
      </w:pPr>
      <w:r w:rsidRPr="008019B2">
        <w:rPr>
          <w:sz w:val="28"/>
          <w:szCs w:val="28"/>
        </w:rPr>
        <w:t>Належна підготовка об’єктів житлово-комунального господарства, паливно-енергетичного комплексу та закладів соціально-бюджетної сфе</w:t>
      </w:r>
      <w:r w:rsidR="00A11A8D">
        <w:rPr>
          <w:sz w:val="28"/>
          <w:szCs w:val="28"/>
        </w:rPr>
        <w:t>ри в осінньо-зимовий період 2023-2024</w:t>
      </w:r>
      <w:r w:rsidRPr="008019B2">
        <w:rPr>
          <w:sz w:val="28"/>
          <w:szCs w:val="28"/>
        </w:rPr>
        <w:t xml:space="preserve"> років показала, що в місті було забезпечено сталу роботу всіх житлово-комунальних служб, незважаючи на постійні  відключення електроенергії пов’язані із збройною агресією. Підприємства енергетичного комплексу та житлово-комунального господарства забезпечили населенню, бюджетним установам та іншим споживачам постачання теплової енергії, газу, води та відведення стоків. Також були забезпечені теплом заклади охорони здоров’я Нововолинської центральної міської лікарні та Нововолинського Центру первинної медико-санітарної допомоги, в тому числі ті, що опалювались від індивідуальних теплових агрегатів.</w:t>
      </w:r>
    </w:p>
    <w:p w14:paraId="69AFF375" w14:textId="77777777" w:rsidR="008019B2" w:rsidRPr="008019B2" w:rsidRDefault="008019B2" w:rsidP="008019B2">
      <w:pPr>
        <w:ind w:firstLine="567"/>
        <w:jc w:val="both"/>
        <w:rPr>
          <w:b/>
          <w:sz w:val="32"/>
          <w:szCs w:val="32"/>
        </w:rPr>
      </w:pPr>
      <w:r w:rsidRPr="008019B2">
        <w:rPr>
          <w:sz w:val="28"/>
          <w:szCs w:val="28"/>
        </w:rPr>
        <w:t>Населені пункти громади не мали понад нормованих перебоїв з подачі тепла, води та газу. Опалювальний сезон вдалося провести без значних аварійних ситуацій.</w:t>
      </w:r>
    </w:p>
    <w:p w14:paraId="1E1BBB67" w14:textId="77777777" w:rsidR="008019B2" w:rsidRPr="008019B2" w:rsidRDefault="008019B2" w:rsidP="008019B2">
      <w:pPr>
        <w:ind w:firstLine="567"/>
        <w:jc w:val="both"/>
        <w:rPr>
          <w:b/>
          <w:sz w:val="32"/>
          <w:szCs w:val="32"/>
        </w:rPr>
      </w:pPr>
      <w:r w:rsidRPr="008019B2">
        <w:rPr>
          <w:sz w:val="28"/>
          <w:szCs w:val="28"/>
        </w:rPr>
        <w:t xml:space="preserve">Хід роботи постійно контролювався міським оперативним штабом, заступниками міського голови та міським головою безпосередньо. </w:t>
      </w:r>
      <w:r w:rsidRPr="008019B2">
        <w:rPr>
          <w:color w:val="000000"/>
          <w:sz w:val="28"/>
          <w:szCs w:val="28"/>
        </w:rPr>
        <w:t>Проводились наради з керівниками комунальних підприємств по питанню проходження опалювального сезону. Управлінням будівництва та інфраструктури два рази на місяць</w:t>
      </w:r>
      <w:r w:rsidRPr="008019B2">
        <w:rPr>
          <w:sz w:val="28"/>
          <w:szCs w:val="28"/>
        </w:rPr>
        <w:t xml:space="preserve"> надавалась інформація про стан проходження опалювального періоду в управління житлово-комунального господарства обласної державної адміністрації.</w:t>
      </w:r>
    </w:p>
    <w:p w14:paraId="28F1277A" w14:textId="77777777" w:rsidR="008019B2" w:rsidRDefault="008019B2" w:rsidP="008019B2">
      <w:pPr>
        <w:jc w:val="both"/>
        <w:rPr>
          <w:sz w:val="28"/>
          <w:szCs w:val="28"/>
        </w:rPr>
      </w:pPr>
    </w:p>
    <w:p w14:paraId="46842A9E" w14:textId="77777777" w:rsidR="00A11A8D" w:rsidRDefault="00A11A8D" w:rsidP="008019B2">
      <w:pPr>
        <w:ind w:firstLine="567"/>
        <w:jc w:val="both"/>
        <w:rPr>
          <w:b/>
          <w:sz w:val="28"/>
          <w:szCs w:val="28"/>
        </w:rPr>
      </w:pPr>
    </w:p>
    <w:p w14:paraId="5763CB2F" w14:textId="77777777" w:rsidR="008019B2" w:rsidRPr="008019B2" w:rsidRDefault="008019B2" w:rsidP="008019B2">
      <w:pPr>
        <w:ind w:firstLine="567"/>
        <w:jc w:val="both"/>
        <w:rPr>
          <w:b/>
          <w:sz w:val="28"/>
          <w:szCs w:val="28"/>
        </w:rPr>
      </w:pPr>
      <w:r w:rsidRPr="008019B2">
        <w:rPr>
          <w:b/>
          <w:sz w:val="28"/>
          <w:szCs w:val="28"/>
        </w:rPr>
        <w:lastRenderedPageBreak/>
        <w:t xml:space="preserve">Про роботу КП «Нововолинськтеплокомуненерго». </w:t>
      </w:r>
    </w:p>
    <w:p w14:paraId="2A76B779" w14:textId="77777777" w:rsidR="00A11A8D" w:rsidRDefault="00A11A8D" w:rsidP="00A11A8D">
      <w:pPr>
        <w:ind w:firstLine="567"/>
        <w:jc w:val="both"/>
        <w:rPr>
          <w:sz w:val="28"/>
          <w:szCs w:val="28"/>
        </w:rPr>
      </w:pPr>
      <w:r>
        <w:rPr>
          <w:sz w:val="28"/>
          <w:szCs w:val="28"/>
        </w:rPr>
        <w:t>На балансі підприємства знаходяться 7 газових</w:t>
      </w:r>
      <w:r w:rsidRPr="00A11A8D">
        <w:rPr>
          <w:sz w:val="28"/>
          <w:szCs w:val="28"/>
        </w:rPr>
        <w:t xml:space="preserve"> та 2 твердопаливні котельні, 8  ЦТП  та  5</w:t>
      </w:r>
      <w:r>
        <w:rPr>
          <w:sz w:val="28"/>
          <w:szCs w:val="28"/>
        </w:rPr>
        <w:t>7,217  км  теплової мережі. Все це господарство об'єднано в</w:t>
      </w:r>
      <w:r w:rsidRPr="00A11A8D">
        <w:rPr>
          <w:sz w:val="28"/>
          <w:szCs w:val="28"/>
        </w:rPr>
        <w:t xml:space="preserve"> три  дільниці. До системи теплопостачання були підключені всі споживачі, а саме: 445 житлових будинків та заклади соціально-культурного призначення.</w:t>
      </w:r>
    </w:p>
    <w:p w14:paraId="276957ED" w14:textId="77777777" w:rsidR="00A11A8D" w:rsidRDefault="00A11A8D" w:rsidP="00A11A8D">
      <w:pPr>
        <w:ind w:firstLine="567"/>
        <w:jc w:val="both"/>
        <w:rPr>
          <w:sz w:val="28"/>
          <w:szCs w:val="28"/>
        </w:rPr>
      </w:pPr>
      <w:r w:rsidRPr="00A11A8D">
        <w:rPr>
          <w:sz w:val="28"/>
          <w:szCs w:val="28"/>
        </w:rPr>
        <w:t>З початку опалювального сезону на підприємстві не виникало позаштатних ситуацій, цілодобово працювала аварійно-диспетчерська служба. Всі звернення споживачів (46 заяв) розглядались та</w:t>
      </w:r>
      <w:r>
        <w:rPr>
          <w:sz w:val="28"/>
          <w:szCs w:val="28"/>
        </w:rPr>
        <w:t xml:space="preserve"> виконувались вчасно та якісно.</w:t>
      </w:r>
      <w:r w:rsidRPr="00A11A8D">
        <w:rPr>
          <w:sz w:val="28"/>
          <w:szCs w:val="28"/>
        </w:rPr>
        <w:t xml:space="preserve"> За опалювальний період було виявлено та ліквідовано 24 пориви на теплових мережах та мережах гарячого водопостачання, на що було витрачено кошти підприємства в сумі 244,9 тис.</w:t>
      </w:r>
      <w:r>
        <w:rPr>
          <w:sz w:val="28"/>
          <w:szCs w:val="28"/>
        </w:rPr>
        <w:t xml:space="preserve"> </w:t>
      </w:r>
      <w:r w:rsidRPr="00A11A8D">
        <w:rPr>
          <w:sz w:val="28"/>
          <w:szCs w:val="28"/>
        </w:rPr>
        <w:t>грн. Вся  наявна  спецтехніка  на підприємстві  зн</w:t>
      </w:r>
      <w:r>
        <w:rPr>
          <w:sz w:val="28"/>
          <w:szCs w:val="28"/>
        </w:rPr>
        <w:t>аходиться  в  справному  стані.</w:t>
      </w:r>
    </w:p>
    <w:p w14:paraId="0F5EF711" w14:textId="77777777" w:rsidR="00A11A8D" w:rsidRDefault="00A11A8D" w:rsidP="00A11A8D">
      <w:pPr>
        <w:ind w:firstLine="567"/>
        <w:jc w:val="both"/>
        <w:rPr>
          <w:sz w:val="28"/>
          <w:szCs w:val="28"/>
        </w:rPr>
      </w:pPr>
      <w:r w:rsidRPr="00A11A8D">
        <w:rPr>
          <w:sz w:val="28"/>
          <w:szCs w:val="28"/>
        </w:rPr>
        <w:t>Мешканцям 5-го, 6-го т</w:t>
      </w:r>
      <w:r>
        <w:rPr>
          <w:sz w:val="28"/>
          <w:szCs w:val="28"/>
        </w:rPr>
        <w:t>а 15-го Мікрорайонів, будинку №5  по вул. Сірка  та  будинку №</w:t>
      </w:r>
      <w:r w:rsidRPr="00A11A8D">
        <w:rPr>
          <w:sz w:val="28"/>
          <w:szCs w:val="28"/>
        </w:rPr>
        <w:t>2а  по  проспекту  Перемоги гаряча вода подавалася згідно графіку: четвер, п'ятниця - з 17</w:t>
      </w:r>
      <w:r>
        <w:rPr>
          <w:sz w:val="28"/>
          <w:szCs w:val="28"/>
        </w:rPr>
        <w:t>:</w:t>
      </w:r>
      <w:r w:rsidRPr="00A11A8D">
        <w:rPr>
          <w:sz w:val="28"/>
          <w:szCs w:val="28"/>
        </w:rPr>
        <w:t>00 до 23</w:t>
      </w:r>
      <w:r>
        <w:rPr>
          <w:sz w:val="28"/>
          <w:szCs w:val="28"/>
        </w:rPr>
        <w:t>:</w:t>
      </w:r>
      <w:r w:rsidRPr="00A11A8D">
        <w:rPr>
          <w:sz w:val="28"/>
          <w:szCs w:val="28"/>
        </w:rPr>
        <w:t>00 год</w:t>
      </w:r>
      <w:r>
        <w:rPr>
          <w:sz w:val="28"/>
          <w:szCs w:val="28"/>
        </w:rPr>
        <w:t>ини</w:t>
      </w:r>
      <w:r w:rsidRPr="00A11A8D">
        <w:rPr>
          <w:sz w:val="28"/>
          <w:szCs w:val="28"/>
        </w:rPr>
        <w:t>, субота та неділя - з 7</w:t>
      </w:r>
      <w:r>
        <w:rPr>
          <w:sz w:val="28"/>
          <w:szCs w:val="28"/>
        </w:rPr>
        <w:t>:</w:t>
      </w:r>
      <w:r w:rsidRPr="00A11A8D">
        <w:rPr>
          <w:sz w:val="28"/>
          <w:szCs w:val="28"/>
        </w:rPr>
        <w:t>00 до 23</w:t>
      </w:r>
      <w:r>
        <w:rPr>
          <w:sz w:val="28"/>
          <w:szCs w:val="28"/>
        </w:rPr>
        <w:t>:</w:t>
      </w:r>
      <w:r w:rsidRPr="00A11A8D">
        <w:rPr>
          <w:sz w:val="28"/>
          <w:szCs w:val="28"/>
        </w:rPr>
        <w:t>00</w:t>
      </w:r>
      <w:r>
        <w:rPr>
          <w:sz w:val="28"/>
          <w:szCs w:val="28"/>
        </w:rPr>
        <w:t xml:space="preserve"> години.</w:t>
      </w:r>
    </w:p>
    <w:p w14:paraId="49390418" w14:textId="77777777" w:rsidR="00A11A8D" w:rsidRDefault="00A11A8D" w:rsidP="00A11A8D">
      <w:pPr>
        <w:ind w:firstLine="567"/>
        <w:jc w:val="both"/>
        <w:rPr>
          <w:sz w:val="28"/>
          <w:szCs w:val="28"/>
        </w:rPr>
      </w:pPr>
      <w:r w:rsidRPr="00A11A8D">
        <w:rPr>
          <w:sz w:val="28"/>
          <w:szCs w:val="28"/>
        </w:rPr>
        <w:t>Теплова енергія подавалася відповідно до графіка зовнішніх температур. За опалювальний сезон 2023-20</w:t>
      </w:r>
      <w:r>
        <w:rPr>
          <w:sz w:val="28"/>
          <w:szCs w:val="28"/>
        </w:rPr>
        <w:t>24 років газовими котельнями КП «Ново-</w:t>
      </w:r>
      <w:proofErr w:type="spellStart"/>
      <w:r>
        <w:rPr>
          <w:sz w:val="28"/>
          <w:szCs w:val="28"/>
        </w:rPr>
        <w:t>волинськтеплокомуненерго</w:t>
      </w:r>
      <w:proofErr w:type="spellEnd"/>
      <w:r>
        <w:rPr>
          <w:sz w:val="28"/>
          <w:szCs w:val="28"/>
        </w:rPr>
        <w:t>»</w:t>
      </w:r>
      <w:r w:rsidRPr="00A11A8D">
        <w:rPr>
          <w:sz w:val="28"/>
          <w:szCs w:val="28"/>
        </w:rPr>
        <w:t xml:space="preserve"> було спожито 10690,8 тис.м³ природного газу та вироблено 81,8 тис.</w:t>
      </w:r>
      <w:r>
        <w:rPr>
          <w:sz w:val="28"/>
          <w:szCs w:val="28"/>
        </w:rPr>
        <w:t xml:space="preserve"> </w:t>
      </w:r>
      <w:proofErr w:type="spellStart"/>
      <w:r>
        <w:rPr>
          <w:sz w:val="28"/>
          <w:szCs w:val="28"/>
        </w:rPr>
        <w:t>Г</w:t>
      </w:r>
      <w:r w:rsidRPr="00A11A8D">
        <w:rPr>
          <w:sz w:val="28"/>
          <w:szCs w:val="28"/>
        </w:rPr>
        <w:t>кал</w:t>
      </w:r>
      <w:proofErr w:type="spellEnd"/>
      <w:r w:rsidRPr="00A11A8D">
        <w:rPr>
          <w:sz w:val="28"/>
          <w:szCs w:val="28"/>
        </w:rPr>
        <w:t xml:space="preserve"> теплової енергії, твердопаливними котельними відповідно 3934,35 м³ тріски паливної та вироблено 2,105 тис.</w:t>
      </w:r>
      <w:r>
        <w:rPr>
          <w:sz w:val="28"/>
          <w:szCs w:val="28"/>
        </w:rPr>
        <w:t xml:space="preserve"> </w:t>
      </w:r>
      <w:proofErr w:type="spellStart"/>
      <w:r w:rsidRPr="00A11A8D">
        <w:rPr>
          <w:sz w:val="28"/>
          <w:szCs w:val="28"/>
        </w:rPr>
        <w:t>Гкал</w:t>
      </w:r>
      <w:proofErr w:type="spellEnd"/>
      <w:r w:rsidRPr="00A11A8D">
        <w:rPr>
          <w:sz w:val="28"/>
          <w:szCs w:val="28"/>
        </w:rPr>
        <w:t>.</w:t>
      </w:r>
    </w:p>
    <w:p w14:paraId="2B5EDA0C" w14:textId="77777777" w:rsidR="00A11A8D" w:rsidRDefault="00A11A8D" w:rsidP="00A11A8D">
      <w:pPr>
        <w:ind w:firstLine="567"/>
        <w:jc w:val="both"/>
        <w:rPr>
          <w:sz w:val="28"/>
          <w:szCs w:val="28"/>
        </w:rPr>
      </w:pPr>
      <w:r w:rsidRPr="00A11A8D">
        <w:rPr>
          <w:sz w:val="28"/>
          <w:szCs w:val="28"/>
        </w:rPr>
        <w:t>В заходах щодо підготовки</w:t>
      </w:r>
      <w:r>
        <w:rPr>
          <w:sz w:val="28"/>
          <w:szCs w:val="28"/>
        </w:rPr>
        <w:t xml:space="preserve"> до опалювального сезону 2024-2025 років</w:t>
      </w:r>
      <w:r w:rsidRPr="00A11A8D">
        <w:rPr>
          <w:sz w:val="28"/>
          <w:szCs w:val="28"/>
        </w:rPr>
        <w:t xml:space="preserve"> планується витратити 3508,2 тис.</w:t>
      </w:r>
      <w:r>
        <w:rPr>
          <w:sz w:val="28"/>
          <w:szCs w:val="28"/>
        </w:rPr>
        <w:t xml:space="preserve"> </w:t>
      </w:r>
      <w:r w:rsidRPr="00A11A8D">
        <w:rPr>
          <w:sz w:val="28"/>
          <w:szCs w:val="28"/>
        </w:rPr>
        <w:t>грн</w:t>
      </w:r>
      <w:r>
        <w:rPr>
          <w:sz w:val="28"/>
          <w:szCs w:val="28"/>
        </w:rPr>
        <w:t>.</w:t>
      </w:r>
      <w:r w:rsidRPr="00A11A8D">
        <w:rPr>
          <w:sz w:val="28"/>
          <w:szCs w:val="28"/>
        </w:rPr>
        <w:t xml:space="preserve"> на ревізію котельного та мережевого обладнання, заміну тепломереж протяжністю 1,331 км  (з них на попередньо-ізольовані труби — 0,953 км мережі) та на підготовку внутрішньобудинкових систем опал</w:t>
      </w:r>
      <w:r>
        <w:rPr>
          <w:sz w:val="28"/>
          <w:szCs w:val="28"/>
        </w:rPr>
        <w:t>ення житлових будинків.</w:t>
      </w:r>
    </w:p>
    <w:p w14:paraId="70DFC337" w14:textId="77777777" w:rsidR="00A11A8D" w:rsidRDefault="00A11A8D" w:rsidP="00A11A8D">
      <w:pPr>
        <w:ind w:firstLine="567"/>
        <w:jc w:val="both"/>
        <w:rPr>
          <w:sz w:val="28"/>
          <w:szCs w:val="28"/>
        </w:rPr>
      </w:pPr>
      <w:r w:rsidRPr="00A11A8D">
        <w:rPr>
          <w:sz w:val="28"/>
          <w:szCs w:val="28"/>
        </w:rPr>
        <w:t>Фактична заборгованість підприємства, станом на 01.04.2024 року, за постач</w:t>
      </w:r>
      <w:r>
        <w:rPr>
          <w:sz w:val="28"/>
          <w:szCs w:val="28"/>
        </w:rPr>
        <w:t>ання природного газу перед НАК «</w:t>
      </w:r>
      <w:r w:rsidRPr="00A11A8D">
        <w:rPr>
          <w:sz w:val="28"/>
          <w:szCs w:val="28"/>
        </w:rPr>
        <w:t>Нафтогаз</w:t>
      </w:r>
      <w:r>
        <w:rPr>
          <w:sz w:val="28"/>
          <w:szCs w:val="28"/>
        </w:rPr>
        <w:t xml:space="preserve"> України»</w:t>
      </w:r>
      <w:r w:rsidRPr="00A11A8D">
        <w:rPr>
          <w:sz w:val="28"/>
          <w:szCs w:val="28"/>
        </w:rPr>
        <w:t xml:space="preserve"> — 40005,9 тис.</w:t>
      </w:r>
      <w:r>
        <w:rPr>
          <w:sz w:val="28"/>
          <w:szCs w:val="28"/>
        </w:rPr>
        <w:t xml:space="preserve"> грн, перед ТОВ «ГК «Нафтогаз </w:t>
      </w:r>
      <w:proofErr w:type="spellStart"/>
      <w:r>
        <w:rPr>
          <w:sz w:val="28"/>
          <w:szCs w:val="28"/>
        </w:rPr>
        <w:t>Трейдинг</w:t>
      </w:r>
      <w:proofErr w:type="spellEnd"/>
      <w:r>
        <w:rPr>
          <w:sz w:val="28"/>
          <w:szCs w:val="28"/>
        </w:rPr>
        <w:t>»</w:t>
      </w:r>
      <w:r w:rsidRPr="00A11A8D">
        <w:rPr>
          <w:sz w:val="28"/>
          <w:szCs w:val="28"/>
        </w:rPr>
        <w:t xml:space="preserve"> — 50718,5 тис.</w:t>
      </w:r>
      <w:r>
        <w:rPr>
          <w:sz w:val="28"/>
          <w:szCs w:val="28"/>
        </w:rPr>
        <w:t xml:space="preserve"> </w:t>
      </w:r>
      <w:r w:rsidRPr="00A11A8D">
        <w:rPr>
          <w:sz w:val="28"/>
          <w:szCs w:val="28"/>
        </w:rPr>
        <w:t>грн. По договору постачання при</w:t>
      </w:r>
      <w:r>
        <w:rPr>
          <w:sz w:val="28"/>
          <w:szCs w:val="28"/>
        </w:rPr>
        <w:t xml:space="preserve">родного газу, укладеного з ТОВ «ГК «Нафтогаз </w:t>
      </w:r>
      <w:proofErr w:type="spellStart"/>
      <w:r>
        <w:rPr>
          <w:sz w:val="28"/>
          <w:szCs w:val="28"/>
        </w:rPr>
        <w:t>Трейдинг</w:t>
      </w:r>
      <w:proofErr w:type="spellEnd"/>
      <w:r>
        <w:rPr>
          <w:sz w:val="28"/>
          <w:szCs w:val="28"/>
        </w:rPr>
        <w:t>»</w:t>
      </w:r>
      <w:r w:rsidRPr="00A11A8D">
        <w:rPr>
          <w:sz w:val="28"/>
          <w:szCs w:val="28"/>
        </w:rPr>
        <w:t>, проводиться щоденн</w:t>
      </w:r>
      <w:r>
        <w:rPr>
          <w:sz w:val="28"/>
          <w:szCs w:val="28"/>
        </w:rPr>
        <w:t>е списання коштів з рахунку КП «Нововолинськтеплокомуненерго»,</w:t>
      </w:r>
      <w:r w:rsidRPr="00A11A8D">
        <w:rPr>
          <w:sz w:val="28"/>
          <w:szCs w:val="28"/>
        </w:rPr>
        <w:t xml:space="preserve"> на який надходять кошти в оплату за послуги, для яких використовувався природний газ. Пог</w:t>
      </w:r>
      <w:r>
        <w:rPr>
          <w:sz w:val="28"/>
          <w:szCs w:val="28"/>
        </w:rPr>
        <w:t>ашення заборгованості перед НАК «Нафтогаз України»</w:t>
      </w:r>
      <w:r w:rsidRPr="00A11A8D">
        <w:rPr>
          <w:sz w:val="28"/>
          <w:szCs w:val="28"/>
        </w:rPr>
        <w:t xml:space="preserve"> через укладання договору реструктуризації. Підприємство щомісячно сплачує 583,9 тис.</w:t>
      </w:r>
      <w:r>
        <w:rPr>
          <w:sz w:val="28"/>
          <w:szCs w:val="28"/>
        </w:rPr>
        <w:t xml:space="preserve"> </w:t>
      </w:r>
      <w:r w:rsidRPr="00A11A8D">
        <w:rPr>
          <w:sz w:val="28"/>
          <w:szCs w:val="28"/>
        </w:rPr>
        <w:t xml:space="preserve">грн. За </w:t>
      </w:r>
      <w:r>
        <w:rPr>
          <w:sz w:val="28"/>
          <w:szCs w:val="28"/>
        </w:rPr>
        <w:t>опалювальний сезон 2023-2024 років</w:t>
      </w:r>
      <w:r w:rsidRPr="00A11A8D">
        <w:rPr>
          <w:sz w:val="28"/>
          <w:szCs w:val="28"/>
        </w:rPr>
        <w:t xml:space="preserve"> через відсутність коштів підприємство боргує за спожиту електроенергію в сумі 20736,0 тис.</w:t>
      </w:r>
      <w:r>
        <w:rPr>
          <w:sz w:val="28"/>
          <w:szCs w:val="28"/>
        </w:rPr>
        <w:t xml:space="preserve"> </w:t>
      </w:r>
      <w:r w:rsidRPr="00A11A8D">
        <w:rPr>
          <w:sz w:val="28"/>
          <w:szCs w:val="28"/>
        </w:rPr>
        <w:t>грн. Не відшкодовано з державного бюджету різниці в тарифах на теплову енергію, яка погоджена Територіальною комісією з питань узгодження заборгованості з різниці в тарифах, в сумі 51434,5 тис.</w:t>
      </w:r>
      <w:r>
        <w:rPr>
          <w:sz w:val="28"/>
          <w:szCs w:val="28"/>
        </w:rPr>
        <w:t xml:space="preserve"> </w:t>
      </w:r>
      <w:r w:rsidRPr="00A11A8D">
        <w:rPr>
          <w:sz w:val="28"/>
          <w:szCs w:val="28"/>
        </w:rPr>
        <w:t>грн.</w:t>
      </w:r>
    </w:p>
    <w:p w14:paraId="53511269" w14:textId="77777777" w:rsidR="00A11A8D" w:rsidRPr="00A11A8D" w:rsidRDefault="00A11A8D" w:rsidP="00A11A8D">
      <w:pPr>
        <w:ind w:firstLine="567"/>
        <w:jc w:val="both"/>
        <w:rPr>
          <w:sz w:val="28"/>
          <w:szCs w:val="28"/>
        </w:rPr>
      </w:pPr>
      <w:r w:rsidRPr="00A11A8D">
        <w:rPr>
          <w:sz w:val="28"/>
          <w:szCs w:val="28"/>
        </w:rPr>
        <w:t>Заборгованість населення за надані послуги з теплопостачання та постачання гарячої води, станом на 01.04.2024 року</w:t>
      </w:r>
      <w:r>
        <w:rPr>
          <w:sz w:val="28"/>
          <w:szCs w:val="28"/>
        </w:rPr>
        <w:t>, становить 75,6 млн. грн. П</w:t>
      </w:r>
      <w:r w:rsidRPr="00A11A8D">
        <w:rPr>
          <w:sz w:val="28"/>
          <w:szCs w:val="28"/>
        </w:rPr>
        <w:t>ідприємством систематично проводиться претензійно-позовна робота, а саме: скеровуються повідомлення про наявну заборгованість, досудові попередження, готуються та скеровуються до суду заяви про видачу судового наказу, судові накази пред'являються до виконання до органів виконавчої служби, проводиться роз’яснювальна робота щодо досудового врегулювання боргів (укладаються договори реструктуризації).</w:t>
      </w:r>
    </w:p>
    <w:p w14:paraId="683C22AE" w14:textId="77777777" w:rsidR="008019B2" w:rsidRPr="008019B2" w:rsidRDefault="00A11A8D" w:rsidP="00A11A8D">
      <w:pPr>
        <w:jc w:val="both"/>
        <w:rPr>
          <w:sz w:val="28"/>
          <w:szCs w:val="28"/>
        </w:rPr>
      </w:pPr>
      <w:r w:rsidRPr="00A11A8D">
        <w:rPr>
          <w:sz w:val="28"/>
          <w:szCs w:val="28"/>
        </w:rPr>
        <w:lastRenderedPageBreak/>
        <w:tab/>
        <w:t>На постійній основі проводяться роз`яснення та повідомлення в ЗМІ, на сайті підприємства щодо змін в чинному законодавстві, роботі підприємства та врегулювання поточної заборгованості споживачів за надані послуги.</w:t>
      </w:r>
      <w:r w:rsidR="008019B2" w:rsidRPr="008019B2">
        <w:rPr>
          <w:sz w:val="28"/>
          <w:szCs w:val="28"/>
        </w:rPr>
        <w:t xml:space="preserve">        </w:t>
      </w:r>
    </w:p>
    <w:p w14:paraId="660B5390" w14:textId="77777777" w:rsidR="00A11A8D" w:rsidRDefault="00A11A8D" w:rsidP="008019B2">
      <w:pPr>
        <w:ind w:firstLine="567"/>
        <w:jc w:val="both"/>
        <w:rPr>
          <w:b/>
          <w:sz w:val="28"/>
          <w:szCs w:val="28"/>
        </w:rPr>
      </w:pPr>
    </w:p>
    <w:p w14:paraId="5B9199CC" w14:textId="77777777" w:rsidR="00997815" w:rsidRDefault="00997815" w:rsidP="008019B2">
      <w:pPr>
        <w:ind w:firstLine="567"/>
        <w:jc w:val="both"/>
        <w:rPr>
          <w:b/>
          <w:sz w:val="28"/>
          <w:szCs w:val="28"/>
        </w:rPr>
      </w:pPr>
      <w:r>
        <w:rPr>
          <w:b/>
          <w:sz w:val="28"/>
          <w:szCs w:val="28"/>
        </w:rPr>
        <w:t>Про роботу КП «Нововолинськводоканал»</w:t>
      </w:r>
    </w:p>
    <w:p w14:paraId="7BC602D1" w14:textId="77777777" w:rsidR="00997815" w:rsidRPr="00997815" w:rsidRDefault="00997815" w:rsidP="00997815">
      <w:pPr>
        <w:ind w:firstLine="567"/>
        <w:jc w:val="both"/>
        <w:rPr>
          <w:sz w:val="28"/>
          <w:szCs w:val="28"/>
        </w:rPr>
      </w:pPr>
      <w:r w:rsidRPr="00997815">
        <w:rPr>
          <w:sz w:val="28"/>
          <w:szCs w:val="28"/>
        </w:rPr>
        <w:t>Підприємство «Нововолинськводоканал»</w:t>
      </w:r>
      <w:r w:rsidRPr="00997815">
        <w:rPr>
          <w:b/>
          <w:sz w:val="28"/>
          <w:szCs w:val="28"/>
        </w:rPr>
        <w:t xml:space="preserve"> - </w:t>
      </w:r>
      <w:r w:rsidRPr="00997815">
        <w:rPr>
          <w:sz w:val="28"/>
          <w:szCs w:val="28"/>
        </w:rPr>
        <w:t>єдиний виконавець послуг у сфері водопостачання та водовідведення у місті Нововолинськ, смт. Благодатне, та навколишніх сіл Нововолинської ОТГ, споживачами послуг якого користуються 85% населення Нововолинської ОТГ.</w:t>
      </w:r>
    </w:p>
    <w:p w14:paraId="766718B7" w14:textId="77777777" w:rsidR="00997815" w:rsidRPr="00997815" w:rsidRDefault="00997815" w:rsidP="00997815">
      <w:pPr>
        <w:ind w:firstLine="567"/>
        <w:jc w:val="both"/>
        <w:rPr>
          <w:sz w:val="28"/>
          <w:szCs w:val="28"/>
        </w:rPr>
      </w:pPr>
      <w:r w:rsidRPr="00997815">
        <w:rPr>
          <w:sz w:val="28"/>
          <w:szCs w:val="28"/>
        </w:rPr>
        <w:t>Основними напрямками і завданнями КП «Нововолинськводоканал» НМР – є забезпечення потреби споживачів у постачанні води належної якості, підвищення надійності роботи системи питного водопостачання та водовідведення, забезпечення енергоефективності.</w:t>
      </w:r>
    </w:p>
    <w:p w14:paraId="6C2C0A02" w14:textId="77777777" w:rsidR="00997815" w:rsidRPr="00997815" w:rsidRDefault="00997815" w:rsidP="00997815">
      <w:pPr>
        <w:ind w:firstLine="567"/>
        <w:jc w:val="both"/>
        <w:rPr>
          <w:sz w:val="28"/>
          <w:szCs w:val="28"/>
        </w:rPr>
      </w:pPr>
      <w:r>
        <w:rPr>
          <w:sz w:val="28"/>
          <w:szCs w:val="28"/>
        </w:rPr>
        <w:t>Підготовка об’єктів КП «Нововолинськводоканал»</w:t>
      </w:r>
      <w:r w:rsidRPr="00997815">
        <w:rPr>
          <w:sz w:val="28"/>
          <w:szCs w:val="28"/>
        </w:rPr>
        <w:t xml:space="preserve"> до роботи в зимових умовах 2023-2024 </w:t>
      </w:r>
      <w:proofErr w:type="spellStart"/>
      <w:r w:rsidRPr="00997815">
        <w:rPr>
          <w:sz w:val="28"/>
          <w:szCs w:val="28"/>
        </w:rPr>
        <w:t>р.р</w:t>
      </w:r>
      <w:proofErr w:type="spellEnd"/>
      <w:r w:rsidRPr="00997815">
        <w:rPr>
          <w:sz w:val="28"/>
          <w:szCs w:val="28"/>
        </w:rPr>
        <w:t>. проводиться відповідно до затверджених заходів.</w:t>
      </w:r>
    </w:p>
    <w:p w14:paraId="7088CD5C" w14:textId="77777777" w:rsidR="00997815" w:rsidRPr="00997815" w:rsidRDefault="00997815" w:rsidP="00997815">
      <w:pPr>
        <w:ind w:firstLine="567"/>
        <w:jc w:val="both"/>
        <w:rPr>
          <w:sz w:val="28"/>
          <w:szCs w:val="28"/>
        </w:rPr>
      </w:pPr>
      <w:r>
        <w:rPr>
          <w:sz w:val="28"/>
          <w:szCs w:val="28"/>
        </w:rPr>
        <w:t xml:space="preserve"> Для</w:t>
      </w:r>
      <w:r w:rsidRPr="00997815">
        <w:rPr>
          <w:sz w:val="28"/>
          <w:szCs w:val="28"/>
        </w:rPr>
        <w:t xml:space="preserve"> здійснення цілодобового і безперебійного водопостачання і водовідведення, у 2023 році в м. Нововолинську, смт. Благодатному та в селах Нововолинської ТГ було ліквідовано 206 аварійних поривів на водопровідних мережах. Експлуатаційними дільницями замінено 2504 </w:t>
      </w:r>
      <w:proofErr w:type="spellStart"/>
      <w:r w:rsidRPr="00997815">
        <w:rPr>
          <w:sz w:val="28"/>
          <w:szCs w:val="28"/>
        </w:rPr>
        <w:t>м.п</w:t>
      </w:r>
      <w:proofErr w:type="spellEnd"/>
      <w:r w:rsidRPr="00997815">
        <w:rPr>
          <w:sz w:val="28"/>
          <w:szCs w:val="28"/>
        </w:rPr>
        <w:t xml:space="preserve">.  вуличних аварійних водопровідних мереж різних діаметрів. </w:t>
      </w:r>
    </w:p>
    <w:p w14:paraId="4B3B2C25" w14:textId="77777777" w:rsidR="00997815" w:rsidRPr="00997815" w:rsidRDefault="00997815" w:rsidP="00997815">
      <w:pPr>
        <w:ind w:firstLine="567"/>
        <w:jc w:val="both"/>
        <w:rPr>
          <w:sz w:val="28"/>
          <w:szCs w:val="28"/>
        </w:rPr>
      </w:pPr>
      <w:r w:rsidRPr="00997815">
        <w:rPr>
          <w:sz w:val="28"/>
          <w:szCs w:val="28"/>
        </w:rPr>
        <w:t xml:space="preserve">Проведено кап. ремонт та заміну запірної арматури різного діаметру (Ø200мм – Ø50 мм) на водопровідних мережах  в кількості – 36  одиниць.   В місті та смт. </w:t>
      </w:r>
      <w:proofErr w:type="spellStart"/>
      <w:r w:rsidRPr="00997815">
        <w:rPr>
          <w:sz w:val="28"/>
          <w:szCs w:val="28"/>
        </w:rPr>
        <w:t>Благодтному</w:t>
      </w:r>
      <w:proofErr w:type="spellEnd"/>
      <w:r w:rsidRPr="00997815">
        <w:rPr>
          <w:sz w:val="28"/>
          <w:szCs w:val="28"/>
        </w:rPr>
        <w:t xml:space="preserve"> замінено  11 одиниць і відремонтовано  11 одиниць пожежних гідрантів, які вийшли з ладу.</w:t>
      </w:r>
    </w:p>
    <w:p w14:paraId="38196CAC" w14:textId="77777777" w:rsidR="00997815" w:rsidRPr="00997815" w:rsidRDefault="00997815" w:rsidP="00997815">
      <w:pPr>
        <w:ind w:firstLine="567"/>
        <w:jc w:val="both"/>
        <w:rPr>
          <w:sz w:val="28"/>
          <w:szCs w:val="28"/>
        </w:rPr>
      </w:pPr>
      <w:r w:rsidRPr="00997815">
        <w:rPr>
          <w:sz w:val="28"/>
          <w:szCs w:val="28"/>
        </w:rPr>
        <w:t>Після проведеного аналізу стану вуличних мереж, обладнання, запірної арматури були розроблені і под</w:t>
      </w:r>
      <w:r>
        <w:rPr>
          <w:sz w:val="28"/>
          <w:szCs w:val="28"/>
        </w:rPr>
        <w:t>ані заходи до міської програми «</w:t>
      </w:r>
      <w:r w:rsidRPr="00997815">
        <w:rPr>
          <w:sz w:val="28"/>
          <w:szCs w:val="28"/>
        </w:rPr>
        <w:t>Комплексна програма розвитку житлово-комунального господарства, екології, дорожнього руху та його безпеки Нововолинської міської територіа</w:t>
      </w:r>
      <w:r>
        <w:rPr>
          <w:sz w:val="28"/>
          <w:szCs w:val="28"/>
        </w:rPr>
        <w:t>льної громади на 2020-2024 роки»</w:t>
      </w:r>
      <w:r w:rsidRPr="00997815">
        <w:rPr>
          <w:sz w:val="28"/>
          <w:szCs w:val="28"/>
        </w:rPr>
        <w:t>. Згідно цієї програми передбачалося у 2023 році  залучити кошти в сумі 3090,522 тис. грн. з місцевого бюджету. Програма передбачає заходи як в системі водопостачання, так і в системі водовідведення, а саме:</w:t>
      </w:r>
    </w:p>
    <w:p w14:paraId="426AC52C" w14:textId="77777777" w:rsidR="00997815" w:rsidRDefault="00997815" w:rsidP="00997815">
      <w:pPr>
        <w:pStyle w:val="ac"/>
        <w:numPr>
          <w:ilvl w:val="0"/>
          <w:numId w:val="23"/>
        </w:numPr>
        <w:ind w:left="0" w:firstLine="567"/>
        <w:jc w:val="both"/>
        <w:rPr>
          <w:sz w:val="28"/>
          <w:szCs w:val="28"/>
        </w:rPr>
      </w:pPr>
      <w:r w:rsidRPr="00997815">
        <w:rPr>
          <w:sz w:val="28"/>
          <w:szCs w:val="28"/>
        </w:rPr>
        <w:t>для уникнення підтоплення підвальних приміщень, камер,  водопровідних колодязів, придбано насос для  відкачування води, вартістю 4,100 тис. грн.</w:t>
      </w:r>
      <w:r>
        <w:rPr>
          <w:sz w:val="28"/>
          <w:szCs w:val="28"/>
        </w:rPr>
        <w:t>;</w:t>
      </w:r>
    </w:p>
    <w:p w14:paraId="151AF5CA" w14:textId="77777777" w:rsidR="00997815" w:rsidRDefault="00997815" w:rsidP="00997815">
      <w:pPr>
        <w:pStyle w:val="ac"/>
        <w:numPr>
          <w:ilvl w:val="0"/>
          <w:numId w:val="23"/>
        </w:numPr>
        <w:ind w:left="0" w:firstLine="567"/>
        <w:jc w:val="both"/>
        <w:rPr>
          <w:sz w:val="28"/>
          <w:szCs w:val="28"/>
        </w:rPr>
      </w:pPr>
      <w:r w:rsidRPr="00997815">
        <w:rPr>
          <w:sz w:val="28"/>
          <w:szCs w:val="28"/>
        </w:rPr>
        <w:t>щодо розв'язання проблеми - зношеності сталевих вуличних водопровідних мереж, що становить 72% і призводить до частого виникнення аварій, перебоїв водопостачання та зниження якості води, придбано матеріали для поточного ремонту мереж водопостачання, на суму 807,629 тис. грн., що підвищить надійність та якість водопостачання в житлових будинках, мешканці  зможуть отримувати ста</w:t>
      </w:r>
      <w:r>
        <w:rPr>
          <w:sz w:val="28"/>
          <w:szCs w:val="28"/>
        </w:rPr>
        <w:t>більне та якісне водопостачання;</w:t>
      </w:r>
    </w:p>
    <w:p w14:paraId="465400D4" w14:textId="77777777" w:rsidR="00997815" w:rsidRDefault="00997815" w:rsidP="00997815">
      <w:pPr>
        <w:pStyle w:val="ac"/>
        <w:numPr>
          <w:ilvl w:val="0"/>
          <w:numId w:val="23"/>
        </w:numPr>
        <w:ind w:left="0" w:firstLine="567"/>
        <w:jc w:val="both"/>
        <w:rPr>
          <w:sz w:val="28"/>
          <w:szCs w:val="28"/>
        </w:rPr>
      </w:pPr>
      <w:r w:rsidRPr="00997815">
        <w:rPr>
          <w:sz w:val="28"/>
          <w:szCs w:val="28"/>
        </w:rPr>
        <w:t xml:space="preserve">для запобігання необлікованим втратам води, що спричиняє витік води з діючих зворотних клапанів, які знаходяться на </w:t>
      </w:r>
      <w:proofErr w:type="spellStart"/>
      <w:r w:rsidRPr="00997815">
        <w:rPr>
          <w:sz w:val="28"/>
          <w:szCs w:val="28"/>
        </w:rPr>
        <w:t>артсвердловинах</w:t>
      </w:r>
      <w:proofErr w:type="spellEnd"/>
      <w:r w:rsidRPr="00997815">
        <w:rPr>
          <w:sz w:val="28"/>
          <w:szCs w:val="28"/>
        </w:rPr>
        <w:t xml:space="preserve"> і повністю з амортизовані та не підлягають ремонту,  придбано клапани зворотні </w:t>
      </w:r>
      <w:proofErr w:type="spellStart"/>
      <w:r w:rsidRPr="00997815">
        <w:rPr>
          <w:sz w:val="28"/>
          <w:szCs w:val="28"/>
        </w:rPr>
        <w:t>міжфланцеві</w:t>
      </w:r>
      <w:proofErr w:type="spellEnd"/>
      <w:r w:rsidRPr="00997815">
        <w:rPr>
          <w:sz w:val="28"/>
          <w:szCs w:val="28"/>
        </w:rPr>
        <w:t xml:space="preserve"> в кількості 16 од. на суму 51,160 тис.</w:t>
      </w:r>
      <w:r>
        <w:rPr>
          <w:sz w:val="28"/>
          <w:szCs w:val="28"/>
        </w:rPr>
        <w:t xml:space="preserve"> </w:t>
      </w:r>
      <w:r w:rsidRPr="00997815">
        <w:rPr>
          <w:sz w:val="28"/>
          <w:szCs w:val="28"/>
        </w:rPr>
        <w:t>грн.</w:t>
      </w:r>
      <w:r>
        <w:rPr>
          <w:sz w:val="28"/>
          <w:szCs w:val="28"/>
        </w:rPr>
        <w:t>;</w:t>
      </w:r>
    </w:p>
    <w:p w14:paraId="53F39E70" w14:textId="77777777" w:rsidR="00997815" w:rsidRDefault="00997815" w:rsidP="00997815">
      <w:pPr>
        <w:pStyle w:val="ac"/>
        <w:numPr>
          <w:ilvl w:val="0"/>
          <w:numId w:val="23"/>
        </w:numPr>
        <w:ind w:left="0" w:firstLine="567"/>
        <w:jc w:val="both"/>
        <w:rPr>
          <w:sz w:val="28"/>
          <w:szCs w:val="28"/>
        </w:rPr>
      </w:pPr>
      <w:r w:rsidRPr="00997815">
        <w:rPr>
          <w:sz w:val="28"/>
          <w:szCs w:val="28"/>
        </w:rPr>
        <w:t>для забезпечення діяльності водопровідно-каналізаційного господарства в особливий період, для забезпечення роботи дизельних генераторів, придбано паливно-мастильні матеріали, на суму 212,756 тис.</w:t>
      </w:r>
      <w:r>
        <w:rPr>
          <w:sz w:val="28"/>
          <w:szCs w:val="28"/>
        </w:rPr>
        <w:t xml:space="preserve"> </w:t>
      </w:r>
      <w:r w:rsidRPr="00997815">
        <w:rPr>
          <w:sz w:val="28"/>
          <w:szCs w:val="28"/>
        </w:rPr>
        <w:t>грн.</w:t>
      </w:r>
      <w:r>
        <w:rPr>
          <w:sz w:val="28"/>
          <w:szCs w:val="28"/>
        </w:rPr>
        <w:t>;</w:t>
      </w:r>
    </w:p>
    <w:p w14:paraId="44121FC1" w14:textId="77777777" w:rsidR="00997815" w:rsidRDefault="00997815" w:rsidP="00997815">
      <w:pPr>
        <w:pStyle w:val="ac"/>
        <w:numPr>
          <w:ilvl w:val="0"/>
          <w:numId w:val="23"/>
        </w:numPr>
        <w:ind w:left="0" w:firstLine="567"/>
        <w:jc w:val="both"/>
        <w:rPr>
          <w:sz w:val="28"/>
          <w:szCs w:val="28"/>
        </w:rPr>
      </w:pPr>
      <w:r>
        <w:rPr>
          <w:sz w:val="28"/>
          <w:szCs w:val="28"/>
        </w:rPr>
        <w:lastRenderedPageBreak/>
        <w:t>д</w:t>
      </w:r>
      <w:r w:rsidRPr="00997815">
        <w:rPr>
          <w:sz w:val="28"/>
          <w:szCs w:val="28"/>
        </w:rPr>
        <w:t>ля забезпечення діяльності водопровідно-каналізаційного господарства, та залученням тракторної техніки Т-150 КП «Нововолинськводоканал» НМР до розчищення доріг Нововолинської ОТГ, придбано шини для автотракторної техніки в кількості 8 одиниць, на суму 156,285 тис.</w:t>
      </w:r>
      <w:r>
        <w:rPr>
          <w:sz w:val="28"/>
          <w:szCs w:val="28"/>
        </w:rPr>
        <w:t xml:space="preserve"> </w:t>
      </w:r>
      <w:r w:rsidRPr="00997815">
        <w:rPr>
          <w:sz w:val="28"/>
          <w:szCs w:val="28"/>
        </w:rPr>
        <w:t>грн.</w:t>
      </w:r>
      <w:r>
        <w:rPr>
          <w:sz w:val="28"/>
          <w:szCs w:val="28"/>
        </w:rPr>
        <w:t>;</w:t>
      </w:r>
    </w:p>
    <w:p w14:paraId="06590CA1" w14:textId="77777777" w:rsidR="00997815" w:rsidRDefault="00997815" w:rsidP="00997815">
      <w:pPr>
        <w:pStyle w:val="ac"/>
        <w:numPr>
          <w:ilvl w:val="0"/>
          <w:numId w:val="23"/>
        </w:numPr>
        <w:ind w:left="0" w:firstLine="567"/>
        <w:jc w:val="both"/>
        <w:rPr>
          <w:sz w:val="28"/>
          <w:szCs w:val="28"/>
        </w:rPr>
      </w:pPr>
      <w:r w:rsidRPr="00997815">
        <w:rPr>
          <w:sz w:val="28"/>
          <w:szCs w:val="28"/>
        </w:rPr>
        <w:t>на дільницю КОС придбано  частотний перетворювач, на суму 293,000 тис.</w:t>
      </w:r>
      <w:r>
        <w:rPr>
          <w:sz w:val="28"/>
          <w:szCs w:val="28"/>
        </w:rPr>
        <w:t xml:space="preserve"> </w:t>
      </w:r>
      <w:r w:rsidRPr="00997815">
        <w:rPr>
          <w:sz w:val="28"/>
          <w:szCs w:val="28"/>
        </w:rPr>
        <w:t>грн. Використання частотного перетворювача дає можливість суттєво знизити витрати завдяки зменшенню споживання електроенергії, витрат на ремонтні роботи та технічне обслуговування обл</w:t>
      </w:r>
      <w:r>
        <w:rPr>
          <w:sz w:val="28"/>
          <w:szCs w:val="28"/>
        </w:rPr>
        <w:t>аднання;</w:t>
      </w:r>
    </w:p>
    <w:p w14:paraId="214623FA" w14:textId="77777777" w:rsidR="00997815" w:rsidRDefault="00997815" w:rsidP="00997815">
      <w:pPr>
        <w:pStyle w:val="ac"/>
        <w:numPr>
          <w:ilvl w:val="0"/>
          <w:numId w:val="23"/>
        </w:numPr>
        <w:ind w:left="0" w:firstLine="567"/>
        <w:jc w:val="both"/>
        <w:rPr>
          <w:sz w:val="28"/>
          <w:szCs w:val="28"/>
        </w:rPr>
      </w:pPr>
      <w:r w:rsidRPr="00997815">
        <w:rPr>
          <w:sz w:val="28"/>
          <w:szCs w:val="28"/>
        </w:rPr>
        <w:t xml:space="preserve">придбано енергоефективне насосне обладнання на </w:t>
      </w:r>
      <w:proofErr w:type="spellStart"/>
      <w:r w:rsidRPr="00997815">
        <w:rPr>
          <w:sz w:val="28"/>
          <w:szCs w:val="28"/>
        </w:rPr>
        <w:t>артсвердловини</w:t>
      </w:r>
      <w:proofErr w:type="spellEnd"/>
      <w:r w:rsidRPr="00997815">
        <w:rPr>
          <w:sz w:val="28"/>
          <w:szCs w:val="28"/>
        </w:rPr>
        <w:t xml:space="preserve"> сіл Нововолинської ТГ, в кількості 7 од., вартістю 528,935 тис.</w:t>
      </w:r>
      <w:r>
        <w:rPr>
          <w:sz w:val="28"/>
          <w:szCs w:val="28"/>
        </w:rPr>
        <w:t xml:space="preserve"> </w:t>
      </w:r>
      <w:r w:rsidRPr="00997815">
        <w:rPr>
          <w:sz w:val="28"/>
          <w:szCs w:val="28"/>
        </w:rPr>
        <w:t>грн.</w:t>
      </w:r>
      <w:r>
        <w:rPr>
          <w:sz w:val="28"/>
          <w:szCs w:val="28"/>
        </w:rPr>
        <w:t>;</w:t>
      </w:r>
    </w:p>
    <w:p w14:paraId="1ADEFD19" w14:textId="77777777" w:rsidR="00997815" w:rsidRDefault="00997815" w:rsidP="00997815">
      <w:pPr>
        <w:pStyle w:val="ac"/>
        <w:numPr>
          <w:ilvl w:val="0"/>
          <w:numId w:val="23"/>
        </w:numPr>
        <w:ind w:left="0" w:firstLine="567"/>
        <w:jc w:val="both"/>
        <w:rPr>
          <w:sz w:val="28"/>
          <w:szCs w:val="28"/>
        </w:rPr>
      </w:pPr>
      <w:r w:rsidRPr="00997815">
        <w:rPr>
          <w:sz w:val="28"/>
          <w:szCs w:val="28"/>
        </w:rPr>
        <w:t>для збереження необхідних обсягів водовідведення з збільшенням м</w:t>
      </w:r>
      <w:r>
        <w:rPr>
          <w:sz w:val="28"/>
          <w:szCs w:val="28"/>
        </w:rPr>
        <w:t>аксимально можливої потужності,</w:t>
      </w:r>
      <w:r w:rsidRPr="00997815">
        <w:rPr>
          <w:sz w:val="28"/>
          <w:szCs w:val="28"/>
        </w:rPr>
        <w:t xml:space="preserve"> зменшення експлуатаційних витрат пов’язаних із ремонтом, обслуговування  обладнання та ліквідації аварій, підвищення ефективності управління режимами роботи насосного обладнання, що дозволить збільшити загальний строк експлуатації системи, на очисні споруди м. Нововолинська придбано </w:t>
      </w:r>
      <w:proofErr w:type="spellStart"/>
      <w:r w:rsidRPr="00997815">
        <w:rPr>
          <w:sz w:val="28"/>
          <w:szCs w:val="28"/>
        </w:rPr>
        <w:t>госпфекальний</w:t>
      </w:r>
      <w:proofErr w:type="spellEnd"/>
      <w:r w:rsidRPr="00997815">
        <w:rPr>
          <w:sz w:val="28"/>
          <w:szCs w:val="28"/>
        </w:rPr>
        <w:t xml:space="preserve"> насос типу 2 СМ 150-125-315/6а з електродвигуном 22 кВт/1500 об/хв, вартістю 164,813 тис.</w:t>
      </w:r>
      <w:r>
        <w:rPr>
          <w:sz w:val="28"/>
          <w:szCs w:val="28"/>
        </w:rPr>
        <w:t xml:space="preserve"> </w:t>
      </w:r>
      <w:r w:rsidRPr="00997815">
        <w:rPr>
          <w:sz w:val="28"/>
          <w:szCs w:val="28"/>
        </w:rPr>
        <w:t>грн.</w:t>
      </w:r>
    </w:p>
    <w:p w14:paraId="77A0624C" w14:textId="77777777" w:rsidR="00997815" w:rsidRDefault="00997815" w:rsidP="00997815">
      <w:pPr>
        <w:pStyle w:val="ac"/>
        <w:numPr>
          <w:ilvl w:val="0"/>
          <w:numId w:val="23"/>
        </w:numPr>
        <w:ind w:left="0" w:firstLine="567"/>
        <w:jc w:val="both"/>
        <w:rPr>
          <w:sz w:val="28"/>
          <w:szCs w:val="28"/>
        </w:rPr>
      </w:pPr>
      <w:r w:rsidRPr="00997815">
        <w:rPr>
          <w:sz w:val="28"/>
          <w:szCs w:val="28"/>
        </w:rPr>
        <w:t xml:space="preserve">для </w:t>
      </w:r>
      <w:proofErr w:type="spellStart"/>
      <w:r w:rsidRPr="00997815">
        <w:rPr>
          <w:sz w:val="28"/>
          <w:szCs w:val="28"/>
        </w:rPr>
        <w:t>дооснащення</w:t>
      </w:r>
      <w:proofErr w:type="spellEnd"/>
      <w:r w:rsidRPr="00997815">
        <w:rPr>
          <w:sz w:val="28"/>
          <w:szCs w:val="28"/>
        </w:rPr>
        <w:t xml:space="preserve"> лабораторії придбано термостат </w:t>
      </w:r>
      <w:proofErr w:type="spellStart"/>
      <w:r w:rsidRPr="00997815">
        <w:rPr>
          <w:sz w:val="28"/>
          <w:szCs w:val="28"/>
        </w:rPr>
        <w:t>сухоповітряний</w:t>
      </w:r>
      <w:proofErr w:type="spellEnd"/>
      <w:r w:rsidRPr="00997815">
        <w:rPr>
          <w:sz w:val="28"/>
          <w:szCs w:val="28"/>
        </w:rPr>
        <w:t xml:space="preserve"> ТС 80л, та ваги електричні аналітичні, загальною вартістю 99,170 тис.</w:t>
      </w:r>
      <w:r>
        <w:rPr>
          <w:sz w:val="28"/>
          <w:szCs w:val="28"/>
        </w:rPr>
        <w:t xml:space="preserve"> </w:t>
      </w:r>
      <w:r w:rsidRPr="00997815">
        <w:rPr>
          <w:sz w:val="28"/>
          <w:szCs w:val="28"/>
        </w:rPr>
        <w:t>грн.</w:t>
      </w:r>
      <w:r>
        <w:rPr>
          <w:sz w:val="28"/>
          <w:szCs w:val="28"/>
        </w:rPr>
        <w:t>;</w:t>
      </w:r>
    </w:p>
    <w:p w14:paraId="5EE802FB" w14:textId="77777777" w:rsidR="00997815" w:rsidRDefault="00997815" w:rsidP="00997815">
      <w:pPr>
        <w:pStyle w:val="ac"/>
        <w:numPr>
          <w:ilvl w:val="0"/>
          <w:numId w:val="23"/>
        </w:numPr>
        <w:ind w:left="0" w:firstLine="567"/>
        <w:jc w:val="both"/>
        <w:rPr>
          <w:sz w:val="28"/>
          <w:szCs w:val="28"/>
        </w:rPr>
      </w:pPr>
      <w:r>
        <w:rPr>
          <w:sz w:val="28"/>
          <w:szCs w:val="28"/>
        </w:rPr>
        <w:t xml:space="preserve"> </w:t>
      </w:r>
      <w:r w:rsidRPr="00997815">
        <w:rPr>
          <w:sz w:val="28"/>
          <w:szCs w:val="28"/>
        </w:rPr>
        <w:t>з підтриманням належного стану протипожежного водопостачання в Нововолинській міській територіальній громаді, частина пожежних гідрантів, які знаходяться  на водопровідних мережах м. Нововолинська та смт. Благодатне, неможливо відновити до нормального функціонального стану,  так як вони є фізично зношеними та відновленню не підлягають, тому придбано 13 одиниць  гідрантів пожежних підземних під заміну,  вартістю 291,852 тис.</w:t>
      </w:r>
      <w:r>
        <w:rPr>
          <w:sz w:val="28"/>
          <w:szCs w:val="28"/>
        </w:rPr>
        <w:t xml:space="preserve"> </w:t>
      </w:r>
      <w:r w:rsidRPr="00997815">
        <w:rPr>
          <w:sz w:val="28"/>
          <w:szCs w:val="28"/>
        </w:rPr>
        <w:t>грн.</w:t>
      </w:r>
      <w:r>
        <w:rPr>
          <w:sz w:val="28"/>
          <w:szCs w:val="28"/>
        </w:rPr>
        <w:t>;</w:t>
      </w:r>
    </w:p>
    <w:p w14:paraId="05C73D51" w14:textId="77777777" w:rsidR="00997815" w:rsidRPr="00997815" w:rsidRDefault="00997815" w:rsidP="00997815">
      <w:pPr>
        <w:pStyle w:val="ac"/>
        <w:numPr>
          <w:ilvl w:val="0"/>
          <w:numId w:val="23"/>
        </w:numPr>
        <w:ind w:left="0" w:firstLine="567"/>
        <w:jc w:val="both"/>
        <w:rPr>
          <w:sz w:val="28"/>
          <w:szCs w:val="28"/>
        </w:rPr>
      </w:pPr>
      <w:r>
        <w:rPr>
          <w:sz w:val="28"/>
          <w:szCs w:val="28"/>
        </w:rPr>
        <w:t>в</w:t>
      </w:r>
      <w:r w:rsidRPr="00997815">
        <w:rPr>
          <w:sz w:val="28"/>
          <w:szCs w:val="28"/>
        </w:rPr>
        <w:t xml:space="preserve">ідповідно  до Постанови КМУ від 08.10.2012 №963 «Про затвердження Порядку державного обліку артезіанських свердловин, облаштування їх засобами вимірювання </w:t>
      </w:r>
      <w:proofErr w:type="spellStart"/>
      <w:r w:rsidRPr="00997815">
        <w:rPr>
          <w:sz w:val="28"/>
          <w:szCs w:val="28"/>
        </w:rPr>
        <w:t>обʼєму</w:t>
      </w:r>
      <w:proofErr w:type="spellEnd"/>
      <w:r w:rsidRPr="00997815">
        <w:rPr>
          <w:sz w:val="28"/>
          <w:szCs w:val="28"/>
        </w:rPr>
        <w:t xml:space="preserve"> видобутих підземних вод», придбано прилади обліку води на </w:t>
      </w:r>
      <w:proofErr w:type="spellStart"/>
      <w:r w:rsidRPr="00997815">
        <w:rPr>
          <w:sz w:val="28"/>
          <w:szCs w:val="28"/>
        </w:rPr>
        <w:t>артсвердловини</w:t>
      </w:r>
      <w:proofErr w:type="spellEnd"/>
      <w:r w:rsidRPr="00997815">
        <w:rPr>
          <w:sz w:val="28"/>
          <w:szCs w:val="28"/>
        </w:rPr>
        <w:t>, в кількості 4 одиниці, вартістю 99,539 тис.</w:t>
      </w:r>
      <w:r>
        <w:rPr>
          <w:sz w:val="28"/>
          <w:szCs w:val="28"/>
        </w:rPr>
        <w:t xml:space="preserve"> </w:t>
      </w:r>
      <w:r w:rsidRPr="00997815">
        <w:rPr>
          <w:sz w:val="28"/>
          <w:szCs w:val="28"/>
        </w:rPr>
        <w:t>грн.</w:t>
      </w:r>
      <w:r>
        <w:rPr>
          <w:sz w:val="28"/>
          <w:szCs w:val="28"/>
        </w:rPr>
        <w:t>.</w:t>
      </w:r>
    </w:p>
    <w:p w14:paraId="4787EFA4" w14:textId="77777777" w:rsidR="00997815" w:rsidRPr="00997815" w:rsidRDefault="00997815" w:rsidP="00997815">
      <w:pPr>
        <w:ind w:firstLine="567"/>
        <w:jc w:val="both"/>
        <w:rPr>
          <w:sz w:val="28"/>
          <w:szCs w:val="28"/>
        </w:rPr>
      </w:pPr>
      <w:r w:rsidRPr="00997815">
        <w:rPr>
          <w:sz w:val="28"/>
          <w:szCs w:val="28"/>
        </w:rPr>
        <w:t>На виробничих дільницях проведено роботи з профілактики, ремонту обладнання,  теплових установок, ремонт внутрішніх систем теплопостачання споруд.</w:t>
      </w:r>
    </w:p>
    <w:p w14:paraId="45014EA7" w14:textId="77777777" w:rsidR="00997815" w:rsidRPr="00997815" w:rsidRDefault="00997815" w:rsidP="00997815">
      <w:pPr>
        <w:ind w:firstLine="567"/>
        <w:jc w:val="both"/>
        <w:rPr>
          <w:sz w:val="28"/>
          <w:szCs w:val="28"/>
        </w:rPr>
      </w:pPr>
      <w:r w:rsidRPr="00997815">
        <w:rPr>
          <w:sz w:val="28"/>
          <w:szCs w:val="28"/>
        </w:rPr>
        <w:t xml:space="preserve">Проведено роботи з профілактики та ремонту роботи внутрішніх і підвідних водо-, й </w:t>
      </w:r>
      <w:proofErr w:type="spellStart"/>
      <w:r w:rsidRPr="00997815">
        <w:rPr>
          <w:sz w:val="28"/>
          <w:szCs w:val="28"/>
        </w:rPr>
        <w:t>електрокомунікацій</w:t>
      </w:r>
      <w:proofErr w:type="spellEnd"/>
      <w:r w:rsidRPr="00997815">
        <w:rPr>
          <w:sz w:val="28"/>
          <w:szCs w:val="28"/>
        </w:rPr>
        <w:t xml:space="preserve">, які знаходяться на балансі підприємства. </w:t>
      </w:r>
      <w:r w:rsidRPr="00997815">
        <w:rPr>
          <w:sz w:val="28"/>
          <w:szCs w:val="28"/>
        </w:rPr>
        <w:tab/>
      </w:r>
    </w:p>
    <w:p w14:paraId="5E3341F8" w14:textId="77777777" w:rsidR="00EA62D7" w:rsidRDefault="00EA62D7" w:rsidP="008019B2">
      <w:pPr>
        <w:ind w:firstLine="567"/>
        <w:jc w:val="both"/>
        <w:rPr>
          <w:b/>
          <w:sz w:val="28"/>
          <w:szCs w:val="28"/>
        </w:rPr>
      </w:pPr>
    </w:p>
    <w:p w14:paraId="6F76B71C" w14:textId="77777777" w:rsidR="00EA62D7" w:rsidRDefault="00EA62D7" w:rsidP="00EA62D7">
      <w:pPr>
        <w:ind w:firstLine="567"/>
        <w:jc w:val="both"/>
        <w:rPr>
          <w:b/>
          <w:sz w:val="28"/>
          <w:szCs w:val="28"/>
        </w:rPr>
      </w:pPr>
      <w:r w:rsidRPr="00EA62D7">
        <w:rPr>
          <w:b/>
          <w:sz w:val="28"/>
          <w:szCs w:val="28"/>
        </w:rPr>
        <w:t>Про роботу Виробничого управління комунального господарства</w:t>
      </w:r>
    </w:p>
    <w:p w14:paraId="385B9C37" w14:textId="77777777" w:rsidR="00EA62D7" w:rsidRPr="00EA62D7" w:rsidRDefault="00EA62D7" w:rsidP="00EA62D7">
      <w:pPr>
        <w:ind w:firstLine="567"/>
        <w:jc w:val="both"/>
        <w:rPr>
          <w:b/>
          <w:sz w:val="28"/>
          <w:szCs w:val="28"/>
        </w:rPr>
      </w:pPr>
      <w:r w:rsidRPr="00EA62D7">
        <w:rPr>
          <w:sz w:val="28"/>
          <w:szCs w:val="28"/>
        </w:rPr>
        <w:t>Для належного утримання доріг в осінньо-зимовий період виконано станом на 31.12.2023 р. поточний ремонт асфальтного покриття автомобільних доріг на суму 8 940,3</w:t>
      </w:r>
      <w:r>
        <w:rPr>
          <w:sz w:val="28"/>
          <w:szCs w:val="28"/>
        </w:rPr>
        <w:t xml:space="preserve"> тис. грн., площею 8,9 тис.м</w:t>
      </w:r>
      <w:r>
        <w:rPr>
          <w:sz w:val="28"/>
          <w:szCs w:val="28"/>
          <w:vertAlign w:val="superscript"/>
        </w:rPr>
        <w:t>2</w:t>
      </w:r>
      <w:r w:rsidRPr="00EA62D7">
        <w:rPr>
          <w:sz w:val="28"/>
          <w:szCs w:val="28"/>
        </w:rPr>
        <w:t>, а саме:</w:t>
      </w:r>
    </w:p>
    <w:p w14:paraId="2D84CB50" w14:textId="77777777" w:rsidR="00EA62D7" w:rsidRPr="00EA62D7" w:rsidRDefault="00EA62D7" w:rsidP="00EA62D7">
      <w:pPr>
        <w:ind w:firstLine="567"/>
        <w:jc w:val="both"/>
        <w:rPr>
          <w:sz w:val="28"/>
          <w:szCs w:val="28"/>
        </w:rPr>
      </w:pPr>
      <w:r>
        <w:rPr>
          <w:sz w:val="28"/>
          <w:szCs w:val="28"/>
        </w:rPr>
        <w:t>- вул. Шкільна 916 м</w:t>
      </w:r>
      <w:r>
        <w:rPr>
          <w:sz w:val="28"/>
          <w:szCs w:val="28"/>
          <w:vertAlign w:val="superscript"/>
        </w:rPr>
        <w:t>2</w:t>
      </w:r>
      <w:r w:rsidRPr="00EA62D7">
        <w:rPr>
          <w:sz w:val="28"/>
          <w:szCs w:val="28"/>
        </w:rPr>
        <w:t xml:space="preserve"> – 1062,1 тис.</w:t>
      </w:r>
      <w:r>
        <w:rPr>
          <w:sz w:val="28"/>
          <w:szCs w:val="28"/>
        </w:rPr>
        <w:t xml:space="preserve"> </w:t>
      </w:r>
      <w:r w:rsidRPr="00EA62D7">
        <w:rPr>
          <w:sz w:val="28"/>
          <w:szCs w:val="28"/>
        </w:rPr>
        <w:t>грн.;</w:t>
      </w:r>
    </w:p>
    <w:p w14:paraId="5A789407" w14:textId="77777777" w:rsidR="00EA62D7" w:rsidRPr="00EA62D7" w:rsidRDefault="00EA62D7" w:rsidP="00EA62D7">
      <w:pPr>
        <w:ind w:firstLine="567"/>
        <w:jc w:val="both"/>
        <w:rPr>
          <w:sz w:val="28"/>
          <w:szCs w:val="28"/>
        </w:rPr>
      </w:pPr>
      <w:r>
        <w:rPr>
          <w:sz w:val="28"/>
          <w:szCs w:val="28"/>
        </w:rPr>
        <w:t>- вул. Володимирська 626 м</w:t>
      </w:r>
      <w:r>
        <w:rPr>
          <w:sz w:val="28"/>
          <w:szCs w:val="28"/>
          <w:vertAlign w:val="superscript"/>
        </w:rPr>
        <w:t>2</w:t>
      </w:r>
      <w:r w:rsidRPr="00EA62D7">
        <w:rPr>
          <w:sz w:val="28"/>
          <w:szCs w:val="28"/>
        </w:rPr>
        <w:t xml:space="preserve"> – 640,6 тис. грн.;</w:t>
      </w:r>
    </w:p>
    <w:p w14:paraId="5ED3B3D2" w14:textId="77777777" w:rsidR="00EA62D7" w:rsidRPr="00EA62D7" w:rsidRDefault="00EA62D7" w:rsidP="00EA62D7">
      <w:pPr>
        <w:ind w:firstLine="567"/>
        <w:jc w:val="both"/>
        <w:rPr>
          <w:sz w:val="28"/>
          <w:szCs w:val="28"/>
        </w:rPr>
      </w:pPr>
      <w:r w:rsidRPr="00EA62D7">
        <w:rPr>
          <w:sz w:val="28"/>
          <w:szCs w:val="28"/>
        </w:rPr>
        <w:t>- вул. Ва</w:t>
      </w:r>
      <w:r>
        <w:rPr>
          <w:sz w:val="28"/>
          <w:szCs w:val="28"/>
        </w:rPr>
        <w:t>силя Стефаника  421 м</w:t>
      </w:r>
      <w:r>
        <w:rPr>
          <w:sz w:val="28"/>
          <w:szCs w:val="28"/>
          <w:vertAlign w:val="superscript"/>
        </w:rPr>
        <w:t>2</w:t>
      </w:r>
      <w:r w:rsidRPr="00EA62D7">
        <w:rPr>
          <w:sz w:val="28"/>
          <w:szCs w:val="28"/>
        </w:rPr>
        <w:t xml:space="preserve"> – 363,9 тис.</w:t>
      </w:r>
      <w:r>
        <w:rPr>
          <w:sz w:val="28"/>
          <w:szCs w:val="28"/>
        </w:rPr>
        <w:t xml:space="preserve"> </w:t>
      </w:r>
      <w:r w:rsidRPr="00EA62D7">
        <w:rPr>
          <w:sz w:val="28"/>
          <w:szCs w:val="28"/>
        </w:rPr>
        <w:t>грн.;</w:t>
      </w:r>
    </w:p>
    <w:p w14:paraId="7AA672FA" w14:textId="77777777" w:rsidR="00EA62D7" w:rsidRPr="00EA62D7" w:rsidRDefault="00EA62D7" w:rsidP="00EA62D7">
      <w:pPr>
        <w:ind w:firstLine="567"/>
        <w:jc w:val="both"/>
        <w:rPr>
          <w:sz w:val="28"/>
          <w:szCs w:val="28"/>
        </w:rPr>
      </w:pPr>
      <w:r>
        <w:rPr>
          <w:sz w:val="28"/>
          <w:szCs w:val="28"/>
        </w:rPr>
        <w:t>- 3-й провулок 673 м</w:t>
      </w:r>
      <w:r>
        <w:rPr>
          <w:sz w:val="28"/>
          <w:szCs w:val="28"/>
          <w:vertAlign w:val="superscript"/>
        </w:rPr>
        <w:t>2</w:t>
      </w:r>
      <w:r w:rsidRPr="00EA62D7">
        <w:rPr>
          <w:sz w:val="28"/>
          <w:szCs w:val="28"/>
        </w:rPr>
        <w:t xml:space="preserve"> – 586,9 тис.</w:t>
      </w:r>
      <w:r>
        <w:rPr>
          <w:sz w:val="28"/>
          <w:szCs w:val="28"/>
        </w:rPr>
        <w:t xml:space="preserve"> </w:t>
      </w:r>
      <w:r w:rsidRPr="00EA62D7">
        <w:rPr>
          <w:sz w:val="28"/>
          <w:szCs w:val="28"/>
        </w:rPr>
        <w:t>грн.;</w:t>
      </w:r>
    </w:p>
    <w:p w14:paraId="5E95CC0B" w14:textId="77777777" w:rsidR="00EA62D7" w:rsidRPr="00EA62D7" w:rsidRDefault="00EA62D7" w:rsidP="00EA62D7">
      <w:pPr>
        <w:ind w:firstLine="567"/>
        <w:jc w:val="both"/>
        <w:rPr>
          <w:sz w:val="28"/>
          <w:szCs w:val="28"/>
        </w:rPr>
      </w:pPr>
      <w:r>
        <w:rPr>
          <w:sz w:val="28"/>
          <w:szCs w:val="28"/>
        </w:rPr>
        <w:t xml:space="preserve">- </w:t>
      </w:r>
      <w:proofErr w:type="spellStart"/>
      <w:r>
        <w:rPr>
          <w:sz w:val="28"/>
          <w:szCs w:val="28"/>
        </w:rPr>
        <w:t>пров</w:t>
      </w:r>
      <w:proofErr w:type="spellEnd"/>
      <w:r>
        <w:rPr>
          <w:sz w:val="28"/>
          <w:szCs w:val="28"/>
        </w:rPr>
        <w:t xml:space="preserve">. </w:t>
      </w:r>
      <w:proofErr w:type="spellStart"/>
      <w:r>
        <w:rPr>
          <w:sz w:val="28"/>
          <w:szCs w:val="28"/>
        </w:rPr>
        <w:t>Верхнівський</w:t>
      </w:r>
      <w:proofErr w:type="spellEnd"/>
      <w:r>
        <w:rPr>
          <w:sz w:val="28"/>
          <w:szCs w:val="28"/>
        </w:rPr>
        <w:t xml:space="preserve"> 764,5 м</w:t>
      </w:r>
      <w:r>
        <w:rPr>
          <w:sz w:val="28"/>
          <w:szCs w:val="28"/>
          <w:vertAlign w:val="superscript"/>
        </w:rPr>
        <w:t>2</w:t>
      </w:r>
      <w:r w:rsidRPr="00EA62D7">
        <w:rPr>
          <w:sz w:val="28"/>
          <w:szCs w:val="28"/>
        </w:rPr>
        <w:t xml:space="preserve"> – 966,2 тис.</w:t>
      </w:r>
      <w:r>
        <w:rPr>
          <w:sz w:val="28"/>
          <w:szCs w:val="28"/>
        </w:rPr>
        <w:t xml:space="preserve"> </w:t>
      </w:r>
      <w:r w:rsidRPr="00EA62D7">
        <w:rPr>
          <w:sz w:val="28"/>
          <w:szCs w:val="28"/>
        </w:rPr>
        <w:t>грн.;</w:t>
      </w:r>
    </w:p>
    <w:p w14:paraId="33C19924" w14:textId="77777777" w:rsidR="00EA62D7" w:rsidRPr="00EA62D7" w:rsidRDefault="00EA62D7" w:rsidP="00EA62D7">
      <w:pPr>
        <w:ind w:firstLine="567"/>
        <w:jc w:val="both"/>
        <w:rPr>
          <w:sz w:val="28"/>
          <w:szCs w:val="28"/>
        </w:rPr>
      </w:pPr>
      <w:r w:rsidRPr="00EA62D7">
        <w:rPr>
          <w:sz w:val="28"/>
          <w:szCs w:val="28"/>
        </w:rPr>
        <w:t>- в</w:t>
      </w:r>
      <w:r>
        <w:rPr>
          <w:sz w:val="28"/>
          <w:szCs w:val="28"/>
        </w:rPr>
        <w:t>ул. Богдана Хмельницького 520 м</w:t>
      </w:r>
      <w:r>
        <w:rPr>
          <w:sz w:val="28"/>
          <w:szCs w:val="28"/>
          <w:vertAlign w:val="superscript"/>
        </w:rPr>
        <w:t>2</w:t>
      </w:r>
      <w:r w:rsidRPr="00EA62D7">
        <w:rPr>
          <w:sz w:val="28"/>
          <w:szCs w:val="28"/>
        </w:rPr>
        <w:t xml:space="preserve"> – 504,3 тис.</w:t>
      </w:r>
      <w:r>
        <w:rPr>
          <w:sz w:val="28"/>
          <w:szCs w:val="28"/>
        </w:rPr>
        <w:t xml:space="preserve"> </w:t>
      </w:r>
      <w:r w:rsidRPr="00EA62D7">
        <w:rPr>
          <w:sz w:val="28"/>
          <w:szCs w:val="28"/>
        </w:rPr>
        <w:t>грн.;</w:t>
      </w:r>
    </w:p>
    <w:p w14:paraId="251CB712" w14:textId="77777777" w:rsidR="00CD3D31" w:rsidRDefault="00CD3D31" w:rsidP="00CD3D31">
      <w:pPr>
        <w:ind w:firstLine="567"/>
        <w:jc w:val="both"/>
        <w:rPr>
          <w:sz w:val="28"/>
          <w:szCs w:val="28"/>
        </w:rPr>
      </w:pPr>
      <w:r>
        <w:rPr>
          <w:sz w:val="28"/>
          <w:szCs w:val="28"/>
        </w:rPr>
        <w:t>Також проводився ремонт тротуарів міста:</w:t>
      </w:r>
    </w:p>
    <w:p w14:paraId="59A801D5" w14:textId="77777777" w:rsidR="00EA62D7" w:rsidRPr="00EA62D7" w:rsidRDefault="00EA62D7" w:rsidP="00EA62D7">
      <w:pPr>
        <w:ind w:firstLine="567"/>
        <w:jc w:val="both"/>
        <w:rPr>
          <w:sz w:val="28"/>
          <w:szCs w:val="28"/>
        </w:rPr>
      </w:pPr>
      <w:r w:rsidRPr="00EA62D7">
        <w:rPr>
          <w:sz w:val="28"/>
          <w:szCs w:val="28"/>
        </w:rPr>
        <w:lastRenderedPageBreak/>
        <w:t>- тротуар по вулиці Левка Лук’яненка на ділянці від вулиці Соборної до вулиці Небесної Сотні – 17,2 тис.</w:t>
      </w:r>
      <w:r>
        <w:rPr>
          <w:sz w:val="28"/>
          <w:szCs w:val="28"/>
        </w:rPr>
        <w:t xml:space="preserve"> </w:t>
      </w:r>
      <w:r w:rsidRPr="00EA62D7">
        <w:rPr>
          <w:sz w:val="28"/>
          <w:szCs w:val="28"/>
        </w:rPr>
        <w:t>грн. (розроблення ПКД);</w:t>
      </w:r>
    </w:p>
    <w:p w14:paraId="1D5B2F7C" w14:textId="77777777" w:rsidR="00EA62D7" w:rsidRPr="00EA62D7" w:rsidRDefault="00EA62D7" w:rsidP="00EA62D7">
      <w:pPr>
        <w:ind w:firstLine="567"/>
        <w:jc w:val="both"/>
        <w:rPr>
          <w:sz w:val="28"/>
          <w:szCs w:val="28"/>
        </w:rPr>
      </w:pPr>
      <w:r w:rsidRPr="00EA62D7">
        <w:rPr>
          <w:sz w:val="28"/>
          <w:szCs w:val="28"/>
        </w:rPr>
        <w:t>- тротуар по вулиці Олени Пчілки на ділянці від вулиці Грушевського до в</w:t>
      </w:r>
      <w:r>
        <w:rPr>
          <w:sz w:val="28"/>
          <w:szCs w:val="28"/>
        </w:rPr>
        <w:t>улиці Левка Лук’яненка 352,22 м</w:t>
      </w:r>
      <w:r>
        <w:rPr>
          <w:sz w:val="28"/>
          <w:szCs w:val="28"/>
          <w:vertAlign w:val="superscript"/>
        </w:rPr>
        <w:t>2</w:t>
      </w:r>
      <w:r w:rsidRPr="00EA62D7">
        <w:rPr>
          <w:sz w:val="28"/>
          <w:szCs w:val="28"/>
        </w:rPr>
        <w:t xml:space="preserve"> – 624,0 тис.</w:t>
      </w:r>
      <w:r>
        <w:rPr>
          <w:sz w:val="28"/>
          <w:szCs w:val="28"/>
        </w:rPr>
        <w:t xml:space="preserve"> </w:t>
      </w:r>
      <w:r w:rsidRPr="00EA62D7">
        <w:rPr>
          <w:sz w:val="28"/>
          <w:szCs w:val="28"/>
        </w:rPr>
        <w:t>грн.;</w:t>
      </w:r>
    </w:p>
    <w:p w14:paraId="4E395920" w14:textId="77777777" w:rsidR="00EA62D7" w:rsidRPr="00EA62D7" w:rsidRDefault="00EA62D7" w:rsidP="00EA62D7">
      <w:pPr>
        <w:ind w:firstLine="567"/>
        <w:jc w:val="both"/>
        <w:rPr>
          <w:sz w:val="28"/>
          <w:szCs w:val="28"/>
        </w:rPr>
      </w:pPr>
      <w:r w:rsidRPr="00EA62D7">
        <w:rPr>
          <w:sz w:val="28"/>
          <w:szCs w:val="28"/>
        </w:rPr>
        <w:t>- тротуар по вулиці Вернадського на ділянці від вулиці Сірка до вулиці Шкільно</w:t>
      </w:r>
      <w:r>
        <w:rPr>
          <w:sz w:val="28"/>
          <w:szCs w:val="28"/>
        </w:rPr>
        <w:t>ї 237 м</w:t>
      </w:r>
      <w:r>
        <w:rPr>
          <w:sz w:val="28"/>
          <w:szCs w:val="28"/>
          <w:vertAlign w:val="superscript"/>
        </w:rPr>
        <w:t>2</w:t>
      </w:r>
      <w:r w:rsidRPr="00EA62D7">
        <w:rPr>
          <w:sz w:val="28"/>
          <w:szCs w:val="28"/>
        </w:rPr>
        <w:t xml:space="preserve"> – 525,0 тис.</w:t>
      </w:r>
      <w:r>
        <w:rPr>
          <w:sz w:val="28"/>
          <w:szCs w:val="28"/>
        </w:rPr>
        <w:t xml:space="preserve"> </w:t>
      </w:r>
      <w:r w:rsidRPr="00EA62D7">
        <w:rPr>
          <w:sz w:val="28"/>
          <w:szCs w:val="28"/>
        </w:rPr>
        <w:t>грн.;</w:t>
      </w:r>
    </w:p>
    <w:p w14:paraId="091CF97E" w14:textId="77777777" w:rsidR="00EA62D7" w:rsidRPr="00997815" w:rsidRDefault="00EA62D7" w:rsidP="00EA62D7">
      <w:pPr>
        <w:ind w:firstLine="567"/>
        <w:jc w:val="both"/>
        <w:rPr>
          <w:sz w:val="28"/>
          <w:szCs w:val="28"/>
        </w:rPr>
      </w:pPr>
      <w:r w:rsidRPr="00EA62D7">
        <w:rPr>
          <w:sz w:val="28"/>
          <w:szCs w:val="28"/>
        </w:rPr>
        <w:t>- тротуар по вулиці Сірка на ділянці від вулиці Героїв А</w:t>
      </w:r>
      <w:r>
        <w:rPr>
          <w:sz w:val="28"/>
          <w:szCs w:val="28"/>
        </w:rPr>
        <w:t xml:space="preserve">ТО до вулиці </w:t>
      </w:r>
      <w:r w:rsidRPr="00997815">
        <w:rPr>
          <w:sz w:val="28"/>
          <w:szCs w:val="28"/>
        </w:rPr>
        <w:t>Вернадського 145 м</w:t>
      </w:r>
      <w:r w:rsidRPr="00997815">
        <w:rPr>
          <w:sz w:val="28"/>
          <w:szCs w:val="28"/>
          <w:vertAlign w:val="superscript"/>
        </w:rPr>
        <w:t>2</w:t>
      </w:r>
      <w:r w:rsidRPr="00997815">
        <w:rPr>
          <w:sz w:val="28"/>
          <w:szCs w:val="28"/>
        </w:rPr>
        <w:t xml:space="preserve"> – 311,3 тис. грн.;</w:t>
      </w:r>
    </w:p>
    <w:p w14:paraId="379C1A96" w14:textId="77777777" w:rsidR="00CD3D31" w:rsidRPr="00997815" w:rsidRDefault="00CD3D31" w:rsidP="00CD3D31">
      <w:pPr>
        <w:ind w:firstLine="567"/>
        <w:jc w:val="both"/>
        <w:rPr>
          <w:sz w:val="28"/>
          <w:szCs w:val="28"/>
        </w:rPr>
      </w:pPr>
      <w:r w:rsidRPr="00997815">
        <w:rPr>
          <w:sz w:val="28"/>
          <w:szCs w:val="28"/>
        </w:rPr>
        <w:t xml:space="preserve">Проведено </w:t>
      </w:r>
      <w:r w:rsidR="00EA62D7" w:rsidRPr="00997815">
        <w:rPr>
          <w:sz w:val="28"/>
          <w:szCs w:val="28"/>
        </w:rPr>
        <w:t>дрібний поточний ремонт методом асфальтування</w:t>
      </w:r>
      <w:r w:rsidRPr="00997815">
        <w:rPr>
          <w:sz w:val="28"/>
          <w:szCs w:val="28"/>
        </w:rPr>
        <w:t>:</w:t>
      </w:r>
    </w:p>
    <w:p w14:paraId="7AB4AEBA" w14:textId="77777777" w:rsidR="00EA62D7" w:rsidRPr="00997815" w:rsidRDefault="00CD3D31" w:rsidP="00CD3D31">
      <w:pPr>
        <w:ind w:firstLine="567"/>
        <w:jc w:val="both"/>
        <w:rPr>
          <w:sz w:val="28"/>
          <w:szCs w:val="28"/>
        </w:rPr>
      </w:pPr>
      <w:r w:rsidRPr="00997815">
        <w:rPr>
          <w:sz w:val="28"/>
          <w:szCs w:val="28"/>
        </w:rPr>
        <w:t>-</w:t>
      </w:r>
      <w:r w:rsidR="00EA62D7" w:rsidRPr="00997815">
        <w:rPr>
          <w:sz w:val="28"/>
          <w:szCs w:val="28"/>
        </w:rPr>
        <w:t xml:space="preserve"> вулиць м. Нововолин</w:t>
      </w:r>
      <w:r w:rsidRPr="00997815">
        <w:rPr>
          <w:sz w:val="28"/>
          <w:szCs w:val="28"/>
        </w:rPr>
        <w:t>ська</w:t>
      </w:r>
      <w:r w:rsidR="00EA62D7" w:rsidRPr="00997815">
        <w:rPr>
          <w:sz w:val="28"/>
          <w:szCs w:val="28"/>
        </w:rPr>
        <w:t xml:space="preserve"> 1648 м</w:t>
      </w:r>
      <w:r w:rsidR="00EA62D7" w:rsidRPr="00997815">
        <w:rPr>
          <w:sz w:val="28"/>
          <w:szCs w:val="28"/>
          <w:vertAlign w:val="superscript"/>
        </w:rPr>
        <w:t>2</w:t>
      </w:r>
      <w:r w:rsidR="00EA62D7" w:rsidRPr="00997815">
        <w:rPr>
          <w:sz w:val="28"/>
          <w:szCs w:val="28"/>
        </w:rPr>
        <w:t xml:space="preserve"> – 1169,8 тис. грн.;</w:t>
      </w:r>
    </w:p>
    <w:p w14:paraId="00A0054B" w14:textId="77777777" w:rsidR="00CD3D31" w:rsidRPr="00997815" w:rsidRDefault="00CD3D31" w:rsidP="00CD3D31">
      <w:pPr>
        <w:ind w:firstLine="567"/>
        <w:jc w:val="both"/>
        <w:rPr>
          <w:sz w:val="28"/>
          <w:szCs w:val="28"/>
        </w:rPr>
      </w:pPr>
      <w:r w:rsidRPr="00997815">
        <w:rPr>
          <w:sz w:val="28"/>
          <w:szCs w:val="28"/>
        </w:rPr>
        <w:t xml:space="preserve">- </w:t>
      </w:r>
      <w:r w:rsidR="00EA62D7" w:rsidRPr="00997815">
        <w:rPr>
          <w:sz w:val="28"/>
          <w:szCs w:val="28"/>
        </w:rPr>
        <w:t>вулиць смт. Благодатне 478,2 м</w:t>
      </w:r>
      <w:r w:rsidR="00EA62D7" w:rsidRPr="00997815">
        <w:rPr>
          <w:sz w:val="28"/>
          <w:szCs w:val="28"/>
          <w:vertAlign w:val="superscript"/>
        </w:rPr>
        <w:t>2</w:t>
      </w:r>
      <w:r w:rsidR="00EA62D7" w:rsidRPr="00997815">
        <w:rPr>
          <w:sz w:val="28"/>
          <w:szCs w:val="28"/>
        </w:rPr>
        <w:t xml:space="preserve"> – 405,0 тис. </w:t>
      </w:r>
      <w:r w:rsidRPr="00997815">
        <w:rPr>
          <w:sz w:val="28"/>
          <w:szCs w:val="28"/>
        </w:rPr>
        <w:t>грн.</w:t>
      </w:r>
    </w:p>
    <w:p w14:paraId="15F7BB22" w14:textId="77777777" w:rsidR="00EA62D7" w:rsidRPr="00997815" w:rsidRDefault="00CD3D31" w:rsidP="00CD3D31">
      <w:pPr>
        <w:ind w:firstLine="567"/>
        <w:jc w:val="both"/>
        <w:rPr>
          <w:sz w:val="28"/>
          <w:szCs w:val="28"/>
        </w:rPr>
      </w:pPr>
      <w:r w:rsidRPr="00997815">
        <w:rPr>
          <w:sz w:val="28"/>
          <w:szCs w:val="28"/>
        </w:rPr>
        <w:t xml:space="preserve">Проведено </w:t>
      </w:r>
      <w:r w:rsidR="00EA62D7" w:rsidRPr="00997815">
        <w:rPr>
          <w:sz w:val="28"/>
          <w:szCs w:val="28"/>
        </w:rPr>
        <w:t>влаштування основи з бруківки на майданчиках для ТПВ 51,2 м</w:t>
      </w:r>
      <w:r w:rsidR="00EA62D7" w:rsidRPr="00997815">
        <w:rPr>
          <w:sz w:val="28"/>
          <w:szCs w:val="28"/>
          <w:vertAlign w:val="superscript"/>
        </w:rPr>
        <w:t>2</w:t>
      </w:r>
      <w:r w:rsidR="00EA62D7" w:rsidRPr="00997815">
        <w:rPr>
          <w:sz w:val="28"/>
          <w:szCs w:val="28"/>
        </w:rPr>
        <w:t xml:space="preserve"> – 81,9 тис. грн.;</w:t>
      </w:r>
    </w:p>
    <w:p w14:paraId="5BD2B342" w14:textId="77777777" w:rsidR="00EA62D7" w:rsidRPr="00EA62D7" w:rsidRDefault="00EA62D7" w:rsidP="00EA62D7">
      <w:pPr>
        <w:ind w:firstLine="567"/>
        <w:jc w:val="both"/>
        <w:rPr>
          <w:sz w:val="28"/>
          <w:szCs w:val="28"/>
        </w:rPr>
      </w:pPr>
      <w:r w:rsidRPr="00997815">
        <w:rPr>
          <w:sz w:val="28"/>
          <w:szCs w:val="28"/>
        </w:rPr>
        <w:t>- дрібний поточний ремонт методом асфальтування вулиць м. Нововолинська 2057,8 м</w:t>
      </w:r>
      <w:r w:rsidRPr="00997815">
        <w:rPr>
          <w:sz w:val="28"/>
          <w:szCs w:val="28"/>
          <w:vertAlign w:val="superscript"/>
        </w:rPr>
        <w:t>2</w:t>
      </w:r>
      <w:r w:rsidRPr="00997815">
        <w:rPr>
          <w:sz w:val="28"/>
          <w:szCs w:val="28"/>
        </w:rPr>
        <w:t xml:space="preserve"> – 1647,2 тис. грн.;</w:t>
      </w:r>
    </w:p>
    <w:p w14:paraId="3D33E140" w14:textId="77777777" w:rsidR="00EA62D7" w:rsidRPr="00EA62D7" w:rsidRDefault="00CD3D31" w:rsidP="00EA62D7">
      <w:pPr>
        <w:ind w:firstLine="567"/>
        <w:jc w:val="both"/>
        <w:rPr>
          <w:sz w:val="28"/>
          <w:szCs w:val="28"/>
        </w:rPr>
      </w:pPr>
      <w:r>
        <w:rPr>
          <w:sz w:val="28"/>
          <w:szCs w:val="28"/>
        </w:rPr>
        <w:t>Здійснено заміну бордюр</w:t>
      </w:r>
      <w:r w:rsidR="00EA62D7" w:rsidRPr="00EA62D7">
        <w:rPr>
          <w:sz w:val="28"/>
          <w:szCs w:val="28"/>
        </w:rPr>
        <w:t xml:space="preserve"> по вул. Нововолинська – 34,9 тис.</w:t>
      </w:r>
      <w:r w:rsidR="00EA62D7">
        <w:rPr>
          <w:sz w:val="28"/>
          <w:szCs w:val="28"/>
        </w:rPr>
        <w:t xml:space="preserve"> </w:t>
      </w:r>
      <w:r w:rsidR="00EA62D7" w:rsidRPr="00EA62D7">
        <w:rPr>
          <w:sz w:val="28"/>
          <w:szCs w:val="28"/>
        </w:rPr>
        <w:t>грн.</w:t>
      </w:r>
    </w:p>
    <w:p w14:paraId="0A55368F" w14:textId="77777777" w:rsidR="00CD3D31" w:rsidRDefault="00CD3D31" w:rsidP="00CD3D31">
      <w:pPr>
        <w:ind w:firstLine="567"/>
        <w:jc w:val="both"/>
        <w:rPr>
          <w:sz w:val="28"/>
          <w:szCs w:val="28"/>
        </w:rPr>
      </w:pPr>
      <w:r w:rsidRPr="00EA62D7">
        <w:rPr>
          <w:sz w:val="28"/>
          <w:szCs w:val="28"/>
        </w:rPr>
        <w:t>В</w:t>
      </w:r>
      <w:r w:rsidR="00EA62D7" w:rsidRPr="00EA62D7">
        <w:rPr>
          <w:sz w:val="28"/>
          <w:szCs w:val="28"/>
        </w:rPr>
        <w:t>иконано поточний ремонт асфальтобетонного покриття прибудинков</w:t>
      </w:r>
      <w:r>
        <w:rPr>
          <w:sz w:val="28"/>
          <w:szCs w:val="28"/>
        </w:rPr>
        <w:t>их територій м. Нововолинська (15 Мікрорайон від</w:t>
      </w:r>
      <w:r w:rsidR="00EA62D7" w:rsidRPr="00EA62D7">
        <w:rPr>
          <w:sz w:val="28"/>
          <w:szCs w:val="28"/>
        </w:rPr>
        <w:t xml:space="preserve"> буд. </w:t>
      </w:r>
      <w:r>
        <w:rPr>
          <w:sz w:val="28"/>
          <w:szCs w:val="28"/>
        </w:rPr>
        <w:t>№2 по буд. №34; 5-й Мікрорайон від</w:t>
      </w:r>
      <w:r w:rsidR="00EA62D7" w:rsidRPr="00EA62D7">
        <w:rPr>
          <w:sz w:val="28"/>
          <w:szCs w:val="28"/>
        </w:rPr>
        <w:t xml:space="preserve"> буд. №8 по буд.№14 та 6-й Мікрорайон буд. №2-3, м-н Шахтарський)  на суму 18</w:t>
      </w:r>
      <w:r>
        <w:rPr>
          <w:sz w:val="28"/>
          <w:szCs w:val="28"/>
        </w:rPr>
        <w:t>37,0 тис. грн. площею 1935 м</w:t>
      </w:r>
      <w:r>
        <w:rPr>
          <w:sz w:val="28"/>
          <w:szCs w:val="28"/>
          <w:vertAlign w:val="superscript"/>
        </w:rPr>
        <w:t>2</w:t>
      </w:r>
      <w:r>
        <w:rPr>
          <w:sz w:val="28"/>
          <w:szCs w:val="28"/>
        </w:rPr>
        <w:t>.</w:t>
      </w:r>
    </w:p>
    <w:p w14:paraId="021ACB6B" w14:textId="77777777" w:rsidR="00EA62D7" w:rsidRPr="00EA62D7" w:rsidRDefault="00CD3D31" w:rsidP="00CD3D31">
      <w:pPr>
        <w:ind w:firstLine="567"/>
        <w:jc w:val="both"/>
        <w:rPr>
          <w:sz w:val="28"/>
          <w:szCs w:val="28"/>
        </w:rPr>
      </w:pPr>
      <w:r>
        <w:rPr>
          <w:sz w:val="28"/>
          <w:szCs w:val="28"/>
        </w:rPr>
        <w:t>В</w:t>
      </w:r>
      <w:r w:rsidR="00EA62D7" w:rsidRPr="00EA62D7">
        <w:rPr>
          <w:sz w:val="28"/>
          <w:szCs w:val="28"/>
        </w:rPr>
        <w:t xml:space="preserve">иконані роботи по </w:t>
      </w:r>
      <w:proofErr w:type="spellStart"/>
      <w:r w:rsidR="00EA62D7" w:rsidRPr="00EA62D7">
        <w:rPr>
          <w:sz w:val="28"/>
          <w:szCs w:val="28"/>
        </w:rPr>
        <w:t>грейдеруванню</w:t>
      </w:r>
      <w:proofErr w:type="spellEnd"/>
      <w:r w:rsidR="00EA62D7" w:rsidRPr="00EA62D7">
        <w:rPr>
          <w:sz w:val="28"/>
          <w:szCs w:val="28"/>
        </w:rPr>
        <w:t xml:space="preserve"> 51 вулиць міста та сіл Нововолинської міської територіальної</w:t>
      </w:r>
      <w:r>
        <w:rPr>
          <w:sz w:val="28"/>
          <w:szCs w:val="28"/>
        </w:rPr>
        <w:t xml:space="preserve"> громади  (площа 142,7 тис.м</w:t>
      </w:r>
      <w:r>
        <w:rPr>
          <w:sz w:val="28"/>
          <w:szCs w:val="28"/>
          <w:vertAlign w:val="superscript"/>
        </w:rPr>
        <w:t>2</w:t>
      </w:r>
      <w:r w:rsidR="00EA62D7" w:rsidRPr="00EA62D7">
        <w:rPr>
          <w:sz w:val="28"/>
          <w:szCs w:val="28"/>
        </w:rPr>
        <w:t xml:space="preserve">) на суму 280,0 тис. грн.; </w:t>
      </w:r>
    </w:p>
    <w:p w14:paraId="58FA7593" w14:textId="77777777" w:rsidR="00CD3D31" w:rsidRDefault="00CD3D31" w:rsidP="00CD3D31">
      <w:pPr>
        <w:ind w:firstLine="567"/>
        <w:jc w:val="both"/>
        <w:rPr>
          <w:sz w:val="28"/>
          <w:szCs w:val="28"/>
        </w:rPr>
      </w:pPr>
      <w:r>
        <w:rPr>
          <w:sz w:val="28"/>
          <w:szCs w:val="28"/>
        </w:rPr>
        <w:t>У 2023 році придбано 1634 т.</w:t>
      </w:r>
      <w:r w:rsidR="00EA62D7" w:rsidRPr="00EA62D7">
        <w:rPr>
          <w:sz w:val="28"/>
          <w:szCs w:val="28"/>
        </w:rPr>
        <w:t xml:space="preserve"> </w:t>
      </w:r>
      <w:proofErr w:type="spellStart"/>
      <w:r w:rsidR="00EA62D7" w:rsidRPr="00EA62D7">
        <w:rPr>
          <w:sz w:val="28"/>
          <w:szCs w:val="28"/>
        </w:rPr>
        <w:t>протиожеледних</w:t>
      </w:r>
      <w:proofErr w:type="spellEnd"/>
      <w:r w:rsidR="00EA62D7" w:rsidRPr="00EA62D7">
        <w:rPr>
          <w:sz w:val="28"/>
          <w:szCs w:val="28"/>
        </w:rPr>
        <w:t xml:space="preserve"> матеріалів (1473 т. піску та 161 т. солі), для безпечної експлуатації дорожньої мережі в осінньо-зимовий пе</w:t>
      </w:r>
      <w:r>
        <w:rPr>
          <w:sz w:val="28"/>
          <w:szCs w:val="28"/>
        </w:rPr>
        <w:t>ріод на суму 2232,4 тис. грн.;</w:t>
      </w:r>
    </w:p>
    <w:p w14:paraId="1B7D80F8" w14:textId="77777777" w:rsidR="00CD3D31" w:rsidRDefault="00CD3D31" w:rsidP="00CD3D31">
      <w:pPr>
        <w:ind w:firstLine="567"/>
        <w:jc w:val="both"/>
        <w:rPr>
          <w:sz w:val="28"/>
          <w:szCs w:val="28"/>
        </w:rPr>
      </w:pPr>
      <w:r w:rsidRPr="00EA62D7">
        <w:rPr>
          <w:sz w:val="28"/>
          <w:szCs w:val="28"/>
        </w:rPr>
        <w:t>П</w:t>
      </w:r>
      <w:r w:rsidR="00EA62D7" w:rsidRPr="00EA62D7">
        <w:rPr>
          <w:sz w:val="28"/>
          <w:szCs w:val="28"/>
        </w:rPr>
        <w:t>ридбано 22 т. холодного асфальту для поточного ямкового ремонту на суму 199,0 тис.</w:t>
      </w:r>
      <w:r>
        <w:rPr>
          <w:sz w:val="28"/>
          <w:szCs w:val="28"/>
        </w:rPr>
        <w:t xml:space="preserve"> грн..</w:t>
      </w:r>
    </w:p>
    <w:p w14:paraId="38C9582D" w14:textId="77777777" w:rsidR="00CD3D31" w:rsidRDefault="00CD3D31" w:rsidP="00CD3D31">
      <w:pPr>
        <w:ind w:firstLine="567"/>
        <w:jc w:val="both"/>
        <w:rPr>
          <w:sz w:val="28"/>
          <w:szCs w:val="28"/>
        </w:rPr>
      </w:pPr>
      <w:r w:rsidRPr="00EA62D7">
        <w:rPr>
          <w:sz w:val="28"/>
          <w:szCs w:val="28"/>
        </w:rPr>
        <w:t>О</w:t>
      </w:r>
      <w:r w:rsidR="00EA62D7" w:rsidRPr="00EA62D7">
        <w:rPr>
          <w:sz w:val="28"/>
          <w:szCs w:val="28"/>
        </w:rPr>
        <w:t>блаштован</w:t>
      </w:r>
      <w:r>
        <w:rPr>
          <w:sz w:val="28"/>
          <w:szCs w:val="28"/>
        </w:rPr>
        <w:t>о 26 понижень площею 356,6 м</w:t>
      </w:r>
      <w:r>
        <w:rPr>
          <w:sz w:val="28"/>
          <w:szCs w:val="28"/>
          <w:vertAlign w:val="superscript"/>
        </w:rPr>
        <w:t>2</w:t>
      </w:r>
      <w:r w:rsidR="00EA62D7" w:rsidRPr="00EA62D7">
        <w:rPr>
          <w:sz w:val="28"/>
          <w:szCs w:val="28"/>
        </w:rPr>
        <w:t xml:space="preserve"> на суму 476,6 тис.</w:t>
      </w:r>
      <w:r>
        <w:rPr>
          <w:sz w:val="28"/>
          <w:szCs w:val="28"/>
        </w:rPr>
        <w:t xml:space="preserve"> грн..</w:t>
      </w:r>
    </w:p>
    <w:p w14:paraId="1F488506" w14:textId="77777777" w:rsidR="00997815" w:rsidRDefault="00CD3D31" w:rsidP="00997815">
      <w:pPr>
        <w:ind w:firstLine="567"/>
        <w:jc w:val="both"/>
        <w:rPr>
          <w:sz w:val="28"/>
          <w:szCs w:val="28"/>
        </w:rPr>
      </w:pPr>
      <w:r w:rsidRPr="00EA62D7">
        <w:rPr>
          <w:sz w:val="28"/>
          <w:szCs w:val="28"/>
        </w:rPr>
        <w:t>З</w:t>
      </w:r>
      <w:r w:rsidR="00EA62D7" w:rsidRPr="00EA62D7">
        <w:rPr>
          <w:sz w:val="28"/>
          <w:szCs w:val="28"/>
        </w:rPr>
        <w:t xml:space="preserve">дійснено ремонт </w:t>
      </w:r>
      <w:proofErr w:type="spellStart"/>
      <w:r w:rsidR="00EA62D7" w:rsidRPr="00EA62D7">
        <w:rPr>
          <w:sz w:val="28"/>
          <w:szCs w:val="28"/>
        </w:rPr>
        <w:t>внутрікварт</w:t>
      </w:r>
      <w:r>
        <w:rPr>
          <w:sz w:val="28"/>
          <w:szCs w:val="28"/>
        </w:rPr>
        <w:t>альної</w:t>
      </w:r>
      <w:proofErr w:type="spellEnd"/>
      <w:r>
        <w:rPr>
          <w:sz w:val="28"/>
          <w:szCs w:val="28"/>
        </w:rPr>
        <w:t xml:space="preserve"> пішохідної доріжки 126 м</w:t>
      </w:r>
      <w:r>
        <w:rPr>
          <w:sz w:val="28"/>
          <w:szCs w:val="28"/>
          <w:vertAlign w:val="superscript"/>
        </w:rPr>
        <w:t>2</w:t>
      </w:r>
      <w:r w:rsidR="00EA62D7" w:rsidRPr="00EA62D7">
        <w:rPr>
          <w:sz w:val="28"/>
          <w:szCs w:val="28"/>
        </w:rPr>
        <w:t xml:space="preserve"> біля будинків 23,24 на суму 184,9 тис.</w:t>
      </w:r>
      <w:r>
        <w:rPr>
          <w:sz w:val="28"/>
          <w:szCs w:val="28"/>
        </w:rPr>
        <w:t xml:space="preserve"> </w:t>
      </w:r>
      <w:r w:rsidR="00997815">
        <w:rPr>
          <w:sz w:val="28"/>
          <w:szCs w:val="28"/>
        </w:rPr>
        <w:t>грн.</w:t>
      </w:r>
    </w:p>
    <w:p w14:paraId="3C240661" w14:textId="77777777" w:rsidR="00997815" w:rsidRDefault="00997815" w:rsidP="00997815">
      <w:pPr>
        <w:ind w:firstLine="567"/>
        <w:jc w:val="both"/>
        <w:rPr>
          <w:sz w:val="28"/>
          <w:szCs w:val="28"/>
        </w:rPr>
      </w:pPr>
      <w:r>
        <w:rPr>
          <w:sz w:val="28"/>
          <w:szCs w:val="28"/>
        </w:rPr>
        <w:t>В</w:t>
      </w:r>
      <w:r w:rsidR="00EA62D7" w:rsidRPr="00EA62D7">
        <w:rPr>
          <w:sz w:val="28"/>
          <w:szCs w:val="28"/>
        </w:rPr>
        <w:t xml:space="preserve">иконано очистку </w:t>
      </w:r>
      <w:proofErr w:type="spellStart"/>
      <w:r w:rsidR="00EA62D7" w:rsidRPr="00EA62D7">
        <w:rPr>
          <w:sz w:val="28"/>
          <w:szCs w:val="28"/>
        </w:rPr>
        <w:t>ливневих</w:t>
      </w:r>
      <w:proofErr w:type="spellEnd"/>
      <w:r w:rsidR="00EA62D7" w:rsidRPr="00EA62D7">
        <w:rPr>
          <w:sz w:val="28"/>
          <w:szCs w:val="28"/>
        </w:rPr>
        <w:t xml:space="preserve"> мереж в м. Нововолинськ</w:t>
      </w:r>
      <w:r>
        <w:rPr>
          <w:sz w:val="28"/>
          <w:szCs w:val="28"/>
        </w:rPr>
        <w:t xml:space="preserve"> 850 м. на суму 299,0 тис. грн..</w:t>
      </w:r>
    </w:p>
    <w:p w14:paraId="4D1590DA" w14:textId="77777777" w:rsidR="00EA62D7" w:rsidRPr="00EA62D7" w:rsidRDefault="00997815" w:rsidP="00997815">
      <w:pPr>
        <w:ind w:firstLine="567"/>
        <w:jc w:val="both"/>
        <w:rPr>
          <w:sz w:val="28"/>
          <w:szCs w:val="28"/>
        </w:rPr>
      </w:pPr>
      <w:r w:rsidRPr="00EA62D7">
        <w:rPr>
          <w:sz w:val="28"/>
          <w:szCs w:val="28"/>
        </w:rPr>
        <w:t>В</w:t>
      </w:r>
      <w:r w:rsidR="00EA62D7" w:rsidRPr="00EA62D7">
        <w:rPr>
          <w:sz w:val="28"/>
          <w:szCs w:val="28"/>
        </w:rPr>
        <w:t>иконано очистку меліоративних ровів у секторі приватної забудови територіальної громади на суму 228,8 тис.</w:t>
      </w:r>
      <w:r w:rsidR="00CD3D31">
        <w:rPr>
          <w:sz w:val="28"/>
          <w:szCs w:val="28"/>
        </w:rPr>
        <w:t xml:space="preserve"> грн.</w:t>
      </w:r>
    </w:p>
    <w:p w14:paraId="4F62DE53" w14:textId="77777777" w:rsidR="00EA62D7" w:rsidRPr="00EA62D7" w:rsidRDefault="00CD3D31" w:rsidP="00EA62D7">
      <w:pPr>
        <w:ind w:firstLine="567"/>
        <w:jc w:val="both"/>
        <w:rPr>
          <w:sz w:val="28"/>
          <w:szCs w:val="28"/>
        </w:rPr>
      </w:pPr>
      <w:r>
        <w:rPr>
          <w:sz w:val="28"/>
          <w:szCs w:val="28"/>
        </w:rPr>
        <w:tab/>
        <w:t>До зими 2023-2024 років</w:t>
      </w:r>
      <w:r w:rsidR="00EA62D7" w:rsidRPr="00EA62D7">
        <w:rPr>
          <w:sz w:val="28"/>
          <w:szCs w:val="28"/>
        </w:rPr>
        <w:t xml:space="preserve"> було підготовлено 8 одиниць спеці</w:t>
      </w:r>
      <w:r w:rsidR="00997815">
        <w:rPr>
          <w:sz w:val="28"/>
          <w:szCs w:val="28"/>
        </w:rPr>
        <w:t>алізованої снігоочисної техніки</w:t>
      </w:r>
      <w:r w:rsidR="00EA62D7" w:rsidRPr="00EA62D7">
        <w:rPr>
          <w:sz w:val="28"/>
          <w:szCs w:val="28"/>
        </w:rPr>
        <w:t xml:space="preserve">, а також навісне обладнання для тракторів. </w:t>
      </w:r>
    </w:p>
    <w:p w14:paraId="1EF7FBE8" w14:textId="77777777" w:rsidR="00EA62D7" w:rsidRPr="00EA62D7" w:rsidRDefault="00EA62D7" w:rsidP="00EA62D7">
      <w:pPr>
        <w:ind w:firstLine="567"/>
        <w:jc w:val="both"/>
        <w:rPr>
          <w:sz w:val="28"/>
          <w:szCs w:val="28"/>
        </w:rPr>
      </w:pPr>
      <w:r w:rsidRPr="00EA62D7">
        <w:rPr>
          <w:sz w:val="28"/>
          <w:szCs w:val="28"/>
        </w:rPr>
        <w:tab/>
        <w:t xml:space="preserve">Систематично проводяться роботи з прибирання доріг, тротуарів та вивезення сміття, а також постійно проводяться роботи по очищенню мереж дощової каналізації та ремонт колодязів. Приймаються до уваги звернення мешканців міста, щодо утримання доріг та тротуарів в зимовий період. На особливо небезпечних ділянках дороги завезена </w:t>
      </w:r>
      <w:proofErr w:type="spellStart"/>
      <w:r w:rsidRPr="00EA62D7">
        <w:rPr>
          <w:sz w:val="28"/>
          <w:szCs w:val="28"/>
        </w:rPr>
        <w:t>піскосуміш</w:t>
      </w:r>
      <w:proofErr w:type="spellEnd"/>
      <w:r w:rsidRPr="00EA62D7">
        <w:rPr>
          <w:sz w:val="28"/>
          <w:szCs w:val="28"/>
        </w:rPr>
        <w:t xml:space="preserve"> на обочини, першочерговість посипання доріг визначено графіком. Розроблено та затверджено графіки інженерно-технічного персоналу на цілодобове чергування водіїв, механізаторів,  для швидкого реагування щодо усунення наслідків негоди. Забезпечено готовність електричних мереж зовнішнього освітлення, які перебувають у комунальній власності, до роботи в зимових умовах.</w:t>
      </w:r>
    </w:p>
    <w:p w14:paraId="2A87C062" w14:textId="77777777" w:rsidR="00EA62D7" w:rsidRDefault="00EA62D7" w:rsidP="00EA62D7">
      <w:pPr>
        <w:ind w:firstLine="567"/>
        <w:jc w:val="both"/>
        <w:rPr>
          <w:b/>
          <w:sz w:val="28"/>
          <w:szCs w:val="28"/>
        </w:rPr>
      </w:pPr>
    </w:p>
    <w:p w14:paraId="34EC45EC"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lastRenderedPageBreak/>
        <w:t>На належному рівні в зимовий період спрацювали промислові підприємства. Безперебійно працювали ПАТ «Нововолинський хлібозавод» та інші суб’єкти господарювання. Протягом опалювального сезону Володимирською філією АТ «</w:t>
      </w:r>
      <w:proofErr w:type="spellStart"/>
      <w:r w:rsidRPr="008019B2">
        <w:rPr>
          <w:sz w:val="28"/>
          <w:szCs w:val="28"/>
        </w:rPr>
        <w:t>Волиньгаз</w:t>
      </w:r>
      <w:proofErr w:type="spellEnd"/>
      <w:r w:rsidRPr="008019B2">
        <w:rPr>
          <w:sz w:val="28"/>
          <w:szCs w:val="28"/>
        </w:rPr>
        <w:t>» було забезпечено газопостачання споживачів у повному обсязі.</w:t>
      </w:r>
    </w:p>
    <w:p w14:paraId="67432BCD"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Не дивлячись на проведену велику роботу, є деякі  проблемні питання по проход</w:t>
      </w:r>
      <w:r w:rsidR="00A11A8D">
        <w:rPr>
          <w:sz w:val="28"/>
          <w:szCs w:val="28"/>
        </w:rPr>
        <w:t>женню опалювального періоду 2023-2024</w:t>
      </w:r>
      <w:r w:rsidRPr="008019B2">
        <w:rPr>
          <w:sz w:val="28"/>
          <w:szCs w:val="28"/>
        </w:rPr>
        <w:t xml:space="preserve"> років, а саме актуальним залишається питання по розрахунках за енергоносії.</w:t>
      </w:r>
    </w:p>
    <w:p w14:paraId="16F432BD"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color w:val="000000"/>
          <w:sz w:val="28"/>
          <w:szCs w:val="28"/>
        </w:rPr>
        <w:t>Основною умовою при укладанні договорів на поставку природного газу для початку нового опалювального сезону є повний розрахунок підприємства з боргами за спожитий природний газ у попередні роки.</w:t>
      </w:r>
    </w:p>
    <w:p w14:paraId="314B3947"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Житлово-комунальними підприємствами міста постійно проводилась і проводиться претензійно-позовна робота по стягненню заборгованості за комунальні платежі.</w:t>
      </w:r>
    </w:p>
    <w:p w14:paraId="2DE1309C"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В роботі залишаються також питання здійснення заходів по економії використання природного газу, в тому числі заміни його на альтернативні  види палива, ощадливого використання енергоносіїв, встановлення будинкових лічильників обліку холодної води та теплової енергії, заміни теплових мереж на попередньо-ізольовані труби.</w:t>
      </w:r>
    </w:p>
    <w:p w14:paraId="3312A604"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Також г</w:t>
      </w:r>
      <w:r w:rsidRPr="008019B2">
        <w:rPr>
          <w:color w:val="000000"/>
          <w:sz w:val="28"/>
          <w:szCs w:val="28"/>
        </w:rPr>
        <w:t>ол</w:t>
      </w:r>
      <w:r w:rsidR="00952959">
        <w:rPr>
          <w:color w:val="000000"/>
          <w:sz w:val="28"/>
          <w:szCs w:val="28"/>
        </w:rPr>
        <w:t>овам ОСББ належить до 01.06.2024</w:t>
      </w:r>
      <w:r w:rsidRPr="008019B2">
        <w:rPr>
          <w:color w:val="000000"/>
          <w:sz w:val="28"/>
          <w:szCs w:val="28"/>
        </w:rPr>
        <w:t xml:space="preserve">  надати заходи по підготовці житлових будинків до експлуатації в осінньо-зимовий період </w:t>
      </w:r>
      <w:r w:rsidRPr="008019B2">
        <w:rPr>
          <w:sz w:val="28"/>
          <w:szCs w:val="28"/>
        </w:rPr>
        <w:t xml:space="preserve">у виконавчий комітет Нововолинської міської ради і приділити особливу увагу перевірці </w:t>
      </w:r>
      <w:proofErr w:type="spellStart"/>
      <w:r w:rsidRPr="008019B2">
        <w:rPr>
          <w:sz w:val="28"/>
          <w:szCs w:val="28"/>
        </w:rPr>
        <w:t>димо</w:t>
      </w:r>
      <w:proofErr w:type="spellEnd"/>
      <w:r w:rsidRPr="008019B2">
        <w:rPr>
          <w:sz w:val="28"/>
          <w:szCs w:val="28"/>
        </w:rPr>
        <w:t>-вентиляційних каналів</w:t>
      </w:r>
      <w:r w:rsidRPr="008019B2">
        <w:rPr>
          <w:color w:val="000000"/>
          <w:sz w:val="28"/>
          <w:szCs w:val="28"/>
        </w:rPr>
        <w:t>.</w:t>
      </w:r>
    </w:p>
    <w:p w14:paraId="6D77BD05"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В період підготовки до осінньо-зимового періоду також значна увага буде приділена впровадженню заходів спрямованих на раціональне використання енергоресурсів, продовжена робота по скороченню споживання п</w:t>
      </w:r>
      <w:r w:rsidRPr="008019B2">
        <w:rPr>
          <w:sz w:val="28"/>
          <w:szCs w:val="28"/>
          <w:shd w:val="clear" w:color="auto" w:fill="FEFEFE"/>
        </w:rPr>
        <w:t>риродного газу, енергоносіїв, як теплопостачальним підприємством, так і закладами соціально-бюджетної сфери.</w:t>
      </w:r>
    </w:p>
    <w:p w14:paraId="259B534B" w14:textId="77777777" w:rsidR="008019B2" w:rsidRPr="008019B2" w:rsidRDefault="008019B2" w:rsidP="008019B2">
      <w:pPr>
        <w:jc w:val="both"/>
        <w:rPr>
          <w:sz w:val="28"/>
          <w:szCs w:val="28"/>
        </w:rPr>
      </w:pPr>
    </w:p>
    <w:p w14:paraId="52D71C11" w14:textId="77777777" w:rsidR="008019B2" w:rsidRPr="008019B2" w:rsidRDefault="008019B2" w:rsidP="008019B2">
      <w:pPr>
        <w:jc w:val="both"/>
        <w:rPr>
          <w:sz w:val="28"/>
          <w:szCs w:val="28"/>
        </w:rPr>
      </w:pPr>
    </w:p>
    <w:p w14:paraId="215C9E61" w14:textId="77777777" w:rsidR="008019B2" w:rsidRPr="008019B2" w:rsidRDefault="008019B2" w:rsidP="008019B2">
      <w:pPr>
        <w:jc w:val="both"/>
        <w:rPr>
          <w:sz w:val="28"/>
          <w:szCs w:val="28"/>
        </w:rPr>
      </w:pPr>
    </w:p>
    <w:p w14:paraId="7934BFC8" w14:textId="77777777" w:rsidR="008019B2" w:rsidRPr="008019B2" w:rsidRDefault="008019B2" w:rsidP="008019B2">
      <w:pPr>
        <w:jc w:val="both"/>
        <w:rPr>
          <w:sz w:val="28"/>
          <w:szCs w:val="28"/>
        </w:rPr>
      </w:pPr>
      <w:r w:rsidRPr="008019B2">
        <w:rPr>
          <w:sz w:val="28"/>
          <w:szCs w:val="28"/>
        </w:rPr>
        <w:t xml:space="preserve">Начальник управління </w:t>
      </w:r>
    </w:p>
    <w:p w14:paraId="77AE65F9" w14:textId="77777777" w:rsidR="008019B2" w:rsidRPr="008019B2" w:rsidRDefault="008019B2" w:rsidP="008019B2">
      <w:pPr>
        <w:jc w:val="both"/>
        <w:rPr>
          <w:sz w:val="28"/>
          <w:szCs w:val="28"/>
          <w:shd w:val="clear" w:color="auto" w:fill="FEFEFE"/>
        </w:rPr>
      </w:pPr>
      <w:r w:rsidRPr="008019B2">
        <w:rPr>
          <w:sz w:val="28"/>
          <w:szCs w:val="28"/>
        </w:rPr>
        <w:t>будівництва та інфраструктури                                                        Богдан  МИРОНЮК</w:t>
      </w:r>
    </w:p>
    <w:p w14:paraId="788AE748" w14:textId="77777777" w:rsidR="008019B2" w:rsidRPr="00CD57FD" w:rsidRDefault="008019B2" w:rsidP="00CD57FD">
      <w:pPr>
        <w:suppressAutoHyphens/>
        <w:autoSpaceDE w:val="0"/>
        <w:spacing w:line="100" w:lineRule="atLeast"/>
        <w:rPr>
          <w:bCs/>
          <w:sz w:val="28"/>
          <w:lang w:eastAsia="ar-SA"/>
        </w:rPr>
      </w:pPr>
    </w:p>
    <w:sectPr w:rsidR="008019B2" w:rsidRPr="00CD57FD" w:rsidSect="00292ACB">
      <w:pgSz w:w="11906" w:h="16838"/>
      <w:pgMar w:top="28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A9A"/>
    <w:multiLevelType w:val="hybridMultilevel"/>
    <w:tmpl w:val="A698C286"/>
    <w:lvl w:ilvl="0" w:tplc="BC1877A0">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125777D"/>
    <w:multiLevelType w:val="hybridMultilevel"/>
    <w:tmpl w:val="85C2E3C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F3C7908"/>
    <w:multiLevelType w:val="hybridMultilevel"/>
    <w:tmpl w:val="6B16B804"/>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2070CE9"/>
    <w:multiLevelType w:val="hybridMultilevel"/>
    <w:tmpl w:val="0C9043D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DA95990"/>
    <w:multiLevelType w:val="hybridMultilevel"/>
    <w:tmpl w:val="4C7A6AC6"/>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37A73C08"/>
    <w:multiLevelType w:val="hybridMultilevel"/>
    <w:tmpl w:val="B630C9A0"/>
    <w:lvl w:ilvl="0" w:tplc="EC400A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4EC1A7C"/>
    <w:multiLevelType w:val="hybridMultilevel"/>
    <w:tmpl w:val="0D7ED9EA"/>
    <w:lvl w:ilvl="0" w:tplc="192ACCAA">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7D147A2"/>
    <w:multiLevelType w:val="hybridMultilevel"/>
    <w:tmpl w:val="C030737C"/>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151C12"/>
    <w:multiLevelType w:val="hybridMultilevel"/>
    <w:tmpl w:val="2BF0125A"/>
    <w:lvl w:ilvl="0" w:tplc="84DE9F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0" w15:restartNumberingAfterBreak="0">
    <w:nsid w:val="74401AE3"/>
    <w:multiLevelType w:val="hybridMultilevel"/>
    <w:tmpl w:val="18A00B64"/>
    <w:lvl w:ilvl="0" w:tplc="0060A88C">
      <w:numFmt w:val="bullet"/>
      <w:lvlText w:val="-"/>
      <w:lvlJc w:val="left"/>
      <w:pPr>
        <w:ind w:left="1350" w:hanging="360"/>
      </w:pPr>
      <w:rPr>
        <w:rFonts w:ascii="Times New Roman" w:eastAsia="Times New Roman" w:hAnsi="Times New Roman" w:cs="Times New Roman"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1" w15:restartNumberingAfterBreak="0">
    <w:nsid w:val="7CDE26CB"/>
    <w:multiLevelType w:val="hybridMultilevel"/>
    <w:tmpl w:val="C6089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1298218847">
    <w:abstractNumId w:val="6"/>
  </w:num>
  <w:num w:numId="2" w16cid:durableId="552041588">
    <w:abstractNumId w:val="2"/>
  </w:num>
  <w:num w:numId="3" w16cid:durableId="304090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890310">
    <w:abstractNumId w:val="22"/>
  </w:num>
  <w:num w:numId="5" w16cid:durableId="333068832">
    <w:abstractNumId w:val="11"/>
  </w:num>
  <w:num w:numId="6" w16cid:durableId="107045020">
    <w:abstractNumId w:val="14"/>
  </w:num>
  <w:num w:numId="7" w16cid:durableId="1564637554">
    <w:abstractNumId w:val="10"/>
  </w:num>
  <w:num w:numId="8" w16cid:durableId="106241314">
    <w:abstractNumId w:val="19"/>
  </w:num>
  <w:num w:numId="9" w16cid:durableId="1313830687">
    <w:abstractNumId w:val="21"/>
  </w:num>
  <w:num w:numId="10" w16cid:durableId="1889681477">
    <w:abstractNumId w:val="15"/>
  </w:num>
  <w:num w:numId="11" w16cid:durableId="1569151345">
    <w:abstractNumId w:val="5"/>
  </w:num>
  <w:num w:numId="12" w16cid:durableId="2072346251">
    <w:abstractNumId w:val="12"/>
  </w:num>
  <w:num w:numId="13" w16cid:durableId="1455905784">
    <w:abstractNumId w:val="3"/>
  </w:num>
  <w:num w:numId="14" w16cid:durableId="1025131652">
    <w:abstractNumId w:val="13"/>
  </w:num>
  <w:num w:numId="15" w16cid:durableId="1604221976">
    <w:abstractNumId w:val="7"/>
  </w:num>
  <w:num w:numId="16" w16cid:durableId="1360862373">
    <w:abstractNumId w:val="1"/>
  </w:num>
  <w:num w:numId="17" w16cid:durableId="762259004">
    <w:abstractNumId w:val="17"/>
  </w:num>
  <w:num w:numId="18" w16cid:durableId="718744788">
    <w:abstractNumId w:val="0"/>
  </w:num>
  <w:num w:numId="19" w16cid:durableId="1616595023">
    <w:abstractNumId w:val="4"/>
  </w:num>
  <w:num w:numId="20" w16cid:durableId="22901358">
    <w:abstractNumId w:val="8"/>
  </w:num>
  <w:num w:numId="21" w16cid:durableId="1026715398">
    <w:abstractNumId w:val="18"/>
  </w:num>
  <w:num w:numId="22" w16cid:durableId="1576892585">
    <w:abstractNumId w:val="16"/>
  </w:num>
  <w:num w:numId="23" w16cid:durableId="6187559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042D0"/>
    <w:rsid w:val="00004D5C"/>
    <w:rsid w:val="000403DA"/>
    <w:rsid w:val="000437F2"/>
    <w:rsid w:val="00055766"/>
    <w:rsid w:val="00056D46"/>
    <w:rsid w:val="00061923"/>
    <w:rsid w:val="00062525"/>
    <w:rsid w:val="00063B2D"/>
    <w:rsid w:val="00082EE6"/>
    <w:rsid w:val="00093C65"/>
    <w:rsid w:val="00097B05"/>
    <w:rsid w:val="000B233F"/>
    <w:rsid w:val="000B37EE"/>
    <w:rsid w:val="000B6BD8"/>
    <w:rsid w:val="000C1059"/>
    <w:rsid w:val="000C3C93"/>
    <w:rsid w:val="00124CE8"/>
    <w:rsid w:val="00130666"/>
    <w:rsid w:val="00130B37"/>
    <w:rsid w:val="001402FF"/>
    <w:rsid w:val="001444A8"/>
    <w:rsid w:val="00156CAA"/>
    <w:rsid w:val="001627BB"/>
    <w:rsid w:val="0019561B"/>
    <w:rsid w:val="001A74F2"/>
    <w:rsid w:val="001B44ED"/>
    <w:rsid w:val="001D57D0"/>
    <w:rsid w:val="001D5E48"/>
    <w:rsid w:val="00240B80"/>
    <w:rsid w:val="00242CA2"/>
    <w:rsid w:val="002666F3"/>
    <w:rsid w:val="0027329D"/>
    <w:rsid w:val="00280CAA"/>
    <w:rsid w:val="00292ACB"/>
    <w:rsid w:val="002940E9"/>
    <w:rsid w:val="002D3A25"/>
    <w:rsid w:val="002E38B3"/>
    <w:rsid w:val="0031626F"/>
    <w:rsid w:val="0032124D"/>
    <w:rsid w:val="00337C3B"/>
    <w:rsid w:val="00382DEA"/>
    <w:rsid w:val="0039105D"/>
    <w:rsid w:val="00393353"/>
    <w:rsid w:val="003C289F"/>
    <w:rsid w:val="003C7D42"/>
    <w:rsid w:val="003D2CC9"/>
    <w:rsid w:val="003E0A21"/>
    <w:rsid w:val="003E1FED"/>
    <w:rsid w:val="003F56D3"/>
    <w:rsid w:val="00400DAC"/>
    <w:rsid w:val="00402F76"/>
    <w:rsid w:val="00427C1C"/>
    <w:rsid w:val="00442B10"/>
    <w:rsid w:val="004503F6"/>
    <w:rsid w:val="004849D9"/>
    <w:rsid w:val="004C049E"/>
    <w:rsid w:val="004E5621"/>
    <w:rsid w:val="004F0263"/>
    <w:rsid w:val="004F4370"/>
    <w:rsid w:val="004F637A"/>
    <w:rsid w:val="00517C5D"/>
    <w:rsid w:val="00562926"/>
    <w:rsid w:val="00562941"/>
    <w:rsid w:val="005C360C"/>
    <w:rsid w:val="005D725F"/>
    <w:rsid w:val="005E09B4"/>
    <w:rsid w:val="005E7A54"/>
    <w:rsid w:val="005F127E"/>
    <w:rsid w:val="00626F87"/>
    <w:rsid w:val="0063057A"/>
    <w:rsid w:val="006335E4"/>
    <w:rsid w:val="00637094"/>
    <w:rsid w:val="00665C3C"/>
    <w:rsid w:val="00670DA4"/>
    <w:rsid w:val="006E4A5A"/>
    <w:rsid w:val="007344EE"/>
    <w:rsid w:val="007355F7"/>
    <w:rsid w:val="00740A26"/>
    <w:rsid w:val="00744B89"/>
    <w:rsid w:val="0075084B"/>
    <w:rsid w:val="007627EA"/>
    <w:rsid w:val="00764444"/>
    <w:rsid w:val="007759E2"/>
    <w:rsid w:val="00780C15"/>
    <w:rsid w:val="00781831"/>
    <w:rsid w:val="00785C6E"/>
    <w:rsid w:val="007B3A42"/>
    <w:rsid w:val="007B5DF8"/>
    <w:rsid w:val="007B7A65"/>
    <w:rsid w:val="007D1BD4"/>
    <w:rsid w:val="007E0733"/>
    <w:rsid w:val="008019B2"/>
    <w:rsid w:val="008249B9"/>
    <w:rsid w:val="00834010"/>
    <w:rsid w:val="00846162"/>
    <w:rsid w:val="00850CAC"/>
    <w:rsid w:val="008662B9"/>
    <w:rsid w:val="008754BA"/>
    <w:rsid w:val="00876720"/>
    <w:rsid w:val="008905C9"/>
    <w:rsid w:val="008F03E2"/>
    <w:rsid w:val="00901F78"/>
    <w:rsid w:val="0092498D"/>
    <w:rsid w:val="00952959"/>
    <w:rsid w:val="00977F16"/>
    <w:rsid w:val="0099312C"/>
    <w:rsid w:val="00997815"/>
    <w:rsid w:val="009C33F3"/>
    <w:rsid w:val="009E31C2"/>
    <w:rsid w:val="00A11A8D"/>
    <w:rsid w:val="00A11E03"/>
    <w:rsid w:val="00A56773"/>
    <w:rsid w:val="00A652E3"/>
    <w:rsid w:val="00A7380B"/>
    <w:rsid w:val="00A86064"/>
    <w:rsid w:val="00AC11E8"/>
    <w:rsid w:val="00B35D64"/>
    <w:rsid w:val="00B40754"/>
    <w:rsid w:val="00B53A69"/>
    <w:rsid w:val="00B671C7"/>
    <w:rsid w:val="00B87E7B"/>
    <w:rsid w:val="00B92400"/>
    <w:rsid w:val="00BE0058"/>
    <w:rsid w:val="00C01FF8"/>
    <w:rsid w:val="00C11D17"/>
    <w:rsid w:val="00C12D54"/>
    <w:rsid w:val="00C21D08"/>
    <w:rsid w:val="00C436D2"/>
    <w:rsid w:val="00C448E8"/>
    <w:rsid w:val="00C662BD"/>
    <w:rsid w:val="00C95AD7"/>
    <w:rsid w:val="00C96EDB"/>
    <w:rsid w:val="00CA7C5F"/>
    <w:rsid w:val="00CC3910"/>
    <w:rsid w:val="00CC7A9E"/>
    <w:rsid w:val="00CD3D31"/>
    <w:rsid w:val="00CD57FD"/>
    <w:rsid w:val="00CE05E0"/>
    <w:rsid w:val="00CE3082"/>
    <w:rsid w:val="00D12D85"/>
    <w:rsid w:val="00D55F73"/>
    <w:rsid w:val="00D66D15"/>
    <w:rsid w:val="00D724EA"/>
    <w:rsid w:val="00D7767A"/>
    <w:rsid w:val="00DA5B62"/>
    <w:rsid w:val="00DB4F83"/>
    <w:rsid w:val="00DC1DB0"/>
    <w:rsid w:val="00DD7A7F"/>
    <w:rsid w:val="00DF65B8"/>
    <w:rsid w:val="00E01A61"/>
    <w:rsid w:val="00E05664"/>
    <w:rsid w:val="00E2039E"/>
    <w:rsid w:val="00E2075B"/>
    <w:rsid w:val="00E24990"/>
    <w:rsid w:val="00E269A6"/>
    <w:rsid w:val="00E5602F"/>
    <w:rsid w:val="00E57651"/>
    <w:rsid w:val="00E609D2"/>
    <w:rsid w:val="00EA1F86"/>
    <w:rsid w:val="00EA62D7"/>
    <w:rsid w:val="00EB2EE2"/>
    <w:rsid w:val="00EC039B"/>
    <w:rsid w:val="00EE37F4"/>
    <w:rsid w:val="00F03080"/>
    <w:rsid w:val="00F44102"/>
    <w:rsid w:val="00F52A14"/>
    <w:rsid w:val="00F55AE6"/>
    <w:rsid w:val="00F75C34"/>
    <w:rsid w:val="00F90C18"/>
    <w:rsid w:val="00FA1A91"/>
    <w:rsid w:val="00FB3A6D"/>
    <w:rsid w:val="00FB6DAF"/>
    <w:rsid w:val="00FD79CA"/>
    <w:rsid w:val="00FE218C"/>
    <w:rsid w:val="00FF4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5840"/>
  <w15:docId w15:val="{5A8D647F-DF95-4F8E-9C77-E4A307B6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D57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30">
    <w:name w:val="Заголовок 3 Знак"/>
    <w:basedOn w:val="a0"/>
    <w:link w:val="3"/>
    <w:uiPriority w:val="9"/>
    <w:semiHidden/>
    <w:rsid w:val="00CD57FD"/>
    <w:rPr>
      <w:rFonts w:asciiTheme="majorHAnsi" w:eastAsiaTheme="majorEastAsia" w:hAnsiTheme="majorHAnsi" w:cstheme="majorBidi"/>
      <w:color w:val="243F60" w:themeColor="accent1" w:themeShade="7F"/>
      <w:sz w:val="24"/>
      <w:szCs w:val="24"/>
      <w:lang w:eastAsia="ru-RU"/>
    </w:rPr>
  </w:style>
  <w:style w:type="table" w:styleId="ad">
    <w:name w:val="Table Grid"/>
    <w:basedOn w:val="a1"/>
    <w:uiPriority w:val="59"/>
    <w:rsid w:val="00CD57F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14</Pages>
  <Words>17982</Words>
  <Characters>10250</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User30</cp:lastModifiedBy>
  <cp:revision>9</cp:revision>
  <cp:lastPrinted>2024-04-23T08:57:00Z</cp:lastPrinted>
  <dcterms:created xsi:type="dcterms:W3CDTF">2024-04-15T12:34:00Z</dcterms:created>
  <dcterms:modified xsi:type="dcterms:W3CDTF">2024-04-23T12:21:00Z</dcterms:modified>
</cp:coreProperties>
</file>