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BC7B" w14:textId="5DB7C5A5" w:rsidR="0086203F" w:rsidRPr="007067DA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noProof/>
          <w:spacing w:val="8"/>
          <w:sz w:val="28"/>
          <w:lang w:eastAsia="uk-UA"/>
        </w:rPr>
        <w:drawing>
          <wp:anchor distT="0" distB="0" distL="114300" distR="114300" simplePos="0" relativeHeight="251659264" behindDoc="1" locked="0" layoutInCell="1" allowOverlap="1" wp14:anchorId="4E189D33" wp14:editId="6967DDA4">
            <wp:simplePos x="0" y="0"/>
            <wp:positionH relativeFrom="margin">
              <wp:posOffset>2770505</wp:posOffset>
            </wp:positionH>
            <wp:positionV relativeFrom="paragraph">
              <wp:posOffset>-643255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7DA">
        <w:rPr>
          <w:b/>
          <w:caps/>
          <w:sz w:val="28"/>
          <w:szCs w:val="28"/>
        </w:rPr>
        <w:t xml:space="preserve">НОВОВОЛИНСЬКА МІСЬКА РАДА </w:t>
      </w:r>
      <w:r>
        <w:rPr>
          <w:b/>
          <w:caps/>
          <w:sz w:val="28"/>
          <w:szCs w:val="28"/>
        </w:rPr>
        <w:t>ВОЛИНСЬКОЇ</w:t>
      </w:r>
      <w:r w:rsidRPr="007067DA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ОБЛАСТІ</w:t>
      </w:r>
    </w:p>
    <w:p w14:paraId="3C9E908D" w14:textId="77777777" w:rsidR="0086203F" w:rsidRDefault="0086203F" w:rsidP="0086203F">
      <w:pPr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2A1C5135" w14:textId="77777777" w:rsidR="0086203F" w:rsidRPr="00667B3E" w:rsidRDefault="0086203F" w:rsidP="0086203F">
      <w:pPr>
        <w:jc w:val="center"/>
        <w:rPr>
          <w:b/>
          <w:sz w:val="28"/>
          <w:szCs w:val="22"/>
        </w:rPr>
      </w:pPr>
    </w:p>
    <w:p w14:paraId="1B642BE2" w14:textId="672ED623" w:rsidR="0086203F" w:rsidRDefault="0086203F" w:rsidP="0086203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EA0749">
        <w:rPr>
          <w:b/>
          <w:sz w:val="32"/>
          <w:szCs w:val="32"/>
          <w:lang w:val="uk-UA"/>
        </w:rPr>
        <w:t xml:space="preserve">  </w:t>
      </w: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  <w:r>
        <w:rPr>
          <w:b/>
          <w:sz w:val="32"/>
          <w:szCs w:val="32"/>
        </w:rPr>
        <w:t xml:space="preserve">                                  </w:t>
      </w:r>
    </w:p>
    <w:p w14:paraId="763ED3BE" w14:textId="77777777" w:rsidR="00E32486" w:rsidRDefault="0086203F" w:rsidP="00E324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7000E389" w14:textId="0FB7874B" w:rsidR="0086203F" w:rsidRPr="00502FA0" w:rsidRDefault="00A024FB" w:rsidP="00BF4BD7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29 </w:t>
      </w:r>
      <w:proofErr w:type="spellStart"/>
      <w:r w:rsidR="00FD441C">
        <w:rPr>
          <w:sz w:val="28"/>
          <w:szCs w:val="28"/>
        </w:rPr>
        <w:t>травня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>202</w:t>
      </w:r>
      <w:r w:rsidR="0086203F">
        <w:rPr>
          <w:sz w:val="28"/>
          <w:szCs w:val="28"/>
        </w:rPr>
        <w:t xml:space="preserve">4 </w:t>
      </w:r>
      <w:r w:rsidR="0086203F" w:rsidRPr="00AB4CF9">
        <w:rPr>
          <w:sz w:val="28"/>
          <w:szCs w:val="28"/>
        </w:rPr>
        <w:t xml:space="preserve">року    </w:t>
      </w:r>
      <w:r w:rsidR="00BF4BD7"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</w:t>
      </w:r>
      <w:r w:rsidR="00502FA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86203F">
        <w:rPr>
          <w:sz w:val="28"/>
          <w:szCs w:val="28"/>
        </w:rPr>
        <w:t xml:space="preserve"> </w:t>
      </w:r>
      <w:r w:rsidR="00502FA0"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</w:rPr>
        <w:t xml:space="preserve"> </w:t>
      </w:r>
      <w:r w:rsidR="009F3295">
        <w:rPr>
          <w:sz w:val="28"/>
          <w:szCs w:val="28"/>
          <w:lang w:val="uk-UA"/>
        </w:rPr>
        <w:t xml:space="preserve"> </w:t>
      </w:r>
      <w:r w:rsidR="0086203F">
        <w:rPr>
          <w:sz w:val="28"/>
          <w:szCs w:val="28"/>
        </w:rPr>
        <w:t xml:space="preserve"> м. </w:t>
      </w:r>
      <w:proofErr w:type="spellStart"/>
      <w:r w:rsidR="0086203F">
        <w:rPr>
          <w:sz w:val="28"/>
          <w:szCs w:val="28"/>
        </w:rPr>
        <w:t>Нововолинськ</w:t>
      </w:r>
      <w:proofErr w:type="spellEnd"/>
      <w:r w:rsidR="0086203F">
        <w:rPr>
          <w:sz w:val="28"/>
          <w:szCs w:val="28"/>
        </w:rPr>
        <w:t xml:space="preserve"> </w:t>
      </w:r>
      <w:r w:rsidR="0086203F" w:rsidRPr="00AB4CF9">
        <w:rPr>
          <w:sz w:val="28"/>
          <w:szCs w:val="28"/>
        </w:rPr>
        <w:t xml:space="preserve">          </w:t>
      </w:r>
      <w:r w:rsidR="00BF4BD7">
        <w:rPr>
          <w:sz w:val="28"/>
          <w:szCs w:val="28"/>
          <w:lang w:val="uk-UA"/>
        </w:rPr>
        <w:t xml:space="preserve"> </w:t>
      </w:r>
      <w:r w:rsidR="00502FA0">
        <w:rPr>
          <w:sz w:val="28"/>
          <w:szCs w:val="28"/>
          <w:lang w:val="uk-UA"/>
        </w:rPr>
        <w:t xml:space="preserve"> </w:t>
      </w:r>
      <w:r w:rsidR="00BF4BD7">
        <w:rPr>
          <w:sz w:val="28"/>
          <w:szCs w:val="28"/>
          <w:lang w:val="uk-UA"/>
        </w:rPr>
        <w:t xml:space="preserve">     </w:t>
      </w:r>
      <w:r w:rsidR="0086203F" w:rsidRPr="00AB4CF9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</w:t>
      </w:r>
      <w:r w:rsidR="0086203F" w:rsidRPr="00AB4CF9">
        <w:rPr>
          <w:sz w:val="28"/>
          <w:szCs w:val="28"/>
        </w:rPr>
        <w:t xml:space="preserve">     №</w:t>
      </w:r>
      <w:r w:rsidR="00BF4B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32/</w:t>
      </w:r>
    </w:p>
    <w:p w14:paraId="3731E5AE" w14:textId="77777777" w:rsidR="007E55AE" w:rsidRDefault="007E55AE" w:rsidP="007E55AE">
      <w:pPr>
        <w:rPr>
          <w:sz w:val="28"/>
          <w:szCs w:val="28"/>
          <w:lang w:val="uk-UA"/>
        </w:rPr>
      </w:pPr>
    </w:p>
    <w:p w14:paraId="7F4BF234" w14:textId="77777777" w:rsidR="00FD441C" w:rsidRDefault="007E55AE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FD441C">
        <w:rPr>
          <w:sz w:val="28"/>
          <w:szCs w:val="28"/>
          <w:lang w:val="uk-UA"/>
        </w:rPr>
        <w:t xml:space="preserve"> із комунальної</w:t>
      </w:r>
    </w:p>
    <w:p w14:paraId="16EC7044" w14:textId="77777777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власності Нововолинської міської ради </w:t>
      </w:r>
    </w:p>
    <w:p w14:paraId="4734AF65" w14:textId="77777777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 у спільну власність</w:t>
      </w:r>
    </w:p>
    <w:p w14:paraId="72A12A5B" w14:textId="4B398A36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територіальних громад сіл, селищ,</w:t>
      </w:r>
    </w:p>
    <w:p w14:paraId="340C25D9" w14:textId="1D454C6C" w:rsidR="00FD441C" w:rsidRDefault="00FD441C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 Волинської області мікроавтобуса</w:t>
      </w:r>
    </w:p>
    <w:p w14:paraId="2A0B9A14" w14:textId="77777777" w:rsidR="00FD441C" w:rsidRDefault="00FD441C" w:rsidP="007E55AE">
      <w:pPr>
        <w:rPr>
          <w:sz w:val="28"/>
          <w:szCs w:val="28"/>
          <w:lang w:val="uk-UA"/>
        </w:rPr>
      </w:pPr>
    </w:p>
    <w:p w14:paraId="621AF8E5" w14:textId="4F2E322D" w:rsidR="007E55AE" w:rsidRDefault="007E55AE" w:rsidP="001E38F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</w:t>
      </w:r>
      <w:r w:rsidR="0086203F">
        <w:rPr>
          <w:sz w:val="28"/>
          <w:szCs w:val="28"/>
          <w:lang w:val="uk-UA"/>
        </w:rPr>
        <w:t xml:space="preserve">ті 26 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FD441C">
        <w:rPr>
          <w:sz w:val="28"/>
          <w:szCs w:val="28"/>
          <w:lang w:val="uk-UA"/>
        </w:rPr>
        <w:t>Закону України «Про передачу об’єктів права державної та комунальної власності» враховуючи  рішення Волинської обласної ради від 13 травня 2024 №26/24 «Про надання згоди на прийняття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мікроавтобуса», клоп</w:t>
      </w:r>
      <w:r>
        <w:rPr>
          <w:sz w:val="28"/>
          <w:szCs w:val="28"/>
          <w:lang w:val="uk-UA"/>
        </w:rPr>
        <w:t>отан</w:t>
      </w:r>
      <w:r w:rsidR="00FD441C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bookmarkStart w:id="0" w:name="_Hlk143852888"/>
      <w:r>
        <w:rPr>
          <w:sz w:val="28"/>
          <w:szCs w:val="28"/>
          <w:lang w:val="uk-UA"/>
        </w:rPr>
        <w:t>Нововолинсько</w:t>
      </w:r>
      <w:r w:rsidR="00FD441C">
        <w:rPr>
          <w:sz w:val="28"/>
          <w:szCs w:val="28"/>
          <w:lang w:val="uk-UA"/>
        </w:rPr>
        <w:t>го наукового ліцею Волинської обласної ради від 28 березня 2024 року №255</w:t>
      </w:r>
      <w:bookmarkEnd w:id="0"/>
    </w:p>
    <w:p w14:paraId="0B46F510" w14:textId="77777777" w:rsidR="00A024FB" w:rsidRDefault="00A024FB" w:rsidP="007E55AE">
      <w:pPr>
        <w:tabs>
          <w:tab w:val="left" w:pos="709"/>
        </w:tabs>
        <w:rPr>
          <w:sz w:val="28"/>
          <w:szCs w:val="28"/>
          <w:lang w:val="uk-UA"/>
        </w:rPr>
      </w:pPr>
    </w:p>
    <w:p w14:paraId="76585EBC" w14:textId="346B1665" w:rsidR="007E55AE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ЛА</w:t>
      </w:r>
      <w:r w:rsidR="007E55AE">
        <w:rPr>
          <w:sz w:val="28"/>
          <w:szCs w:val="28"/>
          <w:lang w:val="uk-UA"/>
        </w:rPr>
        <w:t>:</w:t>
      </w:r>
    </w:p>
    <w:p w14:paraId="373753C6" w14:textId="77777777"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6095A7F9" w14:textId="4CBF720B" w:rsidR="007E55AE" w:rsidRPr="003B32A6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 </w:t>
      </w:r>
      <w:r w:rsidR="009F2B9F">
        <w:rPr>
          <w:sz w:val="28"/>
          <w:szCs w:val="28"/>
          <w:lang w:val="uk-UA"/>
        </w:rPr>
        <w:t>Безоплатно передати із комунальної власності Нововолинської міської ради Волинської області у спільну власність територіальних громад сіл, селищ, міст Волинської області в особі Волинської обласної ради з балансу у</w:t>
      </w:r>
      <w:r>
        <w:rPr>
          <w:sz w:val="28"/>
          <w:szCs w:val="28"/>
          <w:lang w:val="uk-UA"/>
        </w:rPr>
        <w:t>правлінн</w:t>
      </w:r>
      <w:r w:rsidR="00F2503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освіти Нововолинської міської ради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9F2B9F">
        <w:rPr>
          <w:sz w:val="28"/>
          <w:szCs w:val="28"/>
          <w:lang w:val="uk-UA"/>
        </w:rPr>
        <w:t>на баланс Нововолинського наукового ліцею Волинської обласної ради мікроавтобус</w:t>
      </w:r>
      <w:r w:rsidR="003B32A6" w:rsidRPr="003B32A6">
        <w:rPr>
          <w:sz w:val="28"/>
          <w:szCs w:val="28"/>
          <w:lang w:val="uk-UA"/>
        </w:rPr>
        <w:t xml:space="preserve"> </w:t>
      </w:r>
      <w:r w:rsidR="001B0F2A">
        <w:rPr>
          <w:sz w:val="28"/>
          <w:szCs w:val="28"/>
          <w:lang w:val="en-US"/>
        </w:rPr>
        <w:t>Fo</w:t>
      </w:r>
      <w:r w:rsidR="003B32A6">
        <w:rPr>
          <w:sz w:val="28"/>
          <w:szCs w:val="28"/>
          <w:lang w:val="en-US"/>
        </w:rPr>
        <w:t>rd</w:t>
      </w:r>
      <w:r w:rsidR="003B32A6" w:rsidRPr="003B32A6">
        <w:rPr>
          <w:sz w:val="28"/>
          <w:szCs w:val="28"/>
          <w:lang w:val="uk-UA"/>
        </w:rPr>
        <w:t xml:space="preserve"> </w:t>
      </w:r>
      <w:r w:rsidR="003B32A6">
        <w:rPr>
          <w:sz w:val="28"/>
          <w:szCs w:val="28"/>
          <w:lang w:val="en-US"/>
        </w:rPr>
        <w:t>Transit</w:t>
      </w:r>
      <w:r w:rsidR="003B32A6" w:rsidRPr="003B32A6">
        <w:rPr>
          <w:sz w:val="28"/>
          <w:szCs w:val="28"/>
          <w:lang w:val="uk-UA"/>
        </w:rPr>
        <w:t>,</w:t>
      </w:r>
      <w:r w:rsidR="009F2B9F">
        <w:rPr>
          <w:sz w:val="28"/>
          <w:szCs w:val="28"/>
          <w:lang w:val="uk-UA"/>
        </w:rPr>
        <w:t xml:space="preserve"> 2022 року випуску, державний реєстраційний номер – АС 7415 ЕР, номер шасі </w:t>
      </w:r>
      <w:r w:rsidR="003B32A6">
        <w:rPr>
          <w:sz w:val="28"/>
          <w:szCs w:val="28"/>
          <w:lang w:val="en-US"/>
        </w:rPr>
        <w:t>WF</w:t>
      </w:r>
      <w:r w:rsidR="00CD0652">
        <w:rPr>
          <w:sz w:val="28"/>
          <w:szCs w:val="28"/>
          <w:lang w:val="en-US"/>
        </w:rPr>
        <w:t>0</w:t>
      </w:r>
      <w:r w:rsidR="003B32A6">
        <w:rPr>
          <w:sz w:val="28"/>
          <w:szCs w:val="28"/>
          <w:lang w:val="en-US"/>
        </w:rPr>
        <w:t>KXXTTRKNM</w:t>
      </w:r>
      <w:r w:rsidR="003B32A6" w:rsidRPr="003B32A6">
        <w:rPr>
          <w:sz w:val="28"/>
          <w:szCs w:val="28"/>
          <w:lang w:val="uk-UA"/>
        </w:rPr>
        <w:t>77778.</w:t>
      </w:r>
    </w:p>
    <w:p w14:paraId="6859DB83" w14:textId="05352B14"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BF4BD7">
        <w:rPr>
          <w:sz w:val="28"/>
          <w:szCs w:val="28"/>
          <w:lang w:val="uk-UA"/>
        </w:rPr>
        <w:t xml:space="preserve"> Волинської області </w:t>
      </w:r>
      <w:r w:rsidR="0086203F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>передачу основних засобів, вказаних у пункті 1, а</w:t>
      </w:r>
      <w:r w:rsidR="00250A74">
        <w:rPr>
          <w:sz w:val="28"/>
          <w:szCs w:val="28"/>
          <w:lang w:val="uk-UA"/>
        </w:rPr>
        <w:t xml:space="preserve"> Нововолинськ</w:t>
      </w:r>
      <w:r w:rsidR="001E38F6">
        <w:rPr>
          <w:sz w:val="28"/>
          <w:szCs w:val="28"/>
          <w:lang w:val="uk-UA"/>
        </w:rPr>
        <w:t>ому</w:t>
      </w:r>
      <w:r w:rsidR="00250A74">
        <w:rPr>
          <w:sz w:val="28"/>
          <w:szCs w:val="28"/>
          <w:lang w:val="uk-UA"/>
        </w:rPr>
        <w:t xml:space="preserve"> науково</w:t>
      </w:r>
      <w:r w:rsidR="001E38F6">
        <w:rPr>
          <w:sz w:val="28"/>
          <w:szCs w:val="28"/>
          <w:lang w:val="uk-UA"/>
        </w:rPr>
        <w:t>му</w:t>
      </w:r>
      <w:r w:rsidR="00250A74">
        <w:rPr>
          <w:sz w:val="28"/>
          <w:szCs w:val="28"/>
          <w:lang w:val="uk-UA"/>
        </w:rPr>
        <w:t xml:space="preserve"> ліцею</w:t>
      </w:r>
      <w:r w:rsidR="00BF4BD7">
        <w:rPr>
          <w:sz w:val="28"/>
          <w:szCs w:val="28"/>
          <w:lang w:val="uk-UA"/>
        </w:rPr>
        <w:t xml:space="preserve"> </w:t>
      </w:r>
      <w:r w:rsidR="00AA4D64">
        <w:rPr>
          <w:sz w:val="28"/>
          <w:szCs w:val="28"/>
          <w:lang w:val="uk-UA"/>
        </w:rPr>
        <w:t xml:space="preserve">Волинської </w:t>
      </w:r>
      <w:r w:rsidR="00BF4BD7">
        <w:rPr>
          <w:sz w:val="28"/>
          <w:szCs w:val="28"/>
          <w:lang w:val="uk-UA"/>
        </w:rPr>
        <w:t xml:space="preserve">обласної ради </w:t>
      </w:r>
      <w:r w:rsidR="003C13E2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їх прийом  відповідно до чинного законодавства.</w:t>
      </w:r>
    </w:p>
    <w:p w14:paraId="71D46BCD" w14:textId="3D321536" w:rsidR="00BF4BD7" w:rsidRPr="00BF4BD7" w:rsidRDefault="007E55AE" w:rsidP="00BF4BD7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BF4BD7" w:rsidRPr="00BF4BD7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="00BF4BD7" w:rsidRPr="00BF4BD7">
        <w:rPr>
          <w:rFonts w:ascii="Helvetica" w:hAnsi="Helvetica" w:cs="Helvetica"/>
          <w:b/>
          <w:bCs/>
          <w:color w:val="222222"/>
          <w:kern w:val="36"/>
          <w:lang w:val="uk-UA" w:eastAsia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постійну комісію з питань</w:t>
      </w:r>
      <w:r w:rsidR="00BF4BD7" w:rsidRPr="00BF4BD7">
        <w:rPr>
          <w:lang w:val="uk-UA"/>
        </w:rPr>
        <w:t xml:space="preserve"> </w:t>
      </w:r>
      <w:r w:rsidR="00BF4BD7" w:rsidRPr="00BF4BD7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 та  заступника міського голови з питань діяльності виконавчих органів Ніну Шумську.</w:t>
      </w:r>
    </w:p>
    <w:p w14:paraId="7D387C2C" w14:textId="77777777" w:rsidR="00BF4BD7" w:rsidRPr="00BF4BD7" w:rsidRDefault="00BF4BD7" w:rsidP="00BF4BD7">
      <w:pPr>
        <w:jc w:val="both"/>
        <w:rPr>
          <w:iCs/>
          <w:sz w:val="28"/>
          <w:szCs w:val="28"/>
          <w:lang w:val="uk-UA"/>
        </w:rPr>
      </w:pPr>
    </w:p>
    <w:p w14:paraId="0C22D973" w14:textId="77777777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2FFCCD8C" w14:textId="1BB3F50E"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266CD6B4" w14:textId="77777777"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7383D2BB" w14:textId="77777777" w:rsidR="009F3295" w:rsidRDefault="009F3295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746746D8" w14:textId="7CB2E0DF" w:rsidR="009D36AE" w:rsidRDefault="001E38F6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Вікторі</w:t>
      </w:r>
      <w:r w:rsidR="00A024FB">
        <w:rPr>
          <w:sz w:val="24"/>
          <w:szCs w:val="24"/>
          <w:lang w:val="uk-UA"/>
        </w:rPr>
        <w:t xml:space="preserve">я </w:t>
      </w:r>
      <w:r>
        <w:rPr>
          <w:sz w:val="24"/>
          <w:szCs w:val="24"/>
          <w:lang w:val="uk-UA"/>
        </w:rPr>
        <w:t xml:space="preserve"> Римарчук</w:t>
      </w:r>
      <w:r w:rsidR="00AF668F">
        <w:rPr>
          <w:sz w:val="24"/>
          <w:szCs w:val="24"/>
          <w:lang w:val="uk-UA"/>
        </w:rPr>
        <w:t xml:space="preserve"> 31794</w:t>
      </w:r>
    </w:p>
    <w:sectPr w:rsidR="009D36AE" w:rsidSect="009F3295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163815"/>
    <w:rsid w:val="001B0F2A"/>
    <w:rsid w:val="001E38F6"/>
    <w:rsid w:val="00250A74"/>
    <w:rsid w:val="003B32A6"/>
    <w:rsid w:val="003C13E2"/>
    <w:rsid w:val="00433F25"/>
    <w:rsid w:val="00502FA0"/>
    <w:rsid w:val="007E55AE"/>
    <w:rsid w:val="0086203F"/>
    <w:rsid w:val="00936EB9"/>
    <w:rsid w:val="009870E3"/>
    <w:rsid w:val="009D36AE"/>
    <w:rsid w:val="009F2B9F"/>
    <w:rsid w:val="009F3295"/>
    <w:rsid w:val="00A024FB"/>
    <w:rsid w:val="00A10DB7"/>
    <w:rsid w:val="00A14718"/>
    <w:rsid w:val="00AA4D64"/>
    <w:rsid w:val="00AF668F"/>
    <w:rsid w:val="00BF4BD7"/>
    <w:rsid w:val="00C06DFC"/>
    <w:rsid w:val="00CD0652"/>
    <w:rsid w:val="00D8380B"/>
    <w:rsid w:val="00E32486"/>
    <w:rsid w:val="00EA0749"/>
    <w:rsid w:val="00F2503E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2</cp:revision>
  <cp:lastPrinted>2024-05-28T09:45:00Z</cp:lastPrinted>
  <dcterms:created xsi:type="dcterms:W3CDTF">2024-05-28T10:10:00Z</dcterms:created>
  <dcterms:modified xsi:type="dcterms:W3CDTF">2024-05-28T10:10:00Z</dcterms:modified>
</cp:coreProperties>
</file>