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EB1E0B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EB1E0B">
        <w:rPr>
          <w:b/>
          <w:bCs/>
          <w:sz w:val="32"/>
          <w:szCs w:val="32"/>
          <w:lang w:val="uk-UA" w:eastAsia="ru-RU"/>
        </w:rPr>
        <w:t xml:space="preserve"> Я</w:t>
      </w:r>
      <w:r w:rsidR="00C670B9" w:rsidRPr="00EB1E0B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EB1E0B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055B05" w:rsidRDefault="00C670B9" w:rsidP="00834E7A">
      <w:pPr>
        <w:autoSpaceDE w:val="0"/>
        <w:autoSpaceDN w:val="0"/>
        <w:jc w:val="left"/>
        <w:rPr>
          <w:lang w:val="uk-UA" w:eastAsia="ru-RU"/>
        </w:rPr>
      </w:pPr>
      <w:r w:rsidRPr="00EB1E0B">
        <w:rPr>
          <w:lang w:val="uk-UA" w:eastAsia="ru-RU"/>
        </w:rPr>
        <w:t xml:space="preserve">      </w:t>
      </w:r>
      <w:r w:rsidRPr="0093167B">
        <w:rPr>
          <w:lang w:val="uk-UA" w:eastAsia="ru-RU"/>
        </w:rPr>
        <w:t xml:space="preserve">  </w:t>
      </w:r>
      <w:r w:rsidRPr="00055B05">
        <w:rPr>
          <w:lang w:val="uk-UA" w:eastAsia="ru-RU"/>
        </w:rPr>
        <w:t>травня</w:t>
      </w:r>
      <w:r w:rsidR="00F154A4" w:rsidRPr="00055B05">
        <w:rPr>
          <w:lang w:val="uk-UA" w:eastAsia="ru-RU"/>
        </w:rPr>
        <w:t xml:space="preserve"> </w:t>
      </w:r>
      <w:r w:rsidR="00834E7A" w:rsidRPr="00055B05">
        <w:rPr>
          <w:lang w:val="uk-UA" w:eastAsia="ru-RU"/>
        </w:rPr>
        <w:t>202</w:t>
      </w:r>
      <w:r w:rsidR="00B85F4D">
        <w:rPr>
          <w:lang w:val="uk-UA" w:eastAsia="ru-RU"/>
        </w:rPr>
        <w:t>4</w:t>
      </w:r>
      <w:r w:rsidR="00834E7A" w:rsidRPr="00055B05">
        <w:rPr>
          <w:lang w:val="uk-UA" w:eastAsia="ru-RU"/>
        </w:rPr>
        <w:t xml:space="preserve"> року</w:t>
      </w:r>
      <w:r w:rsidR="00922974" w:rsidRPr="00055B05">
        <w:rPr>
          <w:lang w:val="uk-UA" w:eastAsia="ru-RU"/>
        </w:rPr>
        <w:t xml:space="preserve"> </w:t>
      </w:r>
      <w:r w:rsidR="00922974" w:rsidRPr="00055B05">
        <w:rPr>
          <w:lang w:val="uk-UA" w:eastAsia="ru-RU"/>
        </w:rPr>
        <w:tab/>
        <w:t xml:space="preserve">     </w:t>
      </w:r>
      <w:r w:rsidR="00922974" w:rsidRPr="00055B05">
        <w:rPr>
          <w:lang w:val="uk-UA" w:eastAsia="ru-RU"/>
        </w:rPr>
        <w:tab/>
      </w:r>
      <w:r w:rsidRPr="00055B05">
        <w:rPr>
          <w:lang w:val="uk-UA" w:eastAsia="ru-RU"/>
        </w:rPr>
        <w:t xml:space="preserve">   </w:t>
      </w:r>
      <w:r w:rsidR="00922974" w:rsidRPr="00055B05">
        <w:rPr>
          <w:lang w:val="uk-UA" w:eastAsia="ru-RU"/>
        </w:rPr>
        <w:t xml:space="preserve">  </w:t>
      </w:r>
      <w:r w:rsidR="00834E7A" w:rsidRPr="00055B05">
        <w:rPr>
          <w:lang w:val="uk-UA" w:eastAsia="ru-RU"/>
        </w:rPr>
        <w:t xml:space="preserve"> м. Нововолинськ</w:t>
      </w:r>
      <w:r w:rsidR="00834E7A" w:rsidRPr="00055B05">
        <w:rPr>
          <w:lang w:val="uk-UA" w:eastAsia="ru-RU"/>
        </w:rPr>
        <w:tab/>
      </w:r>
      <w:r w:rsidR="00834E7A" w:rsidRPr="00055B05">
        <w:rPr>
          <w:lang w:val="uk-UA" w:eastAsia="ru-RU"/>
        </w:rPr>
        <w:tab/>
        <w:t xml:space="preserve">                      №</w:t>
      </w:r>
    </w:p>
    <w:p w:rsidR="003A2BF3" w:rsidRPr="00055B05" w:rsidRDefault="003A2BF3" w:rsidP="003A2BF3">
      <w:pPr>
        <w:ind w:right="5528"/>
        <w:jc w:val="left"/>
        <w:rPr>
          <w:lang w:val="uk-UA"/>
        </w:rPr>
      </w:pPr>
    </w:p>
    <w:p w:rsidR="00647F46" w:rsidRPr="00055B05" w:rsidRDefault="00C3530C" w:rsidP="00647F46">
      <w:pPr>
        <w:ind w:right="5528"/>
        <w:jc w:val="left"/>
        <w:rPr>
          <w:lang w:val="uk-UA" w:eastAsia="ru-RU"/>
        </w:rPr>
      </w:pPr>
      <w:r w:rsidRPr="00055B05">
        <w:rPr>
          <w:lang w:val="uk-UA"/>
        </w:rPr>
        <w:t xml:space="preserve">Про </w:t>
      </w:r>
      <w:r w:rsidR="00914284" w:rsidRPr="00055B05">
        <w:rPr>
          <w:lang w:val="uk-UA"/>
        </w:rPr>
        <w:t>затвердження</w:t>
      </w:r>
      <w:r w:rsidR="005D0D5A" w:rsidRPr="00055B05">
        <w:rPr>
          <w:lang w:val="uk-UA"/>
        </w:rPr>
        <w:t xml:space="preserve"> </w:t>
      </w:r>
      <w:r w:rsidR="00914284" w:rsidRPr="00055B05">
        <w:rPr>
          <w:lang w:val="uk-UA"/>
        </w:rPr>
        <w:t>результатів продажу та</w:t>
      </w:r>
      <w:r w:rsidR="005D0D5A" w:rsidRPr="00055B05">
        <w:rPr>
          <w:lang w:val="uk-UA"/>
        </w:rPr>
        <w:t xml:space="preserve"> </w:t>
      </w:r>
      <w:r w:rsidR="00882D8E" w:rsidRPr="00055B05">
        <w:rPr>
          <w:lang w:val="uk-UA"/>
        </w:rPr>
        <w:t>завершення</w:t>
      </w:r>
      <w:r w:rsidRPr="00055B05">
        <w:rPr>
          <w:lang w:val="uk-UA"/>
        </w:rPr>
        <w:t xml:space="preserve"> </w:t>
      </w:r>
      <w:r w:rsidR="004A1E72" w:rsidRPr="00055B05">
        <w:rPr>
          <w:lang w:val="uk-UA"/>
        </w:rPr>
        <w:t>приватизації</w:t>
      </w:r>
      <w:r w:rsidR="001B086F" w:rsidRPr="00055B05">
        <w:rPr>
          <w:lang w:val="uk-UA"/>
        </w:rPr>
        <w:t xml:space="preserve"> </w:t>
      </w:r>
      <w:r w:rsidR="00853960" w:rsidRPr="00055B05">
        <w:rPr>
          <w:bCs/>
          <w:lang w:val="uk-UA"/>
        </w:rPr>
        <w:t xml:space="preserve">об’єкта малої приватизації </w:t>
      </w:r>
      <w:r w:rsidR="00647F46" w:rsidRPr="00055B05">
        <w:rPr>
          <w:lang w:val="uk-UA" w:eastAsia="ru-RU"/>
        </w:rPr>
        <w:t>нежитлового</w:t>
      </w:r>
    </w:p>
    <w:p w:rsidR="00A73F1B" w:rsidRPr="00055B05" w:rsidRDefault="00647F46" w:rsidP="00647F46">
      <w:pPr>
        <w:jc w:val="left"/>
        <w:rPr>
          <w:lang w:val="uk-UA"/>
        </w:rPr>
      </w:pPr>
      <w:r w:rsidRPr="00055B05">
        <w:rPr>
          <w:lang w:val="uk-UA" w:eastAsia="ru-RU"/>
        </w:rPr>
        <w:t xml:space="preserve">приміщення площею </w:t>
      </w:r>
      <w:r w:rsidR="00055B05" w:rsidRPr="00055B05">
        <w:rPr>
          <w:lang w:val="uk-UA" w:eastAsia="ru-RU"/>
        </w:rPr>
        <w:t>28,5</w:t>
      </w:r>
      <w:r w:rsidRPr="00055B05">
        <w:rPr>
          <w:lang w:val="uk-UA" w:eastAsia="ru-RU"/>
        </w:rPr>
        <w:t xml:space="preserve"> м</w:t>
      </w:r>
      <w:r w:rsidRPr="00055B05">
        <w:rPr>
          <w:vertAlign w:val="superscript"/>
          <w:lang w:val="uk-UA" w:eastAsia="ru-RU"/>
        </w:rPr>
        <w:t>2</w:t>
      </w:r>
      <w:r w:rsidRPr="00055B05">
        <w:rPr>
          <w:lang w:val="uk-UA" w:eastAsia="ru-RU"/>
        </w:rPr>
        <w:t xml:space="preserve"> за адресою: вулиця Грушевського, 8, селище Благодатне, Володимирський район, Волинська область</w:t>
      </w:r>
    </w:p>
    <w:p w:rsidR="00CF7E28" w:rsidRPr="00055B05" w:rsidRDefault="00CF7E28" w:rsidP="00834E7A">
      <w:pPr>
        <w:rPr>
          <w:lang w:val="uk-UA"/>
        </w:rPr>
      </w:pPr>
    </w:p>
    <w:p w:rsidR="00CF7E28" w:rsidRPr="00055B05" w:rsidRDefault="00CF7E28" w:rsidP="00834E7A">
      <w:pPr>
        <w:rPr>
          <w:lang w:val="uk-UA" w:eastAsia="uk-UA"/>
        </w:rPr>
      </w:pPr>
    </w:p>
    <w:p w:rsidR="00A73F1B" w:rsidRPr="00055B05" w:rsidRDefault="00525662" w:rsidP="00CF7E28">
      <w:pPr>
        <w:ind w:firstLine="567"/>
        <w:rPr>
          <w:lang w:val="uk-UA"/>
        </w:rPr>
      </w:pPr>
      <w:r w:rsidRPr="00055B05">
        <w:rPr>
          <w:lang w:val="uk-UA"/>
        </w:rPr>
        <w:t>Відповідно</w:t>
      </w:r>
      <w:r w:rsidR="004044FB" w:rsidRPr="00055B05">
        <w:rPr>
          <w:lang w:val="uk-UA"/>
        </w:rPr>
        <w:t xml:space="preserve"> до</w:t>
      </w:r>
      <w:r w:rsidRPr="00055B05">
        <w:rPr>
          <w:lang w:val="uk-UA"/>
        </w:rPr>
        <w:t xml:space="preserve"> </w:t>
      </w:r>
      <w:r w:rsidR="00123B1F" w:rsidRPr="00055B05">
        <w:rPr>
          <w:lang w:val="uk-UA"/>
        </w:rPr>
        <w:t xml:space="preserve">статті 52 </w:t>
      </w:r>
      <w:r w:rsidRPr="00055B05">
        <w:rPr>
          <w:lang w:val="uk-UA"/>
        </w:rPr>
        <w:t>Закон</w:t>
      </w:r>
      <w:r w:rsidR="00123B1F" w:rsidRPr="00055B05">
        <w:rPr>
          <w:lang w:val="uk-UA"/>
        </w:rPr>
        <w:t>у</w:t>
      </w:r>
      <w:r w:rsidRPr="00055B05">
        <w:rPr>
          <w:lang w:val="uk-UA"/>
        </w:rPr>
        <w:t xml:space="preserve"> </w:t>
      </w:r>
      <w:r w:rsidR="00037BCC" w:rsidRPr="00055B05">
        <w:rPr>
          <w:lang w:val="uk-UA"/>
        </w:rPr>
        <w:t xml:space="preserve">України </w:t>
      </w:r>
      <w:r w:rsidR="00123B1F" w:rsidRPr="00055B05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055B05">
        <w:rPr>
          <w:lang w:val="uk-UA"/>
        </w:rPr>
        <w:t>«Про приватизацію державного і комунального майна»,</w:t>
      </w:r>
      <w:r w:rsidR="00882D8E" w:rsidRPr="00055B05">
        <w:rPr>
          <w:lang w:val="uk-UA"/>
        </w:rPr>
        <w:t xml:space="preserve"> </w:t>
      </w:r>
      <w:r w:rsidR="00BA1484" w:rsidRPr="00055B05">
        <w:rPr>
          <w:lang w:val="uk-UA"/>
        </w:rPr>
        <w:t xml:space="preserve">рішення </w:t>
      </w:r>
      <w:r w:rsidR="00037BCC" w:rsidRPr="00055B05">
        <w:rPr>
          <w:lang w:val="uk-UA"/>
        </w:rPr>
        <w:t xml:space="preserve">міської ради </w:t>
      </w:r>
      <w:r w:rsidR="00DD4FE0" w:rsidRPr="00055B05">
        <w:rPr>
          <w:lang w:val="uk-UA"/>
        </w:rPr>
        <w:t>від 22.06.</w:t>
      </w:r>
      <w:r w:rsidR="00C800FD" w:rsidRPr="00055B05">
        <w:rPr>
          <w:lang w:val="uk-UA"/>
        </w:rPr>
        <w:t>20</w:t>
      </w:r>
      <w:r w:rsidR="00DD4FE0" w:rsidRPr="00055B05">
        <w:rPr>
          <w:lang w:val="uk-UA"/>
        </w:rPr>
        <w:t xml:space="preserve">18 </w:t>
      </w:r>
      <w:r w:rsidR="001A5D64" w:rsidRPr="00055B05">
        <w:rPr>
          <w:lang w:val="uk-UA"/>
        </w:rPr>
        <w:t>№24/13</w:t>
      </w:r>
      <w:r w:rsidR="00037BCC" w:rsidRPr="00055B05">
        <w:rPr>
          <w:lang w:val="uk-UA"/>
        </w:rPr>
        <w:t xml:space="preserve"> «</w:t>
      </w:r>
      <w:r w:rsidR="00790B33" w:rsidRPr="00055B05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7B7F44">
        <w:rPr>
          <w:color w:val="FF0000"/>
          <w:lang w:val="uk-UA"/>
        </w:rPr>
        <w:t xml:space="preserve"> </w:t>
      </w:r>
      <w:r w:rsidR="00B85F4D">
        <w:rPr>
          <w:lang w:val="uk-UA"/>
        </w:rPr>
        <w:t xml:space="preserve">   </w:t>
      </w:r>
      <w:r w:rsidR="00FB732B" w:rsidRPr="00B85F4D">
        <w:rPr>
          <w:lang w:val="uk-UA"/>
        </w:rPr>
        <w:t>.</w:t>
      </w:r>
      <w:r w:rsidR="00B85F4D">
        <w:rPr>
          <w:lang w:val="uk-UA"/>
        </w:rPr>
        <w:t>05</w:t>
      </w:r>
      <w:r w:rsidR="00FB732B" w:rsidRPr="00B85F4D">
        <w:rPr>
          <w:lang w:val="uk-UA"/>
        </w:rPr>
        <w:t>.202</w:t>
      </w:r>
      <w:r w:rsidR="0022597E" w:rsidRPr="00B85F4D">
        <w:rPr>
          <w:lang w:val="uk-UA"/>
        </w:rPr>
        <w:t>4</w:t>
      </w:r>
      <w:r w:rsidR="00FB732B" w:rsidRPr="00B85F4D">
        <w:rPr>
          <w:lang w:val="uk-UA"/>
        </w:rPr>
        <w:t xml:space="preserve"> за № </w:t>
      </w:r>
      <w:r w:rsidR="00B85F4D">
        <w:rPr>
          <w:lang w:val="uk-UA"/>
        </w:rPr>
        <w:t xml:space="preserve">      </w:t>
      </w:r>
      <w:r w:rsidR="00665CB3" w:rsidRPr="00055B05">
        <w:rPr>
          <w:lang w:val="uk-UA"/>
        </w:rPr>
        <w:t>,</w:t>
      </w:r>
      <w:r w:rsidR="00645DC2" w:rsidRPr="00055B05">
        <w:rPr>
          <w:lang w:val="uk-UA"/>
        </w:rPr>
        <w:t xml:space="preserve"> </w:t>
      </w:r>
      <w:r w:rsidR="00F729BA" w:rsidRPr="00055B05">
        <w:rPr>
          <w:lang w:val="uk-UA"/>
        </w:rPr>
        <w:t>виконавчий комітет міської ради</w:t>
      </w:r>
      <w:r w:rsidR="005D0D5A" w:rsidRPr="00055B05">
        <w:rPr>
          <w:lang w:val="uk-UA"/>
        </w:rPr>
        <w:t xml:space="preserve"> </w:t>
      </w:r>
    </w:p>
    <w:p w:rsidR="00CF7E28" w:rsidRPr="00055B05" w:rsidRDefault="00CF7E28" w:rsidP="00853960">
      <w:pPr>
        <w:rPr>
          <w:lang w:val="uk-UA"/>
        </w:rPr>
      </w:pPr>
    </w:p>
    <w:p w:rsidR="00F73E4B" w:rsidRPr="00055B05" w:rsidRDefault="00922974" w:rsidP="00736073">
      <w:pPr>
        <w:tabs>
          <w:tab w:val="center" w:pos="4749"/>
        </w:tabs>
        <w:rPr>
          <w:bCs/>
          <w:lang w:val="uk-UA"/>
        </w:rPr>
      </w:pPr>
      <w:r w:rsidRPr="00055B05">
        <w:rPr>
          <w:bCs/>
          <w:lang w:val="uk-UA"/>
        </w:rPr>
        <w:t>В</w:t>
      </w:r>
      <w:r w:rsidR="00F73E4B" w:rsidRPr="00055B05">
        <w:rPr>
          <w:bCs/>
          <w:lang w:val="uk-UA"/>
        </w:rPr>
        <w:t>И</w:t>
      </w:r>
      <w:r w:rsidRPr="00055B05">
        <w:rPr>
          <w:bCs/>
          <w:lang w:val="uk-UA"/>
        </w:rPr>
        <w:t>РІШИ</w:t>
      </w:r>
      <w:r w:rsidR="00F73E4B" w:rsidRPr="00055B05">
        <w:rPr>
          <w:bCs/>
          <w:lang w:val="uk-UA"/>
        </w:rPr>
        <w:t>В:</w:t>
      </w:r>
    </w:p>
    <w:p w:rsidR="00AA435E" w:rsidRPr="00055B05" w:rsidRDefault="00AA435E" w:rsidP="00853960">
      <w:pPr>
        <w:tabs>
          <w:tab w:val="left" w:pos="851"/>
        </w:tabs>
        <w:rPr>
          <w:lang w:val="uk-UA"/>
        </w:rPr>
      </w:pPr>
    </w:p>
    <w:p w:rsidR="00A73F1B" w:rsidRPr="00055B05" w:rsidRDefault="008823A9" w:rsidP="00647F46">
      <w:pPr>
        <w:ind w:firstLine="567"/>
        <w:rPr>
          <w:bCs/>
          <w:lang w:val="uk-UA"/>
        </w:rPr>
      </w:pPr>
      <w:r w:rsidRPr="00055B05">
        <w:rPr>
          <w:lang w:val="uk-UA"/>
        </w:rPr>
        <w:t>1.</w:t>
      </w:r>
      <w:r w:rsidR="003A2BF3" w:rsidRPr="00055B05">
        <w:rPr>
          <w:lang w:val="uk-UA"/>
        </w:rPr>
        <w:t xml:space="preserve"> </w:t>
      </w:r>
      <w:r w:rsidR="00FA782D" w:rsidRPr="00055B05">
        <w:rPr>
          <w:lang w:val="uk-UA"/>
        </w:rPr>
        <w:t>Затвердити</w:t>
      </w:r>
      <w:r w:rsidR="003E057E" w:rsidRPr="00055B05">
        <w:rPr>
          <w:lang w:val="uk-UA"/>
        </w:rPr>
        <w:t xml:space="preserve"> </w:t>
      </w:r>
      <w:r w:rsidR="00F77EFB" w:rsidRPr="00055B05">
        <w:rPr>
          <w:lang w:val="uk-UA"/>
        </w:rPr>
        <w:t xml:space="preserve">результати </w:t>
      </w:r>
      <w:r w:rsidR="00882D8E" w:rsidRPr="00055B05">
        <w:rPr>
          <w:lang w:val="uk-UA"/>
        </w:rPr>
        <w:t>про</w:t>
      </w:r>
      <w:r w:rsidR="00C800FD" w:rsidRPr="00055B05">
        <w:rPr>
          <w:lang w:val="uk-UA"/>
        </w:rPr>
        <w:t xml:space="preserve">дажу </w:t>
      </w:r>
      <w:r w:rsidR="00853960" w:rsidRPr="00055B05">
        <w:rPr>
          <w:bCs/>
          <w:lang w:val="uk-UA"/>
        </w:rPr>
        <w:t xml:space="preserve">об’єкта малої приватизації </w:t>
      </w:r>
      <w:r w:rsidR="00647F46" w:rsidRPr="00055B05">
        <w:rPr>
          <w:bCs/>
          <w:lang w:val="uk-UA"/>
        </w:rPr>
        <w:t xml:space="preserve">нежитлового приміщення площею </w:t>
      </w:r>
      <w:r w:rsidR="00055B05" w:rsidRPr="00055B05">
        <w:rPr>
          <w:bCs/>
          <w:lang w:val="uk-UA"/>
        </w:rPr>
        <w:t>28,5</w:t>
      </w:r>
      <w:r w:rsidR="00647F46" w:rsidRPr="00055B05">
        <w:rPr>
          <w:bCs/>
          <w:lang w:val="uk-UA"/>
        </w:rPr>
        <w:t xml:space="preserve"> м</w:t>
      </w:r>
      <w:r w:rsidR="00647F46" w:rsidRPr="00055B05">
        <w:rPr>
          <w:bCs/>
          <w:vertAlign w:val="superscript"/>
          <w:lang w:val="uk-UA"/>
        </w:rPr>
        <w:t>2</w:t>
      </w:r>
      <w:r w:rsidR="00647F46" w:rsidRPr="00055B05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055B05">
        <w:rPr>
          <w:lang w:val="uk-UA" w:eastAsia="uk-UA"/>
        </w:rPr>
        <w:t>:</w:t>
      </w:r>
    </w:p>
    <w:p w:rsidR="00325581" w:rsidRPr="00055B05" w:rsidRDefault="00B85F4D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055B05">
        <w:rPr>
          <w:lang w:val="uk-UA"/>
        </w:rPr>
        <w:t xml:space="preserve"> покупець – </w:t>
      </w:r>
      <w:r w:rsidR="00055B05" w:rsidRPr="00055B05">
        <w:rPr>
          <w:lang w:val="uk-UA"/>
        </w:rPr>
        <w:t>Герба Олександр Олекс</w:t>
      </w:r>
      <w:r w:rsidR="004D5AFE">
        <w:rPr>
          <w:lang w:val="uk-UA"/>
        </w:rPr>
        <w:t>андрович (ІПН/РНОКПП: **********</w:t>
      </w:r>
      <w:bookmarkStart w:id="0" w:name="_GoBack"/>
      <w:bookmarkEnd w:id="0"/>
      <w:r w:rsidR="00055B05" w:rsidRPr="00055B05">
        <w:rPr>
          <w:lang w:val="uk-UA"/>
        </w:rPr>
        <w:t>)</w:t>
      </w:r>
      <w:r w:rsidR="00E603D5" w:rsidRPr="00055B05">
        <w:rPr>
          <w:lang w:val="uk-UA"/>
        </w:rPr>
        <w:t>;</w:t>
      </w:r>
    </w:p>
    <w:p w:rsidR="00BA1484" w:rsidRPr="00055B05" w:rsidRDefault="00B85F4D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55B05">
        <w:rPr>
          <w:lang w:val="uk-UA"/>
        </w:rPr>
        <w:t xml:space="preserve"> </w:t>
      </w:r>
      <w:r w:rsidR="00BA1484" w:rsidRPr="00055B05">
        <w:rPr>
          <w:lang w:val="uk-UA"/>
        </w:rPr>
        <w:t xml:space="preserve">ціна продажу об’єкта становить </w:t>
      </w:r>
      <w:r w:rsidR="00055B05" w:rsidRPr="00055B05">
        <w:rPr>
          <w:lang w:val="uk-UA"/>
        </w:rPr>
        <w:t>27 094 грн 13</w:t>
      </w:r>
      <w:r w:rsidR="000710E8" w:rsidRPr="00055B05">
        <w:rPr>
          <w:lang w:val="uk-UA"/>
        </w:rPr>
        <w:t xml:space="preserve"> коп.</w:t>
      </w:r>
      <w:r>
        <w:rPr>
          <w:lang w:val="uk-UA"/>
        </w:rPr>
        <w:t xml:space="preserve"> (двадцять сім тисяч дев’яносто чотири гривні тринадцять копійок)</w:t>
      </w:r>
      <w:r w:rsidR="003E6530" w:rsidRPr="00055B05">
        <w:rPr>
          <w:lang w:val="uk-UA"/>
        </w:rPr>
        <w:t xml:space="preserve"> </w:t>
      </w:r>
      <w:r w:rsidR="00BA1484" w:rsidRPr="00055B05">
        <w:rPr>
          <w:lang w:val="uk-UA"/>
        </w:rPr>
        <w:t>з урахуванням ПДВ</w:t>
      </w:r>
      <w:r w:rsidR="00C00EF9" w:rsidRPr="00055B05">
        <w:rPr>
          <w:lang w:val="uk-UA"/>
        </w:rPr>
        <w:t>.</w:t>
      </w:r>
    </w:p>
    <w:p w:rsidR="003D0A1D" w:rsidRPr="00055B05" w:rsidRDefault="009742AF" w:rsidP="00E40C84">
      <w:pPr>
        <w:ind w:firstLine="567"/>
        <w:rPr>
          <w:lang w:val="uk-UA" w:eastAsia="uk-UA"/>
        </w:rPr>
      </w:pPr>
      <w:r w:rsidRPr="00055B05">
        <w:rPr>
          <w:lang w:val="uk-UA"/>
        </w:rPr>
        <w:t>2</w:t>
      </w:r>
      <w:r w:rsidR="008823A9" w:rsidRPr="00055B05">
        <w:rPr>
          <w:lang w:val="uk-UA"/>
        </w:rPr>
        <w:t>.</w:t>
      </w:r>
      <w:r w:rsidR="003A2BF3" w:rsidRPr="00055B05">
        <w:rPr>
          <w:lang w:val="uk-UA"/>
        </w:rPr>
        <w:t xml:space="preserve"> </w:t>
      </w:r>
      <w:r w:rsidR="008823A9" w:rsidRPr="00055B05">
        <w:rPr>
          <w:lang w:val="uk-UA"/>
        </w:rPr>
        <w:t>В</w:t>
      </w:r>
      <w:r w:rsidR="00882D8E" w:rsidRPr="00055B05">
        <w:rPr>
          <w:lang w:val="uk-UA"/>
        </w:rPr>
        <w:t>важати завершеною приватиз</w:t>
      </w:r>
      <w:r w:rsidR="00C800FD" w:rsidRPr="00055B05">
        <w:rPr>
          <w:lang w:val="uk-UA"/>
        </w:rPr>
        <w:t xml:space="preserve">ацію </w:t>
      </w:r>
      <w:r w:rsidR="00853960" w:rsidRPr="00055B05">
        <w:rPr>
          <w:bCs/>
          <w:lang w:val="uk-UA"/>
        </w:rPr>
        <w:t xml:space="preserve">об’єкта малої приватизації </w:t>
      </w:r>
      <w:r w:rsidR="00EB1E0B" w:rsidRPr="00055B05">
        <w:rPr>
          <w:bCs/>
          <w:lang w:val="uk-UA"/>
        </w:rPr>
        <w:t xml:space="preserve">нежитлового приміщення площею </w:t>
      </w:r>
      <w:r w:rsidR="00055B05" w:rsidRPr="00055B05">
        <w:rPr>
          <w:bCs/>
          <w:lang w:val="uk-UA"/>
        </w:rPr>
        <w:t>28,5</w:t>
      </w:r>
      <w:r w:rsidR="00EB1E0B" w:rsidRPr="00055B05">
        <w:rPr>
          <w:bCs/>
          <w:lang w:val="uk-UA"/>
        </w:rPr>
        <w:t xml:space="preserve"> м</w:t>
      </w:r>
      <w:r w:rsidR="00EB1E0B" w:rsidRPr="00055B05">
        <w:rPr>
          <w:bCs/>
          <w:vertAlign w:val="superscript"/>
          <w:lang w:val="uk-UA"/>
        </w:rPr>
        <w:t>2</w:t>
      </w:r>
      <w:r w:rsidR="00EB1E0B" w:rsidRPr="00055B05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055B05">
        <w:rPr>
          <w:lang w:val="uk-UA" w:eastAsia="uk-UA"/>
        </w:rPr>
        <w:t>.</w:t>
      </w:r>
    </w:p>
    <w:p w:rsidR="007B7F44" w:rsidRPr="00055B05" w:rsidRDefault="007B7F44" w:rsidP="007B7F44">
      <w:pPr>
        <w:ind w:firstLine="567"/>
        <w:rPr>
          <w:lang w:val="uk-UA" w:eastAsia="uk-UA"/>
        </w:rPr>
      </w:pPr>
      <w:r w:rsidRPr="00055B05">
        <w:rPr>
          <w:lang w:val="uk-UA" w:eastAsia="uk-UA"/>
        </w:rPr>
        <w:t>3. Припинити діяльність аукціонної комісії для продажу об’єктів малої приватизації, затвердженої рішенням виконавчого комітету від 21 березня 2024 року № 258.</w:t>
      </w:r>
    </w:p>
    <w:p w:rsidR="00C0570C" w:rsidRDefault="007B7F44" w:rsidP="00C0570C">
      <w:pPr>
        <w:ind w:firstLine="567"/>
        <w:rPr>
          <w:lang w:val="uk-UA"/>
        </w:rPr>
      </w:pPr>
      <w:r w:rsidRPr="00055B05">
        <w:rPr>
          <w:lang w:val="uk-UA"/>
        </w:rPr>
        <w:t>4</w:t>
      </w:r>
      <w:r w:rsidR="00D708CC" w:rsidRPr="00055B05">
        <w:rPr>
          <w:lang w:val="uk-UA"/>
        </w:rPr>
        <w:t>.</w:t>
      </w:r>
      <w:r w:rsidR="005E0B40" w:rsidRPr="00055B05">
        <w:rPr>
          <w:lang w:val="uk-UA"/>
        </w:rPr>
        <w:t xml:space="preserve"> </w:t>
      </w:r>
      <w:r w:rsidR="00A73F1B" w:rsidRPr="00055B05">
        <w:rPr>
          <w:lang w:val="uk-UA"/>
        </w:rPr>
        <w:t xml:space="preserve">Управлінню </w:t>
      </w:r>
      <w:r w:rsidR="001B086F" w:rsidRPr="00055B05">
        <w:rPr>
          <w:lang w:val="uk-UA"/>
        </w:rPr>
        <w:t>економічної політики</w:t>
      </w:r>
      <w:r w:rsidR="00314C4A" w:rsidRPr="00055B05">
        <w:rPr>
          <w:lang w:val="uk-UA"/>
        </w:rPr>
        <w:t xml:space="preserve"> (</w:t>
      </w:r>
      <w:r w:rsidR="001C17E2" w:rsidRPr="00055B05">
        <w:rPr>
          <w:lang w:val="uk-UA"/>
        </w:rPr>
        <w:t>Тетяна</w:t>
      </w:r>
      <w:r w:rsidR="001B086F" w:rsidRPr="00055B05">
        <w:rPr>
          <w:lang w:val="uk-UA"/>
        </w:rPr>
        <w:t xml:space="preserve"> </w:t>
      </w:r>
      <w:r w:rsidR="00865A82" w:rsidRPr="00055B05">
        <w:rPr>
          <w:lang w:val="uk-UA"/>
        </w:rPr>
        <w:t>Корнійчук</w:t>
      </w:r>
      <w:r w:rsidR="00314C4A" w:rsidRPr="00055B05">
        <w:rPr>
          <w:lang w:val="uk-UA"/>
        </w:rPr>
        <w:t>)</w:t>
      </w:r>
      <w:r w:rsidR="00645DC2" w:rsidRPr="00055B05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055B05" w:rsidRDefault="00055B05" w:rsidP="00C0570C">
      <w:pPr>
        <w:ind w:firstLine="567"/>
        <w:rPr>
          <w:lang w:val="uk-UA"/>
        </w:rPr>
      </w:pPr>
    </w:p>
    <w:p w:rsidR="00055B05" w:rsidRDefault="00055B05" w:rsidP="00C0570C">
      <w:pPr>
        <w:ind w:firstLine="567"/>
        <w:rPr>
          <w:lang w:val="uk-UA"/>
        </w:rPr>
      </w:pPr>
    </w:p>
    <w:p w:rsidR="00055B05" w:rsidRDefault="00055B05" w:rsidP="00C0570C">
      <w:pPr>
        <w:ind w:firstLine="567"/>
        <w:rPr>
          <w:lang w:val="uk-UA"/>
        </w:rPr>
      </w:pPr>
    </w:p>
    <w:p w:rsidR="00055B05" w:rsidRDefault="00055B05" w:rsidP="00C0570C">
      <w:pPr>
        <w:ind w:firstLine="567"/>
        <w:rPr>
          <w:lang w:val="uk-UA"/>
        </w:rPr>
      </w:pPr>
    </w:p>
    <w:p w:rsidR="00055B05" w:rsidRDefault="00055B05" w:rsidP="00C0570C">
      <w:pPr>
        <w:ind w:firstLine="567"/>
        <w:rPr>
          <w:lang w:val="uk-UA"/>
        </w:rPr>
      </w:pPr>
    </w:p>
    <w:p w:rsidR="00055B05" w:rsidRPr="00055B05" w:rsidRDefault="00055B05" w:rsidP="00C0570C">
      <w:pPr>
        <w:ind w:firstLine="567"/>
        <w:rPr>
          <w:lang w:val="uk-UA"/>
        </w:rPr>
      </w:pPr>
    </w:p>
    <w:p w:rsidR="006B422C" w:rsidRPr="00055B05" w:rsidRDefault="007B7F44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055B05">
        <w:rPr>
          <w:lang w:val="uk-UA"/>
        </w:rPr>
        <w:lastRenderedPageBreak/>
        <w:t>5</w:t>
      </w:r>
      <w:r w:rsidR="00525662" w:rsidRPr="00055B05">
        <w:rPr>
          <w:lang w:val="uk-UA"/>
        </w:rPr>
        <w:t>.</w:t>
      </w:r>
      <w:r w:rsidR="003A2BF3" w:rsidRPr="00055B05">
        <w:rPr>
          <w:lang w:val="uk-UA"/>
        </w:rPr>
        <w:t xml:space="preserve"> </w:t>
      </w:r>
      <w:r w:rsidR="003E057E" w:rsidRPr="00055B05">
        <w:rPr>
          <w:lang w:val="uk-UA"/>
        </w:rPr>
        <w:t>Контроль за виконанням</w:t>
      </w:r>
      <w:r w:rsidR="005E6C62" w:rsidRPr="00055B05">
        <w:rPr>
          <w:lang w:val="uk-UA"/>
        </w:rPr>
        <w:t xml:space="preserve"> даного</w:t>
      </w:r>
      <w:r w:rsidR="003E057E" w:rsidRPr="00055B05">
        <w:rPr>
          <w:lang w:val="uk-UA"/>
        </w:rPr>
        <w:t xml:space="preserve"> рішення покласти на </w:t>
      </w:r>
      <w:r w:rsidR="00AB7851" w:rsidRPr="00055B05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055B05">
        <w:rPr>
          <w:lang w:val="uk-UA" w:eastAsia="uk-UA"/>
        </w:rPr>
        <w:t xml:space="preserve">Миколу </w:t>
      </w:r>
      <w:proofErr w:type="spellStart"/>
      <w:r w:rsidR="003E6530" w:rsidRPr="00055B05">
        <w:rPr>
          <w:lang w:val="uk-UA" w:eastAsia="uk-UA"/>
        </w:rPr>
        <w:t>Пасевича</w:t>
      </w:r>
      <w:proofErr w:type="spellEnd"/>
      <w:r w:rsidR="001B086F" w:rsidRPr="00055B05">
        <w:rPr>
          <w:lang w:val="uk-UA" w:eastAsia="uk-UA"/>
        </w:rPr>
        <w:t>.</w:t>
      </w:r>
    </w:p>
    <w:p w:rsidR="00C0570C" w:rsidRPr="00055B05" w:rsidRDefault="00C0570C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055B05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055B05" w:rsidRDefault="009742AF" w:rsidP="006E7174">
      <w:pPr>
        <w:rPr>
          <w:lang w:val="uk-UA"/>
        </w:rPr>
      </w:pPr>
      <w:bookmarkStart w:id="1" w:name="n35"/>
      <w:bookmarkEnd w:id="1"/>
      <w:r w:rsidRPr="00055B05">
        <w:rPr>
          <w:lang w:val="uk-UA"/>
        </w:rPr>
        <w:t>М</w:t>
      </w:r>
      <w:r w:rsidR="00873F47" w:rsidRPr="00055B05">
        <w:rPr>
          <w:lang w:val="uk-UA"/>
        </w:rPr>
        <w:t>іськ</w:t>
      </w:r>
      <w:r w:rsidRPr="00055B05">
        <w:rPr>
          <w:lang w:val="uk-UA"/>
        </w:rPr>
        <w:t>ий</w:t>
      </w:r>
      <w:r w:rsidR="00873F47" w:rsidRPr="00055B05">
        <w:rPr>
          <w:lang w:val="uk-UA"/>
        </w:rPr>
        <w:t xml:space="preserve"> голов</w:t>
      </w:r>
      <w:r w:rsidRPr="00055B05">
        <w:rPr>
          <w:lang w:val="uk-UA"/>
        </w:rPr>
        <w:t>а</w:t>
      </w:r>
      <w:r w:rsidR="00873F47" w:rsidRPr="00055B05">
        <w:rPr>
          <w:lang w:val="uk-UA"/>
        </w:rPr>
        <w:t xml:space="preserve">        </w:t>
      </w:r>
      <w:r w:rsidRPr="00055B05">
        <w:rPr>
          <w:lang w:val="uk-UA"/>
        </w:rPr>
        <w:t xml:space="preserve">                                   </w:t>
      </w:r>
      <w:r w:rsidR="00865A82" w:rsidRPr="00055B05">
        <w:rPr>
          <w:lang w:val="uk-UA"/>
        </w:rPr>
        <w:t xml:space="preserve">                               </w:t>
      </w:r>
      <w:r w:rsidR="00922974" w:rsidRPr="00055B05">
        <w:rPr>
          <w:lang w:val="uk-UA"/>
        </w:rPr>
        <w:t xml:space="preserve"> </w:t>
      </w:r>
      <w:r w:rsidR="006B422C" w:rsidRPr="00055B05">
        <w:rPr>
          <w:lang w:val="uk-UA"/>
        </w:rPr>
        <w:t xml:space="preserve">      Б</w:t>
      </w:r>
      <w:r w:rsidR="00922974" w:rsidRPr="00055B05">
        <w:rPr>
          <w:lang w:val="uk-UA"/>
        </w:rPr>
        <w:t>орис</w:t>
      </w:r>
      <w:r w:rsidR="006B422C" w:rsidRPr="00055B05">
        <w:rPr>
          <w:lang w:val="uk-UA"/>
        </w:rPr>
        <w:t xml:space="preserve"> К</w:t>
      </w:r>
      <w:r w:rsidR="00922974" w:rsidRPr="00055B05">
        <w:rPr>
          <w:lang w:val="uk-UA"/>
        </w:rPr>
        <w:t>АРПУС</w:t>
      </w:r>
    </w:p>
    <w:p w:rsidR="0071507B" w:rsidRPr="00EB1E0B" w:rsidRDefault="0071507B" w:rsidP="006E7174">
      <w:pPr>
        <w:rPr>
          <w:sz w:val="24"/>
          <w:szCs w:val="24"/>
          <w:lang w:val="uk-UA"/>
        </w:rPr>
      </w:pPr>
    </w:p>
    <w:p w:rsidR="003E0FB3" w:rsidRPr="00EB1E0B" w:rsidRDefault="003E0FB3" w:rsidP="006E7174">
      <w:pPr>
        <w:rPr>
          <w:sz w:val="24"/>
          <w:szCs w:val="24"/>
          <w:lang w:val="uk-UA"/>
        </w:rPr>
      </w:pPr>
    </w:p>
    <w:p w:rsidR="006E7174" w:rsidRPr="00EB1E0B" w:rsidRDefault="00B85F4D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Інна </w:t>
      </w:r>
      <w:proofErr w:type="spellStart"/>
      <w:r>
        <w:rPr>
          <w:sz w:val="24"/>
          <w:szCs w:val="24"/>
          <w:lang w:val="uk-UA"/>
        </w:rPr>
        <w:t>Сибіра</w:t>
      </w:r>
      <w:proofErr w:type="spellEnd"/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B85F4D">
      <w:headerReference w:type="default" r:id="rId9"/>
      <w:pgSz w:w="11906" w:h="16838"/>
      <w:pgMar w:top="426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D8" w:rsidRDefault="00D818D8" w:rsidP="003A4EBB">
      <w:r>
        <w:separator/>
      </w:r>
    </w:p>
  </w:endnote>
  <w:endnote w:type="continuationSeparator" w:id="0">
    <w:p w:rsidR="00D818D8" w:rsidRDefault="00D818D8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D8" w:rsidRDefault="00D818D8" w:rsidP="003A4EBB">
      <w:r>
        <w:separator/>
      </w:r>
    </w:p>
  </w:footnote>
  <w:footnote w:type="continuationSeparator" w:id="0">
    <w:p w:rsidR="00D818D8" w:rsidRDefault="00D818D8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197513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AFE" w:rsidRPr="004D5AFE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210"/>
    <w:rsid w:val="00032703"/>
    <w:rsid w:val="00035350"/>
    <w:rsid w:val="00037BCC"/>
    <w:rsid w:val="000456DD"/>
    <w:rsid w:val="00055B05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1E3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D5AFE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16863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B7F44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2D22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85F4D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818D8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265C5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E636B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72EF-DAAB-41FD-9C79-FE5439B7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15</cp:revision>
  <cp:lastPrinted>2023-08-04T05:40:00Z</cp:lastPrinted>
  <dcterms:created xsi:type="dcterms:W3CDTF">2024-05-06T13:23:00Z</dcterms:created>
  <dcterms:modified xsi:type="dcterms:W3CDTF">2024-05-13T12:40:00Z</dcterms:modified>
</cp:coreProperties>
</file>