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902D" w14:textId="77777777" w:rsidR="00A02A76" w:rsidRDefault="00A02A76" w:rsidP="00A02A76">
      <w:pPr>
        <w:jc w:val="center"/>
        <w:rPr>
          <w:sz w:val="10"/>
          <w:szCs w:val="10"/>
        </w:rPr>
      </w:pPr>
      <w:r>
        <w:rPr>
          <w:noProof/>
          <w:lang w:val="uk-UA" w:eastAsia="uk-UA" w:bidi="ar-SA"/>
        </w:rPr>
        <w:drawing>
          <wp:inline distT="0" distB="0" distL="0" distR="0" wp14:anchorId="0330FFDE" wp14:editId="09D4A40B">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FFFFFF"/>
                    </a:solidFill>
                    <a:ln>
                      <a:noFill/>
                    </a:ln>
                  </pic:spPr>
                </pic:pic>
              </a:graphicData>
            </a:graphic>
          </wp:inline>
        </w:drawing>
      </w:r>
    </w:p>
    <w:p w14:paraId="1376F3BB" w14:textId="77777777" w:rsidR="00A02A76" w:rsidRDefault="00A02A76" w:rsidP="00A02A76">
      <w:pPr>
        <w:rPr>
          <w:sz w:val="10"/>
          <w:szCs w:val="10"/>
        </w:rPr>
      </w:pPr>
    </w:p>
    <w:p w14:paraId="5570F731" w14:textId="77777777" w:rsidR="00A02A76" w:rsidRPr="008A0AD4" w:rsidRDefault="00A02A76" w:rsidP="00A02A76">
      <w:pPr>
        <w:pStyle w:val="a3"/>
        <w:ind w:left="0" w:firstLine="0"/>
        <w:rPr>
          <w:rFonts w:ascii="Times New Roman" w:hAnsi="Times New Roman" w:cs="Times New Roman"/>
          <w:b w:val="0"/>
          <w:bCs w:val="0"/>
          <w:sz w:val="28"/>
          <w:szCs w:val="28"/>
          <w:lang w:val="ru-RU"/>
        </w:rPr>
      </w:pPr>
      <w:proofErr w:type="gramStart"/>
      <w:r w:rsidRPr="008A0AD4">
        <w:rPr>
          <w:rFonts w:ascii="Times New Roman" w:hAnsi="Times New Roman" w:cs="Times New Roman"/>
          <w:caps/>
          <w:sz w:val="28"/>
          <w:szCs w:val="28"/>
          <w:lang w:val="ru-RU"/>
        </w:rPr>
        <w:t>Виконавчий  комітет</w:t>
      </w:r>
      <w:proofErr w:type="gramEnd"/>
      <w:r w:rsidRPr="008A0AD4">
        <w:rPr>
          <w:rFonts w:ascii="Times New Roman" w:hAnsi="Times New Roman" w:cs="Times New Roman"/>
          <w:caps/>
          <w:sz w:val="28"/>
          <w:szCs w:val="28"/>
          <w:lang w:val="ru-RU"/>
        </w:rPr>
        <w:t xml:space="preserve">  Нововолинської  міської  ради</w:t>
      </w:r>
    </w:p>
    <w:p w14:paraId="69C7FDB9" w14:textId="77777777" w:rsidR="00A02A76" w:rsidRPr="008A0AD4" w:rsidRDefault="00A02A76" w:rsidP="00A02A76">
      <w:pPr>
        <w:pStyle w:val="a5"/>
        <w:rPr>
          <w:rFonts w:ascii="Times New Roman" w:hAnsi="Times New Roman" w:cs="Times New Roman"/>
          <w:b w:val="0"/>
          <w:bCs w:val="0"/>
          <w:sz w:val="28"/>
          <w:szCs w:val="28"/>
          <w:lang w:val="ru-RU"/>
        </w:rPr>
      </w:pPr>
      <w:r w:rsidRPr="008A0AD4">
        <w:rPr>
          <w:rFonts w:ascii="Times New Roman" w:hAnsi="Times New Roman" w:cs="Times New Roman"/>
          <w:b w:val="0"/>
          <w:bCs w:val="0"/>
          <w:sz w:val="28"/>
          <w:szCs w:val="28"/>
          <w:lang w:val="ru-RU"/>
        </w:rPr>
        <w:t>Волинської області</w:t>
      </w:r>
    </w:p>
    <w:p w14:paraId="385D83C4" w14:textId="77777777" w:rsidR="00A02A76" w:rsidRPr="008A0AD4" w:rsidRDefault="00A02A76" w:rsidP="00A02A76">
      <w:pPr>
        <w:pStyle w:val="a5"/>
        <w:rPr>
          <w:rFonts w:ascii="Times New Roman" w:hAnsi="Times New Roman" w:cs="Times New Roman"/>
          <w:b w:val="0"/>
          <w:bCs w:val="0"/>
          <w:sz w:val="28"/>
          <w:szCs w:val="28"/>
          <w:lang w:val="ru-RU"/>
        </w:rPr>
      </w:pPr>
    </w:p>
    <w:p w14:paraId="7694BCB5" w14:textId="514ED367" w:rsidR="00A02A76" w:rsidRPr="008A0AD4" w:rsidRDefault="00515067" w:rsidP="00D76C58">
      <w:pPr>
        <w:pStyle w:val="4"/>
        <w:spacing w:line="360" w:lineRule="auto"/>
        <w:jc w:val="left"/>
        <w:rPr>
          <w:rFonts w:ascii="Times New Roman" w:hAnsi="Times New Roman" w:cs="Times New Roman"/>
          <w:u w:val="single"/>
          <w:lang w:val="ru-RU"/>
        </w:rPr>
      </w:pPr>
      <w:r w:rsidRPr="008A0AD4">
        <w:rPr>
          <w:rFonts w:ascii="Times New Roman" w:hAnsi="Times New Roman" w:cs="Times New Roman"/>
          <w:sz w:val="32"/>
          <w:szCs w:val="32"/>
          <w:lang w:val="ru-RU"/>
        </w:rPr>
        <w:t xml:space="preserve">                       </w:t>
      </w:r>
      <w:r w:rsidR="00493497">
        <w:rPr>
          <w:rFonts w:ascii="Times New Roman" w:hAnsi="Times New Roman" w:cs="Times New Roman"/>
          <w:sz w:val="32"/>
          <w:szCs w:val="32"/>
          <w:lang w:val="ru-RU"/>
        </w:rPr>
        <w:t xml:space="preserve">    </w:t>
      </w:r>
      <w:r w:rsidR="00B352C5">
        <w:rPr>
          <w:rFonts w:ascii="Times New Roman" w:hAnsi="Times New Roman" w:cs="Times New Roman"/>
          <w:sz w:val="32"/>
          <w:szCs w:val="32"/>
          <w:lang w:val="ru-RU"/>
        </w:rPr>
        <w:t xml:space="preserve">                  </w:t>
      </w:r>
      <w:r w:rsidR="00493497">
        <w:rPr>
          <w:rFonts w:ascii="Times New Roman" w:hAnsi="Times New Roman" w:cs="Times New Roman"/>
          <w:sz w:val="32"/>
          <w:szCs w:val="32"/>
          <w:lang w:val="ru-RU"/>
        </w:rPr>
        <w:t xml:space="preserve"> </w:t>
      </w:r>
      <w:r w:rsidRPr="008A0AD4">
        <w:rPr>
          <w:rFonts w:ascii="Times New Roman" w:hAnsi="Times New Roman" w:cs="Times New Roman"/>
          <w:sz w:val="32"/>
          <w:szCs w:val="32"/>
          <w:lang w:val="ru-RU"/>
        </w:rPr>
        <w:t xml:space="preserve"> </w:t>
      </w:r>
      <w:r w:rsidR="00A02A76" w:rsidRPr="008A0AD4">
        <w:rPr>
          <w:rFonts w:ascii="Times New Roman" w:hAnsi="Times New Roman" w:cs="Times New Roman"/>
          <w:sz w:val="32"/>
          <w:szCs w:val="32"/>
          <w:lang w:val="ru-RU"/>
        </w:rPr>
        <w:t xml:space="preserve">Р І Ш Е Н </w:t>
      </w:r>
      <w:proofErr w:type="spellStart"/>
      <w:r w:rsidR="00A02A76" w:rsidRPr="008A0AD4">
        <w:rPr>
          <w:rFonts w:ascii="Times New Roman" w:hAnsi="Times New Roman" w:cs="Times New Roman"/>
          <w:sz w:val="32"/>
          <w:szCs w:val="32"/>
          <w:lang w:val="ru-RU"/>
        </w:rPr>
        <w:t>Н</w:t>
      </w:r>
      <w:proofErr w:type="spellEnd"/>
      <w:r w:rsidR="00A02A76" w:rsidRPr="008A0AD4">
        <w:rPr>
          <w:rFonts w:ascii="Times New Roman" w:hAnsi="Times New Roman" w:cs="Times New Roman"/>
          <w:sz w:val="32"/>
          <w:szCs w:val="32"/>
          <w:lang w:val="ru-RU"/>
        </w:rPr>
        <w:t xml:space="preserve"> Я   </w:t>
      </w:r>
      <w:r w:rsidRPr="008A0AD4">
        <w:rPr>
          <w:rFonts w:ascii="Times New Roman" w:hAnsi="Times New Roman" w:cs="Times New Roman"/>
          <w:sz w:val="32"/>
          <w:szCs w:val="32"/>
          <w:lang w:val="ru-RU"/>
        </w:rPr>
        <w:t xml:space="preserve">     </w:t>
      </w:r>
      <w:r w:rsidR="00493497">
        <w:rPr>
          <w:rFonts w:ascii="Times New Roman" w:hAnsi="Times New Roman" w:cs="Times New Roman"/>
          <w:sz w:val="32"/>
          <w:szCs w:val="32"/>
          <w:lang w:val="ru-RU"/>
        </w:rPr>
        <w:t xml:space="preserve">     </w:t>
      </w:r>
      <w:r w:rsidRPr="008A0AD4">
        <w:rPr>
          <w:rFonts w:ascii="Times New Roman" w:hAnsi="Times New Roman" w:cs="Times New Roman"/>
          <w:sz w:val="32"/>
          <w:szCs w:val="32"/>
          <w:lang w:val="ru-RU"/>
        </w:rPr>
        <w:t xml:space="preserve"> </w:t>
      </w:r>
      <w:r w:rsidR="00B352C5">
        <w:rPr>
          <w:rFonts w:ascii="Times New Roman" w:hAnsi="Times New Roman" w:cs="Times New Roman"/>
          <w:sz w:val="32"/>
          <w:szCs w:val="32"/>
          <w:lang w:val="ru-RU"/>
        </w:rPr>
        <w:t xml:space="preserve">    </w:t>
      </w:r>
      <w:r w:rsidR="002E5EDE">
        <w:rPr>
          <w:rFonts w:ascii="Times New Roman" w:hAnsi="Times New Roman" w:cs="Times New Roman"/>
          <w:sz w:val="32"/>
          <w:szCs w:val="32"/>
          <w:lang w:val="ru-RU"/>
        </w:rPr>
        <w:t xml:space="preserve"> </w:t>
      </w:r>
      <w:r w:rsidR="003A2554">
        <w:rPr>
          <w:rFonts w:ascii="Times New Roman" w:hAnsi="Times New Roman" w:cs="Times New Roman"/>
          <w:sz w:val="32"/>
          <w:szCs w:val="32"/>
          <w:lang w:val="ru-RU"/>
        </w:rPr>
        <w:t>ПРОЄКТ</w:t>
      </w:r>
      <w:r w:rsidR="002E5EDE">
        <w:rPr>
          <w:rFonts w:ascii="Times New Roman" w:hAnsi="Times New Roman" w:cs="Times New Roman"/>
          <w:sz w:val="32"/>
          <w:szCs w:val="32"/>
          <w:lang w:val="ru-RU"/>
        </w:rPr>
        <w:t xml:space="preserve">   </w:t>
      </w:r>
      <w:r w:rsidR="00B352C5">
        <w:rPr>
          <w:rFonts w:ascii="Times New Roman" w:hAnsi="Times New Roman" w:cs="Times New Roman"/>
          <w:sz w:val="32"/>
          <w:szCs w:val="32"/>
          <w:lang w:val="ru-RU"/>
        </w:rPr>
        <w:t xml:space="preserve">     </w:t>
      </w:r>
    </w:p>
    <w:p w14:paraId="43186909" w14:textId="77777777" w:rsidR="00A02A76" w:rsidRPr="008A0AD4" w:rsidRDefault="00A02A76" w:rsidP="00A02A76">
      <w:pPr>
        <w:spacing w:line="360" w:lineRule="auto"/>
        <w:rPr>
          <w:rFonts w:ascii="Times New Roman" w:hAnsi="Times New Roman" w:cs="Times New Roman"/>
          <w:sz w:val="28"/>
          <w:szCs w:val="28"/>
          <w:u w:val="single"/>
          <w:lang w:val="ru-RU"/>
        </w:rPr>
      </w:pPr>
    </w:p>
    <w:p w14:paraId="1A824CB9" w14:textId="77777777" w:rsidR="00A02A76" w:rsidRPr="008A0AD4" w:rsidRDefault="00846148" w:rsidP="003E0BEA">
      <w:pPr>
        <w:spacing w:line="360" w:lineRule="auto"/>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w:t>
      </w:r>
      <w:r w:rsidR="003E0BEA">
        <w:rPr>
          <w:rFonts w:ascii="Times New Roman" w:hAnsi="Times New Roman" w:cs="Times New Roman"/>
          <w:sz w:val="28"/>
          <w:szCs w:val="28"/>
          <w:lang w:val="uk-UA"/>
        </w:rPr>
        <w:t xml:space="preserve">  </w:t>
      </w:r>
      <w:r w:rsidR="006559F4">
        <w:rPr>
          <w:rFonts w:ascii="Times New Roman" w:hAnsi="Times New Roman" w:cs="Times New Roman"/>
          <w:sz w:val="28"/>
          <w:szCs w:val="28"/>
          <w:lang w:val="uk-UA"/>
        </w:rPr>
        <w:t>трав</w:t>
      </w:r>
      <w:r w:rsidR="00A53C5D" w:rsidRPr="008A0AD4">
        <w:rPr>
          <w:rFonts w:ascii="Times New Roman" w:hAnsi="Times New Roman" w:cs="Times New Roman"/>
          <w:sz w:val="28"/>
          <w:szCs w:val="28"/>
          <w:lang w:val="uk-UA"/>
        </w:rPr>
        <w:t>ня</w:t>
      </w:r>
      <w:r w:rsidR="00A02A76" w:rsidRPr="008A0AD4">
        <w:rPr>
          <w:rFonts w:ascii="Times New Roman" w:hAnsi="Times New Roman" w:cs="Times New Roman"/>
          <w:sz w:val="28"/>
          <w:szCs w:val="28"/>
          <w:lang w:val="uk-UA"/>
        </w:rPr>
        <w:t xml:space="preserve"> 202</w:t>
      </w:r>
      <w:r w:rsidR="006559F4">
        <w:rPr>
          <w:rFonts w:ascii="Times New Roman" w:hAnsi="Times New Roman" w:cs="Times New Roman"/>
          <w:sz w:val="28"/>
          <w:szCs w:val="28"/>
          <w:lang w:val="uk-UA"/>
        </w:rPr>
        <w:t>4</w:t>
      </w:r>
      <w:r w:rsidR="00BC796A">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 xml:space="preserve">року                   м. Нововолинськ     </w:t>
      </w:r>
      <w:r w:rsidR="003E0BEA">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 xml:space="preserve">  </w:t>
      </w:r>
      <w:r w:rsidR="00E361C1">
        <w:rPr>
          <w:rFonts w:ascii="Times New Roman" w:hAnsi="Times New Roman" w:cs="Times New Roman"/>
          <w:sz w:val="28"/>
          <w:szCs w:val="28"/>
          <w:lang w:val="uk-UA"/>
        </w:rPr>
        <w:t xml:space="preserve">             </w:t>
      </w:r>
      <w:r w:rsidR="003E0BEA">
        <w:rPr>
          <w:rFonts w:ascii="Times New Roman" w:hAnsi="Times New Roman" w:cs="Times New Roman"/>
          <w:sz w:val="28"/>
          <w:szCs w:val="28"/>
          <w:lang w:val="uk-UA"/>
        </w:rPr>
        <w:t xml:space="preserve">       </w:t>
      </w:r>
      <w:r w:rsidR="00E361C1">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w:t>
      </w:r>
      <w:r w:rsidR="00BD645F">
        <w:rPr>
          <w:rFonts w:ascii="Times New Roman" w:hAnsi="Times New Roman" w:cs="Times New Roman"/>
          <w:sz w:val="28"/>
          <w:szCs w:val="28"/>
          <w:lang w:val="uk-UA"/>
        </w:rPr>
        <w:t xml:space="preserve"> </w:t>
      </w:r>
    </w:p>
    <w:p w14:paraId="13C60F81" w14:textId="77777777" w:rsidR="00515067" w:rsidRPr="008A0AD4" w:rsidRDefault="00515067" w:rsidP="00A02A76">
      <w:pPr>
        <w:shd w:val="clear" w:color="auto" w:fill="FFFFFF"/>
        <w:spacing w:line="100" w:lineRule="atLeast"/>
        <w:rPr>
          <w:rFonts w:ascii="Times New Roman" w:hAnsi="Times New Roman" w:cs="Times New Roman"/>
          <w:sz w:val="28"/>
          <w:szCs w:val="28"/>
          <w:lang w:val="uk-UA"/>
        </w:rPr>
      </w:pPr>
    </w:p>
    <w:p w14:paraId="304D877B" w14:textId="77777777" w:rsidR="00A02A76" w:rsidRPr="008A0AD4" w:rsidRDefault="00A02A76" w:rsidP="00A02A76">
      <w:pPr>
        <w:shd w:val="clear" w:color="auto" w:fill="FFFFFF"/>
        <w:spacing w:line="100" w:lineRule="atLeast"/>
        <w:rPr>
          <w:rFonts w:ascii="Times New Roman" w:hAnsi="Times New Roman" w:cs="Times New Roman"/>
          <w:sz w:val="28"/>
          <w:szCs w:val="28"/>
          <w:lang w:val="uk-UA"/>
        </w:rPr>
      </w:pPr>
      <w:r w:rsidRPr="008A0AD4">
        <w:rPr>
          <w:rFonts w:ascii="Times New Roman" w:hAnsi="Times New Roman" w:cs="Times New Roman"/>
          <w:sz w:val="28"/>
          <w:szCs w:val="28"/>
          <w:lang w:val="uk-UA"/>
        </w:rPr>
        <w:t xml:space="preserve">Звіт про роботу </w:t>
      </w:r>
      <w:r w:rsidR="006559F4">
        <w:rPr>
          <w:rFonts w:ascii="Times New Roman" w:hAnsi="Times New Roman" w:cs="Times New Roman"/>
          <w:sz w:val="28"/>
          <w:szCs w:val="28"/>
          <w:lang w:val="uk-UA"/>
        </w:rPr>
        <w:t>з ветеранами,</w:t>
      </w:r>
      <w:r w:rsidRPr="008A0AD4">
        <w:rPr>
          <w:rFonts w:ascii="Times New Roman" w:hAnsi="Times New Roman" w:cs="Times New Roman"/>
          <w:sz w:val="28"/>
          <w:szCs w:val="28"/>
          <w:lang w:val="uk-UA"/>
        </w:rPr>
        <w:t xml:space="preserve"> </w:t>
      </w:r>
    </w:p>
    <w:p w14:paraId="29533554" w14:textId="77777777" w:rsidR="00A02A76" w:rsidRPr="006559F4" w:rsidRDefault="00145AC5" w:rsidP="00A02A76">
      <w:pPr>
        <w:shd w:val="clear" w:color="auto" w:fill="FFFFFF"/>
        <w:spacing w:line="100" w:lineRule="atLeast"/>
        <w:rPr>
          <w:rFonts w:ascii="Times New Roman" w:hAnsi="Times New Roman" w:cs="Times New Roman"/>
          <w:sz w:val="28"/>
          <w:szCs w:val="28"/>
          <w:lang w:val="uk-UA"/>
        </w:rPr>
      </w:pPr>
      <w:r>
        <w:rPr>
          <w:rFonts w:ascii="Times New Roman" w:hAnsi="Times New Roman" w:cs="Times New Roman"/>
          <w:sz w:val="28"/>
          <w:szCs w:val="28"/>
          <w:lang w:val="uk-UA"/>
        </w:rPr>
        <w:t>ї</w:t>
      </w:r>
      <w:r w:rsidR="006559F4">
        <w:rPr>
          <w:rFonts w:ascii="Times New Roman" w:hAnsi="Times New Roman" w:cs="Times New Roman"/>
          <w:sz w:val="28"/>
          <w:szCs w:val="28"/>
          <w:lang w:val="uk-UA"/>
        </w:rPr>
        <w:t>х сім</w:t>
      </w:r>
      <w:r w:rsidR="006559F4" w:rsidRPr="006559F4">
        <w:rPr>
          <w:rFonts w:ascii="Times New Roman" w:hAnsi="Times New Roman" w:cs="Times New Roman"/>
          <w:sz w:val="28"/>
          <w:szCs w:val="28"/>
          <w:lang w:val="uk-UA"/>
        </w:rPr>
        <w:t>’</w:t>
      </w:r>
      <w:r w:rsidR="006559F4">
        <w:rPr>
          <w:rFonts w:ascii="Times New Roman" w:hAnsi="Times New Roman" w:cs="Times New Roman"/>
          <w:sz w:val="28"/>
          <w:szCs w:val="28"/>
          <w:lang w:val="uk-UA"/>
        </w:rPr>
        <w:t>ями</w:t>
      </w:r>
      <w:r w:rsidR="006559F4" w:rsidRPr="006559F4">
        <w:rPr>
          <w:rFonts w:ascii="Times New Roman" w:hAnsi="Times New Roman" w:cs="Times New Roman"/>
          <w:sz w:val="28"/>
          <w:szCs w:val="28"/>
          <w:lang w:val="uk-UA"/>
        </w:rPr>
        <w:t xml:space="preserve"> </w:t>
      </w:r>
      <w:r w:rsidR="006559F4">
        <w:rPr>
          <w:rFonts w:ascii="Times New Roman" w:hAnsi="Times New Roman" w:cs="Times New Roman"/>
          <w:sz w:val="28"/>
          <w:szCs w:val="28"/>
          <w:lang w:val="uk-UA"/>
        </w:rPr>
        <w:t>та сім</w:t>
      </w:r>
      <w:r w:rsidR="006559F4" w:rsidRPr="006559F4">
        <w:rPr>
          <w:rFonts w:ascii="Times New Roman" w:hAnsi="Times New Roman" w:cs="Times New Roman"/>
          <w:sz w:val="28"/>
          <w:szCs w:val="28"/>
          <w:lang w:val="uk-UA"/>
        </w:rPr>
        <w:t>’</w:t>
      </w:r>
      <w:r>
        <w:rPr>
          <w:rFonts w:ascii="Times New Roman" w:hAnsi="Times New Roman" w:cs="Times New Roman"/>
          <w:sz w:val="28"/>
          <w:szCs w:val="28"/>
          <w:lang w:val="uk-UA"/>
        </w:rPr>
        <w:t xml:space="preserve">ями </w:t>
      </w:r>
      <w:r w:rsidR="006559F4">
        <w:rPr>
          <w:rFonts w:ascii="Times New Roman" w:hAnsi="Times New Roman" w:cs="Times New Roman"/>
          <w:sz w:val="28"/>
          <w:szCs w:val="28"/>
          <w:lang w:val="uk-UA"/>
        </w:rPr>
        <w:t xml:space="preserve">загиблих </w:t>
      </w:r>
    </w:p>
    <w:p w14:paraId="7831A177" w14:textId="77777777" w:rsidR="00A02A76" w:rsidRPr="00846148" w:rsidRDefault="00145AC5" w:rsidP="00A02A76">
      <w:pPr>
        <w:shd w:val="clear" w:color="auto" w:fill="FFFFFF"/>
        <w:spacing w:line="100" w:lineRule="atLeast"/>
        <w:rPr>
          <w:rFonts w:ascii="Times New Roman" w:hAnsi="Times New Roman" w:cs="Times New Roman"/>
          <w:sz w:val="28"/>
          <w:szCs w:val="28"/>
          <w:lang w:val="uk-UA"/>
        </w:rPr>
      </w:pPr>
      <w:r>
        <w:rPr>
          <w:rFonts w:ascii="Times New Roman" w:hAnsi="Times New Roman" w:cs="Times New Roman"/>
          <w:sz w:val="28"/>
          <w:szCs w:val="28"/>
          <w:lang w:val="uk-UA"/>
        </w:rPr>
        <w:t>військовослужбовців за</w:t>
      </w:r>
      <w:r w:rsidR="00FF0E47">
        <w:rPr>
          <w:rFonts w:ascii="Times New Roman" w:hAnsi="Times New Roman" w:cs="Times New Roman"/>
          <w:sz w:val="28"/>
          <w:szCs w:val="28"/>
          <w:lang w:val="uk-UA"/>
        </w:rPr>
        <w:t xml:space="preserve"> </w:t>
      </w:r>
      <w:r w:rsidR="00846148">
        <w:rPr>
          <w:rFonts w:ascii="Times New Roman" w:hAnsi="Times New Roman" w:cs="Times New Roman"/>
          <w:sz w:val="28"/>
          <w:szCs w:val="28"/>
        </w:rPr>
        <w:t>I</w:t>
      </w:r>
      <w:r w:rsidR="00846148" w:rsidRPr="00846148">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квартал</w:t>
      </w:r>
      <w:r>
        <w:rPr>
          <w:rFonts w:ascii="Times New Roman" w:hAnsi="Times New Roman" w:cs="Times New Roman"/>
          <w:sz w:val="28"/>
          <w:szCs w:val="28"/>
          <w:lang w:val="uk-UA"/>
        </w:rPr>
        <w:t xml:space="preserve"> 2024 р</w:t>
      </w:r>
      <w:r w:rsidR="00FF0E47">
        <w:rPr>
          <w:rFonts w:ascii="Times New Roman" w:hAnsi="Times New Roman" w:cs="Times New Roman"/>
          <w:sz w:val="28"/>
          <w:szCs w:val="28"/>
          <w:lang w:val="uk-UA"/>
        </w:rPr>
        <w:t>о</w:t>
      </w:r>
      <w:r>
        <w:rPr>
          <w:rFonts w:ascii="Times New Roman" w:hAnsi="Times New Roman" w:cs="Times New Roman"/>
          <w:sz w:val="28"/>
          <w:szCs w:val="28"/>
          <w:lang w:val="uk-UA"/>
        </w:rPr>
        <w:t>к</w:t>
      </w:r>
      <w:r w:rsidR="00FF0E47">
        <w:rPr>
          <w:rFonts w:ascii="Times New Roman" w:hAnsi="Times New Roman" w:cs="Times New Roman"/>
          <w:sz w:val="28"/>
          <w:szCs w:val="28"/>
          <w:lang w:val="uk-UA"/>
        </w:rPr>
        <w:t>у</w:t>
      </w:r>
    </w:p>
    <w:p w14:paraId="230C5D26" w14:textId="77777777" w:rsidR="00981DB8" w:rsidRPr="008A0AD4" w:rsidRDefault="00981DB8" w:rsidP="00981DB8">
      <w:pPr>
        <w:shd w:val="clear" w:color="auto" w:fill="FFFFFF"/>
        <w:spacing w:line="100" w:lineRule="atLeast"/>
        <w:rPr>
          <w:rFonts w:ascii="Times New Roman" w:hAnsi="Times New Roman" w:cs="Times New Roman"/>
          <w:sz w:val="28"/>
          <w:szCs w:val="28"/>
          <w:lang w:val="uk-UA"/>
        </w:rPr>
      </w:pPr>
    </w:p>
    <w:p w14:paraId="2C5E4BA7" w14:textId="77777777" w:rsidR="00A02A76" w:rsidRPr="008A0AD4" w:rsidRDefault="00846148" w:rsidP="00D26792">
      <w:pPr>
        <w:shd w:val="clear" w:color="auto" w:fill="FFFFFF"/>
        <w:spacing w:line="100" w:lineRule="atLeast"/>
        <w:jc w:val="both"/>
        <w:rPr>
          <w:rFonts w:ascii="Times New Roman" w:hAnsi="Times New Roman" w:cs="Times New Roman"/>
          <w:sz w:val="28"/>
          <w:szCs w:val="28"/>
          <w:lang w:val="uk-UA"/>
        </w:rPr>
      </w:pPr>
      <w:r w:rsidRPr="00846148">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 xml:space="preserve">Відповідно до </w:t>
      </w:r>
      <w:r w:rsidR="004E3AC8">
        <w:rPr>
          <w:rFonts w:ascii="Times New Roman" w:hAnsi="Times New Roman" w:cs="Times New Roman"/>
          <w:sz w:val="28"/>
          <w:szCs w:val="28"/>
          <w:lang w:val="uk-UA"/>
        </w:rPr>
        <w:t xml:space="preserve">ст. 34, </w:t>
      </w:r>
      <w:r w:rsidR="00A02A76" w:rsidRPr="008A0AD4">
        <w:rPr>
          <w:rFonts w:ascii="Times New Roman" w:hAnsi="Times New Roman" w:cs="Times New Roman"/>
          <w:sz w:val="28"/>
          <w:szCs w:val="28"/>
          <w:lang w:val="uk-UA"/>
        </w:rPr>
        <w:t>частини другої статті 52 Закону України “Про місцеве самовряду</w:t>
      </w:r>
      <w:r w:rsidR="00F419E1" w:rsidRPr="008A0AD4">
        <w:rPr>
          <w:rFonts w:ascii="Times New Roman" w:hAnsi="Times New Roman" w:cs="Times New Roman"/>
          <w:sz w:val="28"/>
          <w:szCs w:val="28"/>
          <w:lang w:val="uk-UA"/>
        </w:rPr>
        <w:t xml:space="preserve">вання в Україні”, </w:t>
      </w:r>
      <w:r w:rsidR="00A02A76" w:rsidRPr="008A0AD4">
        <w:rPr>
          <w:rFonts w:ascii="Times New Roman" w:hAnsi="Times New Roman" w:cs="Times New Roman"/>
          <w:sz w:val="28"/>
          <w:szCs w:val="28"/>
          <w:lang w:val="uk-UA"/>
        </w:rPr>
        <w:t xml:space="preserve">рішення виконавчого комітету Нововолинської міської ради від 21 </w:t>
      </w:r>
      <w:r w:rsidR="00145AC5">
        <w:rPr>
          <w:rFonts w:ascii="Times New Roman" w:hAnsi="Times New Roman" w:cs="Times New Roman"/>
          <w:sz w:val="28"/>
          <w:szCs w:val="28"/>
          <w:lang w:val="uk-UA"/>
        </w:rPr>
        <w:t>б</w:t>
      </w:r>
      <w:r w:rsidR="00A02A76" w:rsidRPr="008A0AD4">
        <w:rPr>
          <w:rFonts w:ascii="Times New Roman" w:hAnsi="Times New Roman" w:cs="Times New Roman"/>
          <w:sz w:val="28"/>
          <w:szCs w:val="28"/>
          <w:lang w:val="uk-UA"/>
        </w:rPr>
        <w:t>ере</w:t>
      </w:r>
      <w:r w:rsidR="00564EEC">
        <w:rPr>
          <w:rFonts w:ascii="Times New Roman" w:hAnsi="Times New Roman" w:cs="Times New Roman"/>
          <w:sz w:val="28"/>
          <w:szCs w:val="28"/>
          <w:lang w:val="uk-UA"/>
        </w:rPr>
        <w:t>з</w:t>
      </w:r>
      <w:r w:rsidR="00A02A76" w:rsidRPr="008A0AD4">
        <w:rPr>
          <w:rFonts w:ascii="Times New Roman" w:hAnsi="Times New Roman" w:cs="Times New Roman"/>
          <w:sz w:val="28"/>
          <w:szCs w:val="28"/>
          <w:lang w:val="uk-UA"/>
        </w:rPr>
        <w:t>ня 202</w:t>
      </w:r>
      <w:r w:rsidR="00145AC5">
        <w:rPr>
          <w:rFonts w:ascii="Times New Roman" w:hAnsi="Times New Roman" w:cs="Times New Roman"/>
          <w:sz w:val="28"/>
          <w:szCs w:val="28"/>
          <w:lang w:val="uk-UA"/>
        </w:rPr>
        <w:t>4</w:t>
      </w:r>
      <w:r w:rsidR="00A02A76" w:rsidRPr="008A0AD4">
        <w:rPr>
          <w:rFonts w:ascii="Times New Roman" w:hAnsi="Times New Roman" w:cs="Times New Roman"/>
          <w:sz w:val="28"/>
          <w:szCs w:val="28"/>
          <w:lang w:val="uk-UA"/>
        </w:rPr>
        <w:t xml:space="preserve"> року №</w:t>
      </w:r>
      <w:r w:rsidR="00145AC5">
        <w:rPr>
          <w:rFonts w:ascii="Times New Roman" w:hAnsi="Times New Roman" w:cs="Times New Roman"/>
          <w:sz w:val="28"/>
          <w:szCs w:val="28"/>
          <w:lang w:val="uk-UA"/>
        </w:rPr>
        <w:t xml:space="preserve"> 264</w:t>
      </w:r>
      <w:r w:rsidR="00F419E1" w:rsidRPr="008A0AD4">
        <w:rPr>
          <w:rFonts w:ascii="Times New Roman" w:hAnsi="Times New Roman" w:cs="Times New Roman"/>
          <w:sz w:val="28"/>
          <w:szCs w:val="28"/>
          <w:lang w:val="uk-UA"/>
        </w:rPr>
        <w:t xml:space="preserve"> “Про план роботи виконавчого комітету Нововолинської міської ради </w:t>
      </w:r>
      <w:r w:rsidR="00A02A76" w:rsidRPr="008A0AD4">
        <w:rPr>
          <w:rFonts w:ascii="Times New Roman" w:hAnsi="Times New Roman" w:cs="Times New Roman"/>
          <w:sz w:val="28"/>
          <w:szCs w:val="28"/>
          <w:lang w:val="uk-UA"/>
        </w:rPr>
        <w:t xml:space="preserve"> на </w:t>
      </w:r>
      <w:r w:rsidR="00A02A76" w:rsidRPr="008A0AD4">
        <w:rPr>
          <w:rFonts w:ascii="Times New Roman" w:hAnsi="Times New Roman" w:cs="Times New Roman"/>
          <w:sz w:val="28"/>
          <w:szCs w:val="28"/>
        </w:rPr>
        <w:t>I</w:t>
      </w:r>
      <w:r w:rsidR="00890AAA">
        <w:rPr>
          <w:rFonts w:ascii="Times New Roman" w:hAnsi="Times New Roman" w:cs="Times New Roman"/>
          <w:sz w:val="28"/>
          <w:szCs w:val="28"/>
          <w:lang w:val="uk-UA"/>
        </w:rPr>
        <w:t>І</w:t>
      </w:r>
      <w:r w:rsidR="00A02A76" w:rsidRPr="008A0AD4">
        <w:rPr>
          <w:rFonts w:ascii="Times New Roman" w:hAnsi="Times New Roman" w:cs="Times New Roman"/>
          <w:sz w:val="28"/>
          <w:szCs w:val="28"/>
          <w:lang w:val="uk-UA"/>
        </w:rPr>
        <w:t xml:space="preserve"> квартал 202</w:t>
      </w:r>
      <w:r w:rsidR="00890AAA">
        <w:rPr>
          <w:rFonts w:ascii="Times New Roman" w:hAnsi="Times New Roman" w:cs="Times New Roman"/>
          <w:sz w:val="28"/>
          <w:szCs w:val="28"/>
          <w:lang w:val="uk-UA"/>
        </w:rPr>
        <w:t>4</w:t>
      </w:r>
      <w:r w:rsidR="00F419E1" w:rsidRPr="008A0AD4">
        <w:rPr>
          <w:rFonts w:ascii="Times New Roman" w:hAnsi="Times New Roman" w:cs="Times New Roman"/>
          <w:sz w:val="28"/>
          <w:szCs w:val="28"/>
          <w:lang w:val="uk-UA"/>
        </w:rPr>
        <w:t xml:space="preserve"> року” та заслухавши </w:t>
      </w:r>
      <w:r w:rsidR="00AA7738">
        <w:rPr>
          <w:rFonts w:ascii="Times New Roman" w:hAnsi="Times New Roman" w:cs="Times New Roman"/>
          <w:sz w:val="28"/>
          <w:szCs w:val="28"/>
          <w:lang w:val="uk-UA"/>
        </w:rPr>
        <w:t xml:space="preserve"> </w:t>
      </w:r>
      <w:r w:rsidR="00F419E1" w:rsidRPr="008A0AD4">
        <w:rPr>
          <w:rFonts w:ascii="Times New Roman" w:hAnsi="Times New Roman" w:cs="Times New Roman"/>
          <w:sz w:val="28"/>
          <w:szCs w:val="28"/>
          <w:lang w:val="uk-UA"/>
        </w:rPr>
        <w:t>звіт про роботу</w:t>
      </w:r>
      <w:r w:rsidR="00AA7738">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з ветеранами</w:t>
      </w:r>
      <w:r w:rsidR="00F419E1" w:rsidRPr="008A0AD4">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їх сім</w:t>
      </w:r>
      <w:r w:rsidR="00FF0E47" w:rsidRPr="006559F4">
        <w:rPr>
          <w:rFonts w:ascii="Times New Roman" w:hAnsi="Times New Roman" w:cs="Times New Roman"/>
          <w:sz w:val="28"/>
          <w:szCs w:val="28"/>
          <w:lang w:val="uk-UA"/>
        </w:rPr>
        <w:t>’</w:t>
      </w:r>
      <w:r w:rsidR="00FF0E47">
        <w:rPr>
          <w:rFonts w:ascii="Times New Roman" w:hAnsi="Times New Roman" w:cs="Times New Roman"/>
          <w:sz w:val="28"/>
          <w:szCs w:val="28"/>
          <w:lang w:val="uk-UA"/>
        </w:rPr>
        <w:t>ями</w:t>
      </w:r>
      <w:r w:rsidR="00FF0E47" w:rsidRPr="006559F4">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та сім</w:t>
      </w:r>
      <w:r w:rsidR="00FF0E47" w:rsidRPr="006559F4">
        <w:rPr>
          <w:rFonts w:ascii="Times New Roman" w:hAnsi="Times New Roman" w:cs="Times New Roman"/>
          <w:sz w:val="28"/>
          <w:szCs w:val="28"/>
          <w:lang w:val="uk-UA"/>
        </w:rPr>
        <w:t>’</w:t>
      </w:r>
      <w:r w:rsidR="00FF0E47">
        <w:rPr>
          <w:rFonts w:ascii="Times New Roman" w:hAnsi="Times New Roman" w:cs="Times New Roman"/>
          <w:sz w:val="28"/>
          <w:szCs w:val="28"/>
          <w:lang w:val="uk-UA"/>
        </w:rPr>
        <w:t xml:space="preserve">ями загиблих </w:t>
      </w:r>
      <w:r w:rsidR="00CE6D97">
        <w:rPr>
          <w:rFonts w:ascii="Times New Roman" w:hAnsi="Times New Roman" w:cs="Times New Roman"/>
          <w:sz w:val="28"/>
          <w:szCs w:val="28"/>
          <w:lang w:val="uk-UA"/>
        </w:rPr>
        <w:t>військовослужбовців за</w:t>
      </w:r>
      <w:r w:rsidRPr="00846148">
        <w:rPr>
          <w:rFonts w:ascii="Times New Roman" w:hAnsi="Times New Roman" w:cs="Times New Roman"/>
          <w:sz w:val="28"/>
          <w:szCs w:val="28"/>
          <w:lang w:val="uk-UA"/>
        </w:rPr>
        <w:t xml:space="preserve"> </w:t>
      </w:r>
      <w:r>
        <w:rPr>
          <w:rFonts w:ascii="Times New Roman" w:hAnsi="Times New Roman" w:cs="Times New Roman"/>
          <w:sz w:val="28"/>
          <w:szCs w:val="28"/>
        </w:rPr>
        <w:t>I</w:t>
      </w:r>
      <w:r w:rsidRPr="00846148">
        <w:rPr>
          <w:rFonts w:ascii="Times New Roman" w:hAnsi="Times New Roman" w:cs="Times New Roman"/>
          <w:sz w:val="28"/>
          <w:szCs w:val="28"/>
          <w:lang w:val="uk-UA"/>
        </w:rPr>
        <w:t xml:space="preserve"> </w:t>
      </w:r>
      <w:r w:rsidR="00CE6D97">
        <w:rPr>
          <w:rFonts w:ascii="Times New Roman" w:hAnsi="Times New Roman" w:cs="Times New Roman"/>
          <w:sz w:val="28"/>
          <w:szCs w:val="28"/>
          <w:lang w:val="uk-UA"/>
        </w:rPr>
        <w:t>квартал 2024 року</w:t>
      </w:r>
      <w:r w:rsidR="00A02A76" w:rsidRPr="008A0AD4">
        <w:rPr>
          <w:rFonts w:ascii="Times New Roman" w:hAnsi="Times New Roman" w:cs="Times New Roman"/>
          <w:sz w:val="28"/>
          <w:szCs w:val="28"/>
          <w:lang w:val="uk-UA"/>
        </w:rPr>
        <w:t xml:space="preserve">, </w:t>
      </w:r>
      <w:r w:rsidR="00515067" w:rsidRPr="008A0AD4">
        <w:rPr>
          <w:rFonts w:ascii="Times New Roman" w:hAnsi="Times New Roman" w:cs="Times New Roman"/>
          <w:sz w:val="28"/>
          <w:szCs w:val="28"/>
          <w:lang w:val="uk-UA"/>
        </w:rPr>
        <w:t>виконавчий</w:t>
      </w:r>
      <w:r w:rsidR="00D26792">
        <w:rPr>
          <w:rFonts w:ascii="Times New Roman" w:hAnsi="Times New Roman" w:cs="Times New Roman"/>
          <w:sz w:val="28"/>
          <w:szCs w:val="28"/>
          <w:lang w:val="uk-UA"/>
        </w:rPr>
        <w:t xml:space="preserve"> </w:t>
      </w:r>
      <w:r w:rsidR="00515067" w:rsidRPr="008A0AD4">
        <w:rPr>
          <w:rFonts w:ascii="Times New Roman" w:hAnsi="Times New Roman" w:cs="Times New Roman"/>
          <w:sz w:val="28"/>
          <w:szCs w:val="28"/>
          <w:lang w:val="uk-UA"/>
        </w:rPr>
        <w:t xml:space="preserve"> комітет</w:t>
      </w:r>
      <w:r w:rsidR="00D26792">
        <w:rPr>
          <w:rFonts w:ascii="Times New Roman" w:hAnsi="Times New Roman" w:cs="Times New Roman"/>
          <w:sz w:val="28"/>
          <w:szCs w:val="28"/>
          <w:lang w:val="uk-UA"/>
        </w:rPr>
        <w:t xml:space="preserve"> </w:t>
      </w:r>
      <w:r w:rsidR="00515067" w:rsidRPr="008A0AD4">
        <w:rPr>
          <w:rFonts w:ascii="Times New Roman" w:hAnsi="Times New Roman" w:cs="Times New Roman"/>
          <w:sz w:val="28"/>
          <w:szCs w:val="28"/>
          <w:lang w:val="uk-UA"/>
        </w:rPr>
        <w:t>міської ради</w:t>
      </w:r>
    </w:p>
    <w:p w14:paraId="38891F22" w14:textId="77777777" w:rsidR="00A02A76" w:rsidRPr="008A0AD4" w:rsidRDefault="00A02A76" w:rsidP="00A02A76">
      <w:pPr>
        <w:ind w:firstLine="360"/>
        <w:jc w:val="both"/>
        <w:rPr>
          <w:rFonts w:ascii="Times New Roman" w:hAnsi="Times New Roman" w:cs="Times New Roman"/>
          <w:sz w:val="28"/>
          <w:szCs w:val="28"/>
          <w:lang w:val="uk-UA"/>
        </w:rPr>
      </w:pPr>
    </w:p>
    <w:p w14:paraId="7F7C308B" w14:textId="77777777" w:rsidR="00A02A76" w:rsidRPr="008A0AD4" w:rsidRDefault="00A02A76" w:rsidP="00A02A76">
      <w:pPr>
        <w:rPr>
          <w:rFonts w:ascii="Times New Roman" w:hAnsi="Times New Roman" w:cs="Times New Roman"/>
          <w:sz w:val="28"/>
          <w:szCs w:val="28"/>
          <w:lang w:val="uk-UA"/>
        </w:rPr>
      </w:pPr>
      <w:r w:rsidRPr="008A0AD4">
        <w:rPr>
          <w:rFonts w:ascii="Times New Roman" w:hAnsi="Times New Roman" w:cs="Times New Roman"/>
          <w:sz w:val="28"/>
          <w:szCs w:val="28"/>
          <w:lang w:val="uk-UA"/>
        </w:rPr>
        <w:t>ВИРІШИВ:</w:t>
      </w:r>
    </w:p>
    <w:p w14:paraId="5A5F327D" w14:textId="77777777" w:rsidR="00A02A76" w:rsidRPr="008A0AD4" w:rsidRDefault="00A02A76" w:rsidP="00A02A76">
      <w:pPr>
        <w:rPr>
          <w:rFonts w:ascii="Times New Roman" w:hAnsi="Times New Roman" w:cs="Times New Roman"/>
          <w:sz w:val="28"/>
          <w:szCs w:val="28"/>
          <w:lang w:val="uk-UA"/>
        </w:rPr>
      </w:pPr>
    </w:p>
    <w:p w14:paraId="1120D821" w14:textId="77777777" w:rsidR="00A02A76" w:rsidRPr="008A0AD4" w:rsidRDefault="00F419E1" w:rsidP="00CF33D6">
      <w:pPr>
        <w:shd w:val="clear" w:color="auto" w:fill="FFFFFF"/>
        <w:spacing w:line="100" w:lineRule="atLeast"/>
        <w:jc w:val="both"/>
        <w:rPr>
          <w:rFonts w:ascii="Times New Roman" w:hAnsi="Times New Roman" w:cs="Times New Roman"/>
          <w:sz w:val="28"/>
          <w:szCs w:val="28"/>
          <w:lang w:val="uk-UA"/>
        </w:rPr>
      </w:pPr>
      <w:r w:rsidRPr="008A0AD4">
        <w:rPr>
          <w:rFonts w:ascii="Times New Roman" w:hAnsi="Times New Roman" w:cs="Times New Roman"/>
          <w:sz w:val="28"/>
          <w:szCs w:val="28"/>
          <w:lang w:val="uk-UA"/>
        </w:rPr>
        <w:t xml:space="preserve">        1. Звіт</w:t>
      </w:r>
      <w:r w:rsidR="00CF33D6">
        <w:rPr>
          <w:rFonts w:ascii="Times New Roman" w:hAnsi="Times New Roman" w:cs="Times New Roman"/>
          <w:sz w:val="28"/>
          <w:szCs w:val="28"/>
          <w:lang w:val="uk-UA"/>
        </w:rPr>
        <w:t xml:space="preserve"> </w:t>
      </w:r>
      <w:r w:rsidR="00A53C5D" w:rsidRPr="008A0AD4">
        <w:rPr>
          <w:rFonts w:ascii="Times New Roman" w:hAnsi="Times New Roman" w:cs="Times New Roman"/>
          <w:sz w:val="28"/>
          <w:szCs w:val="28"/>
          <w:lang w:val="uk-UA"/>
        </w:rPr>
        <w:t>про</w:t>
      </w:r>
      <w:r w:rsidR="00CF33D6">
        <w:rPr>
          <w:rFonts w:ascii="Times New Roman" w:hAnsi="Times New Roman" w:cs="Times New Roman"/>
          <w:sz w:val="28"/>
          <w:szCs w:val="28"/>
          <w:lang w:val="uk-UA"/>
        </w:rPr>
        <w:t xml:space="preserve"> </w:t>
      </w:r>
      <w:r w:rsidR="00A53C5D" w:rsidRPr="008A0AD4">
        <w:rPr>
          <w:rFonts w:ascii="Times New Roman" w:hAnsi="Times New Roman" w:cs="Times New Roman"/>
          <w:sz w:val="28"/>
          <w:szCs w:val="28"/>
          <w:lang w:val="uk-UA"/>
        </w:rPr>
        <w:t>роботу</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з</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ветеранами</w:t>
      </w:r>
      <w:r w:rsidR="006C3C14">
        <w:rPr>
          <w:rFonts w:ascii="Times New Roman" w:hAnsi="Times New Roman" w:cs="Times New Roman"/>
          <w:sz w:val="28"/>
          <w:szCs w:val="28"/>
          <w:lang w:val="uk-UA"/>
        </w:rPr>
        <w:t>,</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їх</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сім</w:t>
      </w:r>
      <w:r w:rsidR="00986543" w:rsidRPr="006559F4">
        <w:rPr>
          <w:rFonts w:ascii="Times New Roman" w:hAnsi="Times New Roman" w:cs="Times New Roman"/>
          <w:sz w:val="28"/>
          <w:szCs w:val="28"/>
          <w:lang w:val="uk-UA"/>
        </w:rPr>
        <w:t>’</w:t>
      </w:r>
      <w:r w:rsidR="00986543">
        <w:rPr>
          <w:rFonts w:ascii="Times New Roman" w:hAnsi="Times New Roman" w:cs="Times New Roman"/>
          <w:sz w:val="28"/>
          <w:szCs w:val="28"/>
          <w:lang w:val="uk-UA"/>
        </w:rPr>
        <w:t>ями</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та</w:t>
      </w:r>
      <w:r w:rsidR="00CF33D6">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сім</w:t>
      </w:r>
      <w:r w:rsidR="00986543" w:rsidRPr="006559F4">
        <w:rPr>
          <w:rFonts w:ascii="Times New Roman" w:hAnsi="Times New Roman" w:cs="Times New Roman"/>
          <w:sz w:val="28"/>
          <w:szCs w:val="28"/>
          <w:lang w:val="uk-UA"/>
        </w:rPr>
        <w:t>’</w:t>
      </w:r>
      <w:r w:rsidR="00986543">
        <w:rPr>
          <w:rFonts w:ascii="Times New Roman" w:hAnsi="Times New Roman" w:cs="Times New Roman"/>
          <w:sz w:val="28"/>
          <w:szCs w:val="28"/>
          <w:lang w:val="uk-UA"/>
        </w:rPr>
        <w:t>ями  загиблих</w:t>
      </w:r>
      <w:r w:rsidR="004D386A">
        <w:rPr>
          <w:rFonts w:ascii="Times New Roman" w:hAnsi="Times New Roman" w:cs="Times New Roman"/>
          <w:sz w:val="28"/>
          <w:szCs w:val="28"/>
          <w:lang w:val="uk-UA"/>
        </w:rPr>
        <w:t xml:space="preserve"> </w:t>
      </w:r>
      <w:r w:rsidR="00986543">
        <w:rPr>
          <w:rFonts w:ascii="Times New Roman" w:hAnsi="Times New Roman" w:cs="Times New Roman"/>
          <w:sz w:val="28"/>
          <w:szCs w:val="28"/>
          <w:lang w:val="uk-UA"/>
        </w:rPr>
        <w:t xml:space="preserve"> військовослужбовців</w:t>
      </w:r>
      <w:r w:rsidR="00CF33D6">
        <w:rPr>
          <w:rFonts w:ascii="Times New Roman" w:hAnsi="Times New Roman" w:cs="Times New Roman"/>
          <w:sz w:val="28"/>
          <w:szCs w:val="28"/>
          <w:lang w:val="uk-UA"/>
        </w:rPr>
        <w:t xml:space="preserve"> </w:t>
      </w:r>
      <w:r w:rsidR="006C3C14">
        <w:rPr>
          <w:rFonts w:ascii="Times New Roman" w:hAnsi="Times New Roman" w:cs="Times New Roman"/>
          <w:sz w:val="28"/>
          <w:szCs w:val="28"/>
          <w:lang w:val="uk-UA"/>
        </w:rPr>
        <w:t>за</w:t>
      </w:r>
      <w:r w:rsidR="00CF33D6">
        <w:rPr>
          <w:rFonts w:ascii="Times New Roman" w:hAnsi="Times New Roman" w:cs="Times New Roman"/>
          <w:sz w:val="28"/>
          <w:szCs w:val="28"/>
          <w:lang w:val="uk-UA"/>
        </w:rPr>
        <w:t xml:space="preserve"> </w:t>
      </w:r>
      <w:r w:rsidR="00846148">
        <w:rPr>
          <w:rFonts w:ascii="Times New Roman" w:hAnsi="Times New Roman" w:cs="Times New Roman"/>
          <w:sz w:val="28"/>
          <w:szCs w:val="28"/>
        </w:rPr>
        <w:t>I</w:t>
      </w:r>
      <w:r w:rsidR="00CF33D6">
        <w:rPr>
          <w:rFonts w:ascii="Times New Roman" w:hAnsi="Times New Roman" w:cs="Times New Roman"/>
          <w:sz w:val="28"/>
          <w:szCs w:val="28"/>
          <w:lang w:val="uk-UA"/>
        </w:rPr>
        <w:t xml:space="preserve"> </w:t>
      </w:r>
      <w:r w:rsidR="006C3C14">
        <w:rPr>
          <w:rFonts w:ascii="Times New Roman" w:hAnsi="Times New Roman" w:cs="Times New Roman"/>
          <w:sz w:val="28"/>
          <w:szCs w:val="28"/>
          <w:lang w:val="uk-UA"/>
        </w:rPr>
        <w:t>квартал</w:t>
      </w:r>
      <w:r w:rsidR="00CF33D6">
        <w:rPr>
          <w:rFonts w:ascii="Times New Roman" w:hAnsi="Times New Roman" w:cs="Times New Roman"/>
          <w:sz w:val="28"/>
          <w:szCs w:val="28"/>
          <w:lang w:val="uk-UA"/>
        </w:rPr>
        <w:t xml:space="preserve"> </w:t>
      </w:r>
      <w:r w:rsidR="006C3C14">
        <w:rPr>
          <w:rFonts w:ascii="Times New Roman" w:hAnsi="Times New Roman" w:cs="Times New Roman"/>
          <w:sz w:val="28"/>
          <w:szCs w:val="28"/>
          <w:lang w:val="uk-UA"/>
        </w:rPr>
        <w:t>2024</w:t>
      </w:r>
      <w:r w:rsidR="00FC12ED">
        <w:rPr>
          <w:rFonts w:ascii="Times New Roman" w:hAnsi="Times New Roman" w:cs="Times New Roman"/>
          <w:sz w:val="28"/>
          <w:szCs w:val="28"/>
          <w:lang w:val="uk-UA"/>
        </w:rPr>
        <w:t xml:space="preserve"> </w:t>
      </w:r>
      <w:r w:rsidR="006C3C14">
        <w:rPr>
          <w:rFonts w:ascii="Times New Roman" w:hAnsi="Times New Roman" w:cs="Times New Roman"/>
          <w:sz w:val="28"/>
          <w:szCs w:val="28"/>
          <w:lang w:val="uk-UA"/>
        </w:rPr>
        <w:t>року</w:t>
      </w:r>
      <w:r w:rsidR="004D386A">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взяти</w:t>
      </w:r>
      <w:r w:rsidR="00986543">
        <w:rPr>
          <w:rFonts w:ascii="Times New Roman" w:hAnsi="Times New Roman" w:cs="Times New Roman"/>
          <w:sz w:val="28"/>
          <w:szCs w:val="28"/>
          <w:lang w:val="uk-UA"/>
        </w:rPr>
        <w:t xml:space="preserve"> </w:t>
      </w:r>
      <w:r w:rsidR="00A02A76" w:rsidRPr="008A0AD4">
        <w:rPr>
          <w:rFonts w:ascii="Times New Roman" w:hAnsi="Times New Roman" w:cs="Times New Roman"/>
          <w:sz w:val="28"/>
          <w:szCs w:val="28"/>
          <w:lang w:val="uk-UA"/>
        </w:rPr>
        <w:t>до відома (додається).</w:t>
      </w:r>
    </w:p>
    <w:p w14:paraId="341020FD" w14:textId="77777777" w:rsidR="00A02A76" w:rsidRPr="008A0AD4" w:rsidRDefault="00A53C5D" w:rsidP="00CF33D6">
      <w:pPr>
        <w:shd w:val="clear" w:color="auto" w:fill="FFFFFF"/>
        <w:spacing w:line="100" w:lineRule="atLeast"/>
        <w:jc w:val="both"/>
        <w:rPr>
          <w:rFonts w:ascii="Times New Roman" w:hAnsi="Times New Roman" w:cs="Times New Roman"/>
          <w:sz w:val="28"/>
          <w:szCs w:val="28"/>
          <w:lang w:val="uk-UA"/>
        </w:rPr>
      </w:pPr>
      <w:r w:rsidRPr="008A0AD4">
        <w:rPr>
          <w:rFonts w:ascii="Times New Roman" w:hAnsi="Times New Roman" w:cs="Times New Roman"/>
          <w:sz w:val="28"/>
          <w:szCs w:val="28"/>
          <w:lang w:val="uk-UA"/>
        </w:rPr>
        <w:t xml:space="preserve">       </w:t>
      </w:r>
      <w:r w:rsidR="004F4792">
        <w:rPr>
          <w:rFonts w:ascii="Times New Roman" w:hAnsi="Times New Roman" w:cs="Times New Roman"/>
          <w:sz w:val="28"/>
          <w:szCs w:val="28"/>
          <w:lang w:val="uk-UA"/>
        </w:rPr>
        <w:t xml:space="preserve">  </w:t>
      </w:r>
      <w:r w:rsidRPr="008A0AD4">
        <w:rPr>
          <w:rFonts w:ascii="Times New Roman" w:hAnsi="Times New Roman" w:cs="Times New Roman"/>
          <w:sz w:val="28"/>
          <w:szCs w:val="28"/>
          <w:lang w:val="uk-UA"/>
        </w:rPr>
        <w:t>2. Роботу</w:t>
      </w:r>
      <w:r w:rsidR="001D2109" w:rsidRPr="008A0AD4">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з ветеранами</w:t>
      </w:r>
      <w:r w:rsidR="00FF0E47">
        <w:rPr>
          <w:rFonts w:ascii="Times New Roman" w:hAnsi="Times New Roman" w:cs="Times New Roman"/>
          <w:sz w:val="28"/>
          <w:szCs w:val="28"/>
          <w:lang w:val="uk-UA"/>
        </w:rPr>
        <w:t>,</w:t>
      </w:r>
      <w:r w:rsidR="001D2109" w:rsidRPr="00986543">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їх сім</w:t>
      </w:r>
      <w:r w:rsidR="001D2109" w:rsidRPr="006559F4">
        <w:rPr>
          <w:rFonts w:ascii="Times New Roman" w:hAnsi="Times New Roman" w:cs="Times New Roman"/>
          <w:sz w:val="28"/>
          <w:szCs w:val="28"/>
          <w:lang w:val="uk-UA"/>
        </w:rPr>
        <w:t>’</w:t>
      </w:r>
      <w:r w:rsidR="001D2109">
        <w:rPr>
          <w:rFonts w:ascii="Times New Roman" w:hAnsi="Times New Roman" w:cs="Times New Roman"/>
          <w:sz w:val="28"/>
          <w:szCs w:val="28"/>
          <w:lang w:val="uk-UA"/>
        </w:rPr>
        <w:t>ями</w:t>
      </w:r>
      <w:r w:rsidR="001D2109" w:rsidRPr="006559F4">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та сім</w:t>
      </w:r>
      <w:r w:rsidR="001D2109" w:rsidRPr="006559F4">
        <w:rPr>
          <w:rFonts w:ascii="Times New Roman" w:hAnsi="Times New Roman" w:cs="Times New Roman"/>
          <w:sz w:val="28"/>
          <w:szCs w:val="28"/>
          <w:lang w:val="uk-UA"/>
        </w:rPr>
        <w:t>’</w:t>
      </w:r>
      <w:r w:rsidR="001D2109">
        <w:rPr>
          <w:rFonts w:ascii="Times New Roman" w:hAnsi="Times New Roman" w:cs="Times New Roman"/>
          <w:sz w:val="28"/>
          <w:szCs w:val="28"/>
          <w:lang w:val="uk-UA"/>
        </w:rPr>
        <w:t>ями</w:t>
      </w:r>
      <w:r w:rsidR="00CF33D6">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 xml:space="preserve">загиблих </w:t>
      </w:r>
      <w:r w:rsidR="00FF0E47">
        <w:rPr>
          <w:rFonts w:ascii="Times New Roman" w:hAnsi="Times New Roman" w:cs="Times New Roman"/>
          <w:sz w:val="28"/>
          <w:szCs w:val="28"/>
          <w:lang w:val="uk-UA"/>
        </w:rPr>
        <w:t>військовослужбовців</w:t>
      </w:r>
      <w:r w:rsidR="00CF33D6">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за</w:t>
      </w:r>
      <w:r w:rsidR="00CF33D6">
        <w:rPr>
          <w:rFonts w:ascii="Times New Roman" w:hAnsi="Times New Roman" w:cs="Times New Roman"/>
          <w:sz w:val="28"/>
          <w:szCs w:val="28"/>
          <w:lang w:val="uk-UA"/>
        </w:rPr>
        <w:t xml:space="preserve"> </w:t>
      </w:r>
      <w:r w:rsidR="00846148">
        <w:rPr>
          <w:rFonts w:ascii="Times New Roman" w:hAnsi="Times New Roman" w:cs="Times New Roman"/>
          <w:sz w:val="28"/>
          <w:szCs w:val="28"/>
        </w:rPr>
        <w:t>I</w:t>
      </w:r>
      <w:r w:rsidR="00CF33D6">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квартал</w:t>
      </w:r>
      <w:r w:rsidR="00CF33D6">
        <w:rPr>
          <w:rFonts w:ascii="Times New Roman" w:hAnsi="Times New Roman" w:cs="Times New Roman"/>
          <w:sz w:val="28"/>
          <w:szCs w:val="28"/>
          <w:lang w:val="uk-UA"/>
        </w:rPr>
        <w:t xml:space="preserve"> </w:t>
      </w:r>
      <w:r w:rsidR="00FF0E47">
        <w:rPr>
          <w:rFonts w:ascii="Times New Roman" w:hAnsi="Times New Roman" w:cs="Times New Roman"/>
          <w:sz w:val="28"/>
          <w:szCs w:val="28"/>
          <w:lang w:val="uk-UA"/>
        </w:rPr>
        <w:t>2024 року</w:t>
      </w:r>
      <w:r w:rsidR="00CF33D6">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визнати</w:t>
      </w:r>
      <w:r w:rsidR="00CF33D6">
        <w:rPr>
          <w:rFonts w:ascii="Times New Roman" w:hAnsi="Times New Roman" w:cs="Times New Roman"/>
          <w:sz w:val="28"/>
          <w:szCs w:val="28"/>
          <w:lang w:val="uk-UA"/>
        </w:rPr>
        <w:t xml:space="preserve"> </w:t>
      </w:r>
      <w:r w:rsidR="001D2109">
        <w:rPr>
          <w:rFonts w:ascii="Times New Roman" w:hAnsi="Times New Roman" w:cs="Times New Roman"/>
          <w:sz w:val="28"/>
          <w:szCs w:val="28"/>
          <w:lang w:val="uk-UA"/>
        </w:rPr>
        <w:t>з</w:t>
      </w:r>
      <w:r w:rsidR="00A02A76" w:rsidRPr="008A0AD4">
        <w:rPr>
          <w:rFonts w:ascii="Times New Roman" w:hAnsi="Times New Roman" w:cs="Times New Roman"/>
          <w:sz w:val="28"/>
          <w:szCs w:val="28"/>
          <w:lang w:val="uk-UA"/>
        </w:rPr>
        <w:t>адовільною.</w:t>
      </w:r>
    </w:p>
    <w:p w14:paraId="69CE49D2" w14:textId="77777777" w:rsidR="00110CB6" w:rsidRDefault="00A02A76" w:rsidP="00C42131">
      <w:pPr>
        <w:shd w:val="clear" w:color="auto" w:fill="FFFFFF"/>
        <w:spacing w:line="100" w:lineRule="atLeast"/>
        <w:rPr>
          <w:rFonts w:ascii="Times New Roman" w:hAnsi="Times New Roman" w:cs="Times New Roman"/>
          <w:sz w:val="28"/>
          <w:szCs w:val="28"/>
          <w:lang w:val="uk-UA"/>
        </w:rPr>
      </w:pPr>
      <w:r w:rsidRPr="008A0AD4">
        <w:rPr>
          <w:rFonts w:ascii="Times New Roman" w:hAnsi="Times New Roman" w:cs="Times New Roman"/>
          <w:sz w:val="28"/>
          <w:szCs w:val="28"/>
          <w:lang w:val="uk-UA"/>
        </w:rPr>
        <w:t xml:space="preserve">       </w:t>
      </w:r>
      <w:r w:rsidR="004F4792">
        <w:rPr>
          <w:rFonts w:ascii="Times New Roman" w:hAnsi="Times New Roman" w:cs="Times New Roman"/>
          <w:sz w:val="28"/>
          <w:szCs w:val="28"/>
          <w:lang w:val="uk-UA"/>
        </w:rPr>
        <w:t xml:space="preserve">  </w:t>
      </w:r>
      <w:r w:rsidRPr="008A0AD4">
        <w:rPr>
          <w:rFonts w:ascii="Times New Roman" w:hAnsi="Times New Roman" w:cs="Times New Roman"/>
          <w:sz w:val="28"/>
          <w:szCs w:val="28"/>
          <w:lang w:val="uk-UA"/>
        </w:rPr>
        <w:t>3.</w:t>
      </w:r>
      <w:r w:rsidR="0019625C">
        <w:rPr>
          <w:rFonts w:ascii="Times New Roman" w:hAnsi="Times New Roman" w:cs="Times New Roman"/>
          <w:sz w:val="28"/>
          <w:szCs w:val="28"/>
          <w:lang w:val="uk-UA"/>
        </w:rPr>
        <w:t xml:space="preserve"> </w:t>
      </w:r>
      <w:r w:rsidR="00C42131">
        <w:rPr>
          <w:rFonts w:ascii="Times New Roman" w:hAnsi="Times New Roman" w:cs="Times New Roman"/>
          <w:sz w:val="28"/>
          <w:szCs w:val="28"/>
          <w:lang w:val="uk-UA"/>
        </w:rPr>
        <w:t>У</w:t>
      </w:r>
      <w:r w:rsidR="00846148">
        <w:rPr>
          <w:rFonts w:ascii="Times New Roman" w:hAnsi="Times New Roman" w:cs="Times New Roman"/>
          <w:sz w:val="28"/>
          <w:szCs w:val="28"/>
          <w:lang w:val="uk-UA"/>
        </w:rPr>
        <w:t>правлінн</w:t>
      </w:r>
      <w:r w:rsidR="00C42131">
        <w:rPr>
          <w:rFonts w:ascii="Times New Roman" w:hAnsi="Times New Roman" w:cs="Times New Roman"/>
          <w:sz w:val="28"/>
          <w:szCs w:val="28"/>
          <w:lang w:val="uk-UA"/>
        </w:rPr>
        <w:t>ю</w:t>
      </w:r>
      <w:r w:rsidR="00846148">
        <w:rPr>
          <w:rFonts w:ascii="Times New Roman" w:hAnsi="Times New Roman" w:cs="Times New Roman"/>
          <w:sz w:val="28"/>
          <w:szCs w:val="28"/>
          <w:lang w:val="uk-UA"/>
        </w:rPr>
        <w:t xml:space="preserve"> соціальної та ветеранської політики</w:t>
      </w:r>
      <w:r w:rsidR="00A53C5D" w:rsidRPr="008A0AD4">
        <w:rPr>
          <w:rFonts w:ascii="Times New Roman" w:hAnsi="Times New Roman" w:cs="Times New Roman"/>
          <w:sz w:val="28"/>
          <w:szCs w:val="28"/>
          <w:lang w:val="uk-UA"/>
        </w:rPr>
        <w:t xml:space="preserve"> </w:t>
      </w:r>
      <w:r w:rsidR="00D26792">
        <w:rPr>
          <w:rFonts w:ascii="Times New Roman" w:hAnsi="Times New Roman" w:cs="Times New Roman"/>
          <w:sz w:val="28"/>
          <w:szCs w:val="28"/>
          <w:lang w:val="uk-UA"/>
        </w:rPr>
        <w:t xml:space="preserve"> </w:t>
      </w:r>
      <w:r w:rsidR="00C42131">
        <w:rPr>
          <w:rFonts w:ascii="Times New Roman" w:hAnsi="Times New Roman" w:cs="Times New Roman"/>
          <w:sz w:val="28"/>
          <w:szCs w:val="28"/>
          <w:lang w:val="uk-UA"/>
        </w:rPr>
        <w:t>(</w:t>
      </w:r>
      <w:r w:rsidR="00BA7FC9">
        <w:rPr>
          <w:rFonts w:ascii="Times New Roman" w:hAnsi="Times New Roman" w:cs="Times New Roman"/>
          <w:sz w:val="28"/>
          <w:szCs w:val="28"/>
          <w:lang w:val="uk-UA"/>
        </w:rPr>
        <w:t>Валентин</w:t>
      </w:r>
      <w:r w:rsidR="00C42131">
        <w:rPr>
          <w:rFonts w:ascii="Times New Roman" w:hAnsi="Times New Roman" w:cs="Times New Roman"/>
          <w:sz w:val="28"/>
          <w:szCs w:val="28"/>
          <w:lang w:val="uk-UA"/>
        </w:rPr>
        <w:t>а</w:t>
      </w:r>
      <w:r w:rsidR="00BA7FC9">
        <w:rPr>
          <w:rFonts w:ascii="Times New Roman" w:hAnsi="Times New Roman" w:cs="Times New Roman"/>
          <w:sz w:val="28"/>
          <w:szCs w:val="28"/>
          <w:lang w:val="uk-UA"/>
        </w:rPr>
        <w:t xml:space="preserve"> Журавськ</w:t>
      </w:r>
      <w:r w:rsidR="00C42131">
        <w:rPr>
          <w:rFonts w:ascii="Times New Roman" w:hAnsi="Times New Roman" w:cs="Times New Roman"/>
          <w:sz w:val="28"/>
          <w:szCs w:val="28"/>
          <w:lang w:val="uk-UA"/>
        </w:rPr>
        <w:t>а)</w:t>
      </w:r>
      <w:r w:rsidR="00110CB6">
        <w:rPr>
          <w:rFonts w:ascii="Times New Roman" w:hAnsi="Times New Roman" w:cs="Times New Roman"/>
          <w:sz w:val="28"/>
          <w:szCs w:val="28"/>
          <w:lang w:val="uk-UA"/>
        </w:rPr>
        <w:t>:</w:t>
      </w:r>
    </w:p>
    <w:p w14:paraId="29F2FB2C" w14:textId="77777777" w:rsidR="00A02A76" w:rsidRDefault="004418CF" w:rsidP="00CF33D6">
      <w:pPr>
        <w:shd w:val="clear" w:color="auto" w:fill="FFFFFF"/>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10CB6">
        <w:rPr>
          <w:rFonts w:ascii="Times New Roman" w:hAnsi="Times New Roman" w:cs="Times New Roman"/>
          <w:sz w:val="28"/>
          <w:szCs w:val="28"/>
          <w:lang w:val="uk-UA"/>
        </w:rPr>
        <w:t xml:space="preserve"> </w:t>
      </w:r>
      <w:r w:rsidR="00CF33D6">
        <w:rPr>
          <w:rFonts w:ascii="Times New Roman" w:hAnsi="Times New Roman" w:cs="Times New Roman"/>
          <w:sz w:val="28"/>
          <w:szCs w:val="28"/>
          <w:lang w:val="uk-UA"/>
        </w:rPr>
        <w:t xml:space="preserve">  </w:t>
      </w:r>
      <w:r w:rsidR="000701C3">
        <w:rPr>
          <w:rFonts w:ascii="Times New Roman" w:hAnsi="Times New Roman" w:cs="Times New Roman"/>
          <w:sz w:val="28"/>
          <w:szCs w:val="28"/>
          <w:lang w:val="uk-UA"/>
        </w:rPr>
        <w:t xml:space="preserve"> </w:t>
      </w:r>
      <w:r w:rsidR="002903BF">
        <w:rPr>
          <w:rFonts w:ascii="Times New Roman" w:hAnsi="Times New Roman" w:cs="Times New Roman"/>
          <w:sz w:val="28"/>
          <w:szCs w:val="28"/>
          <w:lang w:val="uk-UA"/>
        </w:rPr>
        <w:t xml:space="preserve"> </w:t>
      </w:r>
      <w:r w:rsidR="00110CB6">
        <w:rPr>
          <w:rFonts w:ascii="Times New Roman" w:hAnsi="Times New Roman" w:cs="Times New Roman"/>
          <w:sz w:val="28"/>
          <w:szCs w:val="28"/>
          <w:lang w:val="uk-UA"/>
        </w:rPr>
        <w:t>3.1. П</w:t>
      </w:r>
      <w:r w:rsidR="008A7925">
        <w:rPr>
          <w:rFonts w:ascii="Times New Roman" w:hAnsi="Times New Roman" w:cs="Times New Roman"/>
          <w:sz w:val="28"/>
          <w:szCs w:val="28"/>
          <w:lang w:val="uk-UA"/>
        </w:rPr>
        <w:t>риділ</w:t>
      </w:r>
      <w:r w:rsidR="00462E56">
        <w:rPr>
          <w:rFonts w:ascii="Times New Roman" w:hAnsi="Times New Roman" w:cs="Times New Roman"/>
          <w:sz w:val="28"/>
          <w:szCs w:val="28"/>
          <w:lang w:val="uk-UA"/>
        </w:rPr>
        <w:t>я</w:t>
      </w:r>
      <w:r w:rsidR="008A7925">
        <w:rPr>
          <w:rFonts w:ascii="Times New Roman" w:hAnsi="Times New Roman" w:cs="Times New Roman"/>
          <w:sz w:val="28"/>
          <w:szCs w:val="28"/>
          <w:lang w:val="uk-UA"/>
        </w:rPr>
        <w:t xml:space="preserve">ти особливу </w:t>
      </w:r>
      <w:r w:rsidR="0019625C">
        <w:rPr>
          <w:rFonts w:ascii="Times New Roman" w:hAnsi="Times New Roman" w:cs="Times New Roman"/>
          <w:sz w:val="28"/>
          <w:szCs w:val="28"/>
          <w:lang w:val="uk-UA"/>
        </w:rPr>
        <w:t>увагу вивченню соціальних потреб ветеранів війни та членів їх сімей для наповнення Єдиного державного реєстру ветеранів війни</w:t>
      </w:r>
      <w:r w:rsidR="00A53C5D" w:rsidRPr="008A0AD4">
        <w:rPr>
          <w:rFonts w:ascii="Times New Roman" w:hAnsi="Times New Roman" w:cs="Times New Roman"/>
          <w:sz w:val="28"/>
          <w:szCs w:val="28"/>
          <w:lang w:val="uk-UA"/>
        </w:rPr>
        <w:t>.</w:t>
      </w:r>
    </w:p>
    <w:p w14:paraId="699A8074" w14:textId="77777777" w:rsidR="009C659E" w:rsidRDefault="00110CB6" w:rsidP="009C659E">
      <w:pPr>
        <w:shd w:val="clear" w:color="auto" w:fill="FFFFFF"/>
        <w:spacing w:line="100" w:lineRule="atLeast"/>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         </w:t>
      </w:r>
      <w:r w:rsidR="002903BF">
        <w:rPr>
          <w:rFonts w:ascii="Times New Roman" w:hAnsi="Times New Roman" w:cs="Times New Roman"/>
          <w:sz w:val="28"/>
          <w:szCs w:val="28"/>
          <w:lang w:val="uk-UA"/>
        </w:rPr>
        <w:t xml:space="preserve"> </w:t>
      </w:r>
      <w:r w:rsidR="0037399E">
        <w:rPr>
          <w:rFonts w:ascii="Times New Roman" w:hAnsi="Times New Roman" w:cs="Times New Roman"/>
          <w:sz w:val="28"/>
          <w:szCs w:val="28"/>
          <w:lang w:val="uk-UA"/>
        </w:rPr>
        <w:t xml:space="preserve"> </w:t>
      </w:r>
      <w:r>
        <w:rPr>
          <w:rFonts w:ascii="Times New Roman" w:hAnsi="Times New Roman" w:cs="Times New Roman"/>
          <w:sz w:val="28"/>
          <w:szCs w:val="28"/>
          <w:lang w:val="uk-UA"/>
        </w:rPr>
        <w:t>3.2.</w:t>
      </w:r>
      <w:r w:rsidR="009C659E">
        <w:rPr>
          <w:rFonts w:ascii="Times New Roman" w:hAnsi="Times New Roman" w:cs="Times New Roman"/>
          <w:sz w:val="28"/>
          <w:szCs w:val="28"/>
          <w:lang w:val="uk-UA"/>
        </w:rPr>
        <w:t xml:space="preserve"> П</w:t>
      </w:r>
      <w:r w:rsidR="009C659E" w:rsidRPr="009C659E">
        <w:rPr>
          <w:rFonts w:ascii="Times New Roman" w:eastAsia="Times New Roman" w:hAnsi="Times New Roman" w:cs="Times New Roman"/>
          <w:sz w:val="28"/>
          <w:szCs w:val="28"/>
          <w:lang w:val="uk-UA" w:eastAsia="uk-UA"/>
        </w:rPr>
        <w:t>осилити інформування щодо діючих державних та місцевих програм, спрямованих на соціальну підтримку ветеранам війни, членам їх сімей, членам сімей загиблих (померлих) військовослужбовців та можливості професійного навчання учасників бойових дій та осіб з інвалідністю внаслідок війни в закладах професійної (професійно-технічної) освіти Державної служби зайнятості, розміщувати відповідну інформацію на офіційному сайті, в соціальних мережах, а також висвітлювати реальні позитивні іс</w:t>
      </w:r>
      <w:r w:rsidR="009C659E">
        <w:rPr>
          <w:rFonts w:ascii="Times New Roman" w:eastAsia="Times New Roman" w:hAnsi="Times New Roman" w:cs="Times New Roman"/>
          <w:sz w:val="28"/>
          <w:szCs w:val="28"/>
          <w:lang w:val="uk-UA" w:eastAsia="uk-UA"/>
        </w:rPr>
        <w:t>торії з життя ветеранів громади.</w:t>
      </w:r>
    </w:p>
    <w:p w14:paraId="673EC831" w14:textId="77777777" w:rsidR="009C659E" w:rsidRPr="009C659E" w:rsidRDefault="009C659E" w:rsidP="009C659E">
      <w:pPr>
        <w:shd w:val="clear" w:color="auto" w:fill="FFFFFF"/>
        <w:spacing w:line="100" w:lineRule="atLeast"/>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002903BF">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3.3. Н</w:t>
      </w:r>
      <w:r w:rsidRPr="009C659E">
        <w:rPr>
          <w:rFonts w:ascii="Times New Roman" w:eastAsia="Times New Roman" w:hAnsi="Times New Roman" w:cs="Times New Roman"/>
          <w:sz w:val="28"/>
          <w:szCs w:val="28"/>
          <w:lang w:val="uk-UA" w:eastAsia="uk-UA"/>
        </w:rPr>
        <w:t>алагодити взаємодію та співпрацю з надавачами психосоціальних послуг ветеранам війни, членам їх сімей, членам сімей загиблих (померлих) військовослужбовців, у напрямку надання психосоціальної допомоги ветеранам війни, членам їх сімей, членам сімей загиблих (померлих) військовослужбовців.</w:t>
      </w:r>
    </w:p>
    <w:p w14:paraId="6E92E8C6" w14:textId="77777777" w:rsidR="004F4792" w:rsidRPr="00FD024B" w:rsidRDefault="009C659E" w:rsidP="00315BB4">
      <w:pPr>
        <w:tabs>
          <w:tab w:val="left" w:pos="567"/>
        </w:tabs>
        <w:jc w:val="both"/>
        <w:rPr>
          <w:rFonts w:ascii="Times New Roman" w:hAnsi="Times New Roman" w:cs="Times New Roman"/>
          <w:sz w:val="28"/>
          <w:szCs w:val="28"/>
          <w:lang w:val="uk-UA"/>
        </w:rPr>
      </w:pPr>
      <w:r>
        <w:rPr>
          <w:rFonts w:ascii="Times New Roman" w:eastAsia="Times New Roman" w:hAnsi="Times New Roman" w:cs="Times New Roman"/>
          <w:color w:val="444444"/>
          <w:sz w:val="28"/>
          <w:szCs w:val="28"/>
          <w:lang w:eastAsia="uk-UA"/>
        </w:rPr>
        <w:t> </w:t>
      </w:r>
      <w:r w:rsidR="00AE17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CF33D6">
        <w:rPr>
          <w:rFonts w:ascii="Times New Roman" w:hAnsi="Times New Roman" w:cs="Times New Roman"/>
          <w:sz w:val="28"/>
          <w:szCs w:val="28"/>
          <w:lang w:val="uk-UA"/>
        </w:rPr>
        <w:t xml:space="preserve"> </w:t>
      </w:r>
      <w:r w:rsidR="004E1A97" w:rsidRPr="00CE6D97">
        <w:rPr>
          <w:rFonts w:ascii="Times New Roman" w:hAnsi="Times New Roman" w:cs="Times New Roman"/>
          <w:sz w:val="28"/>
          <w:szCs w:val="28"/>
          <w:lang w:val="uk-UA"/>
        </w:rPr>
        <w:t>3.</w:t>
      </w:r>
      <w:r>
        <w:rPr>
          <w:rFonts w:ascii="Times New Roman" w:hAnsi="Times New Roman" w:cs="Times New Roman"/>
          <w:sz w:val="28"/>
          <w:szCs w:val="28"/>
          <w:lang w:val="uk-UA"/>
        </w:rPr>
        <w:t>4</w:t>
      </w:r>
      <w:r w:rsidR="004E1A97" w:rsidRPr="00CE6D97">
        <w:rPr>
          <w:rFonts w:ascii="Times New Roman" w:hAnsi="Times New Roman" w:cs="Times New Roman"/>
          <w:sz w:val="28"/>
          <w:szCs w:val="28"/>
          <w:lang w:val="uk-UA"/>
        </w:rPr>
        <w:t>.</w:t>
      </w:r>
      <w:r w:rsidR="00957399">
        <w:rPr>
          <w:rFonts w:ascii="Times New Roman" w:hAnsi="Times New Roman" w:cs="Times New Roman"/>
          <w:sz w:val="28"/>
          <w:szCs w:val="28"/>
          <w:lang w:val="uk-UA"/>
        </w:rPr>
        <w:t xml:space="preserve"> </w:t>
      </w:r>
      <w:r w:rsidR="00A827CB">
        <w:rPr>
          <w:rFonts w:ascii="Times New Roman" w:hAnsi="Times New Roman" w:cs="Times New Roman"/>
          <w:sz w:val="28"/>
          <w:szCs w:val="28"/>
          <w:lang w:val="uk-UA"/>
        </w:rPr>
        <w:t>У разі проведення демобілізації забезпечити створення плану заходів щодо підтримки демобілізованих учасників бойових дій під час воєнної агресії російської федерацій проти України для вирішення проблемних питань соціального спрямування.</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lastRenderedPageBreak/>
        <w:tab/>
        <w:t xml:space="preserve"> </w:t>
      </w:r>
      <w:r w:rsidR="0084721B">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3.</w:t>
      </w:r>
      <w:r>
        <w:rPr>
          <w:rFonts w:ascii="Times New Roman" w:hAnsi="Times New Roman" w:cs="Times New Roman"/>
          <w:sz w:val="28"/>
          <w:szCs w:val="28"/>
          <w:lang w:val="uk-UA"/>
        </w:rPr>
        <w:t>5</w:t>
      </w:r>
      <w:r w:rsidR="00DD7051">
        <w:rPr>
          <w:rFonts w:ascii="Times New Roman" w:hAnsi="Times New Roman" w:cs="Times New Roman"/>
          <w:sz w:val="28"/>
          <w:szCs w:val="28"/>
          <w:lang w:val="uk-UA"/>
        </w:rPr>
        <w:t xml:space="preserve">.Запровадити в Нововолинській </w:t>
      </w:r>
      <w:r w:rsidR="00715846">
        <w:rPr>
          <w:rFonts w:ascii="Times New Roman" w:hAnsi="Times New Roman" w:cs="Times New Roman"/>
          <w:sz w:val="28"/>
          <w:szCs w:val="28"/>
          <w:lang w:val="uk-UA"/>
        </w:rPr>
        <w:t xml:space="preserve">міській </w:t>
      </w:r>
      <w:r w:rsidR="00DD7051">
        <w:rPr>
          <w:rFonts w:ascii="Times New Roman" w:hAnsi="Times New Roman" w:cs="Times New Roman"/>
          <w:sz w:val="28"/>
          <w:szCs w:val="28"/>
          <w:lang w:val="uk-UA"/>
        </w:rPr>
        <w:t>територіальній  громаді для військовослужбовців, які перебувають</w:t>
      </w:r>
      <w:r w:rsidR="007A09BA">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на лікуванні чи проходять реабілітацію у</w:t>
      </w:r>
      <w:r w:rsidR="007A09BA">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медичних закладах, соціальний</w:t>
      </w:r>
      <w:r w:rsidR="007A09BA">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 xml:space="preserve"> </w:t>
      </w:r>
      <w:proofErr w:type="spellStart"/>
      <w:r w:rsidR="00DD7051">
        <w:rPr>
          <w:rFonts w:ascii="Times New Roman" w:hAnsi="Times New Roman" w:cs="Times New Roman"/>
          <w:sz w:val="28"/>
          <w:szCs w:val="28"/>
          <w:lang w:val="uk-UA"/>
        </w:rPr>
        <w:t>про</w:t>
      </w:r>
      <w:r w:rsidR="00715846">
        <w:rPr>
          <w:rFonts w:ascii="Times New Roman" w:hAnsi="Times New Roman" w:cs="Times New Roman"/>
          <w:sz w:val="28"/>
          <w:szCs w:val="28"/>
          <w:lang w:val="uk-UA"/>
        </w:rPr>
        <w:t>є</w:t>
      </w:r>
      <w:r w:rsidR="00DD7051">
        <w:rPr>
          <w:rFonts w:ascii="Times New Roman" w:hAnsi="Times New Roman" w:cs="Times New Roman"/>
          <w:sz w:val="28"/>
          <w:szCs w:val="28"/>
          <w:lang w:val="uk-UA"/>
        </w:rPr>
        <w:t>кт</w:t>
      </w:r>
      <w:proofErr w:type="spellEnd"/>
      <w:r w:rsidR="00DD7051">
        <w:rPr>
          <w:rFonts w:ascii="Times New Roman" w:hAnsi="Times New Roman" w:cs="Times New Roman"/>
          <w:sz w:val="28"/>
          <w:szCs w:val="28"/>
          <w:lang w:val="uk-UA"/>
        </w:rPr>
        <w:t xml:space="preserve"> «Місто лікує»</w:t>
      </w:r>
      <w:r w:rsidR="00FD024B">
        <w:rPr>
          <w:rFonts w:ascii="Times New Roman" w:hAnsi="Times New Roman" w:cs="Times New Roman"/>
          <w:sz w:val="28"/>
          <w:szCs w:val="28"/>
          <w:lang w:val="uk-UA"/>
        </w:rPr>
        <w:t xml:space="preserve"> </w:t>
      </w:r>
      <w:r w:rsidR="00FD024B" w:rsidRPr="00114BFE">
        <w:rPr>
          <w:bCs/>
          <w:color w:val="000000"/>
          <w:sz w:val="28"/>
          <w:szCs w:val="28"/>
          <w:lang w:val="uk-UA"/>
        </w:rPr>
        <w:t>–</w:t>
      </w:r>
      <w:r w:rsidR="00FD024B">
        <w:rPr>
          <w:rFonts w:ascii="Times New Roman" w:hAnsi="Times New Roman" w:cs="Times New Roman"/>
          <w:sz w:val="28"/>
          <w:szCs w:val="28"/>
          <w:lang w:val="uk-UA"/>
        </w:rPr>
        <w:t xml:space="preserve"> травень 2024р.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631CD3">
        <w:rPr>
          <w:rFonts w:ascii="Times New Roman" w:hAnsi="Times New Roman" w:cs="Times New Roman"/>
          <w:sz w:val="28"/>
          <w:szCs w:val="28"/>
          <w:lang w:val="uk-UA"/>
        </w:rPr>
        <w:t xml:space="preserve">  </w:t>
      </w:r>
      <w:r w:rsidR="00DD7051">
        <w:rPr>
          <w:rFonts w:ascii="Times New Roman" w:hAnsi="Times New Roman" w:cs="Times New Roman"/>
          <w:sz w:val="28"/>
          <w:szCs w:val="28"/>
          <w:lang w:val="uk-UA"/>
        </w:rPr>
        <w:t>3.</w:t>
      </w:r>
      <w:r>
        <w:rPr>
          <w:rFonts w:ascii="Times New Roman" w:hAnsi="Times New Roman" w:cs="Times New Roman"/>
          <w:sz w:val="28"/>
          <w:szCs w:val="28"/>
          <w:lang w:val="uk-UA"/>
        </w:rPr>
        <w:t>6</w:t>
      </w:r>
      <w:r w:rsidR="00DD7051">
        <w:rPr>
          <w:rFonts w:ascii="Times New Roman" w:hAnsi="Times New Roman" w:cs="Times New Roman"/>
          <w:sz w:val="28"/>
          <w:szCs w:val="28"/>
          <w:lang w:val="uk-UA"/>
        </w:rPr>
        <w:t xml:space="preserve">.До Дня </w:t>
      </w:r>
      <w:r w:rsidR="00D4643B">
        <w:rPr>
          <w:rFonts w:ascii="Times New Roman" w:hAnsi="Times New Roman" w:cs="Times New Roman"/>
          <w:sz w:val="28"/>
          <w:szCs w:val="28"/>
          <w:lang w:val="uk-UA"/>
        </w:rPr>
        <w:t>з</w:t>
      </w:r>
      <w:r w:rsidR="00E415A9">
        <w:rPr>
          <w:rFonts w:ascii="Times New Roman" w:hAnsi="Times New Roman" w:cs="Times New Roman"/>
          <w:sz w:val="28"/>
          <w:szCs w:val="28"/>
          <w:lang w:val="uk-UA"/>
        </w:rPr>
        <w:t xml:space="preserve">ахисників та </w:t>
      </w:r>
      <w:r w:rsidR="00D4643B">
        <w:rPr>
          <w:rFonts w:ascii="Times New Roman" w:hAnsi="Times New Roman" w:cs="Times New Roman"/>
          <w:sz w:val="28"/>
          <w:szCs w:val="28"/>
          <w:lang w:val="uk-UA"/>
        </w:rPr>
        <w:t>з</w:t>
      </w:r>
      <w:r w:rsidR="00E415A9">
        <w:rPr>
          <w:rFonts w:ascii="Times New Roman" w:hAnsi="Times New Roman" w:cs="Times New Roman"/>
          <w:sz w:val="28"/>
          <w:szCs w:val="28"/>
          <w:lang w:val="uk-UA"/>
        </w:rPr>
        <w:t xml:space="preserve">ахисниць </w:t>
      </w:r>
      <w:r w:rsidR="00D4643B">
        <w:rPr>
          <w:rFonts w:ascii="Times New Roman" w:hAnsi="Times New Roman" w:cs="Times New Roman"/>
          <w:sz w:val="28"/>
          <w:szCs w:val="28"/>
          <w:lang w:val="uk-UA"/>
        </w:rPr>
        <w:t xml:space="preserve">України </w:t>
      </w:r>
      <w:r w:rsidR="00E415A9">
        <w:rPr>
          <w:rFonts w:ascii="Times New Roman" w:hAnsi="Times New Roman" w:cs="Times New Roman"/>
          <w:sz w:val="28"/>
          <w:szCs w:val="28"/>
          <w:lang w:val="uk-UA"/>
        </w:rPr>
        <w:t xml:space="preserve">ініціювати створення </w:t>
      </w:r>
      <w:r w:rsidR="00715846">
        <w:rPr>
          <w:rFonts w:ascii="Times New Roman" w:hAnsi="Times New Roman" w:cs="Times New Roman"/>
          <w:sz w:val="28"/>
          <w:szCs w:val="28"/>
          <w:lang w:val="uk-UA"/>
        </w:rPr>
        <w:t>Сад</w:t>
      </w:r>
      <w:r w:rsidR="00E415A9">
        <w:rPr>
          <w:rFonts w:ascii="Times New Roman" w:hAnsi="Times New Roman" w:cs="Times New Roman"/>
          <w:sz w:val="28"/>
          <w:szCs w:val="28"/>
          <w:lang w:val="uk-UA"/>
        </w:rPr>
        <w:t xml:space="preserve">у </w:t>
      </w:r>
      <w:proofErr w:type="spellStart"/>
      <w:r w:rsidR="00E415A9">
        <w:rPr>
          <w:rFonts w:ascii="Times New Roman" w:hAnsi="Times New Roman" w:cs="Times New Roman"/>
          <w:sz w:val="28"/>
          <w:szCs w:val="28"/>
          <w:lang w:val="uk-UA"/>
        </w:rPr>
        <w:t>пам</w:t>
      </w:r>
      <w:proofErr w:type="spellEnd"/>
      <w:r w:rsidR="00E415A9" w:rsidRPr="00E415A9">
        <w:rPr>
          <w:rFonts w:ascii="Times New Roman" w:hAnsi="Times New Roman" w:cs="Times New Roman"/>
          <w:sz w:val="28"/>
          <w:szCs w:val="28"/>
          <w:lang w:val="ru-RU"/>
        </w:rPr>
        <w:t>’</w:t>
      </w:r>
      <w:r w:rsidR="00E415A9">
        <w:rPr>
          <w:rFonts w:ascii="Times New Roman" w:hAnsi="Times New Roman" w:cs="Times New Roman"/>
          <w:sz w:val="28"/>
          <w:szCs w:val="28"/>
          <w:lang w:val="uk-UA"/>
        </w:rPr>
        <w:t>яті, висади</w:t>
      </w:r>
      <w:r w:rsidR="007A09BA">
        <w:rPr>
          <w:rFonts w:ascii="Times New Roman" w:hAnsi="Times New Roman" w:cs="Times New Roman"/>
          <w:sz w:val="28"/>
          <w:szCs w:val="28"/>
          <w:lang w:val="uk-UA"/>
        </w:rPr>
        <w:t xml:space="preserve">вши </w:t>
      </w:r>
      <w:r w:rsidR="00E415A9">
        <w:rPr>
          <w:rFonts w:ascii="Times New Roman" w:hAnsi="Times New Roman" w:cs="Times New Roman"/>
          <w:sz w:val="28"/>
          <w:szCs w:val="28"/>
          <w:lang w:val="uk-UA"/>
        </w:rPr>
        <w:t>іменні дерева.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CF33D6">
        <w:rPr>
          <w:rFonts w:ascii="Times New Roman" w:hAnsi="Times New Roman" w:cs="Times New Roman"/>
          <w:sz w:val="28"/>
          <w:szCs w:val="28"/>
          <w:lang w:val="uk-UA"/>
        </w:rPr>
        <w:t xml:space="preserve">  </w:t>
      </w:r>
      <w:r w:rsidR="004E1A97">
        <w:rPr>
          <w:rFonts w:ascii="Times New Roman" w:hAnsi="Times New Roman" w:cs="Times New Roman"/>
          <w:sz w:val="28"/>
          <w:szCs w:val="28"/>
          <w:lang w:val="uk-UA"/>
        </w:rPr>
        <w:t>3.</w:t>
      </w:r>
      <w:r>
        <w:rPr>
          <w:rFonts w:ascii="Times New Roman" w:hAnsi="Times New Roman" w:cs="Times New Roman"/>
          <w:sz w:val="28"/>
          <w:szCs w:val="28"/>
          <w:lang w:val="uk-UA"/>
        </w:rPr>
        <w:t>7</w:t>
      </w:r>
      <w:r w:rsidR="004E1A97">
        <w:rPr>
          <w:rFonts w:ascii="Times New Roman" w:hAnsi="Times New Roman" w:cs="Times New Roman"/>
          <w:sz w:val="28"/>
          <w:szCs w:val="28"/>
          <w:lang w:val="uk-UA"/>
        </w:rPr>
        <w:t>.</w:t>
      </w:r>
      <w:r w:rsidR="00A1072D">
        <w:rPr>
          <w:rFonts w:ascii="Times New Roman" w:hAnsi="Times New Roman" w:cs="Times New Roman"/>
          <w:sz w:val="28"/>
          <w:szCs w:val="28"/>
          <w:lang w:val="uk-UA"/>
        </w:rPr>
        <w:t>Постійно п</w:t>
      </w:r>
      <w:r w:rsidR="00ED23F3">
        <w:rPr>
          <w:rFonts w:ascii="Times New Roman" w:hAnsi="Times New Roman" w:cs="Times New Roman"/>
          <w:sz w:val="28"/>
          <w:szCs w:val="28"/>
          <w:lang w:val="uk-UA"/>
        </w:rPr>
        <w:t xml:space="preserve">оновлювати інформаційні довідки </w:t>
      </w:r>
      <w:r w:rsidR="002F3154">
        <w:rPr>
          <w:rFonts w:ascii="Times New Roman" w:hAnsi="Times New Roman" w:cs="Times New Roman"/>
          <w:sz w:val="28"/>
          <w:szCs w:val="28"/>
          <w:lang w:val="uk-UA"/>
        </w:rPr>
        <w:t xml:space="preserve">для ветеранів війни, </w:t>
      </w:r>
      <w:r w:rsidR="008A2AC9">
        <w:rPr>
          <w:rFonts w:ascii="Times New Roman" w:hAnsi="Times New Roman" w:cs="Times New Roman"/>
          <w:sz w:val="28"/>
          <w:szCs w:val="28"/>
          <w:lang w:val="uk-UA"/>
        </w:rPr>
        <w:t xml:space="preserve">їх </w:t>
      </w:r>
      <w:r w:rsidR="00715846">
        <w:rPr>
          <w:rFonts w:ascii="Times New Roman" w:hAnsi="Times New Roman" w:cs="Times New Roman"/>
          <w:sz w:val="28"/>
          <w:szCs w:val="28"/>
          <w:lang w:val="uk-UA"/>
        </w:rPr>
        <w:t>сімей</w:t>
      </w:r>
      <w:r w:rsidR="008A2AC9">
        <w:rPr>
          <w:rFonts w:ascii="Times New Roman" w:hAnsi="Times New Roman" w:cs="Times New Roman"/>
          <w:sz w:val="28"/>
          <w:szCs w:val="28"/>
          <w:lang w:val="uk-UA"/>
        </w:rPr>
        <w:t xml:space="preserve"> та сімей загиблих</w:t>
      </w:r>
      <w:r w:rsidR="006A2560">
        <w:rPr>
          <w:rFonts w:ascii="Times New Roman" w:hAnsi="Times New Roman" w:cs="Times New Roman"/>
          <w:sz w:val="28"/>
          <w:szCs w:val="28"/>
          <w:lang w:val="uk-UA"/>
        </w:rPr>
        <w:t>.</w:t>
      </w:r>
      <w:r>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FC12ED">
        <w:rPr>
          <w:rFonts w:ascii="Times New Roman" w:hAnsi="Times New Roman" w:cs="Times New Roman"/>
          <w:sz w:val="28"/>
          <w:szCs w:val="28"/>
          <w:lang w:val="uk-UA"/>
        </w:rPr>
        <w:tab/>
      </w:r>
      <w:r w:rsidR="00FC12ED">
        <w:rPr>
          <w:rFonts w:ascii="Times New Roman" w:hAnsi="Times New Roman" w:cs="Times New Roman"/>
          <w:sz w:val="28"/>
          <w:szCs w:val="28"/>
          <w:lang w:val="uk-UA"/>
        </w:rPr>
        <w:tab/>
      </w:r>
      <w:r w:rsidR="00FC12ED">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4F4792">
        <w:rPr>
          <w:rFonts w:ascii="Times New Roman" w:hAnsi="Times New Roman" w:cs="Times New Roman"/>
          <w:sz w:val="28"/>
          <w:szCs w:val="28"/>
          <w:lang w:val="uk-UA"/>
        </w:rPr>
        <w:tab/>
      </w:r>
      <w:r w:rsidR="004F4792">
        <w:rPr>
          <w:rFonts w:ascii="Times New Roman" w:hAnsi="Times New Roman" w:cs="Times New Roman"/>
          <w:sz w:val="28"/>
          <w:szCs w:val="28"/>
          <w:lang w:val="uk-UA"/>
        </w:rPr>
        <w:tab/>
        <w:t xml:space="preserve">4. </w:t>
      </w:r>
      <w:proofErr w:type="spellStart"/>
      <w:r w:rsidR="004F4792" w:rsidRPr="004F4792">
        <w:rPr>
          <w:rFonts w:ascii="Times New Roman" w:hAnsi="Times New Roman" w:cs="Times New Roman"/>
          <w:sz w:val="28"/>
          <w:szCs w:val="28"/>
          <w:lang w:val="ru-RU"/>
        </w:rPr>
        <w:t>Управлінню</w:t>
      </w:r>
      <w:proofErr w:type="spellEnd"/>
      <w:r w:rsidR="004F4792" w:rsidRPr="004F4792">
        <w:rPr>
          <w:rFonts w:ascii="Times New Roman" w:hAnsi="Times New Roman" w:cs="Times New Roman"/>
          <w:sz w:val="28"/>
          <w:szCs w:val="28"/>
          <w:lang w:val="ru-RU"/>
        </w:rPr>
        <w:t xml:space="preserve"> «Центр </w:t>
      </w:r>
      <w:proofErr w:type="spellStart"/>
      <w:r w:rsidR="004F4792" w:rsidRPr="004F4792">
        <w:rPr>
          <w:rFonts w:ascii="Times New Roman" w:hAnsi="Times New Roman" w:cs="Times New Roman"/>
          <w:sz w:val="28"/>
          <w:szCs w:val="28"/>
          <w:lang w:val="ru-RU"/>
        </w:rPr>
        <w:t>надання</w:t>
      </w:r>
      <w:proofErr w:type="spellEnd"/>
      <w:r w:rsidR="004F4792" w:rsidRPr="004F4792">
        <w:rPr>
          <w:rFonts w:ascii="Times New Roman" w:hAnsi="Times New Roman" w:cs="Times New Roman"/>
          <w:sz w:val="28"/>
          <w:szCs w:val="28"/>
          <w:lang w:val="ru-RU"/>
        </w:rPr>
        <w:t xml:space="preserve"> </w:t>
      </w:r>
      <w:proofErr w:type="spellStart"/>
      <w:r w:rsidR="004F4792" w:rsidRPr="004F4792">
        <w:rPr>
          <w:rFonts w:ascii="Times New Roman" w:hAnsi="Times New Roman" w:cs="Times New Roman"/>
          <w:sz w:val="28"/>
          <w:szCs w:val="28"/>
          <w:lang w:val="ru-RU"/>
        </w:rPr>
        <w:t>адміністративних</w:t>
      </w:r>
      <w:proofErr w:type="spellEnd"/>
      <w:r w:rsidR="004F4792" w:rsidRPr="004F4792">
        <w:rPr>
          <w:rFonts w:ascii="Times New Roman" w:hAnsi="Times New Roman" w:cs="Times New Roman"/>
          <w:sz w:val="28"/>
          <w:szCs w:val="28"/>
          <w:lang w:val="ru-RU"/>
        </w:rPr>
        <w:t xml:space="preserve"> </w:t>
      </w:r>
      <w:proofErr w:type="spellStart"/>
      <w:r w:rsidR="004F4792" w:rsidRPr="004F4792">
        <w:rPr>
          <w:rFonts w:ascii="Times New Roman" w:hAnsi="Times New Roman" w:cs="Times New Roman"/>
          <w:sz w:val="28"/>
          <w:szCs w:val="28"/>
          <w:lang w:val="ru-RU"/>
        </w:rPr>
        <w:t>послуг</w:t>
      </w:r>
      <w:proofErr w:type="spellEnd"/>
      <w:r w:rsidR="004F4792" w:rsidRPr="004F4792">
        <w:rPr>
          <w:rFonts w:ascii="Times New Roman" w:hAnsi="Times New Roman" w:cs="Times New Roman"/>
          <w:sz w:val="28"/>
          <w:szCs w:val="28"/>
          <w:lang w:val="ru-RU"/>
        </w:rPr>
        <w:t>» (</w:t>
      </w:r>
      <w:proofErr w:type="spellStart"/>
      <w:r w:rsidR="004F4792" w:rsidRPr="004F4792">
        <w:rPr>
          <w:rFonts w:ascii="Times New Roman" w:hAnsi="Times New Roman" w:cs="Times New Roman"/>
          <w:sz w:val="28"/>
          <w:szCs w:val="28"/>
          <w:lang w:val="ru-RU"/>
        </w:rPr>
        <w:t>далі</w:t>
      </w:r>
      <w:proofErr w:type="spellEnd"/>
      <w:r w:rsidR="004F4792" w:rsidRPr="004F4792">
        <w:rPr>
          <w:rFonts w:ascii="Times New Roman" w:hAnsi="Times New Roman" w:cs="Times New Roman"/>
          <w:sz w:val="28"/>
          <w:szCs w:val="28"/>
          <w:lang w:val="ru-RU"/>
        </w:rPr>
        <w:t xml:space="preserve"> – </w:t>
      </w:r>
      <w:proofErr w:type="spellStart"/>
      <w:r w:rsidR="004F4792">
        <w:rPr>
          <w:rFonts w:ascii="Times New Roman" w:hAnsi="Times New Roman" w:cs="Times New Roman"/>
          <w:sz w:val="28"/>
          <w:szCs w:val="28"/>
          <w:lang w:val="ru-RU"/>
        </w:rPr>
        <w:t>у</w:t>
      </w:r>
      <w:r w:rsidR="004F4792" w:rsidRPr="004F4792">
        <w:rPr>
          <w:rFonts w:ascii="Times New Roman" w:hAnsi="Times New Roman" w:cs="Times New Roman"/>
          <w:sz w:val="28"/>
          <w:szCs w:val="28"/>
          <w:lang w:val="ru-RU"/>
        </w:rPr>
        <w:t>правління</w:t>
      </w:r>
      <w:proofErr w:type="spellEnd"/>
      <w:r w:rsidR="004F4792" w:rsidRPr="004F4792">
        <w:rPr>
          <w:rFonts w:ascii="Times New Roman" w:hAnsi="Times New Roman" w:cs="Times New Roman"/>
          <w:sz w:val="28"/>
          <w:szCs w:val="28"/>
          <w:lang w:val="ru-RU"/>
        </w:rPr>
        <w:t xml:space="preserve"> ЦНАП) (Алла Ковальчук):</w:t>
      </w:r>
    </w:p>
    <w:p w14:paraId="14F8E021" w14:textId="77777777" w:rsidR="004F4792" w:rsidRPr="004F4792" w:rsidRDefault="004F4792" w:rsidP="004F4792">
      <w:pPr>
        <w:pStyle w:val="ac"/>
        <w:numPr>
          <w:ilvl w:val="1"/>
          <w:numId w:val="3"/>
        </w:numPr>
        <w:spacing w:after="160" w:line="256" w:lineRule="auto"/>
        <w:ind w:left="0" w:firstLine="795"/>
        <w:jc w:val="both"/>
        <w:rPr>
          <w:rFonts w:ascii="Times New Roman" w:hAnsi="Times New Roman" w:cs="Times New Roman"/>
          <w:sz w:val="28"/>
          <w:szCs w:val="28"/>
          <w:lang w:val="ru-RU"/>
        </w:rPr>
      </w:pPr>
      <w:proofErr w:type="spellStart"/>
      <w:r w:rsidRPr="004F4792">
        <w:rPr>
          <w:rFonts w:ascii="Times New Roman" w:hAnsi="Times New Roman" w:cs="Times New Roman"/>
          <w:sz w:val="28"/>
          <w:szCs w:val="28"/>
          <w:lang w:val="ru-RU"/>
        </w:rPr>
        <w:t>Проводити</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щоквартальний</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моніторинг</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щодо</w:t>
      </w:r>
      <w:proofErr w:type="spellEnd"/>
      <w:r w:rsidRPr="004F4792">
        <w:rPr>
          <w:rFonts w:ascii="Times New Roman" w:hAnsi="Times New Roman" w:cs="Times New Roman"/>
          <w:sz w:val="28"/>
          <w:szCs w:val="28"/>
          <w:lang w:val="ru-RU"/>
        </w:rPr>
        <w:t xml:space="preserve"> стану та </w:t>
      </w:r>
      <w:proofErr w:type="spellStart"/>
      <w:r w:rsidRPr="004F4792">
        <w:rPr>
          <w:rFonts w:ascii="Times New Roman" w:hAnsi="Times New Roman" w:cs="Times New Roman"/>
          <w:sz w:val="28"/>
          <w:szCs w:val="28"/>
          <w:lang w:val="ru-RU"/>
        </w:rPr>
        <w:t>кількості</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звернень</w:t>
      </w:r>
      <w:proofErr w:type="spellEnd"/>
      <w:r w:rsidRPr="004F4792">
        <w:rPr>
          <w:rFonts w:ascii="Times New Roman" w:hAnsi="Times New Roman" w:cs="Times New Roman"/>
          <w:sz w:val="28"/>
          <w:szCs w:val="28"/>
          <w:lang w:val="ru-RU"/>
        </w:rPr>
        <w:t xml:space="preserve"> через </w:t>
      </w:r>
      <w:proofErr w:type="spellStart"/>
      <w:r w:rsidRPr="004F4792">
        <w:rPr>
          <w:rFonts w:ascii="Times New Roman" w:hAnsi="Times New Roman" w:cs="Times New Roman"/>
          <w:sz w:val="28"/>
          <w:szCs w:val="28"/>
          <w:lang w:val="ru-RU"/>
        </w:rPr>
        <w:t>адмінсервіс</w:t>
      </w:r>
      <w:proofErr w:type="spellEnd"/>
      <w:r w:rsidRPr="004F4792">
        <w:rPr>
          <w:rFonts w:ascii="Times New Roman" w:hAnsi="Times New Roman" w:cs="Times New Roman"/>
          <w:sz w:val="28"/>
          <w:szCs w:val="28"/>
          <w:lang w:val="ru-RU"/>
        </w:rPr>
        <w:t xml:space="preserve"> «Ветеран».</w:t>
      </w:r>
    </w:p>
    <w:p w14:paraId="2ABB108E" w14:textId="77777777" w:rsidR="004F4792" w:rsidRPr="004F4792" w:rsidRDefault="004F4792" w:rsidP="004F4792">
      <w:pPr>
        <w:pStyle w:val="ac"/>
        <w:numPr>
          <w:ilvl w:val="1"/>
          <w:numId w:val="3"/>
        </w:numPr>
        <w:spacing w:after="160" w:line="256" w:lineRule="auto"/>
        <w:ind w:left="0" w:firstLine="795"/>
        <w:jc w:val="both"/>
        <w:rPr>
          <w:rFonts w:ascii="Times New Roman" w:hAnsi="Times New Roman" w:cs="Times New Roman"/>
          <w:sz w:val="28"/>
          <w:szCs w:val="28"/>
          <w:lang w:val="ru-RU"/>
        </w:rPr>
      </w:pPr>
      <w:proofErr w:type="spellStart"/>
      <w:r w:rsidRPr="004F4792">
        <w:rPr>
          <w:rFonts w:ascii="Times New Roman" w:hAnsi="Times New Roman" w:cs="Times New Roman"/>
          <w:sz w:val="28"/>
          <w:szCs w:val="28"/>
          <w:lang w:val="ru-RU"/>
        </w:rPr>
        <w:t>Постійно</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розширювати</w:t>
      </w:r>
      <w:proofErr w:type="spellEnd"/>
      <w:r w:rsidRPr="004F4792">
        <w:rPr>
          <w:rFonts w:ascii="Times New Roman" w:hAnsi="Times New Roman" w:cs="Times New Roman"/>
          <w:sz w:val="28"/>
          <w:szCs w:val="28"/>
          <w:lang w:val="ru-RU"/>
        </w:rPr>
        <w:t xml:space="preserve"> спектр </w:t>
      </w:r>
      <w:proofErr w:type="spellStart"/>
      <w:r w:rsidRPr="004F4792">
        <w:rPr>
          <w:rFonts w:ascii="Times New Roman" w:hAnsi="Times New Roman" w:cs="Times New Roman"/>
          <w:sz w:val="28"/>
          <w:szCs w:val="28"/>
          <w:lang w:val="ru-RU"/>
        </w:rPr>
        <w:t>послуг</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які</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можуть</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отримати</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ветерани</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війни</w:t>
      </w:r>
      <w:proofErr w:type="spellEnd"/>
      <w:r w:rsidRPr="004F4792">
        <w:rPr>
          <w:rFonts w:ascii="Times New Roman" w:hAnsi="Times New Roman" w:cs="Times New Roman"/>
          <w:sz w:val="28"/>
          <w:szCs w:val="28"/>
          <w:lang w:val="ru-RU"/>
        </w:rPr>
        <w:t xml:space="preserve">, члени </w:t>
      </w:r>
      <w:proofErr w:type="spellStart"/>
      <w:r w:rsidRPr="004F4792">
        <w:rPr>
          <w:rFonts w:ascii="Times New Roman" w:hAnsi="Times New Roman" w:cs="Times New Roman"/>
          <w:sz w:val="28"/>
          <w:szCs w:val="28"/>
          <w:lang w:val="ru-RU"/>
        </w:rPr>
        <w:t>їхніх</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сімей</w:t>
      </w:r>
      <w:proofErr w:type="spellEnd"/>
      <w:r w:rsidRPr="004F4792">
        <w:rPr>
          <w:rFonts w:ascii="Times New Roman" w:hAnsi="Times New Roman" w:cs="Times New Roman"/>
          <w:sz w:val="28"/>
          <w:szCs w:val="28"/>
          <w:lang w:val="ru-RU"/>
        </w:rPr>
        <w:t xml:space="preserve"> та </w:t>
      </w:r>
      <w:proofErr w:type="spellStart"/>
      <w:r w:rsidRPr="004F4792">
        <w:rPr>
          <w:rFonts w:ascii="Times New Roman" w:hAnsi="Times New Roman" w:cs="Times New Roman"/>
          <w:sz w:val="28"/>
          <w:szCs w:val="28"/>
          <w:lang w:val="ru-RU"/>
        </w:rPr>
        <w:t>родини</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загиблих</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воїнів</w:t>
      </w:r>
      <w:proofErr w:type="spellEnd"/>
      <w:r w:rsidRPr="004F4792">
        <w:rPr>
          <w:rFonts w:ascii="Times New Roman" w:hAnsi="Times New Roman" w:cs="Times New Roman"/>
          <w:sz w:val="28"/>
          <w:szCs w:val="28"/>
          <w:lang w:val="ru-RU"/>
        </w:rPr>
        <w:t xml:space="preserve"> у </w:t>
      </w:r>
      <w:proofErr w:type="spellStart"/>
      <w:r w:rsidRPr="004F4792">
        <w:rPr>
          <w:rFonts w:ascii="Times New Roman" w:hAnsi="Times New Roman" w:cs="Times New Roman"/>
          <w:sz w:val="28"/>
          <w:szCs w:val="28"/>
          <w:lang w:val="ru-RU"/>
        </w:rPr>
        <w:t>форматі</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єдиного</w:t>
      </w:r>
      <w:proofErr w:type="spellEnd"/>
      <w:r w:rsidRPr="004F4792">
        <w:rPr>
          <w:rFonts w:ascii="Times New Roman" w:hAnsi="Times New Roman" w:cs="Times New Roman"/>
          <w:sz w:val="28"/>
          <w:szCs w:val="28"/>
          <w:lang w:val="ru-RU"/>
        </w:rPr>
        <w:t xml:space="preserve"> </w:t>
      </w:r>
      <w:proofErr w:type="spellStart"/>
      <w:r w:rsidRPr="004F4792">
        <w:rPr>
          <w:rFonts w:ascii="Times New Roman" w:hAnsi="Times New Roman" w:cs="Times New Roman"/>
          <w:sz w:val="28"/>
          <w:szCs w:val="28"/>
          <w:lang w:val="ru-RU"/>
        </w:rPr>
        <w:t>вікна</w:t>
      </w:r>
      <w:proofErr w:type="spellEnd"/>
      <w:r w:rsidRPr="004F4792">
        <w:rPr>
          <w:rFonts w:ascii="Times New Roman" w:hAnsi="Times New Roman" w:cs="Times New Roman"/>
          <w:sz w:val="28"/>
          <w:szCs w:val="28"/>
          <w:lang w:val="ru-RU"/>
        </w:rPr>
        <w:t xml:space="preserve">» через </w:t>
      </w:r>
      <w:proofErr w:type="spellStart"/>
      <w:r w:rsidRPr="004F4792">
        <w:rPr>
          <w:rFonts w:ascii="Times New Roman" w:hAnsi="Times New Roman" w:cs="Times New Roman"/>
          <w:sz w:val="28"/>
          <w:szCs w:val="28"/>
          <w:lang w:val="ru-RU"/>
        </w:rPr>
        <w:t>управління</w:t>
      </w:r>
      <w:proofErr w:type="spellEnd"/>
      <w:r w:rsidRPr="004F4792">
        <w:rPr>
          <w:rFonts w:ascii="Times New Roman" w:hAnsi="Times New Roman" w:cs="Times New Roman"/>
          <w:sz w:val="28"/>
          <w:szCs w:val="28"/>
          <w:lang w:val="ru-RU"/>
        </w:rPr>
        <w:t xml:space="preserve"> ЦНАП.</w:t>
      </w:r>
    </w:p>
    <w:p w14:paraId="6576E4C3" w14:textId="77777777" w:rsidR="00A02A76" w:rsidRPr="00114BFE" w:rsidRDefault="004F4792" w:rsidP="009C659E">
      <w:pPr>
        <w:pStyle w:val="ac"/>
        <w:numPr>
          <w:ilvl w:val="1"/>
          <w:numId w:val="3"/>
        </w:numPr>
        <w:shd w:val="clear" w:color="auto" w:fill="FFFFFF"/>
        <w:spacing w:after="150" w:line="256" w:lineRule="auto"/>
        <w:ind w:left="0" w:firstLine="795"/>
        <w:jc w:val="both"/>
        <w:rPr>
          <w:rFonts w:ascii="Times New Roman" w:hAnsi="Times New Roman" w:cs="Times New Roman"/>
          <w:sz w:val="28"/>
          <w:szCs w:val="28"/>
          <w:lang w:val="uk-UA"/>
        </w:rPr>
      </w:pPr>
      <w:proofErr w:type="spellStart"/>
      <w:r w:rsidRPr="00114BFE">
        <w:rPr>
          <w:rFonts w:ascii="Times New Roman" w:hAnsi="Times New Roman" w:cs="Times New Roman"/>
          <w:sz w:val="28"/>
          <w:szCs w:val="28"/>
          <w:lang w:val="ru-RU"/>
        </w:rPr>
        <w:t>Забезпечувати</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розміщення</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актуальної</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інформації</w:t>
      </w:r>
      <w:proofErr w:type="spellEnd"/>
      <w:r w:rsidRPr="00114BFE">
        <w:rPr>
          <w:rFonts w:ascii="Times New Roman" w:hAnsi="Times New Roman" w:cs="Times New Roman"/>
          <w:sz w:val="28"/>
          <w:szCs w:val="28"/>
          <w:lang w:val="ru-RU"/>
        </w:rPr>
        <w:t xml:space="preserve"> для </w:t>
      </w:r>
      <w:proofErr w:type="spellStart"/>
      <w:r w:rsidRPr="00114BFE">
        <w:rPr>
          <w:rFonts w:ascii="Times New Roman" w:hAnsi="Times New Roman" w:cs="Times New Roman"/>
          <w:sz w:val="28"/>
          <w:szCs w:val="28"/>
          <w:lang w:val="ru-RU"/>
        </w:rPr>
        <w:t>ветеранів</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війни</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членів</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їхніх</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сімей</w:t>
      </w:r>
      <w:proofErr w:type="spellEnd"/>
      <w:r w:rsidRPr="00114BFE">
        <w:rPr>
          <w:rFonts w:ascii="Times New Roman" w:hAnsi="Times New Roman" w:cs="Times New Roman"/>
          <w:sz w:val="28"/>
          <w:szCs w:val="28"/>
          <w:lang w:val="ru-RU"/>
        </w:rPr>
        <w:t xml:space="preserve"> та родин </w:t>
      </w:r>
      <w:proofErr w:type="spellStart"/>
      <w:r w:rsidRPr="00114BFE">
        <w:rPr>
          <w:rFonts w:ascii="Times New Roman" w:hAnsi="Times New Roman" w:cs="Times New Roman"/>
          <w:sz w:val="28"/>
          <w:szCs w:val="28"/>
          <w:lang w:val="ru-RU"/>
        </w:rPr>
        <w:t>загиблих</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воїнів</w:t>
      </w:r>
      <w:proofErr w:type="spellEnd"/>
      <w:r w:rsidRPr="00114BFE">
        <w:rPr>
          <w:rFonts w:ascii="Times New Roman" w:hAnsi="Times New Roman" w:cs="Times New Roman"/>
          <w:sz w:val="28"/>
          <w:szCs w:val="28"/>
          <w:lang w:val="ru-RU"/>
        </w:rPr>
        <w:t xml:space="preserve"> про </w:t>
      </w:r>
      <w:proofErr w:type="spellStart"/>
      <w:r w:rsidRPr="00114BFE">
        <w:rPr>
          <w:rFonts w:ascii="Times New Roman" w:hAnsi="Times New Roman" w:cs="Times New Roman"/>
          <w:sz w:val="28"/>
          <w:szCs w:val="28"/>
          <w:lang w:val="ru-RU"/>
        </w:rPr>
        <w:t>можливість</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отримання</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послуг</w:t>
      </w:r>
      <w:proofErr w:type="spellEnd"/>
      <w:r w:rsidRPr="00114BFE">
        <w:rPr>
          <w:rFonts w:ascii="Times New Roman" w:hAnsi="Times New Roman" w:cs="Times New Roman"/>
          <w:sz w:val="28"/>
          <w:szCs w:val="28"/>
          <w:lang w:val="ru-RU"/>
        </w:rPr>
        <w:t xml:space="preserve"> через </w:t>
      </w:r>
      <w:proofErr w:type="spellStart"/>
      <w:r w:rsidRPr="00114BFE">
        <w:rPr>
          <w:rFonts w:ascii="Times New Roman" w:hAnsi="Times New Roman" w:cs="Times New Roman"/>
          <w:sz w:val="28"/>
          <w:szCs w:val="28"/>
          <w:lang w:val="ru-RU"/>
        </w:rPr>
        <w:t>адмінсервіс</w:t>
      </w:r>
      <w:proofErr w:type="spellEnd"/>
      <w:r w:rsidRPr="00114BFE">
        <w:rPr>
          <w:rFonts w:ascii="Times New Roman" w:hAnsi="Times New Roman" w:cs="Times New Roman"/>
          <w:sz w:val="28"/>
          <w:szCs w:val="28"/>
          <w:lang w:val="ru-RU"/>
        </w:rPr>
        <w:t xml:space="preserve"> «Ветеран» </w:t>
      </w:r>
      <w:proofErr w:type="spellStart"/>
      <w:r w:rsidRPr="00114BFE">
        <w:rPr>
          <w:rFonts w:ascii="Times New Roman" w:hAnsi="Times New Roman" w:cs="Times New Roman"/>
          <w:sz w:val="28"/>
          <w:szCs w:val="28"/>
          <w:lang w:val="ru-RU"/>
        </w:rPr>
        <w:t>управління</w:t>
      </w:r>
      <w:proofErr w:type="spellEnd"/>
      <w:r w:rsidRPr="00114BFE">
        <w:rPr>
          <w:rFonts w:ascii="Times New Roman" w:hAnsi="Times New Roman" w:cs="Times New Roman"/>
          <w:sz w:val="28"/>
          <w:szCs w:val="28"/>
          <w:lang w:val="ru-RU"/>
        </w:rPr>
        <w:t xml:space="preserve"> ЦНАП у </w:t>
      </w:r>
      <w:proofErr w:type="spellStart"/>
      <w:r w:rsidRPr="00114BFE">
        <w:rPr>
          <w:rFonts w:ascii="Times New Roman" w:hAnsi="Times New Roman" w:cs="Times New Roman"/>
          <w:sz w:val="28"/>
          <w:szCs w:val="28"/>
          <w:lang w:val="ru-RU"/>
        </w:rPr>
        <w:t>засобах</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масової</w:t>
      </w:r>
      <w:proofErr w:type="spellEnd"/>
      <w:r w:rsidRPr="00114BFE">
        <w:rPr>
          <w:rFonts w:ascii="Times New Roman" w:hAnsi="Times New Roman" w:cs="Times New Roman"/>
          <w:sz w:val="28"/>
          <w:szCs w:val="28"/>
          <w:lang w:val="ru-RU"/>
        </w:rPr>
        <w:t xml:space="preserve"> </w:t>
      </w:r>
      <w:proofErr w:type="spellStart"/>
      <w:r w:rsidRPr="00114BFE">
        <w:rPr>
          <w:rFonts w:ascii="Times New Roman" w:hAnsi="Times New Roman" w:cs="Times New Roman"/>
          <w:sz w:val="28"/>
          <w:szCs w:val="28"/>
          <w:lang w:val="ru-RU"/>
        </w:rPr>
        <w:t>інформації</w:t>
      </w:r>
      <w:proofErr w:type="spellEnd"/>
      <w:r w:rsidRPr="00114BFE">
        <w:rPr>
          <w:rFonts w:ascii="Times New Roman" w:hAnsi="Times New Roman" w:cs="Times New Roman"/>
          <w:sz w:val="28"/>
          <w:szCs w:val="28"/>
          <w:lang w:val="ru-RU"/>
        </w:rPr>
        <w:t xml:space="preserve"> та </w:t>
      </w:r>
      <w:proofErr w:type="spellStart"/>
      <w:r w:rsidRPr="00114BFE">
        <w:rPr>
          <w:rFonts w:ascii="Times New Roman" w:hAnsi="Times New Roman" w:cs="Times New Roman"/>
          <w:sz w:val="28"/>
          <w:szCs w:val="28"/>
          <w:lang w:val="ru-RU"/>
        </w:rPr>
        <w:t>соціальних</w:t>
      </w:r>
      <w:proofErr w:type="spellEnd"/>
      <w:r w:rsidRPr="00114BFE">
        <w:rPr>
          <w:rFonts w:ascii="Times New Roman" w:hAnsi="Times New Roman" w:cs="Times New Roman"/>
          <w:sz w:val="28"/>
          <w:szCs w:val="28"/>
          <w:lang w:val="ru-RU"/>
        </w:rPr>
        <w:t xml:space="preserve"> мережах.</w:t>
      </w:r>
      <w:r w:rsidR="00114BFE" w:rsidRPr="00114BFE">
        <w:rPr>
          <w:rFonts w:ascii="Times New Roman" w:hAnsi="Times New Roman" w:cs="Times New Roman"/>
          <w:sz w:val="28"/>
          <w:szCs w:val="28"/>
          <w:lang w:val="ru-RU"/>
        </w:rPr>
        <w:t xml:space="preserve">    </w:t>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r>
      <w:r w:rsidR="00114BFE" w:rsidRPr="00114BFE">
        <w:rPr>
          <w:rFonts w:ascii="Times New Roman" w:hAnsi="Times New Roman" w:cs="Times New Roman"/>
          <w:sz w:val="28"/>
          <w:szCs w:val="28"/>
          <w:lang w:val="ru-RU"/>
        </w:rPr>
        <w:tab/>
        <w:t xml:space="preserve">5. </w:t>
      </w:r>
      <w:r w:rsidR="00114BFE" w:rsidRPr="00114BFE">
        <w:rPr>
          <w:bCs/>
          <w:color w:val="000000"/>
          <w:sz w:val="28"/>
          <w:szCs w:val="28"/>
          <w:lang w:val="uk-UA"/>
        </w:rPr>
        <w:t xml:space="preserve">Центру соціальних служб (Юлія </w:t>
      </w:r>
      <w:proofErr w:type="spellStart"/>
      <w:r w:rsidR="00114BFE" w:rsidRPr="00114BFE">
        <w:rPr>
          <w:bCs/>
          <w:color w:val="000000"/>
          <w:sz w:val="28"/>
          <w:szCs w:val="28"/>
          <w:lang w:val="uk-UA"/>
        </w:rPr>
        <w:t>Янюк</w:t>
      </w:r>
      <w:proofErr w:type="spellEnd"/>
      <w:r w:rsidR="00114BFE" w:rsidRPr="00114BFE">
        <w:rPr>
          <w:bCs/>
          <w:color w:val="000000"/>
          <w:sz w:val="28"/>
          <w:szCs w:val="28"/>
          <w:lang w:val="uk-UA"/>
        </w:rPr>
        <w:t>):</w:t>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t xml:space="preserve">   5.1. Продовжувати проводити акти оцінки потреб сімей загиблих, сімей, члени яких пропали безвісти чи перебувають у полоні.</w:t>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t xml:space="preserve">  </w:t>
      </w:r>
      <w:r w:rsidR="007E6BE2">
        <w:rPr>
          <w:bCs/>
          <w:color w:val="000000"/>
          <w:sz w:val="28"/>
          <w:szCs w:val="28"/>
          <w:lang w:val="uk-UA"/>
        </w:rPr>
        <w:t xml:space="preserve">             </w:t>
      </w:r>
      <w:r w:rsidR="007E6BE2">
        <w:rPr>
          <w:bCs/>
          <w:color w:val="000000"/>
          <w:sz w:val="28"/>
          <w:szCs w:val="28"/>
          <w:lang w:val="uk-UA"/>
        </w:rPr>
        <w:tab/>
        <w:t xml:space="preserve">  </w:t>
      </w:r>
      <w:r w:rsidR="00114BFE" w:rsidRPr="00114BFE">
        <w:rPr>
          <w:bCs/>
          <w:color w:val="000000"/>
          <w:sz w:val="28"/>
          <w:szCs w:val="28"/>
          <w:lang w:val="uk-UA"/>
        </w:rPr>
        <w:t xml:space="preserve"> 5.2. Здійснювати засідання груп самодопомоги  для жінок та матерів, які втратили близьких через військові дії  </w:t>
      </w:r>
      <w:r w:rsidR="002058A7" w:rsidRPr="00114BFE">
        <w:rPr>
          <w:bCs/>
          <w:color w:val="000000"/>
          <w:sz w:val="28"/>
          <w:szCs w:val="28"/>
          <w:lang w:val="uk-UA"/>
        </w:rPr>
        <w:t>–</w:t>
      </w:r>
      <w:r w:rsidR="00114BFE" w:rsidRPr="00114BFE">
        <w:rPr>
          <w:bCs/>
          <w:color w:val="000000"/>
          <w:sz w:val="28"/>
          <w:szCs w:val="28"/>
          <w:lang w:val="uk-UA"/>
        </w:rPr>
        <w:t xml:space="preserve"> кожен останній четвер місяця. </w:t>
      </w:r>
      <w:r w:rsidR="00114BFE" w:rsidRPr="00114BFE">
        <w:rPr>
          <w:bCs/>
          <w:color w:val="000000"/>
          <w:sz w:val="28"/>
          <w:szCs w:val="28"/>
          <w:lang w:val="uk-UA"/>
        </w:rPr>
        <w:tab/>
      </w:r>
      <w:r w:rsidR="00114BFE" w:rsidRPr="00114BFE">
        <w:rPr>
          <w:bCs/>
          <w:color w:val="000000"/>
          <w:sz w:val="28"/>
          <w:szCs w:val="28"/>
          <w:lang w:val="uk-UA"/>
        </w:rPr>
        <w:tab/>
      </w:r>
      <w:r w:rsidR="002058A7">
        <w:rPr>
          <w:bCs/>
          <w:color w:val="000000"/>
          <w:sz w:val="28"/>
          <w:szCs w:val="28"/>
          <w:lang w:val="uk-UA"/>
        </w:rPr>
        <w:t xml:space="preserve"> </w:t>
      </w:r>
      <w:r w:rsidR="00114BFE" w:rsidRPr="00114BFE">
        <w:rPr>
          <w:bCs/>
          <w:color w:val="000000"/>
          <w:sz w:val="28"/>
          <w:szCs w:val="28"/>
          <w:lang w:val="uk-UA"/>
        </w:rPr>
        <w:t xml:space="preserve">  5.3.</w:t>
      </w:r>
      <w:r w:rsidR="00114BFE" w:rsidRPr="00114BFE">
        <w:rPr>
          <w:bCs/>
          <w:color w:val="000000"/>
          <w:sz w:val="28"/>
          <w:szCs w:val="28"/>
          <w:lang w:val="uk-UA"/>
        </w:rPr>
        <w:tab/>
        <w:t xml:space="preserve">Продовжувати </w:t>
      </w:r>
      <w:r w:rsidR="007E6BE2">
        <w:rPr>
          <w:bCs/>
          <w:color w:val="000000"/>
          <w:sz w:val="28"/>
          <w:szCs w:val="28"/>
          <w:lang w:val="uk-UA"/>
        </w:rPr>
        <w:t xml:space="preserve">організовувати </w:t>
      </w:r>
      <w:r w:rsidR="00114BFE" w:rsidRPr="00114BFE">
        <w:rPr>
          <w:bCs/>
          <w:color w:val="000000"/>
          <w:sz w:val="28"/>
          <w:szCs w:val="28"/>
          <w:lang w:val="uk-UA"/>
        </w:rPr>
        <w:t>пров</w:t>
      </w:r>
      <w:r w:rsidR="007E6BE2">
        <w:rPr>
          <w:bCs/>
          <w:color w:val="000000"/>
          <w:sz w:val="28"/>
          <w:szCs w:val="28"/>
          <w:lang w:val="uk-UA"/>
        </w:rPr>
        <w:t>едення</w:t>
      </w:r>
      <w:r w:rsidR="00114BFE" w:rsidRPr="00114BFE">
        <w:rPr>
          <w:bCs/>
          <w:color w:val="000000"/>
          <w:sz w:val="28"/>
          <w:szCs w:val="28"/>
          <w:lang w:val="uk-UA"/>
        </w:rPr>
        <w:t xml:space="preserve"> свят до Дня народження дітей із сімей, які втратили  батьків, які перебувають у полоні, пропали безвісти  та отримали І групу інвалідності  через військові дії – щокварталу. </w:t>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t xml:space="preserve">   5.4.Забезпечувати участь членів сімей загиблих захисників України у державних та обласних форумах, соборах, виставках громадських акціях </w:t>
      </w:r>
      <w:r w:rsidR="00F90B12">
        <w:rPr>
          <w:bCs/>
          <w:color w:val="000000"/>
          <w:sz w:val="28"/>
          <w:szCs w:val="28"/>
          <w:lang w:val="uk-UA"/>
        </w:rPr>
        <w:t>(</w:t>
      </w:r>
      <w:r w:rsidR="00114BFE" w:rsidRPr="00114BFE">
        <w:rPr>
          <w:bCs/>
          <w:color w:val="000000"/>
          <w:sz w:val="28"/>
          <w:szCs w:val="28"/>
          <w:lang w:val="uk-UA"/>
        </w:rPr>
        <w:t>за потребою</w:t>
      </w:r>
      <w:r w:rsidR="00F90B12">
        <w:rPr>
          <w:bCs/>
          <w:color w:val="000000"/>
          <w:sz w:val="28"/>
          <w:szCs w:val="28"/>
          <w:lang w:val="uk-UA"/>
        </w:rPr>
        <w:t>)</w:t>
      </w:r>
      <w:r w:rsidR="00114BFE" w:rsidRPr="00114BFE">
        <w:rPr>
          <w:bCs/>
          <w:color w:val="000000"/>
          <w:sz w:val="28"/>
          <w:szCs w:val="28"/>
          <w:lang w:val="uk-UA"/>
        </w:rPr>
        <w:t xml:space="preserve">. </w:t>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r>
      <w:r w:rsidR="00114BFE" w:rsidRPr="00114BFE">
        <w:rPr>
          <w:bCs/>
          <w:color w:val="000000"/>
          <w:sz w:val="28"/>
          <w:szCs w:val="28"/>
          <w:lang w:val="uk-UA"/>
        </w:rPr>
        <w:tab/>
        <w:t xml:space="preserve">  </w:t>
      </w:r>
      <w:r w:rsidR="007D4BD7">
        <w:rPr>
          <w:bCs/>
          <w:color w:val="000000"/>
          <w:sz w:val="28"/>
          <w:szCs w:val="28"/>
          <w:lang w:val="uk-UA"/>
        </w:rPr>
        <w:t xml:space="preserve"> </w:t>
      </w:r>
      <w:r w:rsidR="00114BFE" w:rsidRPr="00114BFE">
        <w:rPr>
          <w:bCs/>
          <w:color w:val="000000"/>
          <w:sz w:val="28"/>
          <w:szCs w:val="28"/>
          <w:lang w:val="uk-UA"/>
        </w:rPr>
        <w:t xml:space="preserve">5.5.Провести акцію для дітей загиблих героїв, безвісти зниклих та полонених військовослужбовців, такі як «Шкільний портфелик» </w:t>
      </w:r>
      <w:r w:rsidR="008C3650" w:rsidRPr="00114BFE">
        <w:rPr>
          <w:bCs/>
          <w:color w:val="000000"/>
          <w:sz w:val="28"/>
          <w:szCs w:val="28"/>
          <w:lang w:val="uk-UA"/>
        </w:rPr>
        <w:t>–</w:t>
      </w:r>
      <w:r w:rsidR="00114BFE" w:rsidRPr="00114BFE">
        <w:rPr>
          <w:bCs/>
          <w:color w:val="000000"/>
          <w:sz w:val="28"/>
          <w:szCs w:val="28"/>
          <w:lang w:val="uk-UA"/>
        </w:rPr>
        <w:t xml:space="preserve"> серпень 2024 року.</w:t>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114BFE">
        <w:rPr>
          <w:bCs/>
          <w:color w:val="000000"/>
          <w:sz w:val="28"/>
          <w:szCs w:val="28"/>
          <w:lang w:val="uk-UA"/>
        </w:rPr>
        <w:tab/>
      </w:r>
      <w:r w:rsidR="009C659E" w:rsidRPr="00114BFE">
        <w:rPr>
          <w:rFonts w:ascii="Times New Roman" w:hAnsi="Times New Roman" w:cs="Times New Roman"/>
          <w:sz w:val="28"/>
          <w:szCs w:val="28"/>
          <w:lang w:val="uk-UA"/>
        </w:rPr>
        <w:tab/>
      </w:r>
      <w:r w:rsidRPr="00114BFE">
        <w:rPr>
          <w:rFonts w:ascii="Times New Roman" w:hAnsi="Times New Roman" w:cs="Times New Roman"/>
          <w:sz w:val="28"/>
          <w:szCs w:val="28"/>
          <w:lang w:val="uk-UA"/>
        </w:rPr>
        <w:t>6</w:t>
      </w:r>
      <w:r w:rsidR="00A53C5D" w:rsidRPr="00114BFE">
        <w:rPr>
          <w:rFonts w:ascii="Times New Roman" w:hAnsi="Times New Roman" w:cs="Times New Roman"/>
          <w:sz w:val="28"/>
          <w:szCs w:val="28"/>
          <w:lang w:val="uk-UA"/>
        </w:rPr>
        <w:t>.</w:t>
      </w:r>
      <w:r w:rsidRPr="00114BFE">
        <w:rPr>
          <w:rFonts w:ascii="Times New Roman" w:hAnsi="Times New Roman" w:cs="Times New Roman"/>
          <w:sz w:val="28"/>
          <w:szCs w:val="28"/>
          <w:lang w:val="uk-UA"/>
        </w:rPr>
        <w:t xml:space="preserve"> </w:t>
      </w:r>
      <w:r w:rsidR="00A53C5D" w:rsidRPr="00114BFE">
        <w:rPr>
          <w:rFonts w:ascii="Times New Roman" w:hAnsi="Times New Roman" w:cs="Times New Roman"/>
          <w:sz w:val="28"/>
          <w:szCs w:val="28"/>
          <w:lang w:val="uk-UA"/>
        </w:rPr>
        <w:t>Контроль за виконанням</w:t>
      </w:r>
      <w:r w:rsidR="00957399" w:rsidRPr="00114BFE">
        <w:rPr>
          <w:rFonts w:ascii="Times New Roman" w:hAnsi="Times New Roman" w:cs="Times New Roman"/>
          <w:sz w:val="28"/>
          <w:szCs w:val="28"/>
          <w:lang w:val="uk-UA"/>
        </w:rPr>
        <w:t xml:space="preserve"> </w:t>
      </w:r>
      <w:r w:rsidR="00A53C5D" w:rsidRPr="00114BFE">
        <w:rPr>
          <w:rFonts w:ascii="Times New Roman" w:hAnsi="Times New Roman" w:cs="Times New Roman"/>
          <w:sz w:val="28"/>
          <w:szCs w:val="28"/>
          <w:lang w:val="uk-UA"/>
        </w:rPr>
        <w:t>даного рішення покласти на заступника міського голови з питань діяльності виконавчих органів Ніну Шумську</w:t>
      </w:r>
      <w:r w:rsidR="00A02A76" w:rsidRPr="00114BFE">
        <w:rPr>
          <w:rFonts w:ascii="Times New Roman" w:hAnsi="Times New Roman" w:cs="Times New Roman"/>
          <w:sz w:val="28"/>
          <w:szCs w:val="28"/>
          <w:lang w:val="uk-UA"/>
        </w:rPr>
        <w:t>.</w:t>
      </w:r>
    </w:p>
    <w:p w14:paraId="1D32EA21" w14:textId="77777777" w:rsidR="00A02A76" w:rsidRPr="008A0AD4" w:rsidRDefault="00A02A76" w:rsidP="00CF33D6">
      <w:pPr>
        <w:jc w:val="both"/>
        <w:rPr>
          <w:rFonts w:ascii="Times New Roman" w:hAnsi="Times New Roman" w:cs="Times New Roman"/>
          <w:sz w:val="28"/>
          <w:szCs w:val="28"/>
          <w:lang w:val="uk-UA"/>
        </w:rPr>
      </w:pPr>
    </w:p>
    <w:p w14:paraId="454CACEF" w14:textId="77777777" w:rsidR="00B352C5" w:rsidRPr="008A0AD4" w:rsidRDefault="00B352C5" w:rsidP="00A02A76">
      <w:pPr>
        <w:rPr>
          <w:rFonts w:ascii="Times New Roman" w:hAnsi="Times New Roman" w:cs="Times New Roman"/>
          <w:sz w:val="28"/>
          <w:szCs w:val="28"/>
          <w:lang w:val="uk-UA"/>
        </w:rPr>
      </w:pPr>
    </w:p>
    <w:p w14:paraId="29932877" w14:textId="77777777" w:rsidR="00A02A76" w:rsidRDefault="00A02A76" w:rsidP="00A02A76">
      <w:pPr>
        <w:spacing w:line="360" w:lineRule="auto"/>
        <w:jc w:val="both"/>
        <w:rPr>
          <w:rFonts w:ascii="Times New Roman" w:hAnsi="Times New Roman" w:cs="Times New Roman"/>
          <w:sz w:val="28"/>
          <w:szCs w:val="28"/>
          <w:lang w:val="ru-RU"/>
        </w:rPr>
      </w:pPr>
      <w:proofErr w:type="spellStart"/>
      <w:r w:rsidRPr="008A0AD4">
        <w:rPr>
          <w:rFonts w:ascii="Times New Roman" w:hAnsi="Times New Roman" w:cs="Times New Roman"/>
          <w:sz w:val="28"/>
          <w:szCs w:val="28"/>
          <w:lang w:val="ru-RU"/>
        </w:rPr>
        <w:t>Міський</w:t>
      </w:r>
      <w:proofErr w:type="spellEnd"/>
      <w:r w:rsidRPr="008A0AD4">
        <w:rPr>
          <w:rFonts w:ascii="Times New Roman" w:hAnsi="Times New Roman" w:cs="Times New Roman"/>
          <w:sz w:val="28"/>
          <w:szCs w:val="28"/>
          <w:lang w:val="ru-RU"/>
        </w:rPr>
        <w:t xml:space="preserve"> голова                                                                                  Борис КАРПУС</w:t>
      </w:r>
    </w:p>
    <w:p w14:paraId="0D841654" w14:textId="77777777" w:rsidR="008D14E2" w:rsidRPr="008A0AD4" w:rsidRDefault="008D14E2" w:rsidP="00A02A76">
      <w:pPr>
        <w:spacing w:line="360" w:lineRule="auto"/>
        <w:jc w:val="both"/>
        <w:rPr>
          <w:rFonts w:ascii="Times New Roman" w:hAnsi="Times New Roman" w:cs="Times New Roman"/>
          <w:lang w:val="uk-UA"/>
        </w:rPr>
      </w:pPr>
    </w:p>
    <w:p w14:paraId="1F5957BB" w14:textId="77777777" w:rsidR="006F70F2" w:rsidRDefault="00287C7F" w:rsidP="006F70F2">
      <w:pPr>
        <w:jc w:val="both"/>
        <w:rPr>
          <w:rFonts w:ascii="Times New Roman" w:hAnsi="Times New Roman" w:cs="Times New Roman"/>
          <w:lang w:val="ru-RU"/>
        </w:rPr>
      </w:pPr>
      <w:r>
        <w:rPr>
          <w:rFonts w:ascii="Times New Roman" w:hAnsi="Times New Roman" w:cs="Times New Roman"/>
          <w:lang w:val="uk-UA"/>
        </w:rPr>
        <w:t xml:space="preserve">Валентина Журавська </w:t>
      </w:r>
      <w:r w:rsidR="00A53C5D" w:rsidRPr="008A0AD4">
        <w:rPr>
          <w:rFonts w:ascii="Times New Roman" w:hAnsi="Times New Roman" w:cs="Times New Roman"/>
          <w:lang w:val="uk-UA"/>
        </w:rPr>
        <w:t xml:space="preserve"> 41070</w:t>
      </w:r>
      <w:r w:rsidR="00A02A76" w:rsidRPr="008A0AD4">
        <w:rPr>
          <w:rFonts w:ascii="Times New Roman" w:hAnsi="Times New Roman" w:cs="Times New Roman"/>
          <w:lang w:val="ru-RU"/>
        </w:rPr>
        <w:t xml:space="preserve"> </w:t>
      </w:r>
      <w:r w:rsidR="006F70F2">
        <w:rPr>
          <w:rFonts w:ascii="Times New Roman" w:hAnsi="Times New Roman" w:cs="Times New Roman"/>
          <w:lang w:val="ru-RU"/>
        </w:rPr>
        <w:t xml:space="preserve">  </w:t>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t xml:space="preserve">     Алла Ковальчук 31633  </w:t>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r>
      <w:r w:rsidR="006F70F2">
        <w:rPr>
          <w:rFonts w:ascii="Times New Roman" w:hAnsi="Times New Roman" w:cs="Times New Roman"/>
          <w:lang w:val="ru-RU"/>
        </w:rPr>
        <w:tab/>
        <w:t xml:space="preserve">   </w:t>
      </w:r>
      <w:proofErr w:type="spellStart"/>
      <w:r w:rsidR="006F70F2">
        <w:rPr>
          <w:rFonts w:ascii="Times New Roman" w:hAnsi="Times New Roman" w:cs="Times New Roman"/>
          <w:lang w:val="ru-RU"/>
        </w:rPr>
        <w:t>Юлія</w:t>
      </w:r>
      <w:proofErr w:type="spellEnd"/>
      <w:r w:rsidR="006F70F2">
        <w:rPr>
          <w:rFonts w:ascii="Times New Roman" w:hAnsi="Times New Roman" w:cs="Times New Roman"/>
          <w:lang w:val="ru-RU"/>
        </w:rPr>
        <w:t xml:space="preserve"> </w:t>
      </w:r>
      <w:proofErr w:type="spellStart"/>
      <w:r w:rsidR="006F70F2">
        <w:rPr>
          <w:rFonts w:ascii="Times New Roman" w:hAnsi="Times New Roman" w:cs="Times New Roman"/>
          <w:lang w:val="ru-RU"/>
        </w:rPr>
        <w:t>Янюк</w:t>
      </w:r>
      <w:proofErr w:type="spellEnd"/>
      <w:r w:rsidR="006F70F2">
        <w:rPr>
          <w:rFonts w:ascii="Times New Roman" w:hAnsi="Times New Roman" w:cs="Times New Roman"/>
          <w:lang w:val="ru-RU"/>
        </w:rPr>
        <w:t xml:space="preserve"> 31184</w:t>
      </w:r>
    </w:p>
    <w:p w14:paraId="418751C9" w14:textId="77777777" w:rsidR="0037399E" w:rsidRDefault="00A02A76" w:rsidP="00E86E74">
      <w:pPr>
        <w:spacing w:line="360" w:lineRule="auto"/>
        <w:jc w:val="both"/>
        <w:rPr>
          <w:rFonts w:ascii="Times New Roman" w:hAnsi="Times New Roman" w:cs="Times New Roman"/>
          <w:sz w:val="28"/>
          <w:szCs w:val="28"/>
          <w:lang w:val="ru-RU"/>
        </w:rPr>
      </w:pPr>
      <w:r w:rsidRPr="008A0AD4">
        <w:rPr>
          <w:rFonts w:ascii="Times New Roman" w:hAnsi="Times New Roman" w:cs="Times New Roman"/>
          <w:sz w:val="28"/>
          <w:szCs w:val="28"/>
          <w:lang w:val="ru-RU"/>
        </w:rPr>
        <w:t xml:space="preserve"> </w:t>
      </w:r>
    </w:p>
    <w:p w14:paraId="7F597657" w14:textId="77777777" w:rsidR="008410E6" w:rsidRDefault="008410E6" w:rsidP="00E86E74">
      <w:pPr>
        <w:spacing w:line="360" w:lineRule="auto"/>
        <w:jc w:val="both"/>
        <w:rPr>
          <w:rFonts w:ascii="Times New Roman" w:hAnsi="Times New Roman" w:cs="Times New Roman"/>
          <w:sz w:val="28"/>
          <w:szCs w:val="28"/>
          <w:lang w:val="ru-RU"/>
        </w:rPr>
      </w:pPr>
    </w:p>
    <w:p w14:paraId="261DDE25" w14:textId="77777777" w:rsidR="008410E6" w:rsidRPr="008410E6" w:rsidRDefault="008410E6" w:rsidP="008410E6">
      <w:pPr>
        <w:rPr>
          <w:rFonts w:ascii="Times New Roman" w:hAnsi="Times New Roman"/>
          <w:sz w:val="28"/>
          <w:szCs w:val="28"/>
          <w:lang w:val="ru-RU"/>
        </w:rPr>
      </w:pPr>
      <w:r w:rsidRPr="008410E6">
        <w:rPr>
          <w:rFonts w:ascii="Times New Roman" w:hAnsi="Times New Roman"/>
          <w:sz w:val="28"/>
          <w:szCs w:val="28"/>
          <w:lang w:val="ru-RU"/>
        </w:rPr>
        <w:lastRenderedPageBreak/>
        <w:t xml:space="preserve">                                                                                  </w:t>
      </w:r>
      <w:proofErr w:type="spellStart"/>
      <w:r w:rsidRPr="008410E6">
        <w:rPr>
          <w:rFonts w:ascii="Times New Roman" w:hAnsi="Times New Roman"/>
          <w:sz w:val="28"/>
          <w:szCs w:val="28"/>
          <w:lang w:val="ru-RU"/>
        </w:rPr>
        <w:t>Додаток</w:t>
      </w:r>
      <w:proofErr w:type="spellEnd"/>
    </w:p>
    <w:p w14:paraId="62DFF2B4" w14:textId="77777777" w:rsidR="008410E6" w:rsidRPr="008410E6" w:rsidRDefault="008410E6" w:rsidP="008410E6">
      <w:pPr>
        <w:ind w:left="2832" w:firstLine="708"/>
        <w:rPr>
          <w:rFonts w:ascii="Times New Roman" w:hAnsi="Times New Roman"/>
          <w:sz w:val="28"/>
          <w:szCs w:val="28"/>
          <w:lang w:val="ru-RU"/>
        </w:rPr>
      </w:pPr>
      <w:r w:rsidRPr="008410E6">
        <w:rPr>
          <w:rFonts w:ascii="Times New Roman" w:hAnsi="Times New Roman"/>
          <w:sz w:val="28"/>
          <w:szCs w:val="28"/>
          <w:lang w:val="ru-RU"/>
        </w:rPr>
        <w:t xml:space="preserve">                                до </w:t>
      </w:r>
      <w:proofErr w:type="spellStart"/>
      <w:r w:rsidRPr="008410E6">
        <w:rPr>
          <w:rFonts w:ascii="Times New Roman" w:hAnsi="Times New Roman"/>
          <w:sz w:val="28"/>
          <w:szCs w:val="28"/>
          <w:lang w:val="ru-RU"/>
        </w:rPr>
        <w:t>рішення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виконавчого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комітету</w:t>
      </w:r>
      <w:proofErr w:type="spellEnd"/>
    </w:p>
    <w:p w14:paraId="446EC53F" w14:textId="77777777" w:rsidR="008410E6" w:rsidRPr="008410E6" w:rsidRDefault="008410E6" w:rsidP="008410E6">
      <w:pPr>
        <w:rPr>
          <w:rFonts w:ascii="Times New Roman" w:hAnsi="Times New Roman"/>
          <w:sz w:val="28"/>
          <w:szCs w:val="28"/>
          <w:lang w:val="ru-RU"/>
        </w:rPr>
      </w:pPr>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w:t>
      </w:r>
      <w:proofErr w:type="spellEnd"/>
      <w:r w:rsidRPr="008410E6">
        <w:rPr>
          <w:rFonts w:ascii="Times New Roman" w:hAnsi="Times New Roman"/>
          <w:sz w:val="28"/>
          <w:szCs w:val="28"/>
          <w:lang w:val="ru-RU"/>
        </w:rPr>
        <w:t xml:space="preserve">                                    №</w:t>
      </w:r>
    </w:p>
    <w:p w14:paraId="6891E444" w14:textId="77777777" w:rsidR="008410E6" w:rsidRPr="008410E6" w:rsidRDefault="008410E6" w:rsidP="008410E6">
      <w:pPr>
        <w:rPr>
          <w:rFonts w:ascii="Times New Roman" w:hAnsi="Times New Roman"/>
          <w:sz w:val="28"/>
          <w:szCs w:val="28"/>
          <w:lang w:val="ru-RU"/>
        </w:rPr>
      </w:pPr>
    </w:p>
    <w:p w14:paraId="3FEEF180" w14:textId="77777777" w:rsidR="008410E6" w:rsidRPr="008410E6" w:rsidRDefault="008410E6" w:rsidP="008410E6">
      <w:pPr>
        <w:rPr>
          <w:rFonts w:ascii="Times New Roman" w:hAnsi="Times New Roman"/>
          <w:b/>
          <w:sz w:val="28"/>
          <w:szCs w:val="28"/>
          <w:lang w:val="ru-RU"/>
        </w:rPr>
      </w:pPr>
    </w:p>
    <w:p w14:paraId="4CB38B73" w14:textId="77777777" w:rsidR="008410E6" w:rsidRPr="008410E6" w:rsidRDefault="008410E6" w:rsidP="008410E6">
      <w:pPr>
        <w:jc w:val="center"/>
        <w:rPr>
          <w:rFonts w:ascii="Times New Roman" w:hAnsi="Times New Roman"/>
          <w:b/>
          <w:sz w:val="28"/>
          <w:szCs w:val="28"/>
          <w:lang w:val="ru-RU"/>
        </w:rPr>
      </w:pPr>
      <w:r w:rsidRPr="008410E6">
        <w:rPr>
          <w:rFonts w:ascii="Times New Roman" w:hAnsi="Times New Roman"/>
          <w:b/>
          <w:sz w:val="28"/>
          <w:szCs w:val="28"/>
          <w:lang w:val="ru-RU"/>
        </w:rPr>
        <w:t xml:space="preserve">ЗВІТ </w:t>
      </w:r>
    </w:p>
    <w:p w14:paraId="1EF98D5A" w14:textId="77777777" w:rsidR="008410E6" w:rsidRPr="008410E6" w:rsidRDefault="008410E6" w:rsidP="008410E6">
      <w:pPr>
        <w:jc w:val="center"/>
        <w:rPr>
          <w:rFonts w:ascii="Times New Roman" w:hAnsi="Times New Roman"/>
          <w:b/>
          <w:sz w:val="28"/>
          <w:szCs w:val="28"/>
          <w:lang w:val="ru-RU"/>
        </w:rPr>
      </w:pPr>
      <w:r w:rsidRPr="008410E6">
        <w:rPr>
          <w:rFonts w:ascii="Times New Roman" w:hAnsi="Times New Roman"/>
          <w:b/>
          <w:sz w:val="28"/>
          <w:szCs w:val="28"/>
          <w:lang w:val="ru-RU"/>
        </w:rPr>
        <w:t xml:space="preserve">про роботу з ветеранами, </w:t>
      </w:r>
      <w:proofErr w:type="spellStart"/>
      <w:r w:rsidRPr="008410E6">
        <w:rPr>
          <w:rFonts w:ascii="Times New Roman" w:hAnsi="Times New Roman"/>
          <w:b/>
          <w:sz w:val="28"/>
          <w:szCs w:val="28"/>
          <w:lang w:val="ru-RU"/>
        </w:rPr>
        <w:t>їх</w:t>
      </w:r>
      <w:proofErr w:type="spellEnd"/>
      <w:r w:rsidRPr="008410E6">
        <w:rPr>
          <w:rFonts w:ascii="Times New Roman" w:hAnsi="Times New Roman"/>
          <w:b/>
          <w:sz w:val="28"/>
          <w:szCs w:val="28"/>
          <w:lang w:val="ru-RU"/>
        </w:rPr>
        <w:t xml:space="preserve"> </w:t>
      </w:r>
      <w:proofErr w:type="spellStart"/>
      <w:r w:rsidRPr="008410E6">
        <w:rPr>
          <w:rFonts w:ascii="Times New Roman" w:hAnsi="Times New Roman"/>
          <w:b/>
          <w:sz w:val="28"/>
          <w:szCs w:val="28"/>
          <w:lang w:val="ru-RU"/>
        </w:rPr>
        <w:t>сім’ями</w:t>
      </w:r>
      <w:proofErr w:type="spellEnd"/>
      <w:r w:rsidRPr="008410E6">
        <w:rPr>
          <w:rFonts w:ascii="Times New Roman" w:hAnsi="Times New Roman"/>
          <w:b/>
          <w:sz w:val="28"/>
          <w:szCs w:val="28"/>
          <w:lang w:val="ru-RU"/>
        </w:rPr>
        <w:t xml:space="preserve"> та </w:t>
      </w:r>
      <w:proofErr w:type="spellStart"/>
      <w:proofErr w:type="gramStart"/>
      <w:r w:rsidRPr="008410E6">
        <w:rPr>
          <w:rFonts w:ascii="Times New Roman" w:hAnsi="Times New Roman"/>
          <w:b/>
          <w:sz w:val="28"/>
          <w:szCs w:val="28"/>
          <w:lang w:val="ru-RU"/>
        </w:rPr>
        <w:t>сім’ями</w:t>
      </w:r>
      <w:proofErr w:type="spellEnd"/>
      <w:r w:rsidRPr="008410E6">
        <w:rPr>
          <w:rFonts w:ascii="Times New Roman" w:hAnsi="Times New Roman"/>
          <w:b/>
          <w:sz w:val="28"/>
          <w:szCs w:val="28"/>
          <w:lang w:val="ru-RU"/>
        </w:rPr>
        <w:t xml:space="preserve">  </w:t>
      </w:r>
      <w:proofErr w:type="spellStart"/>
      <w:r w:rsidRPr="008410E6">
        <w:rPr>
          <w:rFonts w:ascii="Times New Roman" w:hAnsi="Times New Roman"/>
          <w:b/>
          <w:sz w:val="28"/>
          <w:szCs w:val="28"/>
          <w:lang w:val="ru-RU"/>
        </w:rPr>
        <w:t>загиблих</w:t>
      </w:r>
      <w:proofErr w:type="spellEnd"/>
      <w:proofErr w:type="gramEnd"/>
      <w:r w:rsidRPr="008410E6">
        <w:rPr>
          <w:rFonts w:ascii="Times New Roman" w:hAnsi="Times New Roman"/>
          <w:b/>
          <w:sz w:val="28"/>
          <w:szCs w:val="28"/>
          <w:lang w:val="ru-RU"/>
        </w:rPr>
        <w:t xml:space="preserve">  </w:t>
      </w:r>
      <w:proofErr w:type="spellStart"/>
      <w:r w:rsidRPr="008410E6">
        <w:rPr>
          <w:rFonts w:ascii="Times New Roman" w:hAnsi="Times New Roman"/>
          <w:b/>
          <w:sz w:val="28"/>
          <w:szCs w:val="28"/>
          <w:lang w:val="ru-RU"/>
        </w:rPr>
        <w:t>військовослужбовців</w:t>
      </w:r>
      <w:proofErr w:type="spellEnd"/>
      <w:r w:rsidRPr="008410E6">
        <w:rPr>
          <w:rFonts w:ascii="Times New Roman" w:hAnsi="Times New Roman"/>
          <w:b/>
          <w:sz w:val="28"/>
          <w:szCs w:val="28"/>
          <w:lang w:val="ru-RU"/>
        </w:rPr>
        <w:t xml:space="preserve"> за </w:t>
      </w:r>
      <w:r>
        <w:rPr>
          <w:rFonts w:ascii="Times New Roman" w:hAnsi="Times New Roman"/>
          <w:b/>
          <w:sz w:val="28"/>
          <w:szCs w:val="28"/>
        </w:rPr>
        <w:t>I</w:t>
      </w:r>
      <w:r w:rsidRPr="008410E6">
        <w:rPr>
          <w:rFonts w:ascii="Times New Roman" w:hAnsi="Times New Roman"/>
          <w:b/>
          <w:sz w:val="28"/>
          <w:szCs w:val="28"/>
          <w:lang w:val="ru-RU"/>
        </w:rPr>
        <w:t xml:space="preserve"> квартал 2024 року</w:t>
      </w:r>
    </w:p>
    <w:p w14:paraId="66B06F9D" w14:textId="77777777" w:rsidR="008410E6" w:rsidRPr="008410E6" w:rsidRDefault="008410E6" w:rsidP="008410E6">
      <w:pPr>
        <w:rPr>
          <w:rFonts w:ascii="Antiqua" w:hAnsi="Antiqua"/>
          <w:sz w:val="26"/>
          <w:szCs w:val="20"/>
          <w:lang w:val="ru-RU"/>
        </w:rPr>
      </w:pPr>
    </w:p>
    <w:p w14:paraId="19B6C389"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З початком </w:t>
      </w:r>
      <w:proofErr w:type="spellStart"/>
      <w:r w:rsidRPr="008410E6">
        <w:rPr>
          <w:rFonts w:ascii="Times New Roman" w:hAnsi="Times New Roman"/>
          <w:sz w:val="28"/>
          <w:szCs w:val="28"/>
          <w:lang w:val="ru-RU"/>
        </w:rPr>
        <w:t>військової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агресії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російської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федерації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проти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виникла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необхідність</w:t>
      </w:r>
      <w:proofErr w:type="spellEnd"/>
      <w:r w:rsidRPr="008410E6">
        <w:rPr>
          <w:rFonts w:ascii="Times New Roman" w:hAnsi="Times New Roman"/>
          <w:sz w:val="28"/>
          <w:szCs w:val="28"/>
          <w:lang w:val="ru-RU"/>
        </w:rPr>
        <w:t xml:space="preserve"> у </w:t>
      </w:r>
      <w:proofErr w:type="spellStart"/>
      <w:r w:rsidRPr="008410E6">
        <w:rPr>
          <w:rFonts w:ascii="Times New Roman" w:hAnsi="Times New Roman"/>
          <w:sz w:val="28"/>
          <w:szCs w:val="28"/>
          <w:lang w:val="ru-RU"/>
        </w:rPr>
        <w:t>запровадженні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додаткових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заходів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підтримки</w:t>
      </w:r>
      <w:proofErr w:type="spellEnd"/>
      <w:r w:rsidRPr="008410E6">
        <w:rPr>
          <w:rFonts w:ascii="Times New Roman" w:hAnsi="Times New Roman"/>
          <w:sz w:val="28"/>
          <w:szCs w:val="28"/>
          <w:lang w:val="ru-RU"/>
        </w:rPr>
        <w:t xml:space="preserve"> тих </w:t>
      </w:r>
      <w:proofErr w:type="spellStart"/>
      <w:r w:rsidRPr="008410E6">
        <w:rPr>
          <w:rFonts w:ascii="Times New Roman" w:hAnsi="Times New Roman"/>
          <w:sz w:val="28"/>
          <w:szCs w:val="28"/>
          <w:lang w:val="ru-RU"/>
        </w:rPr>
        <w:t>категорій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населення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найбільше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цього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потребують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Це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насамперед</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сім’ї</w:t>
      </w:r>
      <w:proofErr w:type="spellEnd"/>
      <w:r w:rsidRPr="008410E6">
        <w:rPr>
          <w:rFonts w:ascii="Times New Roman" w:hAnsi="Times New Roman"/>
          <w:sz w:val="28"/>
          <w:szCs w:val="28"/>
          <w:lang w:val="ru-RU"/>
        </w:rPr>
        <w:t xml:space="preserve">, у </w:t>
      </w:r>
      <w:proofErr w:type="spellStart"/>
      <w:r w:rsidRPr="008410E6">
        <w:rPr>
          <w:rFonts w:ascii="Times New Roman" w:hAnsi="Times New Roman"/>
          <w:sz w:val="28"/>
          <w:szCs w:val="28"/>
          <w:lang w:val="ru-RU"/>
        </w:rPr>
        <w:t>складі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яких</w:t>
      </w:r>
      <w:proofErr w:type="spellEnd"/>
      <w:r w:rsidRPr="008410E6">
        <w:rPr>
          <w:rFonts w:ascii="Times New Roman" w:hAnsi="Times New Roman"/>
          <w:sz w:val="28"/>
          <w:szCs w:val="28"/>
          <w:lang w:val="ru-RU"/>
        </w:rPr>
        <w:t xml:space="preserve"> є особи з </w:t>
      </w:r>
      <w:proofErr w:type="spellStart"/>
      <w:r w:rsidRPr="008410E6">
        <w:rPr>
          <w:rFonts w:ascii="Times New Roman" w:hAnsi="Times New Roman"/>
          <w:sz w:val="28"/>
          <w:szCs w:val="28"/>
          <w:lang w:val="ru-RU"/>
        </w:rPr>
        <w:t>інвалідністю</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внутрішньо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переміщені</w:t>
      </w:r>
      <w:proofErr w:type="spellEnd"/>
      <w:r w:rsidRPr="008410E6">
        <w:rPr>
          <w:rFonts w:ascii="Times New Roman" w:hAnsi="Times New Roman"/>
          <w:sz w:val="28"/>
          <w:szCs w:val="28"/>
          <w:lang w:val="ru-RU"/>
        </w:rPr>
        <w:t xml:space="preserve"> особи, особи </w:t>
      </w:r>
      <w:proofErr w:type="spellStart"/>
      <w:r w:rsidRPr="008410E6">
        <w:rPr>
          <w:rFonts w:ascii="Times New Roman" w:hAnsi="Times New Roman"/>
          <w:sz w:val="28"/>
          <w:szCs w:val="28"/>
          <w:lang w:val="ru-RU"/>
        </w:rPr>
        <w:t>похилого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віку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сім’ї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отримали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поранення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зниклі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безвісти</w:t>
      </w:r>
      <w:proofErr w:type="spellEnd"/>
      <w:r w:rsidRPr="008410E6">
        <w:rPr>
          <w:rFonts w:ascii="Times New Roman" w:hAnsi="Times New Roman"/>
          <w:sz w:val="28"/>
          <w:szCs w:val="28"/>
          <w:lang w:val="ru-RU"/>
        </w:rPr>
        <w:t xml:space="preserve">. </w:t>
      </w:r>
    </w:p>
    <w:p w14:paraId="13782F05"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З 01 </w:t>
      </w:r>
      <w:proofErr w:type="spellStart"/>
      <w:r w:rsidRPr="008410E6">
        <w:rPr>
          <w:rFonts w:ascii="Times New Roman" w:hAnsi="Times New Roman"/>
          <w:sz w:val="28"/>
          <w:szCs w:val="28"/>
          <w:lang w:val="ru-RU"/>
        </w:rPr>
        <w:t>квітня</w:t>
      </w:r>
      <w:proofErr w:type="spellEnd"/>
      <w:r w:rsidRPr="008410E6">
        <w:rPr>
          <w:rFonts w:ascii="Times New Roman" w:hAnsi="Times New Roman"/>
          <w:sz w:val="28"/>
          <w:szCs w:val="28"/>
          <w:lang w:val="ru-RU"/>
        </w:rPr>
        <w:t xml:space="preserve"> 2024 року </w:t>
      </w:r>
      <w:proofErr w:type="spellStart"/>
      <w:r w:rsidRPr="008410E6">
        <w:rPr>
          <w:rFonts w:ascii="Times New Roman" w:hAnsi="Times New Roman"/>
          <w:sz w:val="28"/>
          <w:szCs w:val="28"/>
          <w:lang w:val="ru-RU"/>
        </w:rPr>
        <w:t>відділ</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обслуговування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осіб</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інвалідністю</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праці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управління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Нововолинської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міської</w:t>
      </w:r>
      <w:proofErr w:type="spellEnd"/>
      <w:r w:rsidRPr="008410E6">
        <w:rPr>
          <w:rFonts w:ascii="Times New Roman" w:hAnsi="Times New Roman"/>
          <w:sz w:val="28"/>
          <w:szCs w:val="28"/>
          <w:lang w:val="ru-RU"/>
        </w:rPr>
        <w:t xml:space="preserve"> ради </w:t>
      </w:r>
      <w:proofErr w:type="spellStart"/>
      <w:r w:rsidRPr="008410E6">
        <w:rPr>
          <w:rFonts w:ascii="Times New Roman" w:hAnsi="Times New Roman"/>
          <w:sz w:val="28"/>
          <w:szCs w:val="28"/>
          <w:lang w:val="ru-RU"/>
        </w:rPr>
        <w:t>перейменовано</w:t>
      </w:r>
      <w:proofErr w:type="spellEnd"/>
      <w:r w:rsidRPr="008410E6">
        <w:rPr>
          <w:rFonts w:ascii="Times New Roman" w:hAnsi="Times New Roman"/>
          <w:sz w:val="28"/>
          <w:szCs w:val="28"/>
          <w:lang w:val="ru-RU"/>
        </w:rPr>
        <w:t xml:space="preserve"> на </w:t>
      </w:r>
      <w:proofErr w:type="spellStart"/>
      <w:r w:rsidRPr="008410E6">
        <w:rPr>
          <w:rFonts w:ascii="Times New Roman" w:hAnsi="Times New Roman"/>
          <w:sz w:val="28"/>
          <w:szCs w:val="28"/>
          <w:lang w:val="ru-RU"/>
        </w:rPr>
        <w:t>відділ</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питань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w:t>
      </w:r>
    </w:p>
    <w:p w14:paraId="04B09AE7"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В лютому </w:t>
      </w:r>
      <w:proofErr w:type="spellStart"/>
      <w:r w:rsidRPr="008410E6">
        <w:rPr>
          <w:rFonts w:ascii="Times New Roman" w:hAnsi="Times New Roman"/>
          <w:sz w:val="28"/>
          <w:szCs w:val="28"/>
          <w:lang w:val="ru-RU"/>
        </w:rPr>
        <w:t>місяці</w:t>
      </w:r>
      <w:proofErr w:type="spellEnd"/>
      <w:r w:rsidRPr="008410E6">
        <w:rPr>
          <w:rFonts w:ascii="Times New Roman" w:hAnsi="Times New Roman"/>
          <w:sz w:val="28"/>
          <w:szCs w:val="28"/>
          <w:lang w:val="ru-RU"/>
        </w:rPr>
        <w:t xml:space="preserve"> 2024 року у </w:t>
      </w:r>
      <w:proofErr w:type="spellStart"/>
      <w:r w:rsidRPr="008410E6">
        <w:rPr>
          <w:rFonts w:ascii="Times New Roman" w:hAnsi="Times New Roman"/>
          <w:sz w:val="28"/>
          <w:szCs w:val="28"/>
          <w:lang w:val="ru-RU"/>
        </w:rPr>
        <w:t>приміщенні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Нововолинського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управління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Володимир-Волинської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філії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Волинського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обласного</w:t>
      </w:r>
      <w:proofErr w:type="spellEnd"/>
      <w:r w:rsidRPr="008410E6">
        <w:rPr>
          <w:rFonts w:ascii="Times New Roman" w:hAnsi="Times New Roman"/>
          <w:sz w:val="28"/>
          <w:szCs w:val="28"/>
          <w:lang w:val="ru-RU"/>
        </w:rPr>
        <w:t xml:space="preserve"> центру </w:t>
      </w:r>
      <w:proofErr w:type="spellStart"/>
      <w:r w:rsidRPr="008410E6">
        <w:rPr>
          <w:rFonts w:ascii="Times New Roman" w:hAnsi="Times New Roman"/>
          <w:sz w:val="28"/>
          <w:szCs w:val="28"/>
          <w:lang w:val="ru-RU"/>
        </w:rPr>
        <w:t>зайнятості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відбувся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інформаційний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семінар</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учасників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бойових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дій</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осіб</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отримали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інвалідністю</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внаслідок</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Спеціалісти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відділу</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питань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інформували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присутніх</w:t>
      </w:r>
      <w:proofErr w:type="spellEnd"/>
      <w:r w:rsidRPr="008410E6">
        <w:rPr>
          <w:rFonts w:ascii="Times New Roman" w:hAnsi="Times New Roman"/>
          <w:sz w:val="28"/>
          <w:szCs w:val="28"/>
          <w:lang w:val="ru-RU"/>
        </w:rPr>
        <w:t xml:space="preserve"> про </w:t>
      </w:r>
      <w:proofErr w:type="spellStart"/>
      <w:r w:rsidRPr="008410E6">
        <w:rPr>
          <w:rFonts w:ascii="Times New Roman" w:hAnsi="Times New Roman"/>
          <w:sz w:val="28"/>
          <w:szCs w:val="28"/>
          <w:lang w:val="ru-RU"/>
        </w:rPr>
        <w:t>пільги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допомоги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реабілітаційні</w:t>
      </w:r>
      <w:proofErr w:type="spellEnd"/>
      <w:r w:rsidRPr="008410E6">
        <w:rPr>
          <w:rFonts w:ascii="Times New Roman" w:hAnsi="Times New Roman"/>
          <w:sz w:val="28"/>
          <w:szCs w:val="28"/>
          <w:lang w:val="ru-RU"/>
        </w:rPr>
        <w:t xml:space="preserve"> установи.</w:t>
      </w:r>
    </w:p>
    <w:p w14:paraId="0633395B" w14:textId="77777777" w:rsidR="008410E6" w:rsidRPr="008410E6" w:rsidRDefault="008410E6" w:rsidP="008410E6">
      <w:pPr>
        <w:ind w:firstLine="708"/>
        <w:jc w:val="both"/>
        <w:rPr>
          <w:rFonts w:ascii="Times New Roman" w:hAnsi="Times New Roman"/>
          <w:sz w:val="28"/>
          <w:szCs w:val="28"/>
          <w:lang w:val="ru-RU"/>
        </w:rPr>
      </w:pPr>
      <w:proofErr w:type="spellStart"/>
      <w:r w:rsidRPr="008410E6">
        <w:rPr>
          <w:rFonts w:ascii="Times New Roman" w:hAnsi="Times New Roman"/>
          <w:sz w:val="28"/>
          <w:szCs w:val="28"/>
          <w:lang w:val="ru-RU"/>
        </w:rPr>
        <w:t>Розроблена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брошура</w:t>
      </w:r>
      <w:proofErr w:type="spellEnd"/>
      <w:r w:rsidRPr="008410E6">
        <w:rPr>
          <w:rFonts w:ascii="Times New Roman" w:hAnsi="Times New Roman"/>
          <w:sz w:val="28"/>
          <w:szCs w:val="28"/>
          <w:lang w:val="ru-RU"/>
        </w:rPr>
        <w:t xml:space="preserve"> про </w:t>
      </w:r>
      <w:proofErr w:type="spellStart"/>
      <w:r w:rsidRPr="008410E6">
        <w:rPr>
          <w:rFonts w:ascii="Times New Roman" w:hAnsi="Times New Roman"/>
          <w:sz w:val="28"/>
          <w:szCs w:val="28"/>
          <w:lang w:val="ru-RU"/>
        </w:rPr>
        <w:t>правовий</w:t>
      </w:r>
      <w:proofErr w:type="spellEnd"/>
      <w:r w:rsidRPr="008410E6">
        <w:rPr>
          <w:rFonts w:ascii="Times New Roman" w:hAnsi="Times New Roman"/>
          <w:sz w:val="28"/>
          <w:szCs w:val="28"/>
          <w:lang w:val="ru-RU"/>
        </w:rPr>
        <w:t xml:space="preserve"> статус, </w:t>
      </w:r>
      <w:proofErr w:type="spellStart"/>
      <w:r w:rsidRPr="008410E6">
        <w:rPr>
          <w:rFonts w:ascii="Times New Roman" w:hAnsi="Times New Roman"/>
          <w:sz w:val="28"/>
          <w:szCs w:val="28"/>
          <w:lang w:val="ru-RU"/>
        </w:rPr>
        <w:t>державні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обласні</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місцеві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гарантії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Захисників</w:t>
      </w:r>
      <w:proofErr w:type="spellEnd"/>
      <w:r w:rsidRPr="008410E6">
        <w:rPr>
          <w:rFonts w:ascii="Times New Roman" w:hAnsi="Times New Roman"/>
          <w:sz w:val="28"/>
          <w:szCs w:val="28"/>
          <w:lang w:val="ru-RU"/>
        </w:rPr>
        <w:t xml:space="preserve"> і </w:t>
      </w:r>
      <w:proofErr w:type="spellStart"/>
      <w:r w:rsidRPr="008410E6">
        <w:rPr>
          <w:rFonts w:ascii="Times New Roman" w:hAnsi="Times New Roman"/>
          <w:sz w:val="28"/>
          <w:szCs w:val="28"/>
          <w:lang w:val="ru-RU"/>
        </w:rPr>
        <w:t>Захисниць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опитувальник</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визначення</w:t>
      </w:r>
      <w:proofErr w:type="spellEnd"/>
      <w:r w:rsidRPr="008410E6">
        <w:rPr>
          <w:rFonts w:ascii="Times New Roman" w:hAnsi="Times New Roman"/>
          <w:sz w:val="28"/>
          <w:szCs w:val="28"/>
          <w:lang w:val="ru-RU"/>
        </w:rPr>
        <w:t xml:space="preserve"> потреб з </w:t>
      </w:r>
      <w:proofErr w:type="spellStart"/>
      <w:r w:rsidRPr="008410E6">
        <w:rPr>
          <w:rFonts w:ascii="Times New Roman" w:hAnsi="Times New Roman"/>
          <w:sz w:val="28"/>
          <w:szCs w:val="28"/>
          <w:lang w:val="ru-RU"/>
        </w:rPr>
        <w:t>питань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захисту</w:t>
      </w:r>
      <w:proofErr w:type="spellEnd"/>
      <w:r w:rsidRPr="008410E6">
        <w:rPr>
          <w:rFonts w:ascii="Times New Roman" w:hAnsi="Times New Roman"/>
          <w:sz w:val="28"/>
          <w:szCs w:val="28"/>
          <w:lang w:val="ru-RU"/>
        </w:rPr>
        <w:t>.</w:t>
      </w:r>
    </w:p>
    <w:p w14:paraId="762C1CB1"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В </w:t>
      </w:r>
      <w:proofErr w:type="spellStart"/>
      <w:r w:rsidRPr="008410E6">
        <w:rPr>
          <w:rFonts w:ascii="Times New Roman" w:hAnsi="Times New Roman"/>
          <w:sz w:val="28"/>
          <w:szCs w:val="28"/>
          <w:lang w:val="ru-RU"/>
        </w:rPr>
        <w:t>березні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місяці</w:t>
      </w:r>
      <w:proofErr w:type="spellEnd"/>
      <w:r w:rsidRPr="008410E6">
        <w:rPr>
          <w:rFonts w:ascii="Times New Roman" w:hAnsi="Times New Roman"/>
          <w:sz w:val="28"/>
          <w:szCs w:val="28"/>
          <w:lang w:val="ru-RU"/>
        </w:rPr>
        <w:t xml:space="preserve"> </w:t>
      </w:r>
      <w:proofErr w:type="spellStart"/>
      <w:proofErr w:type="gramStart"/>
      <w:r w:rsidRPr="008410E6">
        <w:rPr>
          <w:rFonts w:ascii="Times New Roman" w:hAnsi="Times New Roman"/>
          <w:sz w:val="28"/>
          <w:szCs w:val="28"/>
          <w:lang w:val="ru-RU"/>
        </w:rPr>
        <w:t>сформовані</w:t>
      </w:r>
      <w:proofErr w:type="spellEnd"/>
      <w:r w:rsidRPr="008410E6">
        <w:rPr>
          <w:rFonts w:ascii="Times New Roman" w:hAnsi="Times New Roman"/>
          <w:sz w:val="28"/>
          <w:szCs w:val="28"/>
          <w:lang w:val="ru-RU"/>
        </w:rPr>
        <w:t xml:space="preserve">  та</w:t>
      </w:r>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направлені</w:t>
      </w:r>
      <w:proofErr w:type="spellEnd"/>
      <w:r w:rsidRPr="008410E6">
        <w:rPr>
          <w:rFonts w:ascii="Times New Roman" w:hAnsi="Times New Roman"/>
          <w:sz w:val="28"/>
          <w:szCs w:val="28"/>
          <w:lang w:val="ru-RU"/>
        </w:rPr>
        <w:t xml:space="preserve"> списки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Героїв</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їх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неповнолітніх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дітей</w:t>
      </w:r>
      <w:proofErr w:type="spellEnd"/>
      <w:r w:rsidRPr="008410E6">
        <w:rPr>
          <w:rFonts w:ascii="Times New Roman" w:hAnsi="Times New Roman"/>
          <w:sz w:val="28"/>
          <w:szCs w:val="28"/>
          <w:lang w:val="ru-RU"/>
        </w:rPr>
        <w:t xml:space="preserve"> до </w:t>
      </w:r>
      <w:proofErr w:type="spellStart"/>
      <w:r w:rsidRPr="008410E6">
        <w:rPr>
          <w:rFonts w:ascii="Times New Roman" w:hAnsi="Times New Roman"/>
          <w:sz w:val="28"/>
          <w:szCs w:val="28"/>
          <w:lang w:val="ru-RU"/>
        </w:rPr>
        <w:t>Володимирської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районної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адміністрації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щодо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вшанування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пам’яті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Героїв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російсько-української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і </w:t>
      </w:r>
      <w:proofErr w:type="spellStart"/>
      <w:r w:rsidRPr="008410E6">
        <w:rPr>
          <w:rFonts w:ascii="Times New Roman" w:hAnsi="Times New Roman"/>
          <w:sz w:val="28"/>
          <w:szCs w:val="28"/>
          <w:lang w:val="ru-RU"/>
        </w:rPr>
        <w:t>вручення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їхнім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дітям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іменні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кулони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Батьківське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серце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громадської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спілки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Всеукраїнське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Військово-цивільне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Об’єднання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Бойове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братерство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w:t>
      </w:r>
    </w:p>
    <w:p w14:paraId="15559AD4" w14:textId="77777777" w:rsidR="008410E6" w:rsidRPr="008410E6" w:rsidRDefault="008410E6" w:rsidP="008410E6">
      <w:pPr>
        <w:ind w:firstLine="708"/>
        <w:jc w:val="both"/>
        <w:rPr>
          <w:rFonts w:ascii="Times New Roman" w:hAnsi="Times New Roman"/>
          <w:sz w:val="28"/>
          <w:szCs w:val="28"/>
          <w:bdr w:val="none" w:sz="0" w:space="0" w:color="auto" w:frame="1"/>
          <w:shd w:val="clear" w:color="auto" w:fill="FFFFFF"/>
          <w:lang w:val="ru-RU"/>
        </w:rPr>
      </w:pPr>
      <w:r w:rsidRPr="008410E6">
        <w:rPr>
          <w:rFonts w:ascii="Times New Roman" w:hAnsi="Times New Roman"/>
          <w:sz w:val="28"/>
          <w:szCs w:val="28"/>
          <w:bdr w:val="none" w:sz="0" w:space="0" w:color="auto" w:frame="1"/>
          <w:shd w:val="clear" w:color="auto" w:fill="FFFFFF"/>
          <w:lang w:val="ru-RU"/>
        </w:rPr>
        <w:t xml:space="preserve">В </w:t>
      </w:r>
      <w:proofErr w:type="spellStart"/>
      <w:r w:rsidRPr="008410E6">
        <w:rPr>
          <w:rFonts w:ascii="Times New Roman" w:hAnsi="Times New Roman"/>
          <w:sz w:val="28"/>
          <w:szCs w:val="28"/>
          <w:bdr w:val="none" w:sz="0" w:space="0" w:color="auto" w:frame="1"/>
          <w:shd w:val="clear" w:color="auto" w:fill="FFFFFF"/>
          <w:lang w:val="ru-RU"/>
        </w:rPr>
        <w:t>травні</w:t>
      </w:r>
      <w:proofErr w:type="spellEnd"/>
      <w:r w:rsidRPr="008410E6">
        <w:rPr>
          <w:rFonts w:ascii="Times New Roman" w:hAnsi="Times New Roman"/>
          <w:sz w:val="28"/>
          <w:szCs w:val="28"/>
          <w:bdr w:val="none" w:sz="0" w:space="0" w:color="auto" w:frame="1"/>
          <w:shd w:val="clear" w:color="auto" w:fill="FFFFFF"/>
          <w:lang w:val="ru-RU"/>
        </w:rPr>
        <w:t xml:space="preserve"> </w:t>
      </w:r>
      <w:proofErr w:type="spellStart"/>
      <w:proofErr w:type="gramStart"/>
      <w:r w:rsidRPr="008410E6">
        <w:rPr>
          <w:rFonts w:ascii="Times New Roman" w:hAnsi="Times New Roman"/>
          <w:sz w:val="28"/>
          <w:szCs w:val="28"/>
          <w:bdr w:val="none" w:sz="0" w:space="0" w:color="auto" w:frame="1"/>
          <w:shd w:val="clear" w:color="auto" w:fill="FFFFFF"/>
          <w:lang w:val="ru-RU"/>
        </w:rPr>
        <w:t>місяці</w:t>
      </w:r>
      <w:proofErr w:type="spellEnd"/>
      <w:r w:rsidRPr="008410E6">
        <w:rPr>
          <w:rFonts w:ascii="Times New Roman" w:hAnsi="Times New Roman"/>
          <w:sz w:val="28"/>
          <w:szCs w:val="28"/>
          <w:bdr w:val="none" w:sz="0" w:space="0" w:color="auto" w:frame="1"/>
          <w:shd w:val="clear" w:color="auto" w:fill="FFFFFF"/>
          <w:lang w:val="ru-RU"/>
        </w:rPr>
        <w:t xml:space="preserve">  проведено</w:t>
      </w:r>
      <w:proofErr w:type="gramEnd"/>
      <w:r w:rsidRPr="008410E6">
        <w:rPr>
          <w:rFonts w:ascii="Times New Roman" w:hAnsi="Times New Roman"/>
          <w:sz w:val="28"/>
          <w:szCs w:val="28"/>
          <w:bdr w:val="none" w:sz="0" w:space="0" w:color="auto" w:frame="1"/>
          <w:shd w:val="clear" w:color="auto" w:fill="FFFFFF"/>
          <w:lang w:val="ru-RU"/>
        </w:rPr>
        <w:t xml:space="preserve"> ряд  </w:t>
      </w:r>
      <w:proofErr w:type="spellStart"/>
      <w:r w:rsidRPr="008410E6">
        <w:rPr>
          <w:rFonts w:ascii="Times New Roman" w:hAnsi="Times New Roman"/>
          <w:sz w:val="28"/>
          <w:szCs w:val="28"/>
          <w:bdr w:val="none" w:sz="0" w:space="0" w:color="auto" w:frame="1"/>
          <w:shd w:val="clear" w:color="auto" w:fill="FFFFFF"/>
          <w:lang w:val="ru-RU"/>
        </w:rPr>
        <w:t>заходів</w:t>
      </w:r>
      <w:proofErr w:type="spellEnd"/>
      <w:r w:rsidRPr="008410E6">
        <w:rPr>
          <w:rFonts w:ascii="Times New Roman" w:hAnsi="Times New Roman"/>
          <w:sz w:val="28"/>
          <w:szCs w:val="28"/>
          <w:bdr w:val="none" w:sz="0" w:space="0" w:color="auto" w:frame="1"/>
          <w:shd w:val="clear" w:color="auto" w:fill="FFFFFF"/>
          <w:lang w:val="ru-RU"/>
        </w:rPr>
        <w:t xml:space="preserve"> для родин </w:t>
      </w:r>
      <w:proofErr w:type="spellStart"/>
      <w:r w:rsidRPr="008410E6">
        <w:rPr>
          <w:rFonts w:ascii="Times New Roman" w:hAnsi="Times New Roman"/>
          <w:sz w:val="28"/>
          <w:szCs w:val="28"/>
          <w:bdr w:val="none" w:sz="0" w:space="0" w:color="auto" w:frame="1"/>
          <w:shd w:val="clear" w:color="auto" w:fill="FFFFFF"/>
          <w:lang w:val="ru-RU"/>
        </w:rPr>
        <w:t>загиблих</w:t>
      </w:r>
      <w:proofErr w:type="spellEnd"/>
      <w:r w:rsidRPr="008410E6">
        <w:rPr>
          <w:rFonts w:ascii="Times New Roman" w:hAnsi="Times New Roman"/>
          <w:sz w:val="28"/>
          <w:szCs w:val="28"/>
          <w:bdr w:val="none" w:sz="0" w:space="0" w:color="auto" w:frame="1"/>
          <w:shd w:val="clear" w:color="auto" w:fill="FFFFFF"/>
          <w:lang w:val="ru-RU"/>
        </w:rPr>
        <w:t xml:space="preserve"> (</w:t>
      </w:r>
      <w:proofErr w:type="spellStart"/>
      <w:r w:rsidRPr="008410E6">
        <w:rPr>
          <w:rFonts w:ascii="Times New Roman" w:hAnsi="Times New Roman"/>
          <w:sz w:val="28"/>
          <w:szCs w:val="28"/>
          <w:bdr w:val="none" w:sz="0" w:space="0" w:color="auto" w:frame="1"/>
          <w:shd w:val="clear" w:color="auto" w:fill="FFFFFF"/>
          <w:lang w:val="ru-RU"/>
        </w:rPr>
        <w:t>померлих</w:t>
      </w:r>
      <w:proofErr w:type="spellEnd"/>
      <w:r w:rsidRPr="008410E6">
        <w:rPr>
          <w:rFonts w:ascii="Times New Roman" w:hAnsi="Times New Roman"/>
          <w:sz w:val="28"/>
          <w:szCs w:val="28"/>
          <w:bdr w:val="none" w:sz="0" w:space="0" w:color="auto" w:frame="1"/>
          <w:shd w:val="clear" w:color="auto" w:fill="FFFFFF"/>
          <w:lang w:val="ru-RU"/>
        </w:rPr>
        <w:t xml:space="preserve">) </w:t>
      </w:r>
      <w:proofErr w:type="spellStart"/>
      <w:r w:rsidRPr="008410E6">
        <w:rPr>
          <w:rFonts w:ascii="Times New Roman" w:hAnsi="Times New Roman"/>
          <w:sz w:val="28"/>
          <w:szCs w:val="28"/>
          <w:bdr w:val="none" w:sz="0" w:space="0" w:color="auto" w:frame="1"/>
          <w:shd w:val="clear" w:color="auto" w:fill="FFFFFF"/>
          <w:lang w:val="ru-RU"/>
        </w:rPr>
        <w:t>військовослужбовців</w:t>
      </w:r>
      <w:proofErr w:type="spellEnd"/>
      <w:r w:rsidRPr="008410E6">
        <w:rPr>
          <w:rFonts w:ascii="Times New Roman" w:hAnsi="Times New Roman"/>
          <w:sz w:val="28"/>
          <w:szCs w:val="28"/>
          <w:bdr w:val="none" w:sz="0" w:space="0" w:color="auto" w:frame="1"/>
          <w:shd w:val="clear" w:color="auto" w:fill="FFFFFF"/>
          <w:lang w:val="ru-RU"/>
        </w:rPr>
        <w:t xml:space="preserve">, а </w:t>
      </w:r>
      <w:proofErr w:type="spellStart"/>
      <w:r w:rsidRPr="008410E6">
        <w:rPr>
          <w:rFonts w:ascii="Times New Roman" w:hAnsi="Times New Roman"/>
          <w:sz w:val="28"/>
          <w:szCs w:val="28"/>
          <w:bdr w:val="none" w:sz="0" w:space="0" w:color="auto" w:frame="1"/>
          <w:shd w:val="clear" w:color="auto" w:fill="FFFFFF"/>
          <w:lang w:val="ru-RU"/>
        </w:rPr>
        <w:t>саме</w:t>
      </w:r>
      <w:proofErr w:type="spellEnd"/>
      <w:r w:rsidRPr="008410E6">
        <w:rPr>
          <w:rFonts w:ascii="Times New Roman" w:hAnsi="Times New Roman"/>
          <w:sz w:val="28"/>
          <w:szCs w:val="28"/>
          <w:bdr w:val="none" w:sz="0" w:space="0" w:color="auto" w:frame="1"/>
          <w:shd w:val="clear" w:color="auto" w:fill="FFFFFF"/>
          <w:lang w:val="ru-RU"/>
        </w:rPr>
        <w:t xml:space="preserve">: «Букет для </w:t>
      </w:r>
      <w:proofErr w:type="spellStart"/>
      <w:r w:rsidRPr="008410E6">
        <w:rPr>
          <w:rFonts w:ascii="Times New Roman" w:hAnsi="Times New Roman"/>
          <w:sz w:val="28"/>
          <w:szCs w:val="28"/>
          <w:bdr w:val="none" w:sz="0" w:space="0" w:color="auto" w:frame="1"/>
          <w:shd w:val="clear" w:color="auto" w:fill="FFFFFF"/>
          <w:lang w:val="ru-RU"/>
        </w:rPr>
        <w:t>мами</w:t>
      </w:r>
      <w:proofErr w:type="spellEnd"/>
      <w:r w:rsidRPr="008410E6">
        <w:rPr>
          <w:rFonts w:ascii="Times New Roman" w:hAnsi="Times New Roman"/>
          <w:sz w:val="28"/>
          <w:szCs w:val="28"/>
          <w:bdr w:val="none" w:sz="0" w:space="0" w:color="auto" w:frame="1"/>
          <w:shd w:val="clear" w:color="auto" w:fill="FFFFFF"/>
          <w:lang w:val="ru-RU"/>
        </w:rPr>
        <w:t xml:space="preserve">»,  </w:t>
      </w:r>
      <w:proofErr w:type="spellStart"/>
      <w:r w:rsidRPr="008410E6">
        <w:rPr>
          <w:rFonts w:ascii="Times New Roman" w:hAnsi="Times New Roman"/>
          <w:sz w:val="28"/>
          <w:szCs w:val="28"/>
          <w:bdr w:val="none" w:sz="0" w:space="0" w:color="auto" w:frame="1"/>
          <w:shd w:val="clear" w:color="auto" w:fill="FFFFFF"/>
          <w:lang w:val="ru-RU"/>
        </w:rPr>
        <w:t>безкоштовна</w:t>
      </w:r>
      <w:proofErr w:type="spellEnd"/>
      <w:r w:rsidRPr="008410E6">
        <w:rPr>
          <w:rFonts w:ascii="Times New Roman" w:hAnsi="Times New Roman"/>
          <w:sz w:val="28"/>
          <w:szCs w:val="28"/>
          <w:bdr w:val="none" w:sz="0" w:space="0" w:color="auto" w:frame="1"/>
          <w:shd w:val="clear" w:color="auto" w:fill="FFFFFF"/>
          <w:lang w:val="ru-RU"/>
        </w:rPr>
        <w:t xml:space="preserve"> </w:t>
      </w:r>
      <w:proofErr w:type="spellStart"/>
      <w:r w:rsidRPr="008410E6">
        <w:rPr>
          <w:rFonts w:ascii="Times New Roman" w:hAnsi="Times New Roman"/>
          <w:sz w:val="28"/>
          <w:szCs w:val="28"/>
          <w:bdr w:val="none" w:sz="0" w:space="0" w:color="auto" w:frame="1"/>
          <w:shd w:val="clear" w:color="auto" w:fill="FFFFFF"/>
          <w:lang w:val="ru-RU"/>
        </w:rPr>
        <w:t>фотосесія</w:t>
      </w:r>
      <w:proofErr w:type="spellEnd"/>
      <w:r w:rsidRPr="008410E6">
        <w:rPr>
          <w:rFonts w:ascii="Times New Roman" w:hAnsi="Times New Roman"/>
          <w:sz w:val="28"/>
          <w:szCs w:val="28"/>
          <w:bdr w:val="none" w:sz="0" w:space="0" w:color="auto" w:frame="1"/>
          <w:shd w:val="clear" w:color="auto" w:fill="FFFFFF"/>
          <w:lang w:val="ru-RU"/>
        </w:rPr>
        <w:t xml:space="preserve"> з </w:t>
      </w:r>
      <w:proofErr w:type="spellStart"/>
      <w:r w:rsidRPr="008410E6">
        <w:rPr>
          <w:rFonts w:ascii="Times New Roman" w:hAnsi="Times New Roman"/>
          <w:sz w:val="28"/>
          <w:szCs w:val="28"/>
          <w:bdr w:val="none" w:sz="0" w:space="0" w:color="auto" w:frame="1"/>
          <w:shd w:val="clear" w:color="auto" w:fill="FFFFFF"/>
          <w:lang w:val="ru-RU"/>
        </w:rPr>
        <w:t>нагоди</w:t>
      </w:r>
      <w:proofErr w:type="spellEnd"/>
      <w:r w:rsidRPr="008410E6">
        <w:rPr>
          <w:rFonts w:ascii="Times New Roman" w:hAnsi="Times New Roman"/>
          <w:sz w:val="28"/>
          <w:szCs w:val="28"/>
          <w:bdr w:val="none" w:sz="0" w:space="0" w:color="auto" w:frame="1"/>
          <w:shd w:val="clear" w:color="auto" w:fill="FFFFFF"/>
          <w:lang w:val="ru-RU"/>
        </w:rPr>
        <w:t xml:space="preserve"> свята Дня </w:t>
      </w:r>
      <w:proofErr w:type="spellStart"/>
      <w:r w:rsidRPr="008410E6">
        <w:rPr>
          <w:rFonts w:ascii="Times New Roman" w:hAnsi="Times New Roman"/>
          <w:sz w:val="28"/>
          <w:szCs w:val="28"/>
          <w:bdr w:val="none" w:sz="0" w:space="0" w:color="auto" w:frame="1"/>
          <w:shd w:val="clear" w:color="auto" w:fill="FFFFFF"/>
          <w:lang w:val="ru-RU"/>
        </w:rPr>
        <w:t>матері</w:t>
      </w:r>
      <w:proofErr w:type="spellEnd"/>
      <w:r w:rsidRPr="008410E6">
        <w:rPr>
          <w:rFonts w:ascii="Times New Roman" w:hAnsi="Times New Roman"/>
          <w:sz w:val="28"/>
          <w:szCs w:val="28"/>
          <w:bdr w:val="none" w:sz="0" w:space="0" w:color="auto" w:frame="1"/>
          <w:shd w:val="clear" w:color="auto" w:fill="FFFFFF"/>
          <w:lang w:val="ru-RU"/>
        </w:rPr>
        <w:t>.</w:t>
      </w:r>
    </w:p>
    <w:p w14:paraId="1021797B" w14:textId="77777777" w:rsidR="008410E6" w:rsidRPr="008410E6" w:rsidRDefault="008410E6" w:rsidP="008410E6">
      <w:pPr>
        <w:ind w:firstLine="708"/>
        <w:jc w:val="both"/>
        <w:rPr>
          <w:rFonts w:ascii="Times New Roman" w:hAnsi="Times New Roman"/>
          <w:sz w:val="28"/>
          <w:szCs w:val="28"/>
          <w:lang w:val="ru-RU"/>
        </w:rPr>
      </w:pPr>
      <w:proofErr w:type="spellStart"/>
      <w:r w:rsidRPr="008410E6">
        <w:rPr>
          <w:rFonts w:ascii="Times New Roman" w:hAnsi="Times New Roman"/>
          <w:sz w:val="28"/>
          <w:szCs w:val="28"/>
          <w:lang w:val="ru-RU"/>
        </w:rPr>
        <w:t>Відділ</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питань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забезпечує</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ефективне</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цільове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використання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відповідних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бюджетних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коштів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державний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обласний</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місцевий</w:t>
      </w:r>
      <w:proofErr w:type="spellEnd"/>
      <w:r w:rsidRPr="008410E6">
        <w:rPr>
          <w:rFonts w:ascii="Times New Roman" w:hAnsi="Times New Roman"/>
          <w:sz w:val="28"/>
          <w:szCs w:val="28"/>
          <w:lang w:val="ru-RU"/>
        </w:rPr>
        <w:t xml:space="preserve"> бюджет).</w:t>
      </w:r>
    </w:p>
    <w:p w14:paraId="6F3E1B94"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При </w:t>
      </w:r>
      <w:proofErr w:type="spellStart"/>
      <w:r w:rsidRPr="008410E6">
        <w:rPr>
          <w:rFonts w:ascii="Times New Roman" w:hAnsi="Times New Roman"/>
          <w:sz w:val="28"/>
          <w:szCs w:val="28"/>
          <w:lang w:val="ru-RU"/>
        </w:rPr>
        <w:t>розробці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Цільової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програми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захисту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населення</w:t>
      </w:r>
      <w:proofErr w:type="spellEnd"/>
      <w:r w:rsidRPr="008410E6">
        <w:rPr>
          <w:rFonts w:ascii="Times New Roman" w:hAnsi="Times New Roman"/>
          <w:sz w:val="28"/>
          <w:szCs w:val="28"/>
          <w:lang w:val="ru-RU"/>
        </w:rPr>
        <w:t xml:space="preserve"> на 2021-2025 </w:t>
      </w:r>
      <w:proofErr w:type="spellStart"/>
      <w:r w:rsidRPr="008410E6">
        <w:rPr>
          <w:rFonts w:ascii="Times New Roman" w:hAnsi="Times New Roman"/>
          <w:sz w:val="28"/>
          <w:szCs w:val="28"/>
          <w:lang w:val="ru-RU"/>
        </w:rPr>
        <w:t>рр</w:t>
      </w:r>
      <w:proofErr w:type="spellEnd"/>
      <w:r w:rsidRPr="008410E6">
        <w:rPr>
          <w:rFonts w:ascii="Times New Roman" w:hAnsi="Times New Roman"/>
          <w:sz w:val="28"/>
          <w:szCs w:val="28"/>
          <w:lang w:val="ru-RU"/>
        </w:rPr>
        <w:t xml:space="preserve">., яка </w:t>
      </w:r>
      <w:proofErr w:type="spellStart"/>
      <w:r w:rsidRPr="008410E6">
        <w:rPr>
          <w:rFonts w:ascii="Times New Roman" w:hAnsi="Times New Roman"/>
          <w:sz w:val="28"/>
          <w:szCs w:val="28"/>
          <w:lang w:val="ru-RU"/>
        </w:rPr>
        <w:t>спрямована</w:t>
      </w:r>
      <w:proofErr w:type="spellEnd"/>
      <w:r w:rsidRPr="008410E6">
        <w:rPr>
          <w:rFonts w:ascii="Times New Roman" w:hAnsi="Times New Roman"/>
          <w:sz w:val="28"/>
          <w:szCs w:val="28"/>
          <w:lang w:val="ru-RU"/>
        </w:rPr>
        <w:t xml:space="preserve"> на </w:t>
      </w:r>
      <w:proofErr w:type="spellStart"/>
      <w:r w:rsidRPr="008410E6">
        <w:rPr>
          <w:rFonts w:ascii="Times New Roman" w:hAnsi="Times New Roman"/>
          <w:sz w:val="28"/>
          <w:szCs w:val="28"/>
          <w:lang w:val="ru-RU"/>
        </w:rPr>
        <w:t>забезпечення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реалізації</w:t>
      </w:r>
      <w:proofErr w:type="spellEnd"/>
      <w:r w:rsidRPr="008410E6">
        <w:rPr>
          <w:rFonts w:ascii="Times New Roman" w:hAnsi="Times New Roman"/>
          <w:sz w:val="28"/>
          <w:szCs w:val="28"/>
          <w:lang w:val="ru-RU"/>
        </w:rPr>
        <w:t xml:space="preserve"> Закону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 xml:space="preserve"> «Про статус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гарантії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їх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захисту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враховано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всі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можливі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фінансові</w:t>
      </w:r>
      <w:proofErr w:type="spellEnd"/>
      <w:r w:rsidRPr="008410E6">
        <w:rPr>
          <w:rFonts w:ascii="Times New Roman" w:hAnsi="Times New Roman"/>
          <w:sz w:val="28"/>
          <w:szCs w:val="28"/>
          <w:lang w:val="ru-RU"/>
        </w:rPr>
        <w:t xml:space="preserve"> </w:t>
      </w:r>
      <w:proofErr w:type="spellStart"/>
      <w:proofErr w:type="gramStart"/>
      <w:r w:rsidRPr="008410E6">
        <w:rPr>
          <w:rFonts w:ascii="Times New Roman" w:hAnsi="Times New Roman"/>
          <w:sz w:val="28"/>
          <w:szCs w:val="28"/>
          <w:lang w:val="ru-RU"/>
        </w:rPr>
        <w:t>ресурси</w:t>
      </w:r>
      <w:proofErr w:type="spellEnd"/>
      <w:r w:rsidRPr="008410E6">
        <w:rPr>
          <w:rFonts w:ascii="Times New Roman" w:hAnsi="Times New Roman"/>
          <w:sz w:val="28"/>
          <w:szCs w:val="28"/>
          <w:lang w:val="ru-RU"/>
        </w:rPr>
        <w:t xml:space="preserve">  для</w:t>
      </w:r>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підтримки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Захисників</w:t>
      </w:r>
      <w:proofErr w:type="spellEnd"/>
      <w:r w:rsidRPr="008410E6">
        <w:rPr>
          <w:rFonts w:ascii="Times New Roman" w:hAnsi="Times New Roman"/>
          <w:sz w:val="28"/>
          <w:szCs w:val="28"/>
          <w:lang w:val="ru-RU"/>
        </w:rPr>
        <w:t xml:space="preserve"> і </w:t>
      </w:r>
      <w:proofErr w:type="spellStart"/>
      <w:r w:rsidRPr="008410E6">
        <w:rPr>
          <w:rFonts w:ascii="Times New Roman" w:hAnsi="Times New Roman"/>
          <w:sz w:val="28"/>
          <w:szCs w:val="28"/>
          <w:lang w:val="ru-RU"/>
        </w:rPr>
        <w:t>Захисниць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w:t>
      </w:r>
    </w:p>
    <w:p w14:paraId="3CB4E9F0"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За І квартал 2024 року проведено 4 </w:t>
      </w:r>
      <w:proofErr w:type="spellStart"/>
      <w:r w:rsidRPr="008410E6">
        <w:rPr>
          <w:rFonts w:ascii="Times New Roman" w:hAnsi="Times New Roman"/>
          <w:sz w:val="28"/>
          <w:szCs w:val="28"/>
          <w:lang w:val="ru-RU"/>
        </w:rPr>
        <w:t>комісій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із</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питань</w:t>
      </w:r>
      <w:proofErr w:type="spellEnd"/>
      <w:r w:rsidRPr="008410E6">
        <w:rPr>
          <w:rFonts w:ascii="Times New Roman" w:hAnsi="Times New Roman"/>
          <w:sz w:val="28"/>
          <w:szCs w:val="28"/>
          <w:lang w:val="ru-RU"/>
        </w:rPr>
        <w:t xml:space="preserve">, на </w:t>
      </w:r>
      <w:proofErr w:type="spellStart"/>
      <w:r w:rsidRPr="008410E6">
        <w:rPr>
          <w:rFonts w:ascii="Times New Roman" w:hAnsi="Times New Roman"/>
          <w:sz w:val="28"/>
          <w:szCs w:val="28"/>
          <w:lang w:val="ru-RU"/>
        </w:rPr>
        <w:t>яких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розглянуто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питання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надання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одноразової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матеріальної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допомоги</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міського</w:t>
      </w:r>
      <w:proofErr w:type="spellEnd"/>
      <w:r w:rsidRPr="008410E6">
        <w:rPr>
          <w:rFonts w:ascii="Times New Roman" w:hAnsi="Times New Roman"/>
          <w:sz w:val="28"/>
          <w:szCs w:val="28"/>
          <w:lang w:val="ru-RU"/>
        </w:rPr>
        <w:t xml:space="preserve"> </w:t>
      </w:r>
      <w:r w:rsidRPr="008410E6">
        <w:rPr>
          <w:rFonts w:ascii="Times New Roman" w:hAnsi="Times New Roman"/>
          <w:sz w:val="28"/>
          <w:szCs w:val="28"/>
          <w:lang w:val="ru-RU"/>
        </w:rPr>
        <w:lastRenderedPageBreak/>
        <w:t xml:space="preserve">бюджету 207-ми  жителям </w:t>
      </w:r>
      <w:proofErr w:type="spellStart"/>
      <w:r w:rsidRPr="008410E6">
        <w:rPr>
          <w:rFonts w:ascii="Times New Roman" w:hAnsi="Times New Roman"/>
          <w:sz w:val="28"/>
          <w:szCs w:val="28"/>
          <w:lang w:val="ru-RU"/>
        </w:rPr>
        <w:t>Нововолинської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територіальної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громади</w:t>
      </w:r>
      <w:proofErr w:type="spellEnd"/>
      <w:r w:rsidRPr="008410E6">
        <w:rPr>
          <w:rFonts w:ascii="Times New Roman" w:hAnsi="Times New Roman"/>
          <w:sz w:val="28"/>
          <w:szCs w:val="28"/>
          <w:lang w:val="ru-RU"/>
        </w:rPr>
        <w:t xml:space="preserve">, в тому </w:t>
      </w:r>
      <w:proofErr w:type="spellStart"/>
      <w:r w:rsidRPr="008410E6">
        <w:rPr>
          <w:rFonts w:ascii="Times New Roman" w:hAnsi="Times New Roman"/>
          <w:sz w:val="28"/>
          <w:szCs w:val="28"/>
          <w:lang w:val="ru-RU"/>
        </w:rPr>
        <w:t>числі</w:t>
      </w:r>
      <w:proofErr w:type="spellEnd"/>
      <w:r w:rsidRPr="008410E6">
        <w:rPr>
          <w:rFonts w:ascii="Times New Roman" w:hAnsi="Times New Roman"/>
          <w:sz w:val="28"/>
          <w:szCs w:val="28"/>
          <w:lang w:val="ru-RU"/>
        </w:rPr>
        <w:t xml:space="preserve"> родинам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померлих</w:t>
      </w:r>
      <w:proofErr w:type="spellEnd"/>
      <w:r w:rsidRPr="008410E6">
        <w:rPr>
          <w:rFonts w:ascii="Times New Roman" w:hAnsi="Times New Roman"/>
          <w:sz w:val="28"/>
          <w:szCs w:val="28"/>
          <w:lang w:val="ru-RU"/>
        </w:rPr>
        <w:t xml:space="preserve">), родинам </w:t>
      </w:r>
      <w:proofErr w:type="spellStart"/>
      <w:r w:rsidRPr="008410E6">
        <w:rPr>
          <w:rFonts w:ascii="Times New Roman" w:hAnsi="Times New Roman"/>
          <w:sz w:val="28"/>
          <w:szCs w:val="28"/>
          <w:lang w:val="ru-RU"/>
        </w:rPr>
        <w:t>зниклих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безвісти</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військовослужбовцям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отримали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поранення</w:t>
      </w:r>
      <w:proofErr w:type="spellEnd"/>
      <w:r w:rsidRPr="008410E6">
        <w:rPr>
          <w:rFonts w:ascii="Times New Roman" w:hAnsi="Times New Roman"/>
          <w:sz w:val="28"/>
          <w:szCs w:val="28"/>
          <w:lang w:val="ru-RU"/>
        </w:rPr>
        <w:t xml:space="preserve">, з них 206-ти  </w:t>
      </w:r>
      <w:proofErr w:type="spellStart"/>
      <w:r w:rsidRPr="008410E6">
        <w:rPr>
          <w:rFonts w:ascii="Times New Roman" w:hAnsi="Times New Roman"/>
          <w:sz w:val="28"/>
          <w:szCs w:val="28"/>
          <w:lang w:val="ru-RU"/>
        </w:rPr>
        <w:t>громадянам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нараховано</w:t>
      </w:r>
      <w:proofErr w:type="spellEnd"/>
      <w:r w:rsidRPr="008410E6">
        <w:rPr>
          <w:rFonts w:ascii="Times New Roman" w:hAnsi="Times New Roman"/>
          <w:sz w:val="28"/>
          <w:szCs w:val="28"/>
          <w:lang w:val="ru-RU"/>
        </w:rPr>
        <w:t xml:space="preserve"> і  </w:t>
      </w:r>
      <w:proofErr w:type="spellStart"/>
      <w:r w:rsidRPr="008410E6">
        <w:rPr>
          <w:rFonts w:ascii="Times New Roman" w:hAnsi="Times New Roman"/>
          <w:sz w:val="28"/>
          <w:szCs w:val="28"/>
          <w:lang w:val="ru-RU"/>
        </w:rPr>
        <w:t>виділено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допомогу</w:t>
      </w:r>
      <w:proofErr w:type="spellEnd"/>
      <w:r w:rsidRPr="008410E6">
        <w:rPr>
          <w:rFonts w:ascii="Times New Roman" w:hAnsi="Times New Roman"/>
          <w:sz w:val="28"/>
          <w:szCs w:val="28"/>
          <w:lang w:val="ru-RU"/>
        </w:rPr>
        <w:t xml:space="preserve"> на суму </w:t>
      </w:r>
      <w:r w:rsidRPr="008410E6">
        <w:rPr>
          <w:rFonts w:ascii="Times New Roman" w:hAnsi="Times New Roman"/>
          <w:b/>
          <w:sz w:val="28"/>
          <w:szCs w:val="28"/>
          <w:lang w:val="ru-RU"/>
        </w:rPr>
        <w:t>761</w:t>
      </w:r>
      <w:r>
        <w:rPr>
          <w:rFonts w:ascii="Times New Roman" w:hAnsi="Times New Roman"/>
          <w:b/>
          <w:sz w:val="28"/>
          <w:szCs w:val="28"/>
        </w:rPr>
        <w:t> </w:t>
      </w:r>
      <w:r w:rsidRPr="008410E6">
        <w:rPr>
          <w:rFonts w:ascii="Times New Roman" w:hAnsi="Times New Roman"/>
          <w:b/>
          <w:sz w:val="28"/>
          <w:szCs w:val="28"/>
          <w:lang w:val="ru-RU"/>
        </w:rPr>
        <w:t xml:space="preserve">400,00 грн (за І квартал 2023 року-98-ми </w:t>
      </w:r>
      <w:proofErr w:type="spellStart"/>
      <w:r w:rsidRPr="008410E6">
        <w:rPr>
          <w:rFonts w:ascii="Times New Roman" w:hAnsi="Times New Roman"/>
          <w:b/>
          <w:sz w:val="28"/>
          <w:szCs w:val="28"/>
          <w:lang w:val="ru-RU"/>
        </w:rPr>
        <w:t>громадянам</w:t>
      </w:r>
      <w:proofErr w:type="spellEnd"/>
      <w:r w:rsidRPr="008410E6">
        <w:rPr>
          <w:rFonts w:ascii="Times New Roman" w:hAnsi="Times New Roman"/>
          <w:b/>
          <w:sz w:val="28"/>
          <w:szCs w:val="28"/>
          <w:lang w:val="ru-RU"/>
        </w:rPr>
        <w:t xml:space="preserve"> на суму 255</w:t>
      </w:r>
      <w:r>
        <w:rPr>
          <w:rFonts w:ascii="Times New Roman" w:hAnsi="Times New Roman"/>
          <w:b/>
          <w:sz w:val="28"/>
          <w:szCs w:val="28"/>
        </w:rPr>
        <w:t> </w:t>
      </w:r>
      <w:r w:rsidRPr="008410E6">
        <w:rPr>
          <w:rFonts w:ascii="Times New Roman" w:hAnsi="Times New Roman"/>
          <w:b/>
          <w:sz w:val="28"/>
          <w:szCs w:val="28"/>
          <w:lang w:val="ru-RU"/>
        </w:rPr>
        <w:t>066,00 грн</w:t>
      </w:r>
      <w:r w:rsidRPr="008410E6">
        <w:rPr>
          <w:rFonts w:ascii="Times New Roman" w:hAnsi="Times New Roman"/>
          <w:sz w:val="28"/>
          <w:szCs w:val="28"/>
          <w:lang w:val="ru-RU"/>
        </w:rPr>
        <w:t xml:space="preserve">.), а </w:t>
      </w:r>
      <w:proofErr w:type="spellStart"/>
      <w:r w:rsidRPr="008410E6">
        <w:rPr>
          <w:rFonts w:ascii="Times New Roman" w:hAnsi="Times New Roman"/>
          <w:sz w:val="28"/>
          <w:szCs w:val="28"/>
          <w:lang w:val="ru-RU"/>
        </w:rPr>
        <w:t>саме</w:t>
      </w:r>
      <w:proofErr w:type="spellEnd"/>
    </w:p>
    <w:p w14:paraId="037F68B1" w14:textId="77777777" w:rsidR="008410E6" w:rsidRPr="008410E6" w:rsidRDefault="008410E6" w:rsidP="008410E6">
      <w:pPr>
        <w:jc w:val="both"/>
        <w:rPr>
          <w:rFonts w:ascii="Times New Roman" w:hAnsi="Times New Roman"/>
          <w:sz w:val="28"/>
          <w:szCs w:val="28"/>
          <w:lang w:val="ru-RU"/>
        </w:rPr>
      </w:pPr>
    </w:p>
    <w:tbl>
      <w:tblPr>
        <w:tblStyle w:val="ab"/>
        <w:tblW w:w="10173" w:type="dxa"/>
        <w:tblLook w:val="04A0" w:firstRow="1" w:lastRow="0" w:firstColumn="1" w:lastColumn="0" w:noHBand="0" w:noVBand="1"/>
      </w:tblPr>
      <w:tblGrid>
        <w:gridCol w:w="6204"/>
        <w:gridCol w:w="3969"/>
      </w:tblGrid>
      <w:tr w:rsidR="008410E6" w14:paraId="4C953DA5" w14:textId="77777777" w:rsidTr="008410E6">
        <w:tc>
          <w:tcPr>
            <w:tcW w:w="6204" w:type="dxa"/>
            <w:tcBorders>
              <w:top w:val="single" w:sz="4" w:space="0" w:color="auto"/>
              <w:left w:val="single" w:sz="4" w:space="0" w:color="auto"/>
              <w:bottom w:val="single" w:sz="4" w:space="0" w:color="auto"/>
              <w:right w:val="single" w:sz="4" w:space="0" w:color="auto"/>
            </w:tcBorders>
          </w:tcPr>
          <w:p w14:paraId="49E0133C" w14:textId="77777777" w:rsidR="008410E6" w:rsidRPr="008410E6" w:rsidRDefault="008410E6">
            <w:pPr>
              <w:suppressAutoHyphens/>
              <w:jc w:val="both"/>
              <w:rPr>
                <w:rFonts w:ascii="Times New Roman" w:eastAsia="Times New Roman" w:hAnsi="Times New Roman" w:cs="Times New Roman"/>
                <w:sz w:val="28"/>
                <w:szCs w:val="28"/>
                <w:lang w:val="ru-RU" w:eastAsia="en-US"/>
              </w:rPr>
            </w:pPr>
          </w:p>
        </w:tc>
        <w:tc>
          <w:tcPr>
            <w:tcW w:w="3969" w:type="dxa"/>
            <w:tcBorders>
              <w:top w:val="single" w:sz="4" w:space="0" w:color="auto"/>
              <w:left w:val="single" w:sz="4" w:space="0" w:color="auto"/>
              <w:bottom w:val="single" w:sz="4" w:space="0" w:color="auto"/>
              <w:right w:val="single" w:sz="4" w:space="0" w:color="auto"/>
            </w:tcBorders>
            <w:hideMark/>
          </w:tcPr>
          <w:p w14:paraId="344EC2D5" w14:textId="77777777" w:rsidR="008410E6" w:rsidRDefault="008410E6">
            <w:pPr>
              <w:suppressAutoHyphens/>
              <w:jc w:val="both"/>
              <w:rPr>
                <w:rFonts w:ascii="Times New Roman" w:eastAsia="Times New Roman" w:hAnsi="Times New Roman" w:cs="Times New Roman"/>
                <w:sz w:val="28"/>
                <w:szCs w:val="28"/>
                <w:lang w:eastAsia="en-US"/>
              </w:rPr>
            </w:pPr>
            <w:proofErr w:type="spellStart"/>
            <w:proofErr w:type="gramStart"/>
            <w:r>
              <w:rPr>
                <w:rFonts w:ascii="Times New Roman" w:hAnsi="Times New Roman"/>
                <w:sz w:val="28"/>
                <w:szCs w:val="28"/>
                <w:lang w:eastAsia="en-US"/>
              </w:rPr>
              <w:t>За</w:t>
            </w:r>
            <w:proofErr w:type="spellEnd"/>
            <w:r>
              <w:rPr>
                <w:rFonts w:ascii="Times New Roman" w:hAnsi="Times New Roman"/>
                <w:sz w:val="28"/>
                <w:szCs w:val="28"/>
                <w:lang w:eastAsia="en-US"/>
              </w:rPr>
              <w:t xml:space="preserve">  І</w:t>
            </w:r>
            <w:proofErr w:type="gramEnd"/>
            <w:r>
              <w:rPr>
                <w:rFonts w:ascii="Times New Roman" w:hAnsi="Times New Roman"/>
                <w:sz w:val="28"/>
                <w:szCs w:val="28"/>
                <w:lang w:eastAsia="en-US"/>
              </w:rPr>
              <w:t xml:space="preserve"> </w:t>
            </w:r>
            <w:proofErr w:type="spellStart"/>
            <w:r>
              <w:rPr>
                <w:rFonts w:ascii="Times New Roman" w:hAnsi="Times New Roman"/>
                <w:sz w:val="28"/>
                <w:szCs w:val="28"/>
                <w:lang w:eastAsia="en-US"/>
              </w:rPr>
              <w:t>квартал</w:t>
            </w:r>
            <w:proofErr w:type="spellEnd"/>
            <w:r>
              <w:rPr>
                <w:rFonts w:ascii="Times New Roman" w:hAnsi="Times New Roman"/>
                <w:sz w:val="28"/>
                <w:szCs w:val="28"/>
                <w:lang w:eastAsia="en-US"/>
              </w:rPr>
              <w:t xml:space="preserve"> 2024 </w:t>
            </w:r>
            <w:proofErr w:type="spellStart"/>
            <w:r>
              <w:rPr>
                <w:rFonts w:ascii="Times New Roman" w:hAnsi="Times New Roman"/>
                <w:sz w:val="28"/>
                <w:szCs w:val="28"/>
                <w:lang w:eastAsia="en-US"/>
              </w:rPr>
              <w:t>року</w:t>
            </w:r>
            <w:proofErr w:type="spellEnd"/>
          </w:p>
        </w:tc>
      </w:tr>
      <w:tr w:rsidR="008410E6" w:rsidRPr="0052693D" w14:paraId="6460A36F" w14:textId="77777777" w:rsidTr="008410E6">
        <w:tc>
          <w:tcPr>
            <w:tcW w:w="6204" w:type="dxa"/>
            <w:tcBorders>
              <w:top w:val="single" w:sz="4" w:space="0" w:color="auto"/>
              <w:left w:val="single" w:sz="4" w:space="0" w:color="auto"/>
              <w:bottom w:val="single" w:sz="4" w:space="0" w:color="auto"/>
              <w:right w:val="single" w:sz="4" w:space="0" w:color="auto"/>
            </w:tcBorders>
            <w:hideMark/>
          </w:tcPr>
          <w:p w14:paraId="146ABBBC" w14:textId="77777777" w:rsidR="008410E6" w:rsidRPr="008410E6" w:rsidRDefault="008410E6">
            <w:pPr>
              <w:suppressAutoHyphens/>
              <w:jc w:val="both"/>
              <w:rPr>
                <w:rFonts w:ascii="Times New Roman" w:eastAsia="Times New Roman" w:hAnsi="Times New Roman" w:cs="Times New Roman"/>
                <w:lang w:val="ru-RU" w:eastAsia="en-US"/>
              </w:rPr>
            </w:pPr>
            <w:proofErr w:type="spellStart"/>
            <w:r w:rsidRPr="008410E6">
              <w:rPr>
                <w:rFonts w:ascii="Times New Roman" w:hAnsi="Times New Roman"/>
                <w:lang w:val="ru-RU" w:eastAsia="en-US"/>
              </w:rPr>
              <w:t>матеріальна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допомога</w:t>
            </w:r>
            <w:proofErr w:type="spellEnd"/>
            <w:r w:rsidRPr="008410E6">
              <w:rPr>
                <w:rFonts w:ascii="Times New Roman" w:hAnsi="Times New Roman"/>
                <w:lang w:val="ru-RU" w:eastAsia="en-US"/>
              </w:rPr>
              <w:t xml:space="preserve"> до дня </w:t>
            </w:r>
            <w:proofErr w:type="spellStart"/>
            <w:r w:rsidRPr="008410E6">
              <w:rPr>
                <w:rFonts w:ascii="Times New Roman" w:hAnsi="Times New Roman"/>
                <w:lang w:val="ru-RU" w:eastAsia="en-US"/>
              </w:rPr>
              <w:t>народження</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дітей</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загиблих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померлих</w:t>
            </w:r>
            <w:proofErr w:type="spellEnd"/>
            <w:r w:rsidRPr="008410E6">
              <w:rPr>
                <w:rFonts w:ascii="Times New Roman" w:hAnsi="Times New Roman"/>
                <w:lang w:val="ru-RU" w:eastAsia="en-US"/>
              </w:rPr>
              <w:t xml:space="preserve">) та </w:t>
            </w:r>
            <w:proofErr w:type="spellStart"/>
            <w:r w:rsidRPr="008410E6">
              <w:rPr>
                <w:rFonts w:ascii="Times New Roman" w:hAnsi="Times New Roman"/>
                <w:lang w:val="ru-RU" w:eastAsia="en-US"/>
              </w:rPr>
              <w:t>дітей</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осіб</w:t>
            </w:r>
            <w:proofErr w:type="spellEnd"/>
            <w:r w:rsidRPr="008410E6">
              <w:rPr>
                <w:rFonts w:ascii="Times New Roman" w:hAnsi="Times New Roman"/>
                <w:lang w:val="ru-RU" w:eastAsia="en-US"/>
              </w:rPr>
              <w:t xml:space="preserve"> з </w:t>
            </w:r>
            <w:proofErr w:type="spellStart"/>
            <w:r w:rsidRPr="008410E6">
              <w:rPr>
                <w:rFonts w:ascii="Times New Roman" w:hAnsi="Times New Roman"/>
                <w:lang w:val="ru-RU" w:eastAsia="en-US"/>
              </w:rPr>
              <w:t>інвалідністю</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внаслідок</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війни</w:t>
            </w:r>
            <w:proofErr w:type="spellEnd"/>
            <w:r w:rsidRPr="008410E6">
              <w:rPr>
                <w:rFonts w:ascii="Times New Roman" w:hAnsi="Times New Roman"/>
                <w:lang w:val="ru-RU" w:eastAsia="en-US"/>
              </w:rPr>
              <w:t xml:space="preserve"> І </w:t>
            </w:r>
            <w:proofErr w:type="spellStart"/>
            <w:r w:rsidRPr="008410E6">
              <w:rPr>
                <w:rFonts w:ascii="Times New Roman" w:hAnsi="Times New Roman"/>
                <w:lang w:val="ru-RU" w:eastAsia="en-US"/>
              </w:rPr>
              <w:t>групи</w:t>
            </w:r>
            <w:proofErr w:type="spellEnd"/>
            <w:r w:rsidRPr="008410E6">
              <w:rPr>
                <w:rFonts w:ascii="Times New Roman" w:hAnsi="Times New Roman"/>
                <w:lang w:val="ru-RU" w:eastAsia="en-US"/>
              </w:rPr>
              <w:t>.</w:t>
            </w:r>
          </w:p>
        </w:tc>
        <w:tc>
          <w:tcPr>
            <w:tcW w:w="3969" w:type="dxa"/>
            <w:tcBorders>
              <w:top w:val="single" w:sz="4" w:space="0" w:color="auto"/>
              <w:left w:val="single" w:sz="4" w:space="0" w:color="auto"/>
              <w:bottom w:val="single" w:sz="4" w:space="0" w:color="auto"/>
              <w:right w:val="single" w:sz="4" w:space="0" w:color="auto"/>
            </w:tcBorders>
            <w:hideMark/>
          </w:tcPr>
          <w:p w14:paraId="5DB0D823" w14:textId="77777777" w:rsidR="008410E6" w:rsidRPr="008410E6" w:rsidRDefault="008410E6">
            <w:pPr>
              <w:suppressAutoHyphens/>
              <w:jc w:val="both"/>
              <w:rPr>
                <w:rFonts w:ascii="Times New Roman" w:eastAsia="Times New Roman" w:hAnsi="Times New Roman" w:cs="Times New Roman"/>
                <w:lang w:val="ru-RU" w:eastAsia="en-US"/>
              </w:rPr>
            </w:pPr>
            <w:r w:rsidRPr="008410E6">
              <w:rPr>
                <w:rFonts w:ascii="Times New Roman" w:hAnsi="Times New Roman"/>
                <w:lang w:val="ru-RU" w:eastAsia="en-US"/>
              </w:rPr>
              <w:t xml:space="preserve">19-ти </w:t>
            </w:r>
            <w:proofErr w:type="spellStart"/>
            <w:r w:rsidRPr="008410E6">
              <w:rPr>
                <w:rFonts w:ascii="Times New Roman" w:hAnsi="Times New Roman"/>
                <w:lang w:val="ru-RU" w:eastAsia="en-US"/>
              </w:rPr>
              <w:t>представникам</w:t>
            </w:r>
            <w:proofErr w:type="spellEnd"/>
            <w:r w:rsidRPr="008410E6">
              <w:rPr>
                <w:rFonts w:ascii="Times New Roman" w:hAnsi="Times New Roman"/>
                <w:lang w:val="ru-RU" w:eastAsia="en-US"/>
              </w:rPr>
              <w:t xml:space="preserve"> </w:t>
            </w:r>
            <w:proofErr w:type="spellStart"/>
            <w:proofErr w:type="gramStart"/>
            <w:r w:rsidRPr="008410E6">
              <w:rPr>
                <w:rFonts w:ascii="Times New Roman" w:hAnsi="Times New Roman"/>
                <w:lang w:val="ru-RU" w:eastAsia="en-US"/>
              </w:rPr>
              <w:t>дітей</w:t>
            </w:r>
            <w:proofErr w:type="spellEnd"/>
            <w:r w:rsidRPr="008410E6">
              <w:rPr>
                <w:rFonts w:ascii="Times New Roman" w:hAnsi="Times New Roman"/>
                <w:lang w:val="ru-RU" w:eastAsia="en-US"/>
              </w:rPr>
              <w:t xml:space="preserve">  на</w:t>
            </w:r>
            <w:proofErr w:type="gramEnd"/>
            <w:r w:rsidRPr="008410E6">
              <w:rPr>
                <w:rFonts w:ascii="Times New Roman" w:hAnsi="Times New Roman"/>
                <w:lang w:val="ru-RU" w:eastAsia="en-US"/>
              </w:rPr>
              <w:t xml:space="preserve"> суму </w:t>
            </w:r>
            <w:r w:rsidRPr="008410E6">
              <w:rPr>
                <w:rFonts w:ascii="Times New Roman" w:hAnsi="Times New Roman"/>
                <w:b/>
                <w:lang w:val="ru-RU" w:eastAsia="en-US"/>
              </w:rPr>
              <w:t>38</w:t>
            </w:r>
            <w:r>
              <w:rPr>
                <w:rFonts w:ascii="Times New Roman" w:hAnsi="Times New Roman"/>
                <w:b/>
                <w:lang w:eastAsia="en-US"/>
              </w:rPr>
              <w:t> </w:t>
            </w:r>
            <w:r w:rsidRPr="008410E6">
              <w:rPr>
                <w:rFonts w:ascii="Times New Roman" w:hAnsi="Times New Roman"/>
                <w:b/>
                <w:lang w:val="ru-RU" w:eastAsia="en-US"/>
              </w:rPr>
              <w:t>000,00 грн</w:t>
            </w:r>
            <w:r w:rsidRPr="008410E6">
              <w:rPr>
                <w:rFonts w:ascii="Times New Roman" w:hAnsi="Times New Roman"/>
                <w:lang w:val="ru-RU" w:eastAsia="en-US"/>
              </w:rPr>
              <w:t>.</w:t>
            </w:r>
          </w:p>
        </w:tc>
      </w:tr>
      <w:tr w:rsidR="008410E6" w:rsidRPr="0052693D" w14:paraId="1C67759E" w14:textId="77777777" w:rsidTr="008410E6">
        <w:tc>
          <w:tcPr>
            <w:tcW w:w="6204" w:type="dxa"/>
            <w:tcBorders>
              <w:top w:val="single" w:sz="4" w:space="0" w:color="auto"/>
              <w:left w:val="single" w:sz="4" w:space="0" w:color="auto"/>
              <w:bottom w:val="single" w:sz="4" w:space="0" w:color="auto"/>
              <w:right w:val="single" w:sz="4" w:space="0" w:color="auto"/>
            </w:tcBorders>
            <w:hideMark/>
          </w:tcPr>
          <w:p w14:paraId="6A6AC8AA" w14:textId="77777777" w:rsidR="008410E6" w:rsidRPr="008410E6" w:rsidRDefault="008410E6">
            <w:pPr>
              <w:suppressAutoHyphens/>
              <w:jc w:val="both"/>
              <w:rPr>
                <w:rFonts w:ascii="Times New Roman" w:eastAsia="Times New Roman" w:hAnsi="Times New Roman" w:cs="Times New Roman"/>
                <w:lang w:val="ru-RU" w:eastAsia="en-US"/>
              </w:rPr>
            </w:pPr>
            <w:proofErr w:type="spellStart"/>
            <w:r w:rsidRPr="008410E6">
              <w:rPr>
                <w:rFonts w:ascii="Times New Roman" w:hAnsi="Times New Roman"/>
                <w:lang w:val="ru-RU" w:eastAsia="en-US"/>
              </w:rPr>
              <w:t>матеріальна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допомога</w:t>
            </w:r>
            <w:proofErr w:type="spellEnd"/>
            <w:r w:rsidRPr="008410E6">
              <w:rPr>
                <w:rFonts w:ascii="Times New Roman" w:hAnsi="Times New Roman"/>
                <w:lang w:val="ru-RU" w:eastAsia="en-US"/>
              </w:rPr>
              <w:t xml:space="preserve"> для </w:t>
            </w:r>
            <w:proofErr w:type="spellStart"/>
            <w:r w:rsidRPr="008410E6">
              <w:rPr>
                <w:rFonts w:ascii="Times New Roman" w:hAnsi="Times New Roman"/>
                <w:lang w:val="ru-RU" w:eastAsia="en-US"/>
              </w:rPr>
              <w:t>підтримки</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сімей</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загиблих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військовослужбовців</w:t>
            </w:r>
            <w:proofErr w:type="spellEnd"/>
            <w:r w:rsidRPr="008410E6">
              <w:rPr>
                <w:rFonts w:ascii="Times New Roman" w:hAnsi="Times New Roman"/>
                <w:lang w:val="ru-RU" w:eastAsia="en-US"/>
              </w:rPr>
              <w:t xml:space="preserve"> (по 24 800,00 на </w:t>
            </w:r>
            <w:proofErr w:type="spellStart"/>
            <w:r w:rsidRPr="008410E6">
              <w:rPr>
                <w:rFonts w:ascii="Times New Roman" w:hAnsi="Times New Roman"/>
                <w:lang w:val="ru-RU" w:eastAsia="en-US"/>
              </w:rPr>
              <w:t>кожну</w:t>
            </w:r>
            <w:proofErr w:type="spellEnd"/>
            <w:r w:rsidRPr="008410E6">
              <w:rPr>
                <w:rFonts w:ascii="Times New Roman" w:hAnsi="Times New Roman"/>
                <w:lang w:val="ru-RU" w:eastAsia="en-US"/>
              </w:rPr>
              <w:t xml:space="preserve"> родину </w:t>
            </w:r>
            <w:proofErr w:type="spellStart"/>
            <w:r w:rsidRPr="008410E6">
              <w:rPr>
                <w:rFonts w:ascii="Times New Roman" w:hAnsi="Times New Roman"/>
                <w:lang w:val="ru-RU" w:eastAsia="en-US"/>
              </w:rPr>
              <w:t>загиблого</w:t>
            </w:r>
            <w:proofErr w:type="spellEnd"/>
            <w:r w:rsidRPr="008410E6">
              <w:rPr>
                <w:rFonts w:ascii="Times New Roman" w:hAnsi="Times New Roman"/>
                <w:lang w:val="ru-RU" w:eastAsia="en-US"/>
              </w:rPr>
              <w:t>)</w:t>
            </w:r>
          </w:p>
        </w:tc>
        <w:tc>
          <w:tcPr>
            <w:tcW w:w="3969" w:type="dxa"/>
            <w:tcBorders>
              <w:top w:val="single" w:sz="4" w:space="0" w:color="auto"/>
              <w:left w:val="single" w:sz="4" w:space="0" w:color="auto"/>
              <w:bottom w:val="single" w:sz="4" w:space="0" w:color="auto"/>
              <w:right w:val="single" w:sz="4" w:space="0" w:color="auto"/>
            </w:tcBorders>
            <w:hideMark/>
          </w:tcPr>
          <w:p w14:paraId="1DA11ED1" w14:textId="77777777" w:rsidR="008410E6" w:rsidRPr="008410E6" w:rsidRDefault="008410E6">
            <w:pPr>
              <w:jc w:val="both"/>
              <w:rPr>
                <w:rFonts w:ascii="Times New Roman" w:eastAsia="Times New Roman" w:hAnsi="Times New Roman"/>
                <w:lang w:val="ru-RU" w:eastAsia="en-US"/>
              </w:rPr>
            </w:pPr>
            <w:r w:rsidRPr="008410E6">
              <w:rPr>
                <w:rFonts w:ascii="Times New Roman" w:hAnsi="Times New Roman"/>
                <w:lang w:val="ru-RU" w:eastAsia="en-US"/>
              </w:rPr>
              <w:t xml:space="preserve">12-ти особам на суму </w:t>
            </w:r>
          </w:p>
          <w:p w14:paraId="4927F178" w14:textId="77777777" w:rsidR="008410E6" w:rsidRPr="008410E6" w:rsidRDefault="008410E6">
            <w:pPr>
              <w:suppressAutoHyphens/>
              <w:jc w:val="both"/>
              <w:rPr>
                <w:rFonts w:ascii="Times New Roman" w:eastAsia="Times New Roman" w:hAnsi="Times New Roman" w:cs="Times New Roman"/>
                <w:lang w:val="ru-RU" w:eastAsia="en-US"/>
              </w:rPr>
            </w:pPr>
            <w:r w:rsidRPr="008410E6">
              <w:rPr>
                <w:rFonts w:ascii="Times New Roman" w:hAnsi="Times New Roman"/>
                <w:b/>
                <w:lang w:val="ru-RU" w:eastAsia="en-US"/>
              </w:rPr>
              <w:t>198</w:t>
            </w:r>
            <w:r>
              <w:rPr>
                <w:rFonts w:ascii="Times New Roman" w:hAnsi="Times New Roman"/>
                <w:b/>
                <w:lang w:eastAsia="en-US"/>
              </w:rPr>
              <w:t> </w:t>
            </w:r>
            <w:r w:rsidRPr="008410E6">
              <w:rPr>
                <w:rFonts w:ascii="Times New Roman" w:hAnsi="Times New Roman"/>
                <w:b/>
                <w:lang w:val="ru-RU" w:eastAsia="en-US"/>
              </w:rPr>
              <w:t>400,00 грн</w:t>
            </w:r>
            <w:r w:rsidRPr="008410E6">
              <w:rPr>
                <w:rFonts w:ascii="Times New Roman" w:hAnsi="Times New Roman"/>
                <w:lang w:val="ru-RU" w:eastAsia="en-US"/>
              </w:rPr>
              <w:t>.</w:t>
            </w:r>
          </w:p>
        </w:tc>
      </w:tr>
      <w:tr w:rsidR="008410E6" w:rsidRPr="0052693D" w14:paraId="778DB2C7" w14:textId="77777777" w:rsidTr="008410E6">
        <w:tc>
          <w:tcPr>
            <w:tcW w:w="6204" w:type="dxa"/>
            <w:tcBorders>
              <w:top w:val="single" w:sz="4" w:space="0" w:color="auto"/>
              <w:left w:val="single" w:sz="4" w:space="0" w:color="auto"/>
              <w:bottom w:val="single" w:sz="4" w:space="0" w:color="auto"/>
              <w:right w:val="single" w:sz="4" w:space="0" w:color="auto"/>
            </w:tcBorders>
            <w:hideMark/>
          </w:tcPr>
          <w:p w14:paraId="4817ECE3" w14:textId="77777777" w:rsidR="008410E6" w:rsidRPr="008410E6" w:rsidRDefault="008410E6">
            <w:pPr>
              <w:suppressAutoHyphens/>
              <w:jc w:val="both"/>
              <w:rPr>
                <w:rFonts w:ascii="Times New Roman" w:eastAsia="Times New Roman" w:hAnsi="Times New Roman" w:cs="Times New Roman"/>
                <w:lang w:val="ru-RU" w:eastAsia="en-US"/>
              </w:rPr>
            </w:pPr>
            <w:proofErr w:type="spellStart"/>
            <w:r w:rsidRPr="008410E6">
              <w:rPr>
                <w:rFonts w:ascii="Times New Roman" w:hAnsi="Times New Roman"/>
                <w:lang w:val="ru-RU" w:eastAsia="en-US"/>
              </w:rPr>
              <w:t>матеріальна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допомога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сім’ям</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військовослужбовців</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які</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отримали</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поранення</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сім’ям</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зниклих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безвісти</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58E7AD09" w14:textId="77777777" w:rsidR="008410E6" w:rsidRPr="008410E6" w:rsidRDefault="008410E6">
            <w:pPr>
              <w:jc w:val="both"/>
              <w:rPr>
                <w:rFonts w:ascii="Times New Roman" w:hAnsi="Times New Roman"/>
                <w:lang w:val="ru-RU" w:eastAsia="en-US"/>
              </w:rPr>
            </w:pPr>
            <w:r w:rsidRPr="008410E6">
              <w:rPr>
                <w:rFonts w:ascii="Times New Roman" w:hAnsi="Times New Roman"/>
                <w:lang w:val="ru-RU" w:eastAsia="en-US"/>
              </w:rPr>
              <w:t xml:space="preserve">17-ти особам на суму </w:t>
            </w:r>
          </w:p>
          <w:p w14:paraId="4AE613AD" w14:textId="77777777" w:rsidR="008410E6" w:rsidRPr="008410E6" w:rsidRDefault="008410E6">
            <w:pPr>
              <w:suppressAutoHyphens/>
              <w:jc w:val="both"/>
              <w:rPr>
                <w:rFonts w:ascii="Times New Roman" w:eastAsia="Times New Roman" w:hAnsi="Times New Roman" w:cs="Times New Roman"/>
                <w:lang w:val="ru-RU" w:eastAsia="en-US"/>
              </w:rPr>
            </w:pPr>
            <w:r w:rsidRPr="008410E6">
              <w:rPr>
                <w:rFonts w:ascii="Times New Roman" w:hAnsi="Times New Roman"/>
                <w:b/>
                <w:lang w:val="ru-RU" w:eastAsia="en-US"/>
              </w:rPr>
              <w:t>49 000,00 грн.</w:t>
            </w:r>
          </w:p>
        </w:tc>
      </w:tr>
      <w:tr w:rsidR="008410E6" w:rsidRPr="0052693D" w14:paraId="6926F442" w14:textId="77777777" w:rsidTr="008410E6">
        <w:tc>
          <w:tcPr>
            <w:tcW w:w="6204" w:type="dxa"/>
            <w:tcBorders>
              <w:top w:val="single" w:sz="4" w:space="0" w:color="auto"/>
              <w:left w:val="single" w:sz="4" w:space="0" w:color="auto"/>
              <w:bottom w:val="single" w:sz="4" w:space="0" w:color="auto"/>
              <w:right w:val="single" w:sz="4" w:space="0" w:color="auto"/>
            </w:tcBorders>
            <w:hideMark/>
          </w:tcPr>
          <w:p w14:paraId="121081D1" w14:textId="77777777" w:rsidR="008410E6" w:rsidRPr="008410E6" w:rsidRDefault="008410E6">
            <w:pPr>
              <w:suppressAutoHyphens/>
              <w:jc w:val="both"/>
              <w:rPr>
                <w:rFonts w:ascii="Times New Roman" w:eastAsia="Times New Roman" w:hAnsi="Times New Roman" w:cs="Times New Roman"/>
                <w:lang w:val="ru-RU" w:eastAsia="en-US"/>
              </w:rPr>
            </w:pPr>
            <w:proofErr w:type="spellStart"/>
            <w:r w:rsidRPr="008410E6">
              <w:rPr>
                <w:rFonts w:ascii="Times New Roman" w:hAnsi="Times New Roman"/>
                <w:lang w:val="ru-RU" w:eastAsia="en-US"/>
              </w:rPr>
              <w:t>фінансова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допомога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сім’ям</w:t>
            </w:r>
            <w:proofErr w:type="spellEnd"/>
            <w:r w:rsidRPr="008410E6">
              <w:rPr>
                <w:rFonts w:ascii="Times New Roman" w:hAnsi="Times New Roman"/>
                <w:lang w:val="ru-RU" w:eastAsia="en-US"/>
              </w:rPr>
              <w:t xml:space="preserve">, члени </w:t>
            </w:r>
            <w:proofErr w:type="spellStart"/>
            <w:r w:rsidRPr="008410E6">
              <w:rPr>
                <w:rFonts w:ascii="Times New Roman" w:hAnsi="Times New Roman"/>
                <w:lang w:val="ru-RU" w:eastAsia="en-US"/>
              </w:rPr>
              <w:t>яких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загинули</w:t>
            </w:r>
            <w:proofErr w:type="spellEnd"/>
            <w:r w:rsidRPr="008410E6">
              <w:rPr>
                <w:rFonts w:ascii="Times New Roman" w:hAnsi="Times New Roman"/>
                <w:lang w:val="ru-RU" w:eastAsia="en-US"/>
              </w:rPr>
              <w:t xml:space="preserve">, на </w:t>
            </w:r>
            <w:proofErr w:type="spellStart"/>
            <w:r w:rsidRPr="008410E6">
              <w:rPr>
                <w:rFonts w:ascii="Times New Roman" w:hAnsi="Times New Roman"/>
                <w:lang w:val="ru-RU" w:eastAsia="en-US"/>
              </w:rPr>
              <w:t>виготовлення</w:t>
            </w:r>
            <w:proofErr w:type="spellEnd"/>
            <w:r w:rsidRPr="008410E6">
              <w:rPr>
                <w:rFonts w:ascii="Times New Roman" w:hAnsi="Times New Roman"/>
                <w:lang w:val="ru-RU" w:eastAsia="en-US"/>
              </w:rPr>
              <w:t xml:space="preserve"> та </w:t>
            </w:r>
            <w:proofErr w:type="spellStart"/>
            <w:r w:rsidRPr="008410E6">
              <w:rPr>
                <w:rFonts w:ascii="Times New Roman" w:hAnsi="Times New Roman"/>
                <w:lang w:val="ru-RU" w:eastAsia="en-US"/>
              </w:rPr>
              <w:t>встановлення</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надмогильних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пам’ятників</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1E50FCC7" w14:textId="77777777" w:rsidR="008410E6" w:rsidRPr="008410E6" w:rsidRDefault="008410E6">
            <w:pPr>
              <w:jc w:val="both"/>
              <w:rPr>
                <w:rFonts w:ascii="Times New Roman" w:hAnsi="Times New Roman"/>
                <w:lang w:val="ru-RU" w:eastAsia="en-US"/>
              </w:rPr>
            </w:pPr>
            <w:r w:rsidRPr="008410E6">
              <w:rPr>
                <w:rFonts w:ascii="Times New Roman" w:hAnsi="Times New Roman"/>
                <w:lang w:val="ru-RU" w:eastAsia="en-US"/>
              </w:rPr>
              <w:t xml:space="preserve">7-ми особам на суму </w:t>
            </w:r>
          </w:p>
          <w:p w14:paraId="23FE2D92" w14:textId="77777777" w:rsidR="008410E6" w:rsidRPr="008410E6" w:rsidRDefault="008410E6">
            <w:pPr>
              <w:suppressAutoHyphens/>
              <w:jc w:val="both"/>
              <w:rPr>
                <w:rFonts w:ascii="Times New Roman" w:eastAsia="Times New Roman" w:hAnsi="Times New Roman" w:cs="Times New Roman"/>
                <w:lang w:val="ru-RU" w:eastAsia="en-US"/>
              </w:rPr>
            </w:pPr>
            <w:r w:rsidRPr="008410E6">
              <w:rPr>
                <w:rFonts w:ascii="Times New Roman" w:hAnsi="Times New Roman"/>
                <w:b/>
                <w:lang w:val="ru-RU" w:eastAsia="en-US"/>
              </w:rPr>
              <w:t>35</w:t>
            </w:r>
            <w:r>
              <w:rPr>
                <w:rFonts w:ascii="Times New Roman" w:hAnsi="Times New Roman"/>
                <w:b/>
                <w:lang w:eastAsia="en-US"/>
              </w:rPr>
              <w:t> </w:t>
            </w:r>
            <w:r w:rsidRPr="008410E6">
              <w:rPr>
                <w:rFonts w:ascii="Times New Roman" w:hAnsi="Times New Roman"/>
                <w:b/>
                <w:lang w:val="ru-RU" w:eastAsia="en-US"/>
              </w:rPr>
              <w:t>000,00 грн.</w:t>
            </w:r>
          </w:p>
        </w:tc>
      </w:tr>
      <w:tr w:rsidR="008410E6" w:rsidRPr="0052693D" w14:paraId="49B80AAC" w14:textId="77777777" w:rsidTr="008410E6">
        <w:tc>
          <w:tcPr>
            <w:tcW w:w="6204" w:type="dxa"/>
            <w:tcBorders>
              <w:top w:val="single" w:sz="4" w:space="0" w:color="auto"/>
              <w:left w:val="single" w:sz="4" w:space="0" w:color="auto"/>
              <w:bottom w:val="single" w:sz="4" w:space="0" w:color="auto"/>
              <w:right w:val="single" w:sz="4" w:space="0" w:color="auto"/>
            </w:tcBorders>
            <w:hideMark/>
          </w:tcPr>
          <w:p w14:paraId="167566FD" w14:textId="77777777" w:rsidR="008410E6" w:rsidRPr="008410E6" w:rsidRDefault="008410E6">
            <w:pPr>
              <w:suppressAutoHyphens/>
              <w:jc w:val="both"/>
              <w:rPr>
                <w:rFonts w:ascii="Times New Roman" w:eastAsia="Times New Roman" w:hAnsi="Times New Roman" w:cs="Times New Roman"/>
                <w:lang w:val="ru-RU" w:eastAsia="en-US"/>
              </w:rPr>
            </w:pPr>
            <w:proofErr w:type="spellStart"/>
            <w:r w:rsidRPr="008410E6">
              <w:rPr>
                <w:rFonts w:ascii="Times New Roman" w:hAnsi="Times New Roman"/>
                <w:lang w:val="ru-RU" w:eastAsia="en-US"/>
              </w:rPr>
              <w:t>матеріальна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допомога</w:t>
            </w:r>
            <w:proofErr w:type="spellEnd"/>
            <w:r w:rsidRPr="008410E6">
              <w:rPr>
                <w:rFonts w:ascii="Times New Roman" w:hAnsi="Times New Roman"/>
                <w:lang w:val="ru-RU" w:eastAsia="en-US"/>
              </w:rPr>
              <w:t xml:space="preserve"> за </w:t>
            </w:r>
            <w:proofErr w:type="spellStart"/>
            <w:r w:rsidRPr="008410E6">
              <w:rPr>
                <w:rFonts w:ascii="Times New Roman" w:hAnsi="Times New Roman"/>
                <w:lang w:val="ru-RU" w:eastAsia="en-US"/>
              </w:rPr>
              <w:t>ініціативи</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депутатів</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30FCB7AD" w14:textId="77777777" w:rsidR="008410E6" w:rsidRPr="008410E6" w:rsidRDefault="008410E6">
            <w:pPr>
              <w:jc w:val="both"/>
              <w:rPr>
                <w:rFonts w:ascii="Times New Roman" w:hAnsi="Times New Roman"/>
                <w:lang w:val="ru-RU" w:eastAsia="en-US"/>
              </w:rPr>
            </w:pPr>
            <w:r w:rsidRPr="008410E6">
              <w:rPr>
                <w:rFonts w:ascii="Times New Roman" w:hAnsi="Times New Roman"/>
                <w:lang w:val="ru-RU" w:eastAsia="en-US"/>
              </w:rPr>
              <w:t xml:space="preserve">11-ти особам на суму </w:t>
            </w:r>
          </w:p>
          <w:p w14:paraId="6A1F316D" w14:textId="77777777" w:rsidR="008410E6" w:rsidRPr="008410E6" w:rsidRDefault="008410E6">
            <w:pPr>
              <w:suppressAutoHyphens/>
              <w:jc w:val="both"/>
              <w:rPr>
                <w:rFonts w:ascii="Times New Roman" w:eastAsia="Times New Roman" w:hAnsi="Times New Roman" w:cs="Times New Roman"/>
                <w:lang w:val="ru-RU" w:eastAsia="en-US"/>
              </w:rPr>
            </w:pPr>
            <w:r w:rsidRPr="008410E6">
              <w:rPr>
                <w:rFonts w:ascii="Times New Roman" w:hAnsi="Times New Roman"/>
                <w:lang w:val="ru-RU" w:eastAsia="en-US"/>
              </w:rPr>
              <w:t>69</w:t>
            </w:r>
            <w:r>
              <w:rPr>
                <w:rFonts w:ascii="Times New Roman" w:hAnsi="Times New Roman"/>
                <w:b/>
                <w:lang w:eastAsia="en-US"/>
              </w:rPr>
              <w:t> </w:t>
            </w:r>
            <w:r w:rsidRPr="008410E6">
              <w:rPr>
                <w:rFonts w:ascii="Times New Roman" w:hAnsi="Times New Roman"/>
                <w:b/>
                <w:lang w:val="ru-RU" w:eastAsia="en-US"/>
              </w:rPr>
              <w:t>000,00 грн.</w:t>
            </w:r>
          </w:p>
        </w:tc>
      </w:tr>
      <w:tr w:rsidR="008410E6" w:rsidRPr="0052693D" w14:paraId="077A4E66" w14:textId="77777777" w:rsidTr="008410E6">
        <w:tc>
          <w:tcPr>
            <w:tcW w:w="6204" w:type="dxa"/>
            <w:tcBorders>
              <w:top w:val="single" w:sz="4" w:space="0" w:color="auto"/>
              <w:left w:val="single" w:sz="4" w:space="0" w:color="auto"/>
              <w:bottom w:val="single" w:sz="4" w:space="0" w:color="auto"/>
              <w:right w:val="single" w:sz="4" w:space="0" w:color="auto"/>
            </w:tcBorders>
            <w:hideMark/>
          </w:tcPr>
          <w:p w14:paraId="347E4DCA" w14:textId="77777777" w:rsidR="008410E6" w:rsidRPr="008410E6" w:rsidRDefault="008410E6">
            <w:pPr>
              <w:suppressAutoHyphens/>
              <w:jc w:val="both"/>
              <w:rPr>
                <w:rFonts w:ascii="Times New Roman" w:eastAsia="Times New Roman" w:hAnsi="Times New Roman" w:cs="Times New Roman"/>
                <w:lang w:val="ru-RU" w:eastAsia="en-US"/>
              </w:rPr>
            </w:pPr>
            <w:proofErr w:type="spellStart"/>
            <w:r w:rsidRPr="008410E6">
              <w:rPr>
                <w:rFonts w:ascii="Times New Roman" w:hAnsi="Times New Roman"/>
                <w:lang w:val="ru-RU" w:eastAsia="en-US"/>
              </w:rPr>
              <w:t>допомога</w:t>
            </w:r>
            <w:proofErr w:type="spellEnd"/>
            <w:r w:rsidRPr="008410E6">
              <w:rPr>
                <w:rFonts w:ascii="Times New Roman" w:hAnsi="Times New Roman"/>
                <w:lang w:val="ru-RU" w:eastAsia="en-US"/>
              </w:rPr>
              <w:t xml:space="preserve"> на </w:t>
            </w:r>
            <w:proofErr w:type="spellStart"/>
            <w:r w:rsidRPr="008410E6">
              <w:rPr>
                <w:rFonts w:ascii="Times New Roman" w:hAnsi="Times New Roman"/>
                <w:lang w:val="ru-RU" w:eastAsia="en-US"/>
              </w:rPr>
              <w:t>поховання</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непрацюючим</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громадянам</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6C7B0809" w14:textId="77777777" w:rsidR="008410E6" w:rsidRPr="008410E6" w:rsidRDefault="008410E6">
            <w:pPr>
              <w:jc w:val="both"/>
              <w:rPr>
                <w:rFonts w:ascii="Times New Roman" w:eastAsia="Times New Roman" w:hAnsi="Times New Roman"/>
                <w:lang w:val="ru-RU" w:eastAsia="en-US"/>
              </w:rPr>
            </w:pPr>
            <w:r w:rsidRPr="008410E6">
              <w:rPr>
                <w:rFonts w:ascii="Times New Roman" w:hAnsi="Times New Roman"/>
                <w:lang w:val="ru-RU" w:eastAsia="en-US"/>
              </w:rPr>
              <w:t xml:space="preserve">11-ти особам на суму </w:t>
            </w:r>
          </w:p>
          <w:p w14:paraId="46F03050" w14:textId="77777777" w:rsidR="008410E6" w:rsidRPr="008410E6" w:rsidRDefault="008410E6">
            <w:pPr>
              <w:suppressAutoHyphens/>
              <w:jc w:val="both"/>
              <w:rPr>
                <w:rFonts w:ascii="Times New Roman" w:eastAsia="Times New Roman" w:hAnsi="Times New Roman" w:cs="Times New Roman"/>
                <w:lang w:val="ru-RU" w:eastAsia="en-US"/>
              </w:rPr>
            </w:pPr>
            <w:r w:rsidRPr="008410E6">
              <w:rPr>
                <w:rFonts w:ascii="Times New Roman" w:hAnsi="Times New Roman"/>
                <w:b/>
                <w:lang w:val="ru-RU" w:eastAsia="en-US"/>
              </w:rPr>
              <w:t>11</w:t>
            </w:r>
            <w:r>
              <w:rPr>
                <w:rFonts w:ascii="Times New Roman" w:hAnsi="Times New Roman"/>
                <w:b/>
                <w:lang w:eastAsia="en-US"/>
              </w:rPr>
              <w:t> </w:t>
            </w:r>
            <w:r w:rsidRPr="008410E6">
              <w:rPr>
                <w:rFonts w:ascii="Times New Roman" w:hAnsi="Times New Roman"/>
                <w:b/>
                <w:lang w:val="ru-RU" w:eastAsia="en-US"/>
              </w:rPr>
              <w:t>000,00 грн.</w:t>
            </w:r>
          </w:p>
        </w:tc>
      </w:tr>
      <w:tr w:rsidR="008410E6" w:rsidRPr="0052693D" w14:paraId="7CE62321" w14:textId="77777777" w:rsidTr="008410E6">
        <w:tc>
          <w:tcPr>
            <w:tcW w:w="6204" w:type="dxa"/>
            <w:tcBorders>
              <w:top w:val="single" w:sz="4" w:space="0" w:color="auto"/>
              <w:left w:val="single" w:sz="4" w:space="0" w:color="auto"/>
              <w:bottom w:val="single" w:sz="4" w:space="0" w:color="auto"/>
              <w:right w:val="single" w:sz="4" w:space="0" w:color="auto"/>
            </w:tcBorders>
            <w:hideMark/>
          </w:tcPr>
          <w:p w14:paraId="7A1E50A7" w14:textId="77777777" w:rsidR="008410E6" w:rsidRPr="008410E6" w:rsidRDefault="008410E6">
            <w:pPr>
              <w:suppressAutoHyphens/>
              <w:jc w:val="both"/>
              <w:rPr>
                <w:rFonts w:ascii="Times New Roman" w:eastAsia="Times New Roman" w:hAnsi="Times New Roman" w:cs="Times New Roman"/>
                <w:lang w:val="ru-RU" w:eastAsia="en-US"/>
              </w:rPr>
            </w:pPr>
            <w:proofErr w:type="spellStart"/>
            <w:r w:rsidRPr="008410E6">
              <w:rPr>
                <w:rFonts w:ascii="Times New Roman" w:hAnsi="Times New Roman"/>
                <w:lang w:val="ru-RU" w:eastAsia="en-US"/>
              </w:rPr>
              <w:t>матеріальна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допомога</w:t>
            </w:r>
            <w:proofErr w:type="spellEnd"/>
            <w:r w:rsidRPr="008410E6">
              <w:rPr>
                <w:rFonts w:ascii="Times New Roman" w:hAnsi="Times New Roman"/>
                <w:lang w:val="ru-RU" w:eastAsia="en-US"/>
              </w:rPr>
              <w:t xml:space="preserve"> жителям </w:t>
            </w:r>
            <w:proofErr w:type="spellStart"/>
            <w:r w:rsidRPr="008410E6">
              <w:rPr>
                <w:rFonts w:ascii="Times New Roman" w:hAnsi="Times New Roman"/>
                <w:lang w:val="ru-RU" w:eastAsia="en-US"/>
              </w:rPr>
              <w:t>Нововолинської</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міської</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територіальної</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громади</w:t>
            </w:r>
            <w:proofErr w:type="spellEnd"/>
            <w:r w:rsidRPr="008410E6">
              <w:rPr>
                <w:rFonts w:ascii="Times New Roman" w:hAnsi="Times New Roman"/>
                <w:lang w:val="ru-RU" w:eastAsia="en-US"/>
              </w:rPr>
              <w:t xml:space="preserve"> на </w:t>
            </w:r>
            <w:proofErr w:type="spellStart"/>
            <w:r w:rsidRPr="008410E6">
              <w:rPr>
                <w:rFonts w:ascii="Times New Roman" w:hAnsi="Times New Roman"/>
                <w:lang w:val="ru-RU" w:eastAsia="en-US"/>
              </w:rPr>
              <w:t>лікування</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7809204F" w14:textId="77777777" w:rsidR="008410E6" w:rsidRPr="008410E6" w:rsidRDefault="008410E6">
            <w:pPr>
              <w:jc w:val="both"/>
              <w:rPr>
                <w:rFonts w:ascii="Times New Roman" w:eastAsia="Times New Roman" w:hAnsi="Times New Roman"/>
                <w:lang w:val="ru-RU" w:eastAsia="en-US"/>
              </w:rPr>
            </w:pPr>
            <w:r w:rsidRPr="008410E6">
              <w:rPr>
                <w:rFonts w:ascii="Times New Roman" w:hAnsi="Times New Roman"/>
                <w:lang w:val="ru-RU" w:eastAsia="en-US"/>
              </w:rPr>
              <w:t>129-</w:t>
            </w:r>
            <w:proofErr w:type="gramStart"/>
            <w:r w:rsidRPr="008410E6">
              <w:rPr>
                <w:rFonts w:ascii="Times New Roman" w:hAnsi="Times New Roman"/>
                <w:lang w:val="ru-RU" w:eastAsia="en-US"/>
              </w:rPr>
              <w:t>ти  особам</w:t>
            </w:r>
            <w:proofErr w:type="gramEnd"/>
            <w:r w:rsidRPr="008410E6">
              <w:rPr>
                <w:rFonts w:ascii="Times New Roman" w:hAnsi="Times New Roman"/>
                <w:lang w:val="ru-RU" w:eastAsia="en-US"/>
              </w:rPr>
              <w:t xml:space="preserve"> на суму </w:t>
            </w:r>
          </w:p>
          <w:p w14:paraId="11296A77" w14:textId="77777777" w:rsidR="008410E6" w:rsidRPr="008410E6" w:rsidRDefault="008410E6">
            <w:pPr>
              <w:suppressAutoHyphens/>
              <w:jc w:val="both"/>
              <w:rPr>
                <w:rFonts w:ascii="Times New Roman" w:eastAsia="Times New Roman" w:hAnsi="Times New Roman" w:cs="Times New Roman"/>
                <w:lang w:val="ru-RU" w:eastAsia="en-US"/>
              </w:rPr>
            </w:pPr>
            <w:r w:rsidRPr="008410E6">
              <w:rPr>
                <w:rFonts w:ascii="Times New Roman" w:hAnsi="Times New Roman"/>
                <w:b/>
                <w:lang w:val="ru-RU" w:eastAsia="en-US"/>
              </w:rPr>
              <w:t>361 000,00 грн.</w:t>
            </w:r>
          </w:p>
        </w:tc>
      </w:tr>
      <w:tr w:rsidR="008410E6" w:rsidRPr="0052693D" w14:paraId="406421C3" w14:textId="77777777" w:rsidTr="008410E6">
        <w:tc>
          <w:tcPr>
            <w:tcW w:w="6204" w:type="dxa"/>
            <w:tcBorders>
              <w:top w:val="single" w:sz="4" w:space="0" w:color="auto"/>
              <w:left w:val="single" w:sz="4" w:space="0" w:color="auto"/>
              <w:bottom w:val="single" w:sz="4" w:space="0" w:color="auto"/>
              <w:right w:val="single" w:sz="4" w:space="0" w:color="auto"/>
            </w:tcBorders>
            <w:hideMark/>
          </w:tcPr>
          <w:p w14:paraId="23DEA944" w14:textId="77777777" w:rsidR="008410E6" w:rsidRPr="008410E6" w:rsidRDefault="008410E6">
            <w:pPr>
              <w:suppressAutoHyphens/>
              <w:jc w:val="both"/>
              <w:rPr>
                <w:rFonts w:ascii="Times New Roman" w:hAnsi="Times New Roman" w:cs="Times New Roman"/>
                <w:lang w:val="ru-RU" w:eastAsia="en-US"/>
              </w:rPr>
            </w:pPr>
            <w:proofErr w:type="spellStart"/>
            <w:r w:rsidRPr="008410E6">
              <w:rPr>
                <w:rFonts w:ascii="Times New Roman" w:hAnsi="Times New Roman"/>
                <w:bCs/>
                <w:lang w:val="ru-RU" w:eastAsia="en-US"/>
              </w:rPr>
              <w:t>адресна</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грошова</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допомога</w:t>
            </w:r>
            <w:proofErr w:type="spellEnd"/>
            <w:r w:rsidRPr="008410E6">
              <w:rPr>
                <w:rFonts w:ascii="Times New Roman" w:hAnsi="Times New Roman"/>
                <w:bCs/>
                <w:lang w:val="ru-RU" w:eastAsia="en-US"/>
              </w:rPr>
              <w:t xml:space="preserve"> на оплату </w:t>
            </w:r>
            <w:proofErr w:type="spellStart"/>
            <w:r w:rsidRPr="008410E6">
              <w:rPr>
                <w:rFonts w:ascii="Times New Roman" w:hAnsi="Times New Roman"/>
                <w:bCs/>
                <w:lang w:val="ru-RU" w:eastAsia="en-US"/>
              </w:rPr>
              <w:t>житлово-комунальних</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послуг</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електричної</w:t>
            </w:r>
            <w:proofErr w:type="spellEnd"/>
            <w:r w:rsidRPr="008410E6">
              <w:rPr>
                <w:rFonts w:ascii="Times New Roman" w:hAnsi="Times New Roman"/>
                <w:bCs/>
                <w:lang w:val="ru-RU" w:eastAsia="en-US"/>
              </w:rPr>
              <w:t xml:space="preserve"> </w:t>
            </w:r>
            <w:proofErr w:type="spellStart"/>
            <w:proofErr w:type="gramStart"/>
            <w:r w:rsidRPr="008410E6">
              <w:rPr>
                <w:rFonts w:ascii="Times New Roman" w:hAnsi="Times New Roman"/>
                <w:bCs/>
                <w:lang w:val="ru-RU" w:eastAsia="en-US"/>
              </w:rPr>
              <w:t>енергії</w:t>
            </w:r>
            <w:proofErr w:type="spellEnd"/>
            <w:r w:rsidRPr="008410E6">
              <w:rPr>
                <w:rFonts w:ascii="Times New Roman" w:hAnsi="Times New Roman"/>
                <w:bCs/>
                <w:lang w:val="ru-RU" w:eastAsia="en-US"/>
              </w:rPr>
              <w:t xml:space="preserve">  членам</w:t>
            </w:r>
            <w:proofErr w:type="gram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сімей</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загиблих</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учасників</w:t>
            </w:r>
            <w:proofErr w:type="spellEnd"/>
            <w:r w:rsidRPr="008410E6">
              <w:rPr>
                <w:rFonts w:ascii="Times New Roman" w:hAnsi="Times New Roman"/>
                <w:bCs/>
                <w:lang w:val="ru-RU" w:eastAsia="en-US"/>
              </w:rPr>
              <w:t xml:space="preserve"> ООС (АТО) та членам </w:t>
            </w:r>
            <w:proofErr w:type="spellStart"/>
            <w:r w:rsidRPr="008410E6">
              <w:rPr>
                <w:rFonts w:ascii="Times New Roman" w:hAnsi="Times New Roman"/>
                <w:bCs/>
                <w:lang w:val="ru-RU" w:eastAsia="en-US"/>
              </w:rPr>
              <w:t>сімей</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зниклих</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безвісти</w:t>
            </w:r>
            <w:proofErr w:type="spellEnd"/>
            <w:r w:rsidRPr="008410E6">
              <w:rPr>
                <w:rFonts w:ascii="Times New Roman" w:hAnsi="Times New Roman"/>
                <w:bCs/>
                <w:lang w:val="ru-RU" w:eastAsia="en-US"/>
              </w:rPr>
              <w:t xml:space="preserve"> в </w:t>
            </w:r>
            <w:proofErr w:type="spellStart"/>
            <w:r w:rsidRPr="008410E6">
              <w:rPr>
                <w:rFonts w:ascii="Times New Roman" w:hAnsi="Times New Roman"/>
                <w:bCs/>
                <w:lang w:val="ru-RU" w:eastAsia="en-US"/>
              </w:rPr>
              <w:t>зоні</w:t>
            </w:r>
            <w:proofErr w:type="spellEnd"/>
            <w:r w:rsidRPr="008410E6">
              <w:rPr>
                <w:rFonts w:ascii="Times New Roman" w:hAnsi="Times New Roman"/>
                <w:bCs/>
                <w:lang w:val="ru-RU" w:eastAsia="en-US"/>
              </w:rPr>
              <w:t xml:space="preserve"> ООС (АТО) та у </w:t>
            </w:r>
            <w:proofErr w:type="spellStart"/>
            <w:r w:rsidRPr="008410E6">
              <w:rPr>
                <w:rFonts w:ascii="Times New Roman" w:hAnsi="Times New Roman"/>
                <w:bCs/>
                <w:lang w:val="ru-RU" w:eastAsia="en-US"/>
              </w:rPr>
              <w:t>бойових</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діях</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під</w:t>
            </w:r>
            <w:proofErr w:type="spellEnd"/>
            <w:r w:rsidRPr="008410E6">
              <w:rPr>
                <w:rFonts w:ascii="Times New Roman" w:hAnsi="Times New Roman"/>
                <w:bCs/>
                <w:lang w:val="ru-RU" w:eastAsia="en-US"/>
              </w:rPr>
              <w:t xml:space="preserve"> час </w:t>
            </w:r>
            <w:proofErr w:type="spellStart"/>
            <w:r w:rsidRPr="008410E6">
              <w:rPr>
                <w:rFonts w:ascii="Times New Roman" w:hAnsi="Times New Roman"/>
                <w:bCs/>
                <w:lang w:val="ru-RU" w:eastAsia="en-US"/>
              </w:rPr>
              <w:t>воєнної</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агресії</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Російської</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Федерації</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проти</w:t>
            </w:r>
            <w:proofErr w:type="spellEnd"/>
            <w:r w:rsidRPr="008410E6">
              <w:rPr>
                <w:rFonts w:ascii="Times New Roman" w:hAnsi="Times New Roman"/>
                <w:bCs/>
                <w:lang w:val="ru-RU" w:eastAsia="en-US"/>
              </w:rPr>
              <w:t xml:space="preserve"> </w:t>
            </w:r>
            <w:proofErr w:type="spellStart"/>
            <w:r w:rsidRPr="008410E6">
              <w:rPr>
                <w:rFonts w:ascii="Times New Roman" w:hAnsi="Times New Roman"/>
                <w:bCs/>
                <w:lang w:val="ru-RU" w:eastAsia="en-US"/>
              </w:rPr>
              <w:t>України</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30106E58" w14:textId="77777777" w:rsidR="008410E6" w:rsidRPr="008410E6" w:rsidRDefault="008410E6">
            <w:pPr>
              <w:jc w:val="both"/>
              <w:rPr>
                <w:rFonts w:ascii="Times New Roman" w:hAnsi="Times New Roman"/>
                <w:lang w:val="ru-RU" w:eastAsia="en-US"/>
              </w:rPr>
            </w:pPr>
            <w:r w:rsidRPr="008410E6">
              <w:rPr>
                <w:rFonts w:ascii="Times New Roman" w:hAnsi="Times New Roman"/>
                <w:lang w:val="ru-RU" w:eastAsia="en-US"/>
              </w:rPr>
              <w:t xml:space="preserve">119-ти особам на суму </w:t>
            </w:r>
          </w:p>
          <w:p w14:paraId="0165FB3E" w14:textId="77777777" w:rsidR="008410E6" w:rsidRPr="008410E6" w:rsidRDefault="008410E6">
            <w:pPr>
              <w:suppressAutoHyphens/>
              <w:jc w:val="both"/>
              <w:rPr>
                <w:rFonts w:ascii="Times New Roman" w:hAnsi="Times New Roman" w:cs="Times New Roman"/>
                <w:b/>
                <w:lang w:val="ru-RU" w:eastAsia="en-US"/>
              </w:rPr>
            </w:pPr>
            <w:r w:rsidRPr="008410E6">
              <w:rPr>
                <w:rFonts w:ascii="Times New Roman" w:hAnsi="Times New Roman"/>
                <w:b/>
                <w:lang w:val="ru-RU" w:eastAsia="en-US"/>
              </w:rPr>
              <w:t>221 500,00 грн.</w:t>
            </w:r>
          </w:p>
        </w:tc>
      </w:tr>
    </w:tbl>
    <w:p w14:paraId="5C6FFE12" w14:textId="77777777" w:rsidR="008410E6" w:rsidRPr="008410E6" w:rsidRDefault="008410E6" w:rsidP="008410E6">
      <w:pPr>
        <w:ind w:firstLine="708"/>
        <w:jc w:val="both"/>
        <w:rPr>
          <w:rFonts w:ascii="Times New Roman" w:hAnsi="Times New Roman"/>
          <w:sz w:val="28"/>
          <w:szCs w:val="28"/>
          <w:lang w:val="ru-RU"/>
        </w:rPr>
      </w:pPr>
    </w:p>
    <w:p w14:paraId="4F72E1BD"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На </w:t>
      </w:r>
      <w:proofErr w:type="spellStart"/>
      <w:r w:rsidRPr="008410E6">
        <w:rPr>
          <w:rFonts w:ascii="Times New Roman" w:hAnsi="Times New Roman"/>
          <w:sz w:val="28"/>
          <w:szCs w:val="28"/>
          <w:lang w:val="ru-RU"/>
        </w:rPr>
        <w:t>виконання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Регіональної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програми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підтримки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осіб</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брали участь у </w:t>
      </w:r>
      <w:proofErr w:type="spellStart"/>
      <w:r w:rsidRPr="008410E6">
        <w:rPr>
          <w:rFonts w:ascii="Times New Roman" w:hAnsi="Times New Roman"/>
          <w:sz w:val="28"/>
          <w:szCs w:val="28"/>
          <w:lang w:val="ru-RU"/>
        </w:rPr>
        <w:t>захисті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Батьківщини</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їхніх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на 2024-2025 роки у І квартал 2024 року 50 </w:t>
      </w:r>
      <w:proofErr w:type="spellStart"/>
      <w:r w:rsidRPr="008410E6">
        <w:rPr>
          <w:rFonts w:ascii="Times New Roman" w:hAnsi="Times New Roman"/>
          <w:sz w:val="28"/>
          <w:szCs w:val="28"/>
          <w:lang w:val="ru-RU"/>
        </w:rPr>
        <w:t>пакетів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документів</w:t>
      </w:r>
      <w:proofErr w:type="spellEnd"/>
      <w:r w:rsidRPr="008410E6">
        <w:rPr>
          <w:rFonts w:ascii="Times New Roman" w:hAnsi="Times New Roman"/>
          <w:sz w:val="28"/>
          <w:szCs w:val="28"/>
          <w:lang w:val="ru-RU"/>
        </w:rPr>
        <w:t xml:space="preserve"> направлено в Департамент </w:t>
      </w:r>
      <w:proofErr w:type="spellStart"/>
      <w:r w:rsidRPr="008410E6">
        <w:rPr>
          <w:rFonts w:ascii="Times New Roman" w:hAnsi="Times New Roman"/>
          <w:sz w:val="28"/>
          <w:szCs w:val="28"/>
          <w:lang w:val="ru-RU"/>
        </w:rPr>
        <w:t>соціальної</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на </w:t>
      </w:r>
      <w:proofErr w:type="spellStart"/>
      <w:r w:rsidRPr="008410E6">
        <w:rPr>
          <w:rFonts w:ascii="Times New Roman" w:hAnsi="Times New Roman"/>
          <w:sz w:val="28"/>
          <w:szCs w:val="28"/>
          <w:lang w:val="ru-RU"/>
        </w:rPr>
        <w:t>безкоштовний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відпочинок</w:t>
      </w:r>
      <w:proofErr w:type="spellEnd"/>
      <w:r w:rsidRPr="008410E6">
        <w:rPr>
          <w:rFonts w:ascii="Times New Roman" w:hAnsi="Times New Roman"/>
          <w:sz w:val="28"/>
          <w:szCs w:val="28"/>
          <w:lang w:val="ru-RU"/>
        </w:rPr>
        <w:t xml:space="preserve"> на 7 </w:t>
      </w:r>
      <w:proofErr w:type="spellStart"/>
      <w:r w:rsidRPr="008410E6">
        <w:rPr>
          <w:rFonts w:ascii="Times New Roman" w:hAnsi="Times New Roman"/>
          <w:sz w:val="28"/>
          <w:szCs w:val="28"/>
          <w:lang w:val="ru-RU"/>
        </w:rPr>
        <w:t>днів</w:t>
      </w:r>
      <w:proofErr w:type="spellEnd"/>
      <w:r w:rsidRPr="008410E6">
        <w:rPr>
          <w:rFonts w:ascii="Times New Roman" w:hAnsi="Times New Roman"/>
          <w:sz w:val="28"/>
          <w:szCs w:val="28"/>
          <w:lang w:val="ru-RU"/>
        </w:rPr>
        <w:t xml:space="preserve"> у </w:t>
      </w:r>
      <w:proofErr w:type="spellStart"/>
      <w:r w:rsidRPr="008410E6">
        <w:rPr>
          <w:rFonts w:ascii="Times New Roman" w:hAnsi="Times New Roman"/>
          <w:sz w:val="28"/>
          <w:szCs w:val="28"/>
          <w:lang w:val="ru-RU"/>
        </w:rPr>
        <w:t>комунальні</w:t>
      </w:r>
      <w:proofErr w:type="spellEnd"/>
      <w:r w:rsidRPr="008410E6">
        <w:rPr>
          <w:rFonts w:ascii="Times New Roman" w:hAnsi="Times New Roman"/>
          <w:sz w:val="28"/>
          <w:szCs w:val="28"/>
          <w:lang w:val="ru-RU"/>
        </w:rPr>
        <w:t xml:space="preserve"> санаторно-</w:t>
      </w:r>
      <w:proofErr w:type="spellStart"/>
      <w:r w:rsidRPr="008410E6">
        <w:rPr>
          <w:rFonts w:ascii="Times New Roman" w:hAnsi="Times New Roman"/>
          <w:sz w:val="28"/>
          <w:szCs w:val="28"/>
          <w:lang w:val="ru-RU"/>
        </w:rPr>
        <w:t>курортні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заклади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області</w:t>
      </w:r>
      <w:proofErr w:type="spellEnd"/>
      <w:r w:rsidRPr="008410E6">
        <w:rPr>
          <w:rFonts w:ascii="Times New Roman" w:hAnsi="Times New Roman"/>
          <w:sz w:val="28"/>
          <w:szCs w:val="28"/>
          <w:lang w:val="ru-RU"/>
        </w:rPr>
        <w:t xml:space="preserve">, а </w:t>
      </w:r>
      <w:proofErr w:type="spellStart"/>
      <w:r w:rsidRPr="008410E6">
        <w:rPr>
          <w:rFonts w:ascii="Times New Roman" w:hAnsi="Times New Roman"/>
          <w:sz w:val="28"/>
          <w:szCs w:val="28"/>
          <w:lang w:val="ru-RU"/>
        </w:rPr>
        <w:t>саме</w:t>
      </w:r>
      <w:proofErr w:type="spellEnd"/>
      <w:r w:rsidRPr="008410E6">
        <w:rPr>
          <w:rFonts w:ascii="Times New Roman" w:hAnsi="Times New Roman"/>
          <w:sz w:val="28"/>
          <w:szCs w:val="28"/>
          <w:lang w:val="ru-RU"/>
        </w:rPr>
        <w:t>: «</w:t>
      </w:r>
      <w:proofErr w:type="spellStart"/>
      <w:r w:rsidRPr="008410E6">
        <w:rPr>
          <w:rFonts w:ascii="Times New Roman" w:hAnsi="Times New Roman"/>
          <w:sz w:val="28"/>
          <w:szCs w:val="28"/>
          <w:lang w:val="ru-RU"/>
        </w:rPr>
        <w:t>Лісова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пісня</w:t>
      </w:r>
      <w:proofErr w:type="spellEnd"/>
      <w:r w:rsidRPr="008410E6">
        <w:rPr>
          <w:rFonts w:ascii="Times New Roman" w:hAnsi="Times New Roman"/>
          <w:sz w:val="28"/>
          <w:szCs w:val="28"/>
          <w:lang w:val="ru-RU"/>
        </w:rPr>
        <w:t xml:space="preserve">» </w:t>
      </w:r>
      <w:proofErr w:type="gramStart"/>
      <w:r w:rsidRPr="008410E6">
        <w:rPr>
          <w:rFonts w:ascii="Times New Roman" w:hAnsi="Times New Roman"/>
          <w:sz w:val="28"/>
          <w:szCs w:val="28"/>
          <w:lang w:val="ru-RU"/>
        </w:rPr>
        <w:t>та  «</w:t>
      </w:r>
      <w:proofErr w:type="spellStart"/>
      <w:proofErr w:type="gramEnd"/>
      <w:r w:rsidRPr="008410E6">
        <w:rPr>
          <w:rFonts w:ascii="Times New Roman" w:hAnsi="Times New Roman"/>
          <w:sz w:val="28"/>
          <w:szCs w:val="28"/>
          <w:lang w:val="ru-RU"/>
        </w:rPr>
        <w:t>Пролісок</w:t>
      </w:r>
      <w:proofErr w:type="spellEnd"/>
      <w:r w:rsidRPr="008410E6">
        <w:rPr>
          <w:rFonts w:ascii="Times New Roman" w:hAnsi="Times New Roman"/>
          <w:sz w:val="28"/>
          <w:szCs w:val="28"/>
          <w:lang w:val="ru-RU"/>
        </w:rPr>
        <w:t xml:space="preserve">». </w:t>
      </w:r>
    </w:p>
    <w:p w14:paraId="054AEA67"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Направлено в Департамент </w:t>
      </w:r>
      <w:proofErr w:type="spellStart"/>
      <w:r w:rsidRPr="008410E6">
        <w:rPr>
          <w:rFonts w:ascii="Times New Roman" w:hAnsi="Times New Roman"/>
          <w:sz w:val="28"/>
          <w:szCs w:val="28"/>
          <w:lang w:val="ru-RU"/>
        </w:rPr>
        <w:t>соціальної</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Волинської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облдержадміністрації</w:t>
      </w:r>
      <w:proofErr w:type="spellEnd"/>
      <w:r w:rsidRPr="008410E6">
        <w:rPr>
          <w:rFonts w:ascii="Times New Roman" w:hAnsi="Times New Roman"/>
          <w:sz w:val="28"/>
          <w:szCs w:val="28"/>
          <w:lang w:val="ru-RU"/>
        </w:rPr>
        <w:t xml:space="preserve"> 16 </w:t>
      </w:r>
      <w:proofErr w:type="spellStart"/>
      <w:r w:rsidRPr="008410E6">
        <w:rPr>
          <w:rFonts w:ascii="Times New Roman" w:hAnsi="Times New Roman"/>
          <w:sz w:val="28"/>
          <w:szCs w:val="28"/>
          <w:lang w:val="ru-RU"/>
        </w:rPr>
        <w:t>пакетів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документів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для </w:t>
      </w:r>
      <w:proofErr w:type="spellStart"/>
      <w:proofErr w:type="gramStart"/>
      <w:r w:rsidRPr="008410E6">
        <w:rPr>
          <w:rFonts w:ascii="Times New Roman" w:hAnsi="Times New Roman"/>
          <w:sz w:val="28"/>
          <w:szCs w:val="28"/>
          <w:lang w:val="ru-RU"/>
        </w:rPr>
        <w:t>отримання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із</w:t>
      </w:r>
      <w:proofErr w:type="spellEnd"/>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субвенції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обласного</w:t>
      </w:r>
      <w:proofErr w:type="spellEnd"/>
      <w:r w:rsidRPr="008410E6">
        <w:rPr>
          <w:rFonts w:ascii="Times New Roman" w:hAnsi="Times New Roman"/>
          <w:sz w:val="28"/>
          <w:szCs w:val="28"/>
          <w:lang w:val="ru-RU"/>
        </w:rPr>
        <w:t xml:space="preserve"> бюджету </w:t>
      </w:r>
      <w:proofErr w:type="spellStart"/>
      <w:r w:rsidRPr="008410E6">
        <w:rPr>
          <w:rFonts w:ascii="Times New Roman" w:hAnsi="Times New Roman"/>
          <w:sz w:val="28"/>
          <w:szCs w:val="28"/>
          <w:lang w:val="ru-RU"/>
        </w:rPr>
        <w:t>одноразової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матеріальної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допомоги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Згідно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рішення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комісії</w:t>
      </w:r>
      <w:proofErr w:type="spellEnd"/>
      <w:r w:rsidRPr="008410E6">
        <w:rPr>
          <w:rFonts w:ascii="Times New Roman" w:hAnsi="Times New Roman"/>
          <w:sz w:val="28"/>
          <w:szCs w:val="28"/>
          <w:lang w:val="ru-RU"/>
        </w:rPr>
        <w:t xml:space="preserve"> при </w:t>
      </w:r>
      <w:proofErr w:type="spellStart"/>
      <w:r w:rsidRPr="008410E6">
        <w:rPr>
          <w:rFonts w:ascii="Times New Roman" w:hAnsi="Times New Roman"/>
          <w:sz w:val="28"/>
          <w:szCs w:val="28"/>
          <w:lang w:val="ru-RU"/>
        </w:rPr>
        <w:t>Департаменті</w:t>
      </w:r>
      <w:proofErr w:type="spellEnd"/>
      <w:r w:rsidRPr="008410E6">
        <w:rPr>
          <w:rFonts w:ascii="Times New Roman" w:hAnsi="Times New Roman"/>
          <w:sz w:val="28"/>
          <w:szCs w:val="28"/>
          <w:lang w:val="ru-RU"/>
        </w:rPr>
        <w:t xml:space="preserve">, 9-ти родинам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допомога</w:t>
      </w:r>
      <w:proofErr w:type="spellEnd"/>
      <w:r w:rsidRPr="008410E6">
        <w:rPr>
          <w:rFonts w:ascii="Times New Roman" w:hAnsi="Times New Roman"/>
          <w:sz w:val="28"/>
          <w:szCs w:val="28"/>
          <w:lang w:val="ru-RU"/>
        </w:rPr>
        <w:t xml:space="preserve"> </w:t>
      </w:r>
      <w:proofErr w:type="spellStart"/>
      <w:proofErr w:type="gramStart"/>
      <w:r w:rsidRPr="008410E6">
        <w:rPr>
          <w:rFonts w:ascii="Times New Roman" w:hAnsi="Times New Roman"/>
          <w:sz w:val="28"/>
          <w:szCs w:val="28"/>
          <w:lang w:val="ru-RU"/>
        </w:rPr>
        <w:t>нарахована</w:t>
      </w:r>
      <w:proofErr w:type="spellEnd"/>
      <w:r w:rsidRPr="008410E6">
        <w:rPr>
          <w:rFonts w:ascii="Times New Roman" w:hAnsi="Times New Roman"/>
          <w:sz w:val="28"/>
          <w:szCs w:val="28"/>
          <w:lang w:val="ru-RU"/>
        </w:rPr>
        <w:t xml:space="preserve">  і</w:t>
      </w:r>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виділена</w:t>
      </w:r>
      <w:proofErr w:type="spellEnd"/>
      <w:r w:rsidRPr="008410E6">
        <w:rPr>
          <w:rFonts w:ascii="Times New Roman" w:hAnsi="Times New Roman"/>
          <w:sz w:val="28"/>
          <w:szCs w:val="28"/>
          <w:lang w:val="ru-RU"/>
        </w:rPr>
        <w:t xml:space="preserve"> членам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рівними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частинами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виплачено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грошову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допомогу</w:t>
      </w:r>
      <w:proofErr w:type="spellEnd"/>
      <w:r w:rsidRPr="008410E6">
        <w:rPr>
          <w:rFonts w:ascii="Times New Roman" w:hAnsi="Times New Roman"/>
          <w:sz w:val="28"/>
          <w:szCs w:val="28"/>
          <w:lang w:val="ru-RU"/>
        </w:rPr>
        <w:t xml:space="preserve"> на  суму 9</w:t>
      </w:r>
      <w:r w:rsidRPr="008410E6">
        <w:rPr>
          <w:rFonts w:ascii="Times New Roman" w:hAnsi="Times New Roman"/>
          <w:b/>
          <w:sz w:val="28"/>
          <w:szCs w:val="28"/>
          <w:lang w:val="ru-RU"/>
        </w:rPr>
        <w:t>00</w:t>
      </w:r>
      <w:r>
        <w:rPr>
          <w:rFonts w:ascii="Times New Roman" w:hAnsi="Times New Roman"/>
          <w:b/>
          <w:sz w:val="28"/>
          <w:szCs w:val="28"/>
        </w:rPr>
        <w:t> </w:t>
      </w:r>
      <w:r w:rsidRPr="008410E6">
        <w:rPr>
          <w:rFonts w:ascii="Times New Roman" w:hAnsi="Times New Roman"/>
          <w:b/>
          <w:sz w:val="28"/>
          <w:szCs w:val="28"/>
          <w:lang w:val="ru-RU"/>
        </w:rPr>
        <w:t>000,00</w:t>
      </w:r>
      <w:r w:rsidRPr="008410E6">
        <w:rPr>
          <w:rFonts w:ascii="Times New Roman" w:hAnsi="Times New Roman"/>
          <w:sz w:val="28"/>
          <w:szCs w:val="28"/>
          <w:lang w:val="ru-RU"/>
        </w:rPr>
        <w:t xml:space="preserve"> грн.</w:t>
      </w:r>
    </w:p>
    <w:p w14:paraId="260F239F"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З метою </w:t>
      </w:r>
      <w:proofErr w:type="spellStart"/>
      <w:r w:rsidRPr="008410E6">
        <w:rPr>
          <w:rFonts w:ascii="Times New Roman" w:hAnsi="Times New Roman"/>
          <w:sz w:val="28"/>
          <w:szCs w:val="28"/>
          <w:lang w:val="ru-RU"/>
        </w:rPr>
        <w:t>наповнення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Єдиного</w:t>
      </w:r>
      <w:proofErr w:type="spellEnd"/>
      <w:r w:rsidRPr="008410E6">
        <w:rPr>
          <w:rFonts w:ascii="Times New Roman" w:hAnsi="Times New Roman"/>
          <w:sz w:val="28"/>
          <w:szCs w:val="28"/>
          <w:lang w:val="ru-RU"/>
        </w:rPr>
        <w:t xml:space="preserve"> державного </w:t>
      </w:r>
      <w:proofErr w:type="spellStart"/>
      <w:r w:rsidRPr="008410E6">
        <w:rPr>
          <w:rFonts w:ascii="Times New Roman" w:hAnsi="Times New Roman"/>
          <w:sz w:val="28"/>
          <w:szCs w:val="28"/>
          <w:lang w:val="ru-RU"/>
        </w:rPr>
        <w:t>реєстру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в Департамент </w:t>
      </w:r>
      <w:proofErr w:type="spellStart"/>
      <w:r w:rsidRPr="008410E6">
        <w:rPr>
          <w:rFonts w:ascii="Times New Roman" w:hAnsi="Times New Roman"/>
          <w:sz w:val="28"/>
          <w:szCs w:val="28"/>
          <w:lang w:val="ru-RU"/>
        </w:rPr>
        <w:t>соціальної</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щомісячно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подаються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реєстри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отримувачів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пільгових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посвідчень</w:t>
      </w:r>
      <w:proofErr w:type="spellEnd"/>
      <w:r w:rsidRPr="008410E6">
        <w:rPr>
          <w:rFonts w:ascii="Times New Roman" w:hAnsi="Times New Roman"/>
          <w:sz w:val="28"/>
          <w:szCs w:val="28"/>
          <w:lang w:val="ru-RU"/>
        </w:rPr>
        <w:t xml:space="preserve"> «Особа з </w:t>
      </w:r>
      <w:proofErr w:type="spellStart"/>
      <w:r w:rsidRPr="008410E6">
        <w:rPr>
          <w:rFonts w:ascii="Times New Roman" w:hAnsi="Times New Roman"/>
          <w:sz w:val="28"/>
          <w:szCs w:val="28"/>
          <w:lang w:val="ru-RU"/>
        </w:rPr>
        <w:t>інвалідністю</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внаслідок</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та «Член </w:t>
      </w:r>
      <w:proofErr w:type="spellStart"/>
      <w:r w:rsidRPr="008410E6">
        <w:rPr>
          <w:rFonts w:ascii="Times New Roman" w:hAnsi="Times New Roman"/>
          <w:sz w:val="28"/>
          <w:szCs w:val="28"/>
          <w:lang w:val="ru-RU"/>
        </w:rPr>
        <w:t>сім’ї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Захисника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чи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Захисниці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w:t>
      </w:r>
    </w:p>
    <w:p w14:paraId="2DD65910"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З початку року </w:t>
      </w:r>
      <w:proofErr w:type="spellStart"/>
      <w:r w:rsidRPr="008410E6">
        <w:rPr>
          <w:rFonts w:ascii="Times New Roman" w:hAnsi="Times New Roman"/>
          <w:sz w:val="28"/>
          <w:szCs w:val="28"/>
          <w:lang w:val="ru-RU"/>
        </w:rPr>
        <w:t>було</w:t>
      </w:r>
      <w:proofErr w:type="spellEnd"/>
      <w:r w:rsidRPr="008410E6">
        <w:rPr>
          <w:rFonts w:ascii="Times New Roman" w:hAnsi="Times New Roman"/>
          <w:sz w:val="28"/>
          <w:szCs w:val="28"/>
          <w:lang w:val="ru-RU"/>
        </w:rPr>
        <w:t xml:space="preserve"> проведено </w:t>
      </w:r>
      <w:proofErr w:type="gramStart"/>
      <w:r w:rsidRPr="008410E6">
        <w:rPr>
          <w:rFonts w:ascii="Times New Roman" w:hAnsi="Times New Roman"/>
          <w:sz w:val="28"/>
          <w:szCs w:val="28"/>
          <w:lang w:val="ru-RU"/>
        </w:rPr>
        <w:t xml:space="preserve">два  </w:t>
      </w:r>
      <w:proofErr w:type="spellStart"/>
      <w:r w:rsidRPr="008410E6">
        <w:rPr>
          <w:rFonts w:ascii="Times New Roman" w:hAnsi="Times New Roman"/>
          <w:sz w:val="28"/>
          <w:szCs w:val="28"/>
          <w:lang w:val="ru-RU"/>
        </w:rPr>
        <w:t>засідання</w:t>
      </w:r>
      <w:proofErr w:type="spellEnd"/>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комісії</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розгляду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заяв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деяких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пільгових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категорій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громадян</w:t>
      </w:r>
      <w:proofErr w:type="spellEnd"/>
      <w:r w:rsidRPr="008410E6">
        <w:rPr>
          <w:rFonts w:ascii="Times New Roman" w:hAnsi="Times New Roman"/>
          <w:sz w:val="28"/>
          <w:szCs w:val="28"/>
          <w:lang w:val="ru-RU"/>
        </w:rPr>
        <w:t xml:space="preserve"> про </w:t>
      </w:r>
      <w:proofErr w:type="spellStart"/>
      <w:r w:rsidRPr="008410E6">
        <w:rPr>
          <w:rFonts w:ascii="Times New Roman" w:hAnsi="Times New Roman"/>
          <w:sz w:val="28"/>
          <w:szCs w:val="28"/>
          <w:lang w:val="ru-RU"/>
        </w:rPr>
        <w:t>виплату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грошової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компенсації</w:t>
      </w:r>
      <w:proofErr w:type="spellEnd"/>
      <w:r w:rsidRPr="008410E6">
        <w:rPr>
          <w:rFonts w:ascii="Times New Roman" w:hAnsi="Times New Roman"/>
          <w:sz w:val="28"/>
          <w:szCs w:val="28"/>
          <w:lang w:val="ru-RU"/>
        </w:rPr>
        <w:t xml:space="preserve"> на </w:t>
      </w:r>
      <w:proofErr w:type="spellStart"/>
      <w:r w:rsidRPr="008410E6">
        <w:rPr>
          <w:rFonts w:ascii="Times New Roman" w:hAnsi="Times New Roman"/>
          <w:sz w:val="28"/>
          <w:szCs w:val="28"/>
          <w:lang w:val="ru-RU"/>
        </w:rPr>
        <w:t>придбання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житла</w:t>
      </w:r>
      <w:proofErr w:type="spellEnd"/>
      <w:r w:rsidRPr="008410E6">
        <w:rPr>
          <w:rFonts w:ascii="Times New Roman" w:hAnsi="Times New Roman"/>
          <w:sz w:val="28"/>
          <w:szCs w:val="28"/>
          <w:lang w:val="ru-RU"/>
        </w:rPr>
        <w:t xml:space="preserve">, на </w:t>
      </w:r>
      <w:proofErr w:type="spellStart"/>
      <w:r w:rsidRPr="008410E6">
        <w:rPr>
          <w:rFonts w:ascii="Times New Roman" w:hAnsi="Times New Roman"/>
          <w:sz w:val="28"/>
          <w:szCs w:val="28"/>
          <w:lang w:val="ru-RU"/>
        </w:rPr>
        <w:t>яких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розглядались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питання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перерахунку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розміру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грошової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компенсації</w:t>
      </w:r>
      <w:proofErr w:type="spellEnd"/>
      <w:r w:rsidRPr="008410E6">
        <w:rPr>
          <w:rFonts w:ascii="Times New Roman" w:hAnsi="Times New Roman"/>
          <w:sz w:val="28"/>
          <w:szCs w:val="28"/>
          <w:lang w:val="ru-RU"/>
        </w:rPr>
        <w:t xml:space="preserve"> </w:t>
      </w:r>
      <w:r w:rsidRPr="008410E6">
        <w:rPr>
          <w:rFonts w:ascii="Times New Roman" w:hAnsi="Times New Roman"/>
          <w:sz w:val="28"/>
          <w:szCs w:val="28"/>
          <w:lang w:val="ru-RU"/>
        </w:rPr>
        <w:lastRenderedPageBreak/>
        <w:t xml:space="preserve">у </w:t>
      </w:r>
      <w:proofErr w:type="spellStart"/>
      <w:r w:rsidRPr="008410E6">
        <w:rPr>
          <w:rFonts w:ascii="Times New Roman" w:hAnsi="Times New Roman"/>
          <w:sz w:val="28"/>
          <w:szCs w:val="28"/>
          <w:lang w:val="ru-RU"/>
        </w:rPr>
        <w:t>зв’язку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із</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зміною</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опосередкованої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вартості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спорудження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житла</w:t>
      </w:r>
      <w:proofErr w:type="spellEnd"/>
      <w:r w:rsidRPr="008410E6">
        <w:rPr>
          <w:rFonts w:ascii="Times New Roman" w:hAnsi="Times New Roman"/>
          <w:sz w:val="28"/>
          <w:szCs w:val="28"/>
          <w:lang w:val="ru-RU"/>
        </w:rPr>
        <w:t xml:space="preserve"> та про </w:t>
      </w:r>
      <w:proofErr w:type="spellStart"/>
      <w:r w:rsidRPr="008410E6">
        <w:rPr>
          <w:rFonts w:ascii="Times New Roman" w:hAnsi="Times New Roman"/>
          <w:sz w:val="28"/>
          <w:szCs w:val="28"/>
          <w:lang w:val="ru-RU"/>
        </w:rPr>
        <w:t>виплату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даної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компенсації</w:t>
      </w:r>
      <w:proofErr w:type="spellEnd"/>
      <w:r w:rsidRPr="008410E6">
        <w:rPr>
          <w:rFonts w:ascii="Times New Roman" w:hAnsi="Times New Roman"/>
          <w:sz w:val="28"/>
          <w:szCs w:val="28"/>
          <w:lang w:val="ru-RU"/>
        </w:rPr>
        <w:t xml:space="preserve"> за </w:t>
      </w:r>
      <w:proofErr w:type="spellStart"/>
      <w:r w:rsidRPr="008410E6">
        <w:rPr>
          <w:rFonts w:ascii="Times New Roman" w:hAnsi="Times New Roman"/>
          <w:sz w:val="28"/>
          <w:szCs w:val="28"/>
          <w:lang w:val="ru-RU"/>
        </w:rPr>
        <w:t>належні</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отримання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приміщення</w:t>
      </w:r>
      <w:proofErr w:type="spellEnd"/>
      <w:r w:rsidRPr="008410E6">
        <w:rPr>
          <w:rFonts w:ascii="Times New Roman" w:hAnsi="Times New Roman"/>
          <w:sz w:val="28"/>
          <w:szCs w:val="28"/>
          <w:lang w:val="ru-RU"/>
        </w:rPr>
        <w:t xml:space="preserve">. </w:t>
      </w:r>
    </w:p>
    <w:p w14:paraId="13238D89"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На </w:t>
      </w:r>
      <w:proofErr w:type="spellStart"/>
      <w:r w:rsidRPr="008410E6">
        <w:rPr>
          <w:rFonts w:ascii="Times New Roman" w:hAnsi="Times New Roman"/>
          <w:sz w:val="28"/>
          <w:szCs w:val="28"/>
          <w:lang w:val="ru-RU"/>
        </w:rPr>
        <w:t>обліку</w:t>
      </w:r>
      <w:proofErr w:type="spellEnd"/>
      <w:r w:rsidRPr="008410E6">
        <w:rPr>
          <w:rFonts w:ascii="Times New Roman" w:hAnsi="Times New Roman"/>
          <w:sz w:val="28"/>
          <w:szCs w:val="28"/>
          <w:lang w:val="ru-RU"/>
        </w:rPr>
        <w:t xml:space="preserve"> в </w:t>
      </w:r>
      <w:proofErr w:type="spellStart"/>
      <w:r w:rsidRPr="008410E6">
        <w:rPr>
          <w:rFonts w:ascii="Times New Roman" w:hAnsi="Times New Roman"/>
          <w:sz w:val="28"/>
          <w:szCs w:val="28"/>
          <w:lang w:val="ru-RU"/>
        </w:rPr>
        <w:t>відділі</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питань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з 2022 року  </w:t>
      </w:r>
      <w:proofErr w:type="spellStart"/>
      <w:r w:rsidRPr="008410E6">
        <w:rPr>
          <w:rFonts w:ascii="Times New Roman" w:hAnsi="Times New Roman"/>
          <w:sz w:val="28"/>
          <w:szCs w:val="28"/>
          <w:lang w:val="ru-RU"/>
        </w:rPr>
        <w:t>перебуває</w:t>
      </w:r>
      <w:proofErr w:type="spellEnd"/>
      <w:r w:rsidRPr="008410E6">
        <w:rPr>
          <w:rFonts w:ascii="Times New Roman" w:hAnsi="Times New Roman"/>
          <w:sz w:val="28"/>
          <w:szCs w:val="28"/>
          <w:lang w:val="ru-RU"/>
        </w:rPr>
        <w:t xml:space="preserve"> 110 родин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 xml:space="preserve"> та 37 родин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учасників</w:t>
      </w:r>
      <w:proofErr w:type="spellEnd"/>
      <w:r w:rsidRPr="008410E6">
        <w:rPr>
          <w:rFonts w:ascii="Times New Roman" w:hAnsi="Times New Roman"/>
          <w:sz w:val="28"/>
          <w:szCs w:val="28"/>
          <w:lang w:val="ru-RU"/>
        </w:rPr>
        <w:t xml:space="preserve"> АТО/ООС, родина </w:t>
      </w:r>
      <w:proofErr w:type="spellStart"/>
      <w:r w:rsidRPr="008410E6">
        <w:rPr>
          <w:rFonts w:ascii="Times New Roman" w:hAnsi="Times New Roman"/>
          <w:sz w:val="28"/>
          <w:szCs w:val="28"/>
          <w:lang w:val="ru-RU"/>
        </w:rPr>
        <w:t>загиблого</w:t>
      </w:r>
      <w:proofErr w:type="spellEnd"/>
      <w:r w:rsidRPr="008410E6">
        <w:rPr>
          <w:rFonts w:ascii="Times New Roman" w:hAnsi="Times New Roman"/>
          <w:sz w:val="28"/>
          <w:szCs w:val="28"/>
          <w:lang w:val="ru-RU"/>
        </w:rPr>
        <w:t xml:space="preserve"> Героя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w:t>
      </w:r>
      <w:proofErr w:type="spellEnd"/>
      <w:r w:rsidRPr="008410E6">
        <w:rPr>
          <w:rFonts w:ascii="Times New Roman" w:hAnsi="Times New Roman"/>
          <w:sz w:val="28"/>
          <w:szCs w:val="28"/>
          <w:lang w:val="ru-RU"/>
        </w:rPr>
        <w:t xml:space="preserve"> час </w:t>
      </w:r>
      <w:proofErr w:type="spellStart"/>
      <w:r w:rsidRPr="008410E6">
        <w:rPr>
          <w:rFonts w:ascii="Times New Roman" w:hAnsi="Times New Roman"/>
          <w:sz w:val="28"/>
          <w:szCs w:val="28"/>
          <w:lang w:val="ru-RU"/>
        </w:rPr>
        <w:t>Революції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Гідності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яким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надано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повну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інформацію</w:t>
      </w:r>
      <w:proofErr w:type="spellEnd"/>
      <w:r w:rsidRPr="008410E6">
        <w:rPr>
          <w:rFonts w:ascii="Times New Roman" w:hAnsi="Times New Roman"/>
          <w:sz w:val="28"/>
          <w:szCs w:val="28"/>
          <w:lang w:val="ru-RU"/>
        </w:rPr>
        <w:t xml:space="preserve"> про </w:t>
      </w:r>
      <w:proofErr w:type="spellStart"/>
      <w:r w:rsidRPr="008410E6">
        <w:rPr>
          <w:rFonts w:ascii="Times New Roman" w:hAnsi="Times New Roman"/>
          <w:sz w:val="28"/>
          <w:szCs w:val="28"/>
          <w:lang w:val="ru-RU"/>
        </w:rPr>
        <w:t>виплати</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місцевого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обласного</w:t>
      </w:r>
      <w:proofErr w:type="spellEnd"/>
      <w:r w:rsidRPr="008410E6">
        <w:rPr>
          <w:rFonts w:ascii="Times New Roman" w:hAnsi="Times New Roman"/>
          <w:sz w:val="28"/>
          <w:szCs w:val="28"/>
          <w:lang w:val="ru-RU"/>
        </w:rPr>
        <w:t xml:space="preserve"> та державного </w:t>
      </w:r>
      <w:proofErr w:type="spellStart"/>
      <w:r w:rsidRPr="008410E6">
        <w:rPr>
          <w:rFonts w:ascii="Times New Roman" w:hAnsi="Times New Roman"/>
          <w:sz w:val="28"/>
          <w:szCs w:val="28"/>
          <w:lang w:val="ru-RU"/>
        </w:rPr>
        <w:t>бюджетів</w:t>
      </w:r>
      <w:proofErr w:type="spellEnd"/>
      <w:r w:rsidRPr="008410E6">
        <w:rPr>
          <w:rFonts w:ascii="Times New Roman" w:hAnsi="Times New Roman"/>
          <w:sz w:val="28"/>
          <w:szCs w:val="28"/>
          <w:lang w:val="ru-RU"/>
        </w:rPr>
        <w:t xml:space="preserve"> ( на </w:t>
      </w:r>
      <w:proofErr w:type="spellStart"/>
      <w:r w:rsidRPr="008410E6">
        <w:rPr>
          <w:rFonts w:ascii="Times New Roman" w:hAnsi="Times New Roman"/>
          <w:sz w:val="28"/>
          <w:szCs w:val="28"/>
          <w:lang w:val="ru-RU"/>
        </w:rPr>
        <w:t>кожну</w:t>
      </w:r>
      <w:proofErr w:type="spellEnd"/>
      <w:r w:rsidRPr="008410E6">
        <w:rPr>
          <w:rFonts w:ascii="Times New Roman" w:hAnsi="Times New Roman"/>
          <w:sz w:val="28"/>
          <w:szCs w:val="28"/>
          <w:lang w:val="ru-RU"/>
        </w:rPr>
        <w:t xml:space="preserve"> родину </w:t>
      </w:r>
      <w:proofErr w:type="spellStart"/>
      <w:r w:rsidRPr="008410E6">
        <w:rPr>
          <w:rFonts w:ascii="Times New Roman" w:hAnsi="Times New Roman"/>
          <w:sz w:val="28"/>
          <w:szCs w:val="28"/>
          <w:lang w:val="ru-RU"/>
        </w:rPr>
        <w:t>загиблого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військовослужбовця</w:t>
      </w:r>
      <w:proofErr w:type="spellEnd"/>
      <w:r w:rsidRPr="008410E6">
        <w:rPr>
          <w:rFonts w:ascii="Times New Roman" w:hAnsi="Times New Roman"/>
          <w:sz w:val="28"/>
          <w:szCs w:val="28"/>
          <w:lang w:val="ru-RU"/>
        </w:rPr>
        <w:t xml:space="preserve"> сформовано </w:t>
      </w:r>
      <w:proofErr w:type="spellStart"/>
      <w:r w:rsidRPr="008410E6">
        <w:rPr>
          <w:rFonts w:ascii="Times New Roman" w:hAnsi="Times New Roman"/>
          <w:sz w:val="28"/>
          <w:szCs w:val="28"/>
          <w:lang w:val="ru-RU"/>
        </w:rPr>
        <w:t>особову</w:t>
      </w:r>
      <w:proofErr w:type="spellEnd"/>
      <w:r w:rsidRPr="008410E6">
        <w:rPr>
          <w:rFonts w:ascii="Times New Roman" w:hAnsi="Times New Roman"/>
          <w:sz w:val="28"/>
          <w:szCs w:val="28"/>
          <w:lang w:val="ru-RU"/>
        </w:rPr>
        <w:t xml:space="preserve"> справу та </w:t>
      </w:r>
      <w:proofErr w:type="spellStart"/>
      <w:r w:rsidRPr="008410E6">
        <w:rPr>
          <w:rFonts w:ascii="Times New Roman" w:hAnsi="Times New Roman"/>
          <w:sz w:val="28"/>
          <w:szCs w:val="28"/>
          <w:lang w:val="ru-RU"/>
        </w:rPr>
        <w:t>ведеться</w:t>
      </w:r>
      <w:proofErr w:type="spellEnd"/>
      <w:r w:rsidRPr="008410E6">
        <w:rPr>
          <w:rFonts w:ascii="Times New Roman" w:hAnsi="Times New Roman"/>
          <w:sz w:val="28"/>
          <w:szCs w:val="28"/>
          <w:lang w:val="ru-RU"/>
        </w:rPr>
        <w:t xml:space="preserve"> картотека </w:t>
      </w:r>
      <w:proofErr w:type="spellStart"/>
      <w:r w:rsidRPr="008410E6">
        <w:rPr>
          <w:rFonts w:ascii="Times New Roman" w:hAnsi="Times New Roman"/>
          <w:sz w:val="28"/>
          <w:szCs w:val="28"/>
          <w:lang w:val="ru-RU"/>
        </w:rPr>
        <w:t>виплат</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обласного</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місцевого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бюджетів</w:t>
      </w:r>
      <w:proofErr w:type="spellEnd"/>
      <w:r w:rsidRPr="008410E6">
        <w:rPr>
          <w:rFonts w:ascii="Times New Roman" w:hAnsi="Times New Roman"/>
          <w:sz w:val="28"/>
          <w:szCs w:val="28"/>
          <w:lang w:val="ru-RU"/>
        </w:rPr>
        <w:t>).</w:t>
      </w:r>
    </w:p>
    <w:p w14:paraId="55F988A0" w14:textId="77777777" w:rsidR="008410E6" w:rsidRPr="008410E6" w:rsidRDefault="008410E6" w:rsidP="008410E6">
      <w:pPr>
        <w:jc w:val="both"/>
        <w:rPr>
          <w:rFonts w:ascii="Times New Roman" w:hAnsi="Times New Roman"/>
          <w:sz w:val="28"/>
          <w:szCs w:val="28"/>
          <w:lang w:val="ru-RU"/>
        </w:rPr>
      </w:pPr>
      <w:r w:rsidRPr="008410E6">
        <w:rPr>
          <w:rFonts w:ascii="Times New Roman" w:hAnsi="Times New Roman"/>
          <w:sz w:val="28"/>
          <w:szCs w:val="28"/>
          <w:lang w:val="ru-RU"/>
        </w:rPr>
        <w:tab/>
      </w:r>
      <w:proofErr w:type="spellStart"/>
      <w:r w:rsidRPr="008410E6">
        <w:rPr>
          <w:rFonts w:ascii="Times New Roman" w:hAnsi="Times New Roman"/>
          <w:sz w:val="28"/>
          <w:szCs w:val="28"/>
          <w:lang w:val="ru-RU"/>
        </w:rPr>
        <w:t>Відповідно</w:t>
      </w:r>
      <w:proofErr w:type="spellEnd"/>
      <w:r w:rsidRPr="008410E6">
        <w:rPr>
          <w:rFonts w:ascii="Times New Roman" w:hAnsi="Times New Roman"/>
          <w:sz w:val="28"/>
          <w:szCs w:val="28"/>
          <w:lang w:val="ru-RU"/>
        </w:rPr>
        <w:t xml:space="preserve"> до </w:t>
      </w:r>
      <w:proofErr w:type="spellStart"/>
      <w:r w:rsidRPr="008410E6">
        <w:rPr>
          <w:rFonts w:ascii="Times New Roman" w:hAnsi="Times New Roman"/>
          <w:sz w:val="28"/>
          <w:szCs w:val="28"/>
          <w:lang w:val="ru-RU"/>
        </w:rPr>
        <w:t>повноважень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відділу</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питань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w:t>
      </w:r>
    </w:p>
    <w:p w14:paraId="60FB4361" w14:textId="77777777" w:rsidR="008410E6" w:rsidRPr="008410E6" w:rsidRDefault="008410E6" w:rsidP="008410E6">
      <w:pPr>
        <w:jc w:val="both"/>
        <w:rPr>
          <w:rFonts w:ascii="Times New Roman" w:hAnsi="Times New Roman"/>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544"/>
      </w:tblGrid>
      <w:tr w:rsidR="008410E6" w14:paraId="4906637F" w14:textId="77777777" w:rsidTr="008410E6">
        <w:tc>
          <w:tcPr>
            <w:tcW w:w="6487" w:type="dxa"/>
            <w:tcBorders>
              <w:top w:val="single" w:sz="4" w:space="0" w:color="auto"/>
              <w:left w:val="single" w:sz="4" w:space="0" w:color="auto"/>
              <w:bottom w:val="single" w:sz="4" w:space="0" w:color="auto"/>
              <w:right w:val="single" w:sz="4" w:space="0" w:color="auto"/>
            </w:tcBorders>
          </w:tcPr>
          <w:p w14:paraId="2254D79A" w14:textId="77777777" w:rsidR="008410E6" w:rsidRPr="008410E6" w:rsidRDefault="008410E6">
            <w:pPr>
              <w:suppressAutoHyphens/>
              <w:spacing w:line="252" w:lineRule="auto"/>
              <w:jc w:val="both"/>
              <w:rPr>
                <w:rFonts w:ascii="Times New Roman" w:eastAsia="Times New Roman" w:hAnsi="Times New Roman" w:cs="Times New Roman"/>
                <w:sz w:val="28"/>
                <w:szCs w:val="28"/>
                <w:lang w:val="ru-RU" w:eastAsia="en-US"/>
              </w:rPr>
            </w:pPr>
          </w:p>
        </w:tc>
        <w:tc>
          <w:tcPr>
            <w:tcW w:w="3544" w:type="dxa"/>
            <w:tcBorders>
              <w:top w:val="single" w:sz="4" w:space="0" w:color="auto"/>
              <w:left w:val="single" w:sz="4" w:space="0" w:color="auto"/>
              <w:bottom w:val="single" w:sz="4" w:space="0" w:color="auto"/>
              <w:right w:val="single" w:sz="4" w:space="0" w:color="auto"/>
            </w:tcBorders>
            <w:hideMark/>
          </w:tcPr>
          <w:p w14:paraId="2BDFEFFC" w14:textId="77777777" w:rsidR="008410E6" w:rsidRDefault="008410E6">
            <w:pPr>
              <w:suppressAutoHyphens/>
              <w:spacing w:line="252" w:lineRule="auto"/>
              <w:jc w:val="both"/>
              <w:rPr>
                <w:rFonts w:ascii="Times New Roman" w:eastAsia="Times New Roman" w:hAnsi="Times New Roman" w:cs="Times New Roman"/>
                <w:sz w:val="28"/>
                <w:szCs w:val="28"/>
                <w:lang w:eastAsia="en-US"/>
              </w:rPr>
            </w:pPr>
            <w:proofErr w:type="spellStart"/>
            <w:r>
              <w:rPr>
                <w:rFonts w:ascii="Times New Roman" w:hAnsi="Times New Roman"/>
                <w:sz w:val="28"/>
                <w:szCs w:val="28"/>
                <w:lang w:eastAsia="en-US"/>
              </w:rPr>
              <w:t>За</w:t>
            </w:r>
            <w:proofErr w:type="spellEnd"/>
            <w:r>
              <w:rPr>
                <w:rFonts w:ascii="Times New Roman" w:hAnsi="Times New Roman"/>
                <w:sz w:val="28"/>
                <w:szCs w:val="28"/>
                <w:lang w:eastAsia="en-US"/>
              </w:rPr>
              <w:t xml:space="preserve"> І </w:t>
            </w:r>
            <w:proofErr w:type="spellStart"/>
            <w:r>
              <w:rPr>
                <w:rFonts w:ascii="Times New Roman" w:hAnsi="Times New Roman"/>
                <w:sz w:val="28"/>
                <w:szCs w:val="28"/>
                <w:lang w:eastAsia="en-US"/>
              </w:rPr>
              <w:t>квартал</w:t>
            </w:r>
            <w:proofErr w:type="spellEnd"/>
            <w:r>
              <w:rPr>
                <w:rFonts w:ascii="Times New Roman" w:hAnsi="Times New Roman"/>
                <w:sz w:val="28"/>
                <w:szCs w:val="28"/>
                <w:lang w:eastAsia="en-US"/>
              </w:rPr>
              <w:t xml:space="preserve"> 2024 </w:t>
            </w:r>
            <w:proofErr w:type="spellStart"/>
            <w:r>
              <w:rPr>
                <w:rFonts w:ascii="Times New Roman" w:hAnsi="Times New Roman"/>
                <w:sz w:val="28"/>
                <w:szCs w:val="28"/>
                <w:lang w:eastAsia="en-US"/>
              </w:rPr>
              <w:t>року</w:t>
            </w:r>
            <w:proofErr w:type="spellEnd"/>
          </w:p>
        </w:tc>
      </w:tr>
      <w:tr w:rsidR="008410E6" w14:paraId="1E425759" w14:textId="77777777" w:rsidTr="008410E6">
        <w:tc>
          <w:tcPr>
            <w:tcW w:w="6487" w:type="dxa"/>
            <w:tcBorders>
              <w:top w:val="single" w:sz="4" w:space="0" w:color="auto"/>
              <w:left w:val="single" w:sz="4" w:space="0" w:color="auto"/>
              <w:bottom w:val="single" w:sz="4" w:space="0" w:color="auto"/>
              <w:right w:val="single" w:sz="4" w:space="0" w:color="auto"/>
            </w:tcBorders>
            <w:hideMark/>
          </w:tcPr>
          <w:p w14:paraId="1523EDE2" w14:textId="77777777" w:rsidR="008410E6" w:rsidRPr="008410E6" w:rsidRDefault="008410E6">
            <w:pPr>
              <w:spacing w:line="252" w:lineRule="auto"/>
              <w:jc w:val="both"/>
              <w:rPr>
                <w:rFonts w:ascii="Times New Roman" w:eastAsia="Times New Roman" w:hAnsi="Times New Roman"/>
                <w:lang w:val="ru-RU" w:eastAsia="en-US"/>
              </w:rPr>
            </w:pPr>
            <w:proofErr w:type="spellStart"/>
            <w:r w:rsidRPr="008410E6">
              <w:rPr>
                <w:rFonts w:ascii="Times New Roman" w:hAnsi="Times New Roman"/>
                <w:lang w:val="ru-RU" w:eastAsia="en-US"/>
              </w:rPr>
              <w:t>Надано</w:t>
            </w:r>
            <w:proofErr w:type="spellEnd"/>
            <w:r w:rsidRPr="008410E6">
              <w:rPr>
                <w:rFonts w:ascii="Times New Roman" w:hAnsi="Times New Roman"/>
                <w:lang w:val="ru-RU" w:eastAsia="en-US"/>
              </w:rPr>
              <w:t xml:space="preserve"> статус «Член </w:t>
            </w:r>
            <w:proofErr w:type="spellStart"/>
            <w:r w:rsidRPr="008410E6">
              <w:rPr>
                <w:rFonts w:ascii="Times New Roman" w:hAnsi="Times New Roman"/>
                <w:lang w:val="ru-RU" w:eastAsia="en-US"/>
              </w:rPr>
              <w:t>сім’ї</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загиблого</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померлого</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Захисника</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чи</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Захисниці</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України</w:t>
            </w:r>
            <w:proofErr w:type="spellEnd"/>
            <w:r w:rsidRPr="008410E6">
              <w:rPr>
                <w:rFonts w:ascii="Times New Roman" w:hAnsi="Times New Roman"/>
                <w:lang w:val="ru-RU" w:eastAsia="en-US"/>
              </w:rPr>
              <w:t>».</w:t>
            </w:r>
          </w:p>
          <w:p w14:paraId="1E69BC6A" w14:textId="77777777" w:rsidR="008410E6" w:rsidRPr="008410E6" w:rsidRDefault="008410E6">
            <w:pPr>
              <w:suppressAutoHyphens/>
              <w:spacing w:line="252" w:lineRule="auto"/>
              <w:jc w:val="both"/>
              <w:rPr>
                <w:rFonts w:ascii="Times New Roman" w:eastAsia="Times New Roman" w:hAnsi="Times New Roman" w:cs="Times New Roman"/>
                <w:lang w:val="ru-RU" w:eastAsia="en-US"/>
              </w:rPr>
            </w:pPr>
            <w:r w:rsidRPr="008410E6">
              <w:rPr>
                <w:rFonts w:ascii="Times New Roman" w:hAnsi="Times New Roman"/>
                <w:lang w:val="ru-RU" w:eastAsia="en-US"/>
              </w:rPr>
              <w:t xml:space="preserve">Видано </w:t>
            </w:r>
            <w:proofErr w:type="spellStart"/>
            <w:r w:rsidRPr="008410E6">
              <w:rPr>
                <w:rFonts w:ascii="Times New Roman" w:hAnsi="Times New Roman"/>
                <w:lang w:val="ru-RU" w:eastAsia="en-US"/>
              </w:rPr>
              <w:t>пільгових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довідок</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дітям</w:t>
            </w:r>
            <w:proofErr w:type="spellEnd"/>
            <w:r w:rsidRPr="008410E6">
              <w:rPr>
                <w:rFonts w:ascii="Times New Roman" w:hAnsi="Times New Roman"/>
                <w:lang w:val="ru-RU" w:eastAsia="en-US"/>
              </w:rPr>
              <w:t xml:space="preserve">, батьки </w:t>
            </w:r>
            <w:proofErr w:type="spellStart"/>
            <w:r w:rsidRPr="008410E6">
              <w:rPr>
                <w:rFonts w:ascii="Times New Roman" w:hAnsi="Times New Roman"/>
                <w:lang w:val="ru-RU" w:eastAsia="en-US"/>
              </w:rPr>
              <w:t>яких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загинули</w:t>
            </w:r>
            <w:proofErr w:type="spellEnd"/>
          </w:p>
        </w:tc>
        <w:tc>
          <w:tcPr>
            <w:tcW w:w="3544" w:type="dxa"/>
            <w:tcBorders>
              <w:top w:val="single" w:sz="4" w:space="0" w:color="auto"/>
              <w:left w:val="single" w:sz="4" w:space="0" w:color="auto"/>
              <w:bottom w:val="single" w:sz="4" w:space="0" w:color="auto"/>
              <w:right w:val="single" w:sz="4" w:space="0" w:color="auto"/>
            </w:tcBorders>
          </w:tcPr>
          <w:p w14:paraId="596DE2A8" w14:textId="77777777" w:rsidR="008410E6" w:rsidRDefault="008410E6">
            <w:pPr>
              <w:spacing w:line="252" w:lineRule="auto"/>
              <w:jc w:val="both"/>
              <w:rPr>
                <w:rFonts w:ascii="Times New Roman" w:eastAsia="Times New Roman" w:hAnsi="Times New Roman"/>
                <w:lang w:eastAsia="en-US"/>
              </w:rPr>
            </w:pPr>
            <w:r>
              <w:rPr>
                <w:rFonts w:ascii="Times New Roman" w:hAnsi="Times New Roman"/>
                <w:lang w:eastAsia="en-US"/>
              </w:rPr>
              <w:t xml:space="preserve">21-й </w:t>
            </w:r>
            <w:proofErr w:type="spellStart"/>
            <w:r>
              <w:rPr>
                <w:rFonts w:ascii="Times New Roman" w:hAnsi="Times New Roman"/>
                <w:lang w:eastAsia="en-US"/>
              </w:rPr>
              <w:t>особі</w:t>
            </w:r>
            <w:proofErr w:type="spellEnd"/>
          </w:p>
          <w:p w14:paraId="679D310D" w14:textId="77777777" w:rsidR="008410E6" w:rsidRDefault="008410E6">
            <w:pPr>
              <w:spacing w:line="252" w:lineRule="auto"/>
              <w:jc w:val="both"/>
              <w:rPr>
                <w:rFonts w:ascii="Times New Roman" w:hAnsi="Times New Roman"/>
                <w:lang w:eastAsia="en-US"/>
              </w:rPr>
            </w:pPr>
          </w:p>
          <w:p w14:paraId="146FC0C1" w14:textId="77777777" w:rsidR="008410E6" w:rsidRDefault="008410E6">
            <w:pPr>
              <w:suppressAutoHyphens/>
              <w:spacing w:line="252" w:lineRule="auto"/>
              <w:jc w:val="both"/>
              <w:rPr>
                <w:rFonts w:ascii="Times New Roman" w:eastAsia="Times New Roman" w:hAnsi="Times New Roman" w:cs="Times New Roman"/>
                <w:lang w:eastAsia="en-US"/>
              </w:rPr>
            </w:pPr>
            <w:r>
              <w:rPr>
                <w:rFonts w:ascii="Times New Roman" w:hAnsi="Times New Roman"/>
                <w:lang w:eastAsia="en-US"/>
              </w:rPr>
              <w:t xml:space="preserve">5-ти </w:t>
            </w:r>
            <w:proofErr w:type="spellStart"/>
            <w:r>
              <w:rPr>
                <w:rFonts w:ascii="Times New Roman" w:hAnsi="Times New Roman"/>
                <w:lang w:eastAsia="en-US"/>
              </w:rPr>
              <w:t>дітям</w:t>
            </w:r>
            <w:proofErr w:type="spellEnd"/>
          </w:p>
        </w:tc>
      </w:tr>
      <w:tr w:rsidR="008410E6" w14:paraId="3AD19B52" w14:textId="77777777" w:rsidTr="008410E6">
        <w:trPr>
          <w:trHeight w:val="441"/>
        </w:trPr>
        <w:tc>
          <w:tcPr>
            <w:tcW w:w="6487" w:type="dxa"/>
            <w:tcBorders>
              <w:top w:val="single" w:sz="4" w:space="0" w:color="auto"/>
              <w:left w:val="single" w:sz="4" w:space="0" w:color="auto"/>
              <w:bottom w:val="single" w:sz="4" w:space="0" w:color="auto"/>
              <w:right w:val="single" w:sz="4" w:space="0" w:color="auto"/>
            </w:tcBorders>
            <w:hideMark/>
          </w:tcPr>
          <w:p w14:paraId="721DC3C0" w14:textId="77777777" w:rsidR="008410E6" w:rsidRPr="008410E6" w:rsidRDefault="008410E6">
            <w:pPr>
              <w:suppressAutoHyphens/>
              <w:spacing w:line="252" w:lineRule="auto"/>
              <w:jc w:val="both"/>
              <w:rPr>
                <w:rFonts w:ascii="Times New Roman" w:eastAsia="Times New Roman" w:hAnsi="Times New Roman" w:cs="Times New Roman"/>
                <w:lang w:val="ru-RU" w:eastAsia="en-US"/>
              </w:rPr>
            </w:pPr>
            <w:proofErr w:type="spellStart"/>
            <w:r w:rsidRPr="008410E6">
              <w:rPr>
                <w:rFonts w:ascii="Times New Roman" w:hAnsi="Times New Roman"/>
                <w:lang w:val="ru-RU" w:eastAsia="en-US"/>
              </w:rPr>
              <w:t>Надано</w:t>
            </w:r>
            <w:proofErr w:type="spellEnd"/>
            <w:r w:rsidRPr="008410E6">
              <w:rPr>
                <w:rFonts w:ascii="Times New Roman" w:hAnsi="Times New Roman"/>
                <w:lang w:val="ru-RU" w:eastAsia="en-US"/>
              </w:rPr>
              <w:t xml:space="preserve"> статус «Особа з </w:t>
            </w:r>
            <w:proofErr w:type="spellStart"/>
            <w:r w:rsidRPr="008410E6">
              <w:rPr>
                <w:rFonts w:ascii="Times New Roman" w:hAnsi="Times New Roman"/>
                <w:lang w:val="ru-RU" w:eastAsia="en-US"/>
              </w:rPr>
              <w:t>інвалідністю</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внаслідок</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війни</w:t>
            </w:r>
            <w:proofErr w:type="spellEnd"/>
            <w:r w:rsidRPr="008410E6">
              <w:rPr>
                <w:rFonts w:ascii="Times New Roman" w:hAnsi="Times New Roman"/>
                <w:lang w:val="ru-RU" w:eastAsia="en-US"/>
              </w:rPr>
              <w:t>»</w:t>
            </w:r>
          </w:p>
        </w:tc>
        <w:tc>
          <w:tcPr>
            <w:tcW w:w="3544" w:type="dxa"/>
            <w:tcBorders>
              <w:top w:val="single" w:sz="4" w:space="0" w:color="auto"/>
              <w:left w:val="single" w:sz="4" w:space="0" w:color="auto"/>
              <w:bottom w:val="single" w:sz="4" w:space="0" w:color="auto"/>
              <w:right w:val="single" w:sz="4" w:space="0" w:color="auto"/>
            </w:tcBorders>
            <w:hideMark/>
          </w:tcPr>
          <w:p w14:paraId="7AEB9575" w14:textId="77777777" w:rsidR="008410E6" w:rsidRDefault="008410E6">
            <w:pPr>
              <w:suppressAutoHyphens/>
              <w:spacing w:line="252" w:lineRule="auto"/>
              <w:jc w:val="both"/>
              <w:rPr>
                <w:rFonts w:ascii="Times New Roman" w:eastAsia="Times New Roman" w:hAnsi="Times New Roman" w:cs="Times New Roman"/>
                <w:lang w:eastAsia="en-US"/>
              </w:rPr>
            </w:pPr>
            <w:r>
              <w:rPr>
                <w:rFonts w:ascii="Times New Roman" w:hAnsi="Times New Roman"/>
                <w:lang w:eastAsia="en-US"/>
              </w:rPr>
              <w:t xml:space="preserve">12 </w:t>
            </w:r>
            <w:proofErr w:type="spellStart"/>
            <w:r>
              <w:rPr>
                <w:rFonts w:ascii="Times New Roman" w:hAnsi="Times New Roman"/>
                <w:lang w:eastAsia="en-US"/>
              </w:rPr>
              <w:t>особам</w:t>
            </w:r>
            <w:proofErr w:type="spellEnd"/>
          </w:p>
        </w:tc>
      </w:tr>
      <w:tr w:rsidR="008410E6" w14:paraId="1A143719" w14:textId="77777777" w:rsidTr="008410E6">
        <w:tc>
          <w:tcPr>
            <w:tcW w:w="6487" w:type="dxa"/>
            <w:tcBorders>
              <w:top w:val="single" w:sz="4" w:space="0" w:color="auto"/>
              <w:left w:val="single" w:sz="4" w:space="0" w:color="auto"/>
              <w:bottom w:val="single" w:sz="4" w:space="0" w:color="auto"/>
              <w:right w:val="single" w:sz="4" w:space="0" w:color="auto"/>
            </w:tcBorders>
            <w:hideMark/>
          </w:tcPr>
          <w:p w14:paraId="16406F56" w14:textId="77777777" w:rsidR="008410E6" w:rsidRPr="008410E6" w:rsidRDefault="008410E6">
            <w:pPr>
              <w:suppressAutoHyphens/>
              <w:spacing w:line="252" w:lineRule="auto"/>
              <w:jc w:val="both"/>
              <w:rPr>
                <w:rFonts w:ascii="Times New Roman" w:hAnsi="Times New Roman" w:cs="Times New Roman"/>
                <w:lang w:val="ru-RU" w:eastAsia="en-US"/>
              </w:rPr>
            </w:pPr>
            <w:r w:rsidRPr="008410E6">
              <w:rPr>
                <w:rFonts w:ascii="Times New Roman" w:hAnsi="Times New Roman"/>
                <w:lang w:val="ru-RU" w:eastAsia="en-US"/>
              </w:rPr>
              <w:t xml:space="preserve">Направлено </w:t>
            </w:r>
            <w:proofErr w:type="spellStart"/>
            <w:r w:rsidRPr="008410E6">
              <w:rPr>
                <w:rFonts w:ascii="Times New Roman" w:hAnsi="Times New Roman"/>
                <w:lang w:val="ru-RU" w:eastAsia="en-US"/>
              </w:rPr>
              <w:t>осіб</w:t>
            </w:r>
            <w:proofErr w:type="spellEnd"/>
            <w:r w:rsidRPr="008410E6">
              <w:rPr>
                <w:rFonts w:ascii="Times New Roman" w:hAnsi="Times New Roman"/>
                <w:lang w:val="ru-RU" w:eastAsia="en-US"/>
              </w:rPr>
              <w:t xml:space="preserve"> з </w:t>
            </w:r>
            <w:proofErr w:type="spellStart"/>
            <w:r w:rsidRPr="008410E6">
              <w:rPr>
                <w:rFonts w:ascii="Times New Roman" w:hAnsi="Times New Roman"/>
                <w:lang w:val="ru-RU" w:eastAsia="en-US"/>
              </w:rPr>
              <w:t>інвалідністю</w:t>
            </w:r>
            <w:proofErr w:type="spellEnd"/>
            <w:r w:rsidRPr="008410E6">
              <w:rPr>
                <w:rFonts w:ascii="Times New Roman" w:hAnsi="Times New Roman"/>
                <w:lang w:val="ru-RU" w:eastAsia="en-US"/>
              </w:rPr>
              <w:t xml:space="preserve"> та </w:t>
            </w:r>
            <w:proofErr w:type="spellStart"/>
            <w:r w:rsidRPr="008410E6">
              <w:rPr>
                <w:rFonts w:ascii="Times New Roman" w:hAnsi="Times New Roman"/>
                <w:lang w:val="ru-RU" w:eastAsia="en-US"/>
              </w:rPr>
              <w:t>похилого</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віку</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які</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страждають</w:t>
            </w:r>
            <w:proofErr w:type="spellEnd"/>
            <w:r w:rsidRPr="008410E6">
              <w:rPr>
                <w:rFonts w:ascii="Times New Roman" w:hAnsi="Times New Roman"/>
                <w:lang w:val="ru-RU" w:eastAsia="en-US"/>
              </w:rPr>
              <w:t xml:space="preserve"> на </w:t>
            </w:r>
            <w:proofErr w:type="spellStart"/>
            <w:r w:rsidRPr="008410E6">
              <w:rPr>
                <w:rFonts w:ascii="Times New Roman" w:hAnsi="Times New Roman"/>
                <w:lang w:val="ru-RU" w:eastAsia="en-US"/>
              </w:rPr>
              <w:t>психічні</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розлади</w:t>
            </w:r>
            <w:proofErr w:type="spellEnd"/>
            <w:r w:rsidRPr="008410E6">
              <w:rPr>
                <w:rFonts w:ascii="Times New Roman" w:hAnsi="Times New Roman"/>
                <w:lang w:val="ru-RU" w:eastAsia="en-US"/>
              </w:rPr>
              <w:t xml:space="preserve"> до </w:t>
            </w:r>
            <w:proofErr w:type="spellStart"/>
            <w:r w:rsidRPr="008410E6">
              <w:rPr>
                <w:rFonts w:ascii="Times New Roman" w:hAnsi="Times New Roman"/>
                <w:lang w:val="ru-RU" w:eastAsia="en-US"/>
              </w:rPr>
              <w:t>психоневрологічних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інтернатних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установ</w:t>
            </w:r>
            <w:proofErr w:type="spellEnd"/>
            <w:r w:rsidRPr="008410E6">
              <w:rPr>
                <w:rFonts w:ascii="Times New Roman" w:hAnsi="Times New Roman"/>
                <w:lang w:val="ru-RU" w:eastAsia="en-US"/>
              </w:rPr>
              <w:t xml:space="preserve"> та </w:t>
            </w:r>
            <w:proofErr w:type="spellStart"/>
            <w:r w:rsidRPr="008410E6">
              <w:rPr>
                <w:rFonts w:ascii="Times New Roman" w:hAnsi="Times New Roman"/>
                <w:lang w:val="ru-RU" w:eastAsia="en-US"/>
              </w:rPr>
              <w:t>реабілітаційних</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установ</w:t>
            </w:r>
            <w:proofErr w:type="spellEnd"/>
            <w:r w:rsidRPr="008410E6">
              <w:rPr>
                <w:rFonts w:ascii="Times New Roman" w:hAnsi="Times New Roman"/>
                <w:lang w:val="ru-RU" w:eastAsia="en-US"/>
              </w:rPr>
              <w:t>.</w:t>
            </w:r>
          </w:p>
        </w:tc>
        <w:tc>
          <w:tcPr>
            <w:tcW w:w="3544" w:type="dxa"/>
            <w:tcBorders>
              <w:top w:val="single" w:sz="4" w:space="0" w:color="auto"/>
              <w:left w:val="single" w:sz="4" w:space="0" w:color="auto"/>
              <w:bottom w:val="single" w:sz="4" w:space="0" w:color="auto"/>
              <w:right w:val="single" w:sz="4" w:space="0" w:color="auto"/>
            </w:tcBorders>
            <w:hideMark/>
          </w:tcPr>
          <w:p w14:paraId="40FBE1DA" w14:textId="77777777" w:rsidR="008410E6" w:rsidRDefault="008410E6">
            <w:pPr>
              <w:suppressAutoHyphens/>
              <w:spacing w:line="252" w:lineRule="auto"/>
              <w:jc w:val="both"/>
              <w:rPr>
                <w:rFonts w:ascii="Times New Roman" w:eastAsia="Times New Roman" w:hAnsi="Times New Roman" w:cs="Times New Roman"/>
                <w:lang w:eastAsia="en-US"/>
              </w:rPr>
            </w:pPr>
            <w:r>
              <w:rPr>
                <w:rFonts w:ascii="Times New Roman" w:hAnsi="Times New Roman"/>
                <w:lang w:eastAsia="en-US"/>
              </w:rPr>
              <w:t xml:space="preserve">2 </w:t>
            </w:r>
            <w:proofErr w:type="spellStart"/>
            <w:r>
              <w:rPr>
                <w:rFonts w:ascii="Times New Roman" w:hAnsi="Times New Roman"/>
                <w:lang w:eastAsia="en-US"/>
              </w:rPr>
              <w:t>особи</w:t>
            </w:r>
            <w:proofErr w:type="spellEnd"/>
          </w:p>
        </w:tc>
      </w:tr>
      <w:tr w:rsidR="008410E6" w:rsidRPr="0052693D" w14:paraId="240ED02D" w14:textId="77777777" w:rsidTr="008410E6">
        <w:tc>
          <w:tcPr>
            <w:tcW w:w="6487" w:type="dxa"/>
            <w:tcBorders>
              <w:top w:val="single" w:sz="4" w:space="0" w:color="auto"/>
              <w:left w:val="single" w:sz="4" w:space="0" w:color="auto"/>
              <w:bottom w:val="single" w:sz="4" w:space="0" w:color="auto"/>
              <w:right w:val="single" w:sz="4" w:space="0" w:color="auto"/>
            </w:tcBorders>
            <w:hideMark/>
          </w:tcPr>
          <w:p w14:paraId="149277D3" w14:textId="77777777" w:rsidR="008410E6" w:rsidRPr="008410E6" w:rsidRDefault="008410E6">
            <w:pPr>
              <w:suppressAutoHyphens/>
              <w:spacing w:line="252" w:lineRule="auto"/>
              <w:jc w:val="both"/>
              <w:rPr>
                <w:rFonts w:ascii="Times New Roman" w:eastAsia="Times New Roman" w:hAnsi="Times New Roman" w:cs="Times New Roman"/>
                <w:lang w:val="ru-RU" w:eastAsia="en-US"/>
              </w:rPr>
            </w:pPr>
            <w:r w:rsidRPr="008410E6">
              <w:rPr>
                <w:rFonts w:ascii="Times New Roman" w:hAnsi="Times New Roman"/>
                <w:lang w:val="ru-RU" w:eastAsia="en-US"/>
              </w:rPr>
              <w:t xml:space="preserve">Проведено </w:t>
            </w:r>
            <w:proofErr w:type="spellStart"/>
            <w:r w:rsidRPr="008410E6">
              <w:rPr>
                <w:rFonts w:ascii="Times New Roman" w:hAnsi="Times New Roman"/>
                <w:lang w:val="ru-RU" w:eastAsia="en-US"/>
              </w:rPr>
              <w:t>виплату</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компенсації</w:t>
            </w:r>
            <w:proofErr w:type="spellEnd"/>
            <w:r w:rsidRPr="008410E6">
              <w:rPr>
                <w:rFonts w:ascii="Times New Roman" w:hAnsi="Times New Roman"/>
                <w:lang w:val="ru-RU" w:eastAsia="en-US"/>
              </w:rPr>
              <w:t xml:space="preserve"> на бензин, ремонт і </w:t>
            </w:r>
            <w:proofErr w:type="spellStart"/>
            <w:proofErr w:type="gramStart"/>
            <w:r w:rsidRPr="008410E6">
              <w:rPr>
                <w:rFonts w:ascii="Times New Roman" w:hAnsi="Times New Roman"/>
                <w:lang w:val="ru-RU" w:eastAsia="en-US"/>
              </w:rPr>
              <w:t>техобслуговування</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автомобілів</w:t>
            </w:r>
            <w:proofErr w:type="spellEnd"/>
            <w:proofErr w:type="gram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обласний</w:t>
            </w:r>
            <w:proofErr w:type="spellEnd"/>
            <w:r w:rsidRPr="008410E6">
              <w:rPr>
                <w:rFonts w:ascii="Times New Roman" w:hAnsi="Times New Roman"/>
                <w:lang w:val="ru-RU" w:eastAsia="en-US"/>
              </w:rPr>
              <w:t xml:space="preserve"> бюджет)</w:t>
            </w:r>
          </w:p>
        </w:tc>
        <w:tc>
          <w:tcPr>
            <w:tcW w:w="3544" w:type="dxa"/>
            <w:tcBorders>
              <w:top w:val="single" w:sz="4" w:space="0" w:color="auto"/>
              <w:left w:val="single" w:sz="4" w:space="0" w:color="auto"/>
              <w:bottom w:val="single" w:sz="4" w:space="0" w:color="auto"/>
              <w:right w:val="single" w:sz="4" w:space="0" w:color="auto"/>
            </w:tcBorders>
            <w:hideMark/>
          </w:tcPr>
          <w:p w14:paraId="520BA6E7" w14:textId="77777777" w:rsidR="008410E6" w:rsidRPr="008410E6" w:rsidRDefault="008410E6">
            <w:pPr>
              <w:suppressAutoHyphens/>
              <w:spacing w:line="252" w:lineRule="auto"/>
              <w:jc w:val="both"/>
              <w:rPr>
                <w:rFonts w:ascii="Times New Roman" w:eastAsia="Times New Roman" w:hAnsi="Times New Roman" w:cs="Times New Roman"/>
                <w:lang w:val="ru-RU" w:eastAsia="en-US"/>
              </w:rPr>
            </w:pPr>
            <w:r w:rsidRPr="008410E6">
              <w:rPr>
                <w:rFonts w:ascii="Times New Roman" w:hAnsi="Times New Roman"/>
                <w:lang w:val="ru-RU" w:eastAsia="en-US"/>
              </w:rPr>
              <w:t>16-ти особам на суму 4</w:t>
            </w:r>
            <w:r>
              <w:rPr>
                <w:rFonts w:ascii="Times New Roman" w:hAnsi="Times New Roman"/>
                <w:lang w:eastAsia="en-US"/>
              </w:rPr>
              <w:t> </w:t>
            </w:r>
            <w:r w:rsidRPr="008410E6">
              <w:rPr>
                <w:rFonts w:ascii="Times New Roman" w:hAnsi="Times New Roman"/>
                <w:lang w:val="ru-RU" w:eastAsia="en-US"/>
              </w:rPr>
              <w:t>155,36 грн.</w:t>
            </w:r>
          </w:p>
        </w:tc>
      </w:tr>
      <w:tr w:rsidR="008410E6" w:rsidRPr="0052693D" w14:paraId="764C3492" w14:textId="77777777" w:rsidTr="008410E6">
        <w:tc>
          <w:tcPr>
            <w:tcW w:w="6487" w:type="dxa"/>
            <w:tcBorders>
              <w:top w:val="single" w:sz="4" w:space="0" w:color="auto"/>
              <w:left w:val="single" w:sz="4" w:space="0" w:color="auto"/>
              <w:bottom w:val="single" w:sz="4" w:space="0" w:color="auto"/>
              <w:right w:val="single" w:sz="4" w:space="0" w:color="auto"/>
            </w:tcBorders>
            <w:hideMark/>
          </w:tcPr>
          <w:p w14:paraId="6755032C" w14:textId="77777777" w:rsidR="008410E6" w:rsidRPr="008410E6" w:rsidRDefault="008410E6">
            <w:pPr>
              <w:suppressAutoHyphens/>
              <w:spacing w:line="252" w:lineRule="auto"/>
              <w:jc w:val="both"/>
              <w:rPr>
                <w:rFonts w:ascii="Times New Roman" w:eastAsia="Times New Roman" w:hAnsi="Times New Roman" w:cs="Times New Roman"/>
                <w:lang w:val="ru-RU" w:eastAsia="en-US"/>
              </w:rPr>
            </w:pPr>
            <w:r w:rsidRPr="008410E6">
              <w:rPr>
                <w:rFonts w:ascii="Times New Roman" w:hAnsi="Times New Roman"/>
                <w:lang w:val="ru-RU" w:eastAsia="en-US"/>
              </w:rPr>
              <w:t xml:space="preserve">Проведено </w:t>
            </w:r>
            <w:proofErr w:type="spellStart"/>
            <w:r w:rsidRPr="008410E6">
              <w:rPr>
                <w:rFonts w:ascii="Times New Roman" w:hAnsi="Times New Roman"/>
                <w:lang w:val="ru-RU" w:eastAsia="en-US"/>
              </w:rPr>
              <w:t>виплату</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компенсації</w:t>
            </w:r>
            <w:proofErr w:type="spellEnd"/>
            <w:r w:rsidRPr="008410E6">
              <w:rPr>
                <w:rFonts w:ascii="Times New Roman" w:hAnsi="Times New Roman"/>
                <w:lang w:val="ru-RU" w:eastAsia="en-US"/>
              </w:rPr>
              <w:t xml:space="preserve"> на </w:t>
            </w:r>
            <w:proofErr w:type="spellStart"/>
            <w:r w:rsidRPr="008410E6">
              <w:rPr>
                <w:rFonts w:ascii="Times New Roman" w:hAnsi="Times New Roman"/>
                <w:lang w:val="ru-RU" w:eastAsia="en-US"/>
              </w:rPr>
              <w:t>транспортні</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витрати</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обласний</w:t>
            </w:r>
            <w:proofErr w:type="spellEnd"/>
            <w:r w:rsidRPr="008410E6">
              <w:rPr>
                <w:rFonts w:ascii="Times New Roman" w:hAnsi="Times New Roman"/>
                <w:lang w:val="ru-RU" w:eastAsia="en-US"/>
              </w:rPr>
              <w:t xml:space="preserve"> бюджет)</w:t>
            </w:r>
          </w:p>
        </w:tc>
        <w:tc>
          <w:tcPr>
            <w:tcW w:w="3544" w:type="dxa"/>
            <w:tcBorders>
              <w:top w:val="single" w:sz="4" w:space="0" w:color="auto"/>
              <w:left w:val="single" w:sz="4" w:space="0" w:color="auto"/>
              <w:bottom w:val="single" w:sz="4" w:space="0" w:color="auto"/>
              <w:right w:val="single" w:sz="4" w:space="0" w:color="auto"/>
            </w:tcBorders>
            <w:hideMark/>
          </w:tcPr>
          <w:p w14:paraId="43678AFF" w14:textId="77777777" w:rsidR="008410E6" w:rsidRPr="008410E6" w:rsidRDefault="008410E6">
            <w:pPr>
              <w:suppressAutoHyphens/>
              <w:spacing w:line="252" w:lineRule="auto"/>
              <w:jc w:val="both"/>
              <w:rPr>
                <w:rFonts w:ascii="Times New Roman" w:eastAsia="Times New Roman" w:hAnsi="Times New Roman" w:cs="Times New Roman"/>
                <w:lang w:val="ru-RU" w:eastAsia="en-US"/>
              </w:rPr>
            </w:pPr>
            <w:r w:rsidRPr="008410E6">
              <w:rPr>
                <w:rFonts w:ascii="Times New Roman" w:hAnsi="Times New Roman"/>
                <w:lang w:val="ru-RU" w:eastAsia="en-US"/>
              </w:rPr>
              <w:t>50-ти особам на суму 17</w:t>
            </w:r>
            <w:r>
              <w:rPr>
                <w:rFonts w:ascii="Times New Roman" w:hAnsi="Times New Roman"/>
                <w:lang w:eastAsia="en-US"/>
              </w:rPr>
              <w:t> </w:t>
            </w:r>
            <w:r w:rsidRPr="008410E6">
              <w:rPr>
                <w:rFonts w:ascii="Times New Roman" w:hAnsi="Times New Roman"/>
                <w:lang w:val="ru-RU" w:eastAsia="en-US"/>
              </w:rPr>
              <w:t>150,00 грн.</w:t>
            </w:r>
          </w:p>
        </w:tc>
      </w:tr>
      <w:tr w:rsidR="008410E6" w14:paraId="6F3CFC69" w14:textId="77777777" w:rsidTr="008410E6">
        <w:tc>
          <w:tcPr>
            <w:tcW w:w="6487" w:type="dxa"/>
            <w:tcBorders>
              <w:top w:val="single" w:sz="4" w:space="0" w:color="auto"/>
              <w:left w:val="single" w:sz="4" w:space="0" w:color="auto"/>
              <w:bottom w:val="single" w:sz="4" w:space="0" w:color="auto"/>
              <w:right w:val="single" w:sz="4" w:space="0" w:color="auto"/>
            </w:tcBorders>
          </w:tcPr>
          <w:p w14:paraId="6489C05E" w14:textId="77777777" w:rsidR="008410E6" w:rsidRDefault="008410E6">
            <w:pPr>
              <w:spacing w:line="252" w:lineRule="auto"/>
              <w:jc w:val="both"/>
              <w:rPr>
                <w:rFonts w:ascii="Times New Roman" w:eastAsia="Times New Roman" w:hAnsi="Times New Roman"/>
                <w:lang w:eastAsia="en-US"/>
              </w:rPr>
            </w:pPr>
            <w:proofErr w:type="spellStart"/>
            <w:r>
              <w:rPr>
                <w:rFonts w:ascii="Times New Roman" w:hAnsi="Times New Roman"/>
                <w:lang w:eastAsia="en-US"/>
              </w:rPr>
              <w:t>Видано</w:t>
            </w:r>
            <w:proofErr w:type="spellEnd"/>
            <w:r>
              <w:rPr>
                <w:rFonts w:ascii="Times New Roman" w:hAnsi="Times New Roman"/>
                <w:lang w:eastAsia="en-US"/>
              </w:rPr>
              <w:t xml:space="preserve"> </w:t>
            </w:r>
            <w:proofErr w:type="spellStart"/>
            <w:r>
              <w:rPr>
                <w:rFonts w:ascii="Times New Roman" w:hAnsi="Times New Roman"/>
                <w:lang w:eastAsia="en-US"/>
              </w:rPr>
              <w:t>проїздні</w:t>
            </w:r>
            <w:proofErr w:type="spellEnd"/>
            <w:r>
              <w:rPr>
                <w:rFonts w:ascii="Times New Roman" w:hAnsi="Times New Roman"/>
                <w:lang w:eastAsia="en-US"/>
              </w:rPr>
              <w:t xml:space="preserve"> </w:t>
            </w:r>
            <w:proofErr w:type="spellStart"/>
            <w:r>
              <w:rPr>
                <w:rFonts w:ascii="Times New Roman" w:hAnsi="Times New Roman"/>
                <w:lang w:eastAsia="en-US"/>
              </w:rPr>
              <w:t>талони</w:t>
            </w:r>
            <w:proofErr w:type="spellEnd"/>
            <w:r>
              <w:rPr>
                <w:rFonts w:ascii="Times New Roman" w:hAnsi="Times New Roman"/>
                <w:lang w:eastAsia="en-US"/>
              </w:rPr>
              <w:t xml:space="preserve"> </w:t>
            </w:r>
            <w:proofErr w:type="spellStart"/>
            <w:r>
              <w:rPr>
                <w:rFonts w:ascii="Times New Roman" w:hAnsi="Times New Roman"/>
                <w:lang w:eastAsia="en-US"/>
              </w:rPr>
              <w:t>ветеранам</w:t>
            </w:r>
            <w:proofErr w:type="spellEnd"/>
            <w:r>
              <w:rPr>
                <w:rFonts w:ascii="Times New Roman" w:hAnsi="Times New Roman"/>
                <w:lang w:eastAsia="en-US"/>
              </w:rPr>
              <w:t xml:space="preserve"> </w:t>
            </w:r>
            <w:proofErr w:type="spellStart"/>
            <w:r>
              <w:rPr>
                <w:rFonts w:ascii="Times New Roman" w:hAnsi="Times New Roman"/>
                <w:lang w:eastAsia="en-US"/>
              </w:rPr>
              <w:t>війни</w:t>
            </w:r>
            <w:proofErr w:type="spellEnd"/>
          </w:p>
          <w:p w14:paraId="13A5D5C1" w14:textId="77777777" w:rsidR="008410E6" w:rsidRDefault="008410E6">
            <w:pPr>
              <w:suppressAutoHyphens/>
              <w:spacing w:line="252" w:lineRule="auto"/>
              <w:jc w:val="both"/>
              <w:rPr>
                <w:rFonts w:ascii="Times New Roman" w:eastAsia="Times New Roman" w:hAnsi="Times New Roman" w:cs="Times New Roman"/>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5C060D66" w14:textId="77777777" w:rsidR="008410E6" w:rsidRDefault="008410E6">
            <w:pPr>
              <w:suppressAutoHyphens/>
              <w:spacing w:line="252" w:lineRule="auto"/>
              <w:jc w:val="both"/>
              <w:rPr>
                <w:rFonts w:ascii="Times New Roman" w:eastAsia="Times New Roman" w:hAnsi="Times New Roman" w:cs="Times New Roman"/>
                <w:lang w:eastAsia="en-US"/>
              </w:rPr>
            </w:pPr>
            <w:r>
              <w:rPr>
                <w:rFonts w:ascii="Times New Roman" w:hAnsi="Times New Roman"/>
                <w:lang w:eastAsia="en-US"/>
              </w:rPr>
              <w:t xml:space="preserve">7-ми </w:t>
            </w:r>
            <w:proofErr w:type="spellStart"/>
            <w:r>
              <w:rPr>
                <w:rFonts w:ascii="Times New Roman" w:hAnsi="Times New Roman"/>
                <w:lang w:eastAsia="en-US"/>
              </w:rPr>
              <w:t>особам</w:t>
            </w:r>
            <w:proofErr w:type="spellEnd"/>
          </w:p>
        </w:tc>
      </w:tr>
      <w:tr w:rsidR="008410E6" w14:paraId="1F476713" w14:textId="77777777" w:rsidTr="008410E6">
        <w:tc>
          <w:tcPr>
            <w:tcW w:w="6487" w:type="dxa"/>
            <w:tcBorders>
              <w:top w:val="single" w:sz="4" w:space="0" w:color="auto"/>
              <w:left w:val="single" w:sz="4" w:space="0" w:color="auto"/>
              <w:bottom w:val="single" w:sz="4" w:space="0" w:color="auto"/>
              <w:right w:val="single" w:sz="4" w:space="0" w:color="auto"/>
            </w:tcBorders>
            <w:hideMark/>
          </w:tcPr>
          <w:p w14:paraId="11AC39BD" w14:textId="77777777" w:rsidR="008410E6" w:rsidRDefault="008410E6">
            <w:pPr>
              <w:suppressAutoHyphens/>
              <w:spacing w:line="252" w:lineRule="auto"/>
              <w:jc w:val="both"/>
              <w:rPr>
                <w:rFonts w:ascii="Times New Roman" w:eastAsia="Times New Roman" w:hAnsi="Times New Roman" w:cs="Times New Roman"/>
                <w:lang w:eastAsia="en-US"/>
              </w:rPr>
            </w:pPr>
            <w:proofErr w:type="spellStart"/>
            <w:r>
              <w:rPr>
                <w:rFonts w:ascii="Times New Roman" w:hAnsi="Times New Roman"/>
                <w:lang w:eastAsia="en-US"/>
              </w:rPr>
              <w:t>Внесено</w:t>
            </w:r>
            <w:proofErr w:type="spellEnd"/>
            <w:r>
              <w:rPr>
                <w:rFonts w:ascii="Times New Roman" w:hAnsi="Times New Roman"/>
                <w:lang w:eastAsia="en-US"/>
              </w:rPr>
              <w:t xml:space="preserve"> в </w:t>
            </w:r>
            <w:proofErr w:type="spellStart"/>
            <w:r>
              <w:rPr>
                <w:rFonts w:ascii="Times New Roman" w:hAnsi="Times New Roman"/>
                <w:lang w:eastAsia="en-US"/>
              </w:rPr>
              <w:t>Центральну</w:t>
            </w:r>
            <w:proofErr w:type="spellEnd"/>
            <w:r>
              <w:rPr>
                <w:rFonts w:ascii="Times New Roman" w:hAnsi="Times New Roman"/>
                <w:lang w:eastAsia="en-US"/>
              </w:rPr>
              <w:t xml:space="preserve"> </w:t>
            </w:r>
            <w:proofErr w:type="spellStart"/>
            <w:r>
              <w:rPr>
                <w:rFonts w:ascii="Times New Roman" w:hAnsi="Times New Roman"/>
                <w:lang w:eastAsia="en-US"/>
              </w:rPr>
              <w:t>базу</w:t>
            </w:r>
            <w:proofErr w:type="spellEnd"/>
            <w:r>
              <w:rPr>
                <w:rFonts w:ascii="Times New Roman" w:hAnsi="Times New Roman"/>
                <w:lang w:eastAsia="en-US"/>
              </w:rPr>
              <w:t xml:space="preserve"> </w:t>
            </w:r>
            <w:proofErr w:type="spellStart"/>
            <w:r>
              <w:rPr>
                <w:rFonts w:ascii="Times New Roman" w:hAnsi="Times New Roman"/>
                <w:lang w:eastAsia="en-US"/>
              </w:rPr>
              <w:t>даних</w:t>
            </w:r>
            <w:proofErr w:type="spellEnd"/>
            <w:r>
              <w:rPr>
                <w:rFonts w:ascii="Times New Roman" w:hAnsi="Times New Roman"/>
                <w:lang w:eastAsia="en-US"/>
              </w:rPr>
              <w:t xml:space="preserve"> </w:t>
            </w:r>
            <w:proofErr w:type="spellStart"/>
            <w:r>
              <w:rPr>
                <w:rFonts w:ascii="Times New Roman" w:hAnsi="Times New Roman"/>
                <w:lang w:eastAsia="en-US"/>
              </w:rPr>
              <w:t>осіб</w:t>
            </w:r>
            <w:proofErr w:type="spellEnd"/>
            <w:r>
              <w:rPr>
                <w:rFonts w:ascii="Times New Roman" w:hAnsi="Times New Roman"/>
                <w:lang w:eastAsia="en-US"/>
              </w:rPr>
              <w:t xml:space="preserve"> з </w:t>
            </w:r>
            <w:proofErr w:type="spellStart"/>
            <w:r>
              <w:rPr>
                <w:rFonts w:ascii="Times New Roman" w:hAnsi="Times New Roman"/>
                <w:lang w:eastAsia="en-US"/>
              </w:rPr>
              <w:t>інвалідністю</w:t>
            </w:r>
            <w:proofErr w:type="spellEnd"/>
            <w:r>
              <w:rPr>
                <w:rFonts w:ascii="Times New Roman" w:hAnsi="Times New Roman"/>
                <w:lang w:eastAsia="en-US"/>
              </w:rPr>
              <w:t xml:space="preserve"> </w:t>
            </w:r>
            <w:proofErr w:type="spellStart"/>
            <w:r>
              <w:rPr>
                <w:rFonts w:ascii="Times New Roman" w:hAnsi="Times New Roman"/>
                <w:lang w:eastAsia="en-US"/>
              </w:rPr>
              <w:t>індивідуальних</w:t>
            </w:r>
            <w:proofErr w:type="spellEnd"/>
            <w:r>
              <w:rPr>
                <w:rFonts w:ascii="Times New Roman" w:hAnsi="Times New Roman"/>
                <w:lang w:eastAsia="en-US"/>
              </w:rPr>
              <w:t xml:space="preserve"> </w:t>
            </w:r>
            <w:proofErr w:type="spellStart"/>
            <w:r>
              <w:rPr>
                <w:rFonts w:ascii="Times New Roman" w:hAnsi="Times New Roman"/>
                <w:lang w:eastAsia="en-US"/>
              </w:rPr>
              <w:t>програм</w:t>
            </w:r>
            <w:proofErr w:type="spellEnd"/>
            <w:r>
              <w:rPr>
                <w:rFonts w:ascii="Times New Roman" w:hAnsi="Times New Roman"/>
                <w:lang w:eastAsia="en-US"/>
              </w:rPr>
              <w:t xml:space="preserve"> </w:t>
            </w:r>
            <w:proofErr w:type="spellStart"/>
            <w:r>
              <w:rPr>
                <w:rFonts w:ascii="Times New Roman" w:hAnsi="Times New Roman"/>
                <w:lang w:eastAsia="en-US"/>
              </w:rPr>
              <w:t>реабілітації</w:t>
            </w:r>
            <w:proofErr w:type="spellEnd"/>
            <w:r>
              <w:rPr>
                <w:rFonts w:ascii="Times New Roman" w:hAnsi="Times New Roman"/>
                <w:lang w:eastAsia="en-US"/>
              </w:rPr>
              <w:t xml:space="preserve"> </w:t>
            </w:r>
            <w:proofErr w:type="spellStart"/>
            <w:r>
              <w:rPr>
                <w:rFonts w:ascii="Times New Roman" w:hAnsi="Times New Roman"/>
                <w:lang w:eastAsia="en-US"/>
              </w:rPr>
              <w:t>та</w:t>
            </w:r>
            <w:proofErr w:type="spellEnd"/>
            <w:r>
              <w:rPr>
                <w:rFonts w:ascii="Times New Roman" w:hAnsi="Times New Roman"/>
                <w:lang w:eastAsia="en-US"/>
              </w:rPr>
              <w:t xml:space="preserve"> </w:t>
            </w:r>
            <w:proofErr w:type="spellStart"/>
            <w:r>
              <w:rPr>
                <w:rFonts w:ascii="Times New Roman" w:hAnsi="Times New Roman"/>
                <w:lang w:eastAsia="en-US"/>
              </w:rPr>
              <w:t>пакету</w:t>
            </w:r>
            <w:proofErr w:type="spellEnd"/>
            <w:r>
              <w:rPr>
                <w:rFonts w:ascii="Times New Roman" w:hAnsi="Times New Roman"/>
                <w:lang w:eastAsia="en-US"/>
              </w:rPr>
              <w:t xml:space="preserve"> </w:t>
            </w:r>
            <w:proofErr w:type="spellStart"/>
            <w:r>
              <w:rPr>
                <w:rFonts w:ascii="Times New Roman" w:hAnsi="Times New Roman"/>
                <w:lang w:eastAsia="en-US"/>
              </w:rPr>
              <w:t>документів</w:t>
            </w:r>
            <w:proofErr w:type="spellEnd"/>
            <w:r>
              <w:rPr>
                <w:rFonts w:ascii="Times New Roman" w:hAnsi="Times New Roman"/>
                <w:lang w:eastAsia="en-US"/>
              </w:rPr>
              <w:t xml:space="preserve"> </w:t>
            </w:r>
            <w:proofErr w:type="spellStart"/>
            <w:r>
              <w:rPr>
                <w:rFonts w:ascii="Times New Roman" w:hAnsi="Times New Roman"/>
                <w:lang w:eastAsia="en-US"/>
              </w:rPr>
              <w:t>для</w:t>
            </w:r>
            <w:proofErr w:type="spellEnd"/>
            <w:r>
              <w:rPr>
                <w:rFonts w:ascii="Times New Roman" w:hAnsi="Times New Roman"/>
                <w:lang w:eastAsia="en-US"/>
              </w:rPr>
              <w:t xml:space="preserve"> </w:t>
            </w:r>
            <w:proofErr w:type="spellStart"/>
            <w:r>
              <w:rPr>
                <w:rFonts w:ascii="Times New Roman" w:hAnsi="Times New Roman"/>
                <w:lang w:eastAsia="en-US"/>
              </w:rPr>
              <w:t>придбання</w:t>
            </w:r>
            <w:proofErr w:type="spellEnd"/>
            <w:r>
              <w:rPr>
                <w:rFonts w:ascii="Times New Roman" w:hAnsi="Times New Roman"/>
                <w:lang w:eastAsia="en-US"/>
              </w:rPr>
              <w:t xml:space="preserve"> </w:t>
            </w:r>
            <w:proofErr w:type="spellStart"/>
            <w:r>
              <w:rPr>
                <w:rFonts w:ascii="Times New Roman" w:hAnsi="Times New Roman"/>
                <w:lang w:eastAsia="en-US"/>
              </w:rPr>
              <w:t>пільгових</w:t>
            </w:r>
            <w:proofErr w:type="spellEnd"/>
            <w:r>
              <w:rPr>
                <w:rFonts w:ascii="Times New Roman" w:hAnsi="Times New Roman"/>
                <w:lang w:eastAsia="en-US"/>
              </w:rPr>
              <w:t xml:space="preserve"> </w:t>
            </w:r>
            <w:proofErr w:type="spellStart"/>
            <w:r>
              <w:rPr>
                <w:rFonts w:ascii="Times New Roman" w:hAnsi="Times New Roman"/>
                <w:lang w:eastAsia="en-US"/>
              </w:rPr>
              <w:t>проїзних</w:t>
            </w:r>
            <w:proofErr w:type="spellEnd"/>
            <w:r>
              <w:rPr>
                <w:rFonts w:ascii="Times New Roman" w:hAnsi="Times New Roman"/>
                <w:lang w:eastAsia="en-US"/>
              </w:rPr>
              <w:t xml:space="preserve"> </w:t>
            </w:r>
            <w:proofErr w:type="spellStart"/>
            <w:r>
              <w:rPr>
                <w:rFonts w:ascii="Times New Roman" w:hAnsi="Times New Roman"/>
                <w:lang w:eastAsia="en-US"/>
              </w:rPr>
              <w:t>документів</w:t>
            </w:r>
            <w:proofErr w:type="spellEnd"/>
            <w:r>
              <w:rPr>
                <w:rFonts w:ascii="Times New Roman" w:hAnsi="Times New Roman"/>
                <w:lang w:eastAsia="en-US"/>
              </w:rPr>
              <w:t xml:space="preserve"> </w:t>
            </w:r>
            <w:proofErr w:type="spellStart"/>
            <w:r>
              <w:rPr>
                <w:rFonts w:ascii="Times New Roman" w:hAnsi="Times New Roman"/>
                <w:lang w:eastAsia="en-US"/>
              </w:rPr>
              <w:t>на</w:t>
            </w:r>
            <w:proofErr w:type="spellEnd"/>
            <w:r>
              <w:rPr>
                <w:rFonts w:ascii="Times New Roman" w:hAnsi="Times New Roman"/>
                <w:lang w:eastAsia="en-US"/>
              </w:rPr>
              <w:t xml:space="preserve"> </w:t>
            </w:r>
            <w:proofErr w:type="spellStart"/>
            <w:r>
              <w:rPr>
                <w:rFonts w:ascii="Times New Roman" w:hAnsi="Times New Roman"/>
                <w:lang w:eastAsia="en-US"/>
              </w:rPr>
              <w:t>пасажирські</w:t>
            </w:r>
            <w:proofErr w:type="spellEnd"/>
            <w:r>
              <w:rPr>
                <w:rFonts w:ascii="Times New Roman" w:hAnsi="Times New Roman"/>
                <w:lang w:eastAsia="en-US"/>
              </w:rPr>
              <w:t xml:space="preserve"> </w:t>
            </w:r>
            <w:proofErr w:type="spellStart"/>
            <w:r>
              <w:rPr>
                <w:rFonts w:ascii="Times New Roman" w:hAnsi="Times New Roman"/>
                <w:lang w:eastAsia="en-US"/>
              </w:rPr>
              <w:t>потяги</w:t>
            </w:r>
            <w:proofErr w:type="spellEnd"/>
            <w:r>
              <w:rPr>
                <w:rFonts w:ascii="Times New Roman" w:hAnsi="Times New Roman"/>
                <w:lang w:eastAsia="en-US"/>
              </w:rPr>
              <w:t xml:space="preserve"> </w:t>
            </w:r>
            <w:proofErr w:type="spellStart"/>
            <w:r>
              <w:rPr>
                <w:rFonts w:ascii="Times New Roman" w:hAnsi="Times New Roman"/>
                <w:lang w:eastAsia="en-US"/>
              </w:rPr>
              <w:t>через</w:t>
            </w:r>
            <w:proofErr w:type="spellEnd"/>
            <w:r>
              <w:rPr>
                <w:rFonts w:ascii="Times New Roman" w:hAnsi="Times New Roman"/>
                <w:lang w:eastAsia="en-US"/>
              </w:rPr>
              <w:t xml:space="preserve"> </w:t>
            </w:r>
            <w:proofErr w:type="spellStart"/>
            <w:r>
              <w:rPr>
                <w:rFonts w:ascii="Times New Roman" w:hAnsi="Times New Roman"/>
                <w:lang w:eastAsia="en-US"/>
              </w:rPr>
              <w:t>електронні</w:t>
            </w:r>
            <w:proofErr w:type="spellEnd"/>
            <w:r>
              <w:rPr>
                <w:rFonts w:ascii="Times New Roman" w:hAnsi="Times New Roman"/>
                <w:lang w:eastAsia="en-US"/>
              </w:rPr>
              <w:t xml:space="preserve"> </w:t>
            </w:r>
            <w:proofErr w:type="spellStart"/>
            <w:r>
              <w:rPr>
                <w:rFonts w:ascii="Times New Roman" w:hAnsi="Times New Roman"/>
                <w:lang w:eastAsia="en-US"/>
              </w:rPr>
              <w:t>канали</w:t>
            </w:r>
            <w:proofErr w:type="spellEnd"/>
            <w:r>
              <w:rPr>
                <w:rFonts w:ascii="Times New Roman" w:hAnsi="Times New Roman"/>
                <w:lang w:eastAsia="en-US"/>
              </w:rPr>
              <w:t xml:space="preserve"> </w:t>
            </w:r>
            <w:proofErr w:type="spellStart"/>
            <w:r>
              <w:rPr>
                <w:rFonts w:ascii="Times New Roman" w:hAnsi="Times New Roman"/>
                <w:lang w:eastAsia="en-US"/>
              </w:rPr>
              <w:t>обслуговування</w:t>
            </w:r>
            <w:proofErr w:type="spellEnd"/>
            <w:r>
              <w:rPr>
                <w:rFonts w:ascii="Times New Roman" w:hAnsi="Times New Roman"/>
                <w:lang w:eastAsia="en-US"/>
              </w:rPr>
              <w:t xml:space="preserve"> ПАТ «</w:t>
            </w:r>
            <w:proofErr w:type="spellStart"/>
            <w:r>
              <w:rPr>
                <w:rFonts w:ascii="Times New Roman" w:hAnsi="Times New Roman"/>
                <w:lang w:eastAsia="en-US"/>
              </w:rPr>
              <w:t>Укрзалізниця</w:t>
            </w:r>
            <w:proofErr w:type="spellEnd"/>
            <w:r>
              <w:rPr>
                <w:rFonts w:ascii="Times New Roman" w:hAnsi="Times New Roman"/>
                <w:lang w:eastAsia="en-US"/>
              </w:rPr>
              <w:t xml:space="preserve">», </w:t>
            </w:r>
            <w:proofErr w:type="spellStart"/>
            <w:r>
              <w:rPr>
                <w:rFonts w:ascii="Times New Roman" w:hAnsi="Times New Roman"/>
                <w:lang w:eastAsia="en-US"/>
              </w:rPr>
              <w:t>надання</w:t>
            </w:r>
            <w:proofErr w:type="spellEnd"/>
            <w:r>
              <w:rPr>
                <w:rFonts w:ascii="Times New Roman" w:hAnsi="Times New Roman"/>
                <w:lang w:eastAsia="en-US"/>
              </w:rPr>
              <w:t xml:space="preserve"> </w:t>
            </w:r>
            <w:proofErr w:type="spellStart"/>
            <w:r>
              <w:rPr>
                <w:rFonts w:ascii="Times New Roman" w:hAnsi="Times New Roman"/>
                <w:lang w:eastAsia="en-US"/>
              </w:rPr>
              <w:t>матеріальної</w:t>
            </w:r>
            <w:proofErr w:type="spellEnd"/>
            <w:r>
              <w:rPr>
                <w:rFonts w:ascii="Times New Roman" w:hAnsi="Times New Roman"/>
                <w:lang w:eastAsia="en-US"/>
              </w:rPr>
              <w:t xml:space="preserve"> </w:t>
            </w:r>
            <w:proofErr w:type="spellStart"/>
            <w:proofErr w:type="gramStart"/>
            <w:r>
              <w:rPr>
                <w:rFonts w:ascii="Times New Roman" w:hAnsi="Times New Roman"/>
                <w:lang w:eastAsia="en-US"/>
              </w:rPr>
              <w:t>допомоги</w:t>
            </w:r>
            <w:proofErr w:type="spellEnd"/>
            <w:r>
              <w:rPr>
                <w:rFonts w:ascii="Times New Roman" w:hAnsi="Times New Roman"/>
                <w:lang w:eastAsia="en-US"/>
              </w:rPr>
              <w:t xml:space="preserve">  </w:t>
            </w:r>
            <w:proofErr w:type="spellStart"/>
            <w:r>
              <w:rPr>
                <w:rFonts w:ascii="Times New Roman" w:hAnsi="Times New Roman"/>
                <w:lang w:eastAsia="en-US"/>
              </w:rPr>
              <w:t>особам</w:t>
            </w:r>
            <w:proofErr w:type="spellEnd"/>
            <w:proofErr w:type="gramEnd"/>
            <w:r>
              <w:rPr>
                <w:rFonts w:ascii="Times New Roman" w:hAnsi="Times New Roman"/>
                <w:lang w:eastAsia="en-US"/>
              </w:rPr>
              <w:t xml:space="preserve"> з </w:t>
            </w:r>
            <w:proofErr w:type="spellStart"/>
            <w:r>
              <w:rPr>
                <w:rFonts w:ascii="Times New Roman" w:hAnsi="Times New Roman"/>
                <w:lang w:eastAsia="en-US"/>
              </w:rPr>
              <w:t>інвалідністю</w:t>
            </w:r>
            <w:proofErr w:type="spellEnd"/>
            <w:r>
              <w:rPr>
                <w:rFonts w:ascii="Times New Roman" w:hAnsi="Times New Roman"/>
                <w:lang w:eastAsia="en-US"/>
              </w:rPr>
              <w:t xml:space="preserve">, </w:t>
            </w:r>
            <w:proofErr w:type="spellStart"/>
            <w:r>
              <w:rPr>
                <w:rFonts w:ascii="Times New Roman" w:hAnsi="Times New Roman"/>
                <w:lang w:eastAsia="en-US"/>
              </w:rPr>
              <w:t>дітям</w:t>
            </w:r>
            <w:proofErr w:type="spellEnd"/>
            <w:r>
              <w:rPr>
                <w:rFonts w:ascii="Times New Roman" w:hAnsi="Times New Roman"/>
                <w:lang w:eastAsia="en-US"/>
              </w:rPr>
              <w:t xml:space="preserve"> з </w:t>
            </w:r>
            <w:proofErr w:type="spellStart"/>
            <w:r>
              <w:rPr>
                <w:rFonts w:ascii="Times New Roman" w:hAnsi="Times New Roman"/>
                <w:lang w:eastAsia="en-US"/>
              </w:rPr>
              <w:t>інвалідністю</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172FC93A" w14:textId="77777777" w:rsidR="008410E6" w:rsidRDefault="008410E6">
            <w:pPr>
              <w:suppressAutoHyphens/>
              <w:spacing w:line="252" w:lineRule="auto"/>
              <w:jc w:val="both"/>
              <w:rPr>
                <w:rFonts w:ascii="Times New Roman" w:eastAsia="Times New Roman" w:hAnsi="Times New Roman" w:cs="Times New Roman"/>
                <w:lang w:eastAsia="en-US"/>
              </w:rPr>
            </w:pPr>
            <w:r>
              <w:rPr>
                <w:rFonts w:ascii="Times New Roman" w:hAnsi="Times New Roman"/>
                <w:lang w:eastAsia="en-US"/>
              </w:rPr>
              <w:t>83</w:t>
            </w:r>
          </w:p>
        </w:tc>
      </w:tr>
      <w:tr w:rsidR="008410E6" w:rsidRPr="0052693D" w14:paraId="21DD0AD2" w14:textId="77777777" w:rsidTr="008410E6">
        <w:tc>
          <w:tcPr>
            <w:tcW w:w="6487" w:type="dxa"/>
            <w:tcBorders>
              <w:top w:val="single" w:sz="4" w:space="0" w:color="auto"/>
              <w:left w:val="single" w:sz="4" w:space="0" w:color="auto"/>
              <w:bottom w:val="single" w:sz="4" w:space="0" w:color="auto"/>
              <w:right w:val="single" w:sz="4" w:space="0" w:color="auto"/>
            </w:tcBorders>
          </w:tcPr>
          <w:p w14:paraId="114A15CD" w14:textId="77777777" w:rsidR="008410E6" w:rsidRPr="008410E6" w:rsidRDefault="008410E6">
            <w:pPr>
              <w:spacing w:line="252" w:lineRule="auto"/>
              <w:jc w:val="both"/>
              <w:rPr>
                <w:rFonts w:ascii="Times New Roman" w:eastAsia="Times New Roman" w:hAnsi="Times New Roman"/>
                <w:b/>
                <w:lang w:val="ru-RU" w:eastAsia="en-US"/>
              </w:rPr>
            </w:pPr>
            <w:r w:rsidRPr="008410E6">
              <w:rPr>
                <w:rFonts w:ascii="Times New Roman" w:hAnsi="Times New Roman"/>
                <w:lang w:val="ru-RU" w:eastAsia="en-US"/>
              </w:rPr>
              <w:t xml:space="preserve">Департаменту </w:t>
            </w:r>
            <w:proofErr w:type="spellStart"/>
            <w:r w:rsidRPr="008410E6">
              <w:rPr>
                <w:rFonts w:ascii="Times New Roman" w:hAnsi="Times New Roman"/>
                <w:lang w:val="ru-RU" w:eastAsia="en-US"/>
              </w:rPr>
              <w:t>соціального</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захисту</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населення</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подані</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документи</w:t>
            </w:r>
            <w:proofErr w:type="spellEnd"/>
            <w:r w:rsidRPr="008410E6">
              <w:rPr>
                <w:rFonts w:ascii="Times New Roman" w:hAnsi="Times New Roman"/>
                <w:lang w:val="ru-RU" w:eastAsia="en-US"/>
              </w:rPr>
              <w:t xml:space="preserve"> для </w:t>
            </w:r>
            <w:proofErr w:type="spellStart"/>
            <w:r w:rsidRPr="008410E6">
              <w:rPr>
                <w:rFonts w:ascii="Times New Roman" w:hAnsi="Times New Roman"/>
                <w:lang w:val="ru-RU" w:eastAsia="en-US"/>
              </w:rPr>
              <w:t>виплати</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компенсації</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витрат</w:t>
            </w:r>
            <w:proofErr w:type="spellEnd"/>
            <w:r w:rsidRPr="008410E6">
              <w:rPr>
                <w:rFonts w:ascii="Times New Roman" w:hAnsi="Times New Roman"/>
                <w:lang w:val="ru-RU" w:eastAsia="en-US"/>
              </w:rPr>
              <w:t xml:space="preserve"> за </w:t>
            </w:r>
            <w:proofErr w:type="spellStart"/>
            <w:r w:rsidRPr="008410E6">
              <w:rPr>
                <w:rFonts w:ascii="Times New Roman" w:hAnsi="Times New Roman"/>
                <w:lang w:val="ru-RU" w:eastAsia="en-US"/>
              </w:rPr>
              <w:t>пільговий</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проїзд</w:t>
            </w:r>
            <w:proofErr w:type="spellEnd"/>
            <w:r w:rsidRPr="008410E6">
              <w:rPr>
                <w:rFonts w:ascii="Times New Roman" w:hAnsi="Times New Roman"/>
                <w:lang w:val="ru-RU" w:eastAsia="en-US"/>
              </w:rPr>
              <w:t xml:space="preserve"> </w:t>
            </w:r>
            <w:proofErr w:type="spellStart"/>
            <w:proofErr w:type="gramStart"/>
            <w:r w:rsidRPr="008410E6">
              <w:rPr>
                <w:rFonts w:ascii="Times New Roman" w:hAnsi="Times New Roman"/>
                <w:lang w:val="ru-RU" w:eastAsia="en-US"/>
              </w:rPr>
              <w:t>відповідно</w:t>
            </w:r>
            <w:proofErr w:type="spellEnd"/>
            <w:r w:rsidRPr="008410E6">
              <w:rPr>
                <w:rFonts w:ascii="Times New Roman" w:hAnsi="Times New Roman"/>
                <w:lang w:val="ru-RU" w:eastAsia="en-US"/>
              </w:rPr>
              <w:t xml:space="preserve">  до</w:t>
            </w:r>
            <w:proofErr w:type="gram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обласної</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Регіональної</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цільової</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програми</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соціального</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захисту</w:t>
            </w:r>
            <w:proofErr w:type="spellEnd"/>
            <w:r w:rsidRPr="008410E6">
              <w:rPr>
                <w:rFonts w:ascii="Times New Roman" w:hAnsi="Times New Roman"/>
                <w:lang w:val="ru-RU" w:eastAsia="en-US"/>
              </w:rPr>
              <w:t xml:space="preserve"> </w:t>
            </w:r>
            <w:proofErr w:type="spellStart"/>
            <w:r w:rsidRPr="008410E6">
              <w:rPr>
                <w:rFonts w:ascii="Times New Roman" w:hAnsi="Times New Roman"/>
                <w:lang w:val="ru-RU" w:eastAsia="en-US"/>
              </w:rPr>
              <w:t>населення</w:t>
            </w:r>
            <w:proofErr w:type="spellEnd"/>
            <w:r w:rsidRPr="008410E6">
              <w:rPr>
                <w:rFonts w:ascii="Times New Roman" w:hAnsi="Times New Roman"/>
                <w:lang w:val="ru-RU" w:eastAsia="en-US"/>
              </w:rPr>
              <w:t xml:space="preserve"> .</w:t>
            </w:r>
          </w:p>
          <w:p w14:paraId="62332167" w14:textId="77777777" w:rsidR="008410E6" w:rsidRPr="008410E6" w:rsidRDefault="008410E6">
            <w:pPr>
              <w:suppressAutoHyphens/>
              <w:spacing w:line="252" w:lineRule="auto"/>
              <w:jc w:val="both"/>
              <w:rPr>
                <w:rFonts w:ascii="Times New Roman" w:eastAsia="Times New Roman" w:hAnsi="Times New Roman" w:cs="Times New Roman"/>
                <w:lang w:val="ru-RU" w:eastAsia="en-US"/>
              </w:rPr>
            </w:pPr>
          </w:p>
        </w:tc>
        <w:tc>
          <w:tcPr>
            <w:tcW w:w="3544" w:type="dxa"/>
            <w:tcBorders>
              <w:top w:val="single" w:sz="4" w:space="0" w:color="auto"/>
              <w:left w:val="single" w:sz="4" w:space="0" w:color="auto"/>
              <w:bottom w:val="single" w:sz="4" w:space="0" w:color="auto"/>
              <w:right w:val="single" w:sz="4" w:space="0" w:color="auto"/>
            </w:tcBorders>
            <w:hideMark/>
          </w:tcPr>
          <w:p w14:paraId="5E9554A4" w14:textId="77777777" w:rsidR="008410E6" w:rsidRPr="008410E6" w:rsidRDefault="008410E6">
            <w:pPr>
              <w:suppressAutoHyphens/>
              <w:spacing w:line="252" w:lineRule="auto"/>
              <w:jc w:val="both"/>
              <w:rPr>
                <w:rFonts w:ascii="Times New Roman" w:eastAsia="Times New Roman" w:hAnsi="Times New Roman" w:cs="Times New Roman"/>
                <w:lang w:val="ru-RU" w:eastAsia="en-US"/>
              </w:rPr>
            </w:pPr>
            <w:r w:rsidRPr="008410E6">
              <w:rPr>
                <w:rFonts w:ascii="Times New Roman" w:hAnsi="Times New Roman"/>
                <w:lang w:val="ru-RU" w:eastAsia="en-US"/>
              </w:rPr>
              <w:t xml:space="preserve">На 9 </w:t>
            </w:r>
            <w:proofErr w:type="spellStart"/>
            <w:r w:rsidRPr="008410E6">
              <w:rPr>
                <w:rFonts w:ascii="Times New Roman" w:hAnsi="Times New Roman"/>
                <w:lang w:val="ru-RU" w:eastAsia="en-US"/>
              </w:rPr>
              <w:t>громадян</w:t>
            </w:r>
            <w:proofErr w:type="spellEnd"/>
            <w:r w:rsidRPr="008410E6">
              <w:rPr>
                <w:rFonts w:ascii="Times New Roman" w:hAnsi="Times New Roman"/>
                <w:lang w:val="ru-RU" w:eastAsia="en-US"/>
              </w:rPr>
              <w:t xml:space="preserve"> з числа ОУН-УПА</w:t>
            </w:r>
          </w:p>
        </w:tc>
      </w:tr>
    </w:tbl>
    <w:p w14:paraId="37F4DBB4" w14:textId="77777777" w:rsidR="008410E6" w:rsidRPr="008410E6" w:rsidRDefault="008410E6" w:rsidP="008410E6">
      <w:pPr>
        <w:jc w:val="both"/>
        <w:rPr>
          <w:rFonts w:ascii="Times New Roman" w:eastAsia="Times New Roman" w:hAnsi="Times New Roman"/>
          <w:sz w:val="28"/>
          <w:szCs w:val="28"/>
          <w:lang w:val="ru-RU"/>
        </w:rPr>
      </w:pPr>
    </w:p>
    <w:p w14:paraId="479D51D2"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За І </w:t>
      </w:r>
      <w:proofErr w:type="gramStart"/>
      <w:r w:rsidRPr="008410E6">
        <w:rPr>
          <w:rFonts w:ascii="Times New Roman" w:hAnsi="Times New Roman"/>
          <w:sz w:val="28"/>
          <w:szCs w:val="28"/>
          <w:lang w:val="ru-RU"/>
        </w:rPr>
        <w:t>квартал  2024</w:t>
      </w:r>
      <w:proofErr w:type="gramEnd"/>
      <w:r w:rsidRPr="008410E6">
        <w:rPr>
          <w:rFonts w:ascii="Times New Roman" w:hAnsi="Times New Roman"/>
          <w:sz w:val="28"/>
          <w:szCs w:val="28"/>
          <w:lang w:val="ru-RU"/>
        </w:rPr>
        <w:t xml:space="preserve"> року </w:t>
      </w:r>
      <w:proofErr w:type="spellStart"/>
      <w:r w:rsidRPr="008410E6">
        <w:rPr>
          <w:rFonts w:ascii="Times New Roman" w:hAnsi="Times New Roman"/>
          <w:sz w:val="28"/>
          <w:szCs w:val="28"/>
          <w:lang w:val="ru-RU"/>
        </w:rPr>
        <w:t>звернулось</w:t>
      </w:r>
      <w:proofErr w:type="spellEnd"/>
      <w:r w:rsidRPr="008410E6">
        <w:rPr>
          <w:rFonts w:ascii="Times New Roman" w:hAnsi="Times New Roman"/>
          <w:sz w:val="28"/>
          <w:szCs w:val="28"/>
          <w:lang w:val="ru-RU"/>
        </w:rPr>
        <w:t xml:space="preserve"> 42-є </w:t>
      </w:r>
      <w:proofErr w:type="spellStart"/>
      <w:r w:rsidRPr="008410E6">
        <w:rPr>
          <w:rFonts w:ascii="Times New Roman" w:hAnsi="Times New Roman"/>
          <w:sz w:val="28"/>
          <w:szCs w:val="28"/>
          <w:lang w:val="ru-RU"/>
        </w:rPr>
        <w:t>громадян</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особові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справи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передані</w:t>
      </w:r>
      <w:proofErr w:type="spellEnd"/>
      <w:r w:rsidRPr="008410E6">
        <w:rPr>
          <w:rFonts w:ascii="Times New Roman" w:hAnsi="Times New Roman"/>
          <w:sz w:val="28"/>
          <w:szCs w:val="28"/>
          <w:lang w:val="ru-RU"/>
        </w:rPr>
        <w:t xml:space="preserve">  до </w:t>
      </w:r>
      <w:proofErr w:type="spellStart"/>
      <w:r w:rsidRPr="008410E6">
        <w:rPr>
          <w:rFonts w:ascii="Times New Roman" w:hAnsi="Times New Roman"/>
          <w:sz w:val="28"/>
          <w:szCs w:val="28"/>
          <w:lang w:val="ru-RU"/>
        </w:rPr>
        <w:t>Волинського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обласного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відділення</w:t>
      </w:r>
      <w:proofErr w:type="spellEnd"/>
      <w:r w:rsidRPr="008410E6">
        <w:rPr>
          <w:rFonts w:ascii="Times New Roman" w:hAnsi="Times New Roman"/>
          <w:sz w:val="28"/>
          <w:szCs w:val="28"/>
          <w:lang w:val="ru-RU"/>
        </w:rPr>
        <w:t xml:space="preserve"> Фонду </w:t>
      </w:r>
      <w:proofErr w:type="spellStart"/>
      <w:r w:rsidRPr="008410E6">
        <w:rPr>
          <w:rFonts w:ascii="Times New Roman" w:hAnsi="Times New Roman"/>
          <w:sz w:val="28"/>
          <w:szCs w:val="28"/>
          <w:lang w:val="ru-RU"/>
        </w:rPr>
        <w:t>соціального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захисту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осіб</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інвалідністю</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забезпечення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допоміжними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засобами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реабілітації</w:t>
      </w:r>
      <w:proofErr w:type="spellEnd"/>
      <w:r w:rsidRPr="008410E6">
        <w:rPr>
          <w:rFonts w:ascii="Times New Roman" w:hAnsi="Times New Roman"/>
          <w:sz w:val="28"/>
          <w:szCs w:val="28"/>
          <w:lang w:val="ru-RU"/>
        </w:rPr>
        <w:t xml:space="preserve">, з них  5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 xml:space="preserve">. </w:t>
      </w:r>
    </w:p>
    <w:p w14:paraId="7958BF6D" w14:textId="77777777" w:rsidR="008410E6" w:rsidRPr="008410E6" w:rsidRDefault="008410E6" w:rsidP="008410E6">
      <w:pPr>
        <w:jc w:val="both"/>
        <w:rPr>
          <w:rFonts w:ascii="Times New Roman" w:hAnsi="Times New Roman"/>
          <w:sz w:val="28"/>
          <w:szCs w:val="28"/>
          <w:lang w:val="ru-RU"/>
        </w:rPr>
      </w:pPr>
      <w:r w:rsidRPr="008410E6">
        <w:rPr>
          <w:rFonts w:ascii="Times New Roman" w:hAnsi="Times New Roman"/>
          <w:sz w:val="28"/>
          <w:szCs w:val="28"/>
          <w:lang w:val="ru-RU"/>
        </w:rPr>
        <w:tab/>
        <w:t xml:space="preserve">З державного бюджету </w:t>
      </w:r>
      <w:proofErr w:type="spellStart"/>
      <w:r w:rsidRPr="008410E6">
        <w:rPr>
          <w:rFonts w:ascii="Times New Roman" w:hAnsi="Times New Roman"/>
          <w:sz w:val="28"/>
          <w:szCs w:val="28"/>
          <w:lang w:val="ru-RU"/>
        </w:rPr>
        <w:t>профінансовано</w:t>
      </w:r>
      <w:proofErr w:type="spellEnd"/>
      <w:r w:rsidRPr="008410E6">
        <w:rPr>
          <w:rFonts w:ascii="Times New Roman" w:hAnsi="Times New Roman"/>
          <w:sz w:val="28"/>
          <w:szCs w:val="28"/>
          <w:lang w:val="ru-RU"/>
        </w:rPr>
        <w:t xml:space="preserve"> протезно-</w:t>
      </w:r>
      <w:proofErr w:type="spellStart"/>
      <w:r w:rsidRPr="008410E6">
        <w:rPr>
          <w:rFonts w:ascii="Times New Roman" w:hAnsi="Times New Roman"/>
          <w:sz w:val="28"/>
          <w:szCs w:val="28"/>
          <w:lang w:val="ru-RU"/>
        </w:rPr>
        <w:t>ортопедичним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підприємствам</w:t>
      </w:r>
      <w:proofErr w:type="spellEnd"/>
      <w:r w:rsidRPr="008410E6">
        <w:rPr>
          <w:rFonts w:ascii="Times New Roman" w:hAnsi="Times New Roman"/>
          <w:sz w:val="28"/>
          <w:szCs w:val="28"/>
          <w:lang w:val="ru-RU"/>
        </w:rPr>
        <w:t xml:space="preserve"> 362 724,00</w:t>
      </w:r>
      <w:r w:rsidRPr="008410E6">
        <w:rPr>
          <w:rFonts w:ascii="Times New Roman" w:hAnsi="Times New Roman"/>
          <w:b/>
          <w:sz w:val="28"/>
          <w:szCs w:val="28"/>
          <w:lang w:val="ru-RU"/>
        </w:rPr>
        <w:t xml:space="preserve"> </w:t>
      </w:r>
      <w:r w:rsidRPr="008410E6">
        <w:rPr>
          <w:rFonts w:ascii="Times New Roman" w:hAnsi="Times New Roman"/>
          <w:sz w:val="28"/>
          <w:szCs w:val="28"/>
          <w:lang w:val="ru-RU"/>
        </w:rPr>
        <w:t xml:space="preserve">грн за </w:t>
      </w:r>
      <w:proofErr w:type="spellStart"/>
      <w:r w:rsidRPr="008410E6">
        <w:rPr>
          <w:rFonts w:ascii="Times New Roman" w:hAnsi="Times New Roman"/>
          <w:sz w:val="28"/>
          <w:szCs w:val="28"/>
          <w:lang w:val="ru-RU"/>
        </w:rPr>
        <w:t>видані</w:t>
      </w:r>
      <w:proofErr w:type="spellEnd"/>
      <w:r w:rsidRPr="008410E6">
        <w:rPr>
          <w:rFonts w:ascii="Times New Roman" w:hAnsi="Times New Roman"/>
          <w:sz w:val="28"/>
          <w:szCs w:val="28"/>
          <w:lang w:val="ru-RU"/>
        </w:rPr>
        <w:t xml:space="preserve"> 132 </w:t>
      </w:r>
      <w:proofErr w:type="spellStart"/>
      <w:proofErr w:type="gramStart"/>
      <w:r w:rsidRPr="008410E6">
        <w:rPr>
          <w:rFonts w:ascii="Times New Roman" w:hAnsi="Times New Roman"/>
          <w:sz w:val="28"/>
          <w:szCs w:val="28"/>
          <w:lang w:val="ru-RU"/>
        </w:rPr>
        <w:t>допоміжних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засобів</w:t>
      </w:r>
      <w:proofErr w:type="spellEnd"/>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реабілітації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засоби</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пересування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протези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молочної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залози</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ліфи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протези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нижніх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кінцівок</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ортопедичне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взуття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засоби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реабілітації</w:t>
      </w:r>
      <w:proofErr w:type="spellEnd"/>
      <w:r w:rsidRPr="008410E6">
        <w:rPr>
          <w:rFonts w:ascii="Times New Roman" w:hAnsi="Times New Roman"/>
          <w:sz w:val="28"/>
          <w:szCs w:val="28"/>
          <w:lang w:val="ru-RU"/>
        </w:rPr>
        <w:t xml:space="preserve">), а </w:t>
      </w:r>
      <w:proofErr w:type="spellStart"/>
      <w:r w:rsidRPr="008410E6">
        <w:rPr>
          <w:rFonts w:ascii="Times New Roman" w:hAnsi="Times New Roman"/>
          <w:sz w:val="28"/>
          <w:szCs w:val="28"/>
          <w:lang w:val="ru-RU"/>
        </w:rPr>
        <w:t>також</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нарахована</w:t>
      </w:r>
      <w:proofErr w:type="spellEnd"/>
      <w:r w:rsidRPr="008410E6">
        <w:rPr>
          <w:rFonts w:ascii="Times New Roman" w:hAnsi="Times New Roman"/>
          <w:sz w:val="28"/>
          <w:szCs w:val="28"/>
          <w:lang w:val="ru-RU"/>
        </w:rPr>
        <w:t xml:space="preserve"> і </w:t>
      </w:r>
      <w:proofErr w:type="spellStart"/>
      <w:r w:rsidRPr="008410E6">
        <w:rPr>
          <w:rFonts w:ascii="Times New Roman" w:hAnsi="Times New Roman"/>
          <w:sz w:val="28"/>
          <w:szCs w:val="28"/>
          <w:lang w:val="ru-RU"/>
        </w:rPr>
        <w:t>виплачена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компенсація</w:t>
      </w:r>
      <w:proofErr w:type="spellEnd"/>
      <w:r w:rsidRPr="008410E6">
        <w:rPr>
          <w:rFonts w:ascii="Times New Roman" w:hAnsi="Times New Roman"/>
          <w:sz w:val="28"/>
          <w:szCs w:val="28"/>
          <w:lang w:val="ru-RU"/>
        </w:rPr>
        <w:t xml:space="preserve"> за </w:t>
      </w:r>
      <w:proofErr w:type="spellStart"/>
      <w:r w:rsidRPr="008410E6">
        <w:rPr>
          <w:rFonts w:ascii="Times New Roman" w:hAnsi="Times New Roman"/>
          <w:sz w:val="28"/>
          <w:szCs w:val="28"/>
          <w:lang w:val="ru-RU"/>
        </w:rPr>
        <w:t>самостійно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придбані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засоби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реабілітації</w:t>
      </w:r>
      <w:proofErr w:type="spellEnd"/>
      <w:r w:rsidRPr="008410E6">
        <w:rPr>
          <w:rFonts w:ascii="Times New Roman" w:hAnsi="Times New Roman"/>
          <w:sz w:val="28"/>
          <w:szCs w:val="28"/>
          <w:lang w:val="ru-RU"/>
        </w:rPr>
        <w:t>.</w:t>
      </w:r>
    </w:p>
    <w:p w14:paraId="5CB4A624" w14:textId="77777777" w:rsidR="008410E6" w:rsidRPr="008410E6" w:rsidRDefault="008410E6" w:rsidP="008410E6">
      <w:pPr>
        <w:jc w:val="both"/>
        <w:rPr>
          <w:rFonts w:ascii="Times New Roman" w:hAnsi="Times New Roman"/>
          <w:sz w:val="28"/>
          <w:szCs w:val="28"/>
          <w:lang w:val="ru-RU"/>
        </w:rPr>
      </w:pPr>
      <w:r w:rsidRPr="008410E6">
        <w:rPr>
          <w:rFonts w:ascii="Times New Roman" w:hAnsi="Times New Roman"/>
          <w:sz w:val="28"/>
          <w:szCs w:val="28"/>
          <w:lang w:val="ru-RU"/>
        </w:rPr>
        <w:lastRenderedPageBreak/>
        <w:tab/>
        <w:t xml:space="preserve">Сформовано 12 </w:t>
      </w:r>
      <w:proofErr w:type="spellStart"/>
      <w:r w:rsidRPr="008410E6">
        <w:rPr>
          <w:rFonts w:ascii="Times New Roman" w:hAnsi="Times New Roman"/>
          <w:sz w:val="28"/>
          <w:szCs w:val="28"/>
          <w:lang w:val="ru-RU"/>
        </w:rPr>
        <w:t>договорів</w:t>
      </w:r>
      <w:proofErr w:type="spellEnd"/>
      <w:r w:rsidRPr="008410E6">
        <w:rPr>
          <w:rFonts w:ascii="Times New Roman" w:hAnsi="Times New Roman"/>
          <w:sz w:val="28"/>
          <w:szCs w:val="28"/>
          <w:lang w:val="ru-RU"/>
        </w:rPr>
        <w:t xml:space="preserve"> в </w:t>
      </w:r>
      <w:proofErr w:type="spellStart"/>
      <w:r w:rsidRPr="008410E6">
        <w:rPr>
          <w:rFonts w:ascii="Times New Roman" w:hAnsi="Times New Roman"/>
          <w:sz w:val="28"/>
          <w:szCs w:val="28"/>
          <w:lang w:val="ru-RU"/>
        </w:rPr>
        <w:t>Центральній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базі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даних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осіб</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інвалідністю</w:t>
      </w:r>
      <w:proofErr w:type="spellEnd"/>
      <w:r w:rsidRPr="008410E6">
        <w:rPr>
          <w:rFonts w:ascii="Times New Roman" w:hAnsi="Times New Roman"/>
          <w:sz w:val="28"/>
          <w:szCs w:val="28"/>
          <w:lang w:val="ru-RU"/>
        </w:rPr>
        <w:t xml:space="preserve"> (на суму 214</w:t>
      </w:r>
      <w:r>
        <w:rPr>
          <w:rFonts w:ascii="Times New Roman" w:hAnsi="Times New Roman"/>
          <w:sz w:val="28"/>
          <w:szCs w:val="28"/>
        </w:rPr>
        <w:t> </w:t>
      </w:r>
      <w:r w:rsidRPr="008410E6">
        <w:rPr>
          <w:rFonts w:ascii="Times New Roman" w:hAnsi="Times New Roman"/>
          <w:sz w:val="28"/>
          <w:szCs w:val="28"/>
          <w:lang w:val="ru-RU"/>
        </w:rPr>
        <w:t xml:space="preserve">930,00 грн), з них </w:t>
      </w:r>
      <w:proofErr w:type="gramStart"/>
      <w:r w:rsidRPr="008410E6">
        <w:rPr>
          <w:rFonts w:ascii="Times New Roman" w:hAnsi="Times New Roman"/>
          <w:sz w:val="28"/>
          <w:szCs w:val="28"/>
          <w:lang w:val="ru-RU"/>
        </w:rPr>
        <w:t xml:space="preserve">10  </w:t>
      </w:r>
      <w:proofErr w:type="spellStart"/>
      <w:r w:rsidRPr="008410E6">
        <w:rPr>
          <w:rFonts w:ascii="Times New Roman" w:hAnsi="Times New Roman"/>
          <w:sz w:val="28"/>
          <w:szCs w:val="28"/>
          <w:lang w:val="ru-RU"/>
        </w:rPr>
        <w:t>договорів</w:t>
      </w:r>
      <w:proofErr w:type="spellEnd"/>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зареєстровано</w:t>
      </w:r>
      <w:proofErr w:type="spellEnd"/>
      <w:r w:rsidRPr="008410E6">
        <w:rPr>
          <w:rFonts w:ascii="Times New Roman" w:hAnsi="Times New Roman"/>
          <w:sz w:val="28"/>
          <w:szCs w:val="28"/>
          <w:lang w:val="ru-RU"/>
        </w:rPr>
        <w:t xml:space="preserve"> в </w:t>
      </w:r>
      <w:proofErr w:type="spellStart"/>
      <w:r w:rsidRPr="008410E6">
        <w:rPr>
          <w:rFonts w:ascii="Times New Roman" w:hAnsi="Times New Roman"/>
          <w:sz w:val="28"/>
          <w:szCs w:val="28"/>
          <w:lang w:val="ru-RU"/>
        </w:rPr>
        <w:t>казначействі</w:t>
      </w:r>
      <w:proofErr w:type="spellEnd"/>
      <w:r w:rsidRPr="008410E6">
        <w:rPr>
          <w:rFonts w:ascii="Times New Roman" w:hAnsi="Times New Roman"/>
          <w:sz w:val="28"/>
          <w:szCs w:val="28"/>
          <w:lang w:val="ru-RU"/>
        </w:rPr>
        <w:t xml:space="preserve"> на суму 239 930,00 грн  (</w:t>
      </w:r>
      <w:proofErr w:type="spellStart"/>
      <w:r w:rsidRPr="008410E6">
        <w:rPr>
          <w:rFonts w:ascii="Times New Roman" w:hAnsi="Times New Roman"/>
          <w:sz w:val="28"/>
          <w:szCs w:val="28"/>
          <w:lang w:val="ru-RU"/>
        </w:rPr>
        <w:t>кошторисні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призначення</w:t>
      </w:r>
      <w:proofErr w:type="spellEnd"/>
      <w:r w:rsidRPr="008410E6">
        <w:rPr>
          <w:rFonts w:ascii="Times New Roman" w:hAnsi="Times New Roman"/>
          <w:sz w:val="28"/>
          <w:szCs w:val="28"/>
          <w:lang w:val="ru-RU"/>
        </w:rPr>
        <w:t xml:space="preserve"> на 2024 </w:t>
      </w:r>
      <w:proofErr w:type="spellStart"/>
      <w:r w:rsidRPr="008410E6">
        <w:rPr>
          <w:rFonts w:ascii="Times New Roman" w:hAnsi="Times New Roman"/>
          <w:sz w:val="28"/>
          <w:szCs w:val="28"/>
          <w:lang w:val="ru-RU"/>
        </w:rPr>
        <w:t>рік</w:t>
      </w:r>
      <w:proofErr w:type="spellEnd"/>
      <w:r w:rsidRPr="008410E6">
        <w:rPr>
          <w:rFonts w:ascii="Times New Roman" w:hAnsi="Times New Roman"/>
          <w:sz w:val="28"/>
          <w:szCs w:val="28"/>
          <w:lang w:val="ru-RU"/>
        </w:rPr>
        <w:t xml:space="preserve"> -  844</w:t>
      </w:r>
      <w:r>
        <w:rPr>
          <w:rFonts w:ascii="Times New Roman" w:hAnsi="Times New Roman"/>
          <w:sz w:val="28"/>
          <w:szCs w:val="28"/>
        </w:rPr>
        <w:t> </w:t>
      </w:r>
      <w:r w:rsidRPr="008410E6">
        <w:rPr>
          <w:rFonts w:ascii="Times New Roman" w:hAnsi="Times New Roman"/>
          <w:sz w:val="28"/>
          <w:szCs w:val="28"/>
          <w:lang w:val="ru-RU"/>
        </w:rPr>
        <w:t>087,00 грн).</w:t>
      </w:r>
    </w:p>
    <w:p w14:paraId="1956A280"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З початку року проведено три </w:t>
      </w:r>
      <w:proofErr w:type="spellStart"/>
      <w:r w:rsidRPr="008410E6">
        <w:rPr>
          <w:rFonts w:ascii="Times New Roman" w:hAnsi="Times New Roman"/>
          <w:sz w:val="28"/>
          <w:szCs w:val="28"/>
          <w:lang w:val="ru-RU"/>
        </w:rPr>
        <w:t>зустрічі</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представниками</w:t>
      </w:r>
      <w:proofErr w:type="spellEnd"/>
      <w:r w:rsidRPr="008410E6">
        <w:rPr>
          <w:rFonts w:ascii="Times New Roman" w:hAnsi="Times New Roman"/>
          <w:sz w:val="28"/>
          <w:szCs w:val="28"/>
          <w:lang w:val="ru-RU"/>
        </w:rPr>
        <w:t xml:space="preserve"> протезно-</w:t>
      </w:r>
      <w:proofErr w:type="spellStart"/>
      <w:r w:rsidRPr="008410E6">
        <w:rPr>
          <w:rFonts w:ascii="Times New Roman" w:hAnsi="Times New Roman"/>
          <w:sz w:val="28"/>
          <w:szCs w:val="28"/>
          <w:lang w:val="ru-RU"/>
        </w:rPr>
        <w:t>ортопедичних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підприємств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Ортопоп</w:t>
      </w:r>
      <w:proofErr w:type="spellEnd"/>
      <w:r w:rsidRPr="008410E6">
        <w:rPr>
          <w:rFonts w:ascii="Times New Roman" w:hAnsi="Times New Roman"/>
          <w:sz w:val="28"/>
          <w:szCs w:val="28"/>
          <w:lang w:val="ru-RU"/>
        </w:rPr>
        <w:t>», «</w:t>
      </w:r>
      <w:proofErr w:type="spellStart"/>
      <w:r w:rsidRPr="008410E6">
        <w:rPr>
          <w:rFonts w:ascii="Times New Roman" w:hAnsi="Times New Roman"/>
          <w:sz w:val="28"/>
          <w:szCs w:val="28"/>
          <w:lang w:val="ru-RU"/>
        </w:rPr>
        <w:t>Версавія</w:t>
      </w:r>
      <w:proofErr w:type="spellEnd"/>
      <w:r w:rsidRPr="008410E6">
        <w:rPr>
          <w:rFonts w:ascii="Times New Roman" w:hAnsi="Times New Roman"/>
          <w:sz w:val="28"/>
          <w:szCs w:val="28"/>
          <w:lang w:val="ru-RU"/>
        </w:rPr>
        <w:t>», «</w:t>
      </w:r>
      <w:proofErr w:type="spellStart"/>
      <w:r w:rsidRPr="008410E6">
        <w:rPr>
          <w:rFonts w:ascii="Times New Roman" w:hAnsi="Times New Roman"/>
          <w:sz w:val="28"/>
          <w:szCs w:val="28"/>
          <w:lang w:val="ru-RU"/>
        </w:rPr>
        <w:t>Аванті</w:t>
      </w:r>
      <w:proofErr w:type="spellEnd"/>
      <w:r w:rsidRPr="008410E6">
        <w:rPr>
          <w:rFonts w:ascii="Times New Roman" w:hAnsi="Times New Roman"/>
          <w:sz w:val="28"/>
          <w:szCs w:val="28"/>
          <w:lang w:val="ru-RU"/>
        </w:rPr>
        <w:t xml:space="preserve"> Трейд»), на </w:t>
      </w:r>
      <w:proofErr w:type="spellStart"/>
      <w:r w:rsidRPr="008410E6">
        <w:rPr>
          <w:rFonts w:ascii="Times New Roman" w:hAnsi="Times New Roman"/>
          <w:sz w:val="28"/>
          <w:szCs w:val="28"/>
          <w:lang w:val="ru-RU"/>
        </w:rPr>
        <w:t>яких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представники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підприємств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розповідали</w:t>
      </w:r>
      <w:proofErr w:type="spellEnd"/>
      <w:r w:rsidRPr="008410E6">
        <w:rPr>
          <w:rFonts w:ascii="Times New Roman" w:hAnsi="Times New Roman"/>
          <w:sz w:val="28"/>
          <w:szCs w:val="28"/>
          <w:lang w:val="ru-RU"/>
        </w:rPr>
        <w:t xml:space="preserve"> про </w:t>
      </w:r>
      <w:proofErr w:type="spellStart"/>
      <w:r w:rsidRPr="008410E6">
        <w:rPr>
          <w:rFonts w:ascii="Times New Roman" w:hAnsi="Times New Roman"/>
          <w:sz w:val="28"/>
          <w:szCs w:val="28"/>
          <w:lang w:val="ru-RU"/>
        </w:rPr>
        <w:t>використання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високоякісних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комплектуючих</w:t>
      </w:r>
      <w:proofErr w:type="spellEnd"/>
      <w:r w:rsidRPr="008410E6">
        <w:rPr>
          <w:rFonts w:ascii="Times New Roman" w:hAnsi="Times New Roman"/>
          <w:sz w:val="28"/>
          <w:szCs w:val="28"/>
          <w:lang w:val="ru-RU"/>
        </w:rPr>
        <w:t xml:space="preserve"> до </w:t>
      </w:r>
      <w:proofErr w:type="spellStart"/>
      <w:r w:rsidRPr="008410E6">
        <w:rPr>
          <w:rFonts w:ascii="Times New Roman" w:hAnsi="Times New Roman"/>
          <w:sz w:val="28"/>
          <w:szCs w:val="28"/>
          <w:lang w:val="ru-RU"/>
        </w:rPr>
        <w:t>протезів</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процес</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реабілітації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після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протезування</w:t>
      </w:r>
      <w:proofErr w:type="spellEnd"/>
      <w:r w:rsidRPr="008410E6">
        <w:rPr>
          <w:rFonts w:ascii="Times New Roman" w:hAnsi="Times New Roman"/>
          <w:sz w:val="28"/>
          <w:szCs w:val="28"/>
          <w:lang w:val="ru-RU"/>
        </w:rPr>
        <w:t xml:space="preserve">. </w:t>
      </w:r>
    </w:p>
    <w:p w14:paraId="2BA4BFCC"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З початку 2024 року для </w:t>
      </w:r>
      <w:proofErr w:type="spellStart"/>
      <w:r w:rsidRPr="008410E6">
        <w:rPr>
          <w:rFonts w:ascii="Times New Roman" w:hAnsi="Times New Roman"/>
          <w:sz w:val="28"/>
          <w:szCs w:val="28"/>
          <w:lang w:val="ru-RU"/>
        </w:rPr>
        <w:t>проходження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професійної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адаптації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proofErr w:type="gram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померлих</w:t>
      </w:r>
      <w:proofErr w:type="spellEnd"/>
      <w:proofErr w:type="gramEnd"/>
      <w:r w:rsidRPr="008410E6">
        <w:rPr>
          <w:rFonts w:ascii="Times New Roman" w:hAnsi="Times New Roman"/>
          <w:b/>
          <w:sz w:val="28"/>
          <w:szCs w:val="28"/>
          <w:lang w:val="ru-RU"/>
        </w:rPr>
        <w:t xml:space="preserve">)  </w:t>
      </w:r>
      <w:r w:rsidRPr="008410E6">
        <w:rPr>
          <w:rFonts w:ascii="Times New Roman" w:hAnsi="Times New Roman"/>
          <w:sz w:val="28"/>
          <w:szCs w:val="28"/>
          <w:lang w:val="ru-RU"/>
        </w:rPr>
        <w:t xml:space="preserve">на </w:t>
      </w:r>
      <w:proofErr w:type="spellStart"/>
      <w:r w:rsidRPr="008410E6">
        <w:rPr>
          <w:rFonts w:ascii="Times New Roman" w:hAnsi="Times New Roman"/>
          <w:sz w:val="28"/>
          <w:szCs w:val="28"/>
          <w:lang w:val="ru-RU"/>
        </w:rPr>
        <w:t>облік</w:t>
      </w:r>
      <w:proofErr w:type="spellEnd"/>
      <w:r w:rsidRPr="008410E6">
        <w:rPr>
          <w:rFonts w:ascii="Times New Roman" w:hAnsi="Times New Roman"/>
          <w:sz w:val="28"/>
          <w:szCs w:val="28"/>
          <w:lang w:val="ru-RU"/>
        </w:rPr>
        <w:t xml:space="preserve"> стали 11 </w:t>
      </w:r>
      <w:proofErr w:type="spellStart"/>
      <w:r w:rsidRPr="008410E6">
        <w:rPr>
          <w:rFonts w:ascii="Times New Roman" w:hAnsi="Times New Roman"/>
          <w:sz w:val="28"/>
          <w:szCs w:val="28"/>
          <w:lang w:val="ru-RU"/>
        </w:rPr>
        <w:t>осіб</w:t>
      </w:r>
      <w:proofErr w:type="spellEnd"/>
      <w:r w:rsidRPr="008410E6">
        <w:rPr>
          <w:rFonts w:ascii="Times New Roman" w:hAnsi="Times New Roman"/>
          <w:sz w:val="28"/>
          <w:szCs w:val="28"/>
          <w:lang w:val="ru-RU"/>
        </w:rPr>
        <w:t>, з них:</w:t>
      </w:r>
    </w:p>
    <w:p w14:paraId="6A5ED0E5"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- 4- </w:t>
      </w:r>
      <w:proofErr w:type="spellStart"/>
      <w:r w:rsidRPr="008410E6">
        <w:rPr>
          <w:rFonts w:ascii="Times New Roman" w:hAnsi="Times New Roman"/>
          <w:sz w:val="28"/>
          <w:szCs w:val="28"/>
          <w:lang w:val="ru-RU"/>
        </w:rPr>
        <w:t>учасників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бойових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дій</w:t>
      </w:r>
      <w:proofErr w:type="spellEnd"/>
      <w:r w:rsidRPr="008410E6">
        <w:rPr>
          <w:rFonts w:ascii="Times New Roman" w:hAnsi="Times New Roman"/>
          <w:sz w:val="28"/>
          <w:szCs w:val="28"/>
          <w:lang w:val="ru-RU"/>
        </w:rPr>
        <w:t>;</w:t>
      </w:r>
    </w:p>
    <w:p w14:paraId="5280CE96"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- 1-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w:t>
      </w:r>
    </w:p>
    <w:p w14:paraId="328231D3"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  6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w:t>
      </w:r>
    </w:p>
    <w:p w14:paraId="47BE439E" w14:textId="77777777" w:rsidR="008410E6" w:rsidRPr="008410E6" w:rsidRDefault="008410E6" w:rsidP="008410E6">
      <w:pPr>
        <w:ind w:firstLine="708"/>
        <w:jc w:val="both"/>
        <w:rPr>
          <w:rFonts w:ascii="Times New Roman" w:eastAsia="Times New Roman" w:hAnsi="Times New Roman"/>
          <w:kern w:val="0"/>
          <w:sz w:val="28"/>
          <w:szCs w:val="28"/>
          <w:lang w:val="ru-RU" w:eastAsia="uk-UA" w:bidi="ar-SA"/>
        </w:rPr>
      </w:pPr>
      <w:proofErr w:type="spellStart"/>
      <w:r w:rsidRPr="008410E6">
        <w:rPr>
          <w:rFonts w:ascii="Times New Roman" w:hAnsi="Times New Roman"/>
          <w:sz w:val="28"/>
          <w:szCs w:val="28"/>
          <w:lang w:val="ru-RU"/>
        </w:rPr>
        <w:t>Інформування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мешканців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громади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щодо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законодавчих</w:t>
      </w:r>
      <w:proofErr w:type="spellEnd"/>
      <w:r w:rsidRPr="008410E6">
        <w:rPr>
          <w:rFonts w:ascii="Times New Roman" w:hAnsi="Times New Roman"/>
          <w:sz w:val="28"/>
          <w:szCs w:val="28"/>
          <w:lang w:val="ru-RU"/>
        </w:rPr>
        <w:t xml:space="preserve"> </w:t>
      </w:r>
      <w:proofErr w:type="spellStart"/>
      <w:proofErr w:type="gramStart"/>
      <w:r w:rsidRPr="008410E6">
        <w:rPr>
          <w:rFonts w:ascii="Times New Roman" w:hAnsi="Times New Roman"/>
          <w:sz w:val="28"/>
          <w:szCs w:val="28"/>
          <w:lang w:val="ru-RU"/>
        </w:rPr>
        <w:t>актів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фінансової</w:t>
      </w:r>
      <w:proofErr w:type="spellEnd"/>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підтримки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допомог</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компенсацій</w:t>
      </w:r>
      <w:proofErr w:type="spellEnd"/>
      <w:r w:rsidRPr="008410E6">
        <w:rPr>
          <w:rFonts w:ascii="Times New Roman" w:hAnsi="Times New Roman"/>
          <w:sz w:val="28"/>
          <w:szCs w:val="28"/>
          <w:lang w:val="ru-RU"/>
        </w:rPr>
        <w:t xml:space="preserve"> ветеранам та членам </w:t>
      </w:r>
      <w:proofErr w:type="spellStart"/>
      <w:r w:rsidRPr="008410E6">
        <w:rPr>
          <w:rFonts w:ascii="Times New Roman" w:hAnsi="Times New Roman"/>
          <w:sz w:val="28"/>
          <w:szCs w:val="28"/>
          <w:lang w:val="ru-RU"/>
        </w:rPr>
        <w:t>їхніх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постійно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висвітлюється</w:t>
      </w:r>
      <w:proofErr w:type="spellEnd"/>
      <w:r w:rsidRPr="008410E6">
        <w:rPr>
          <w:rFonts w:ascii="Times New Roman" w:hAnsi="Times New Roman"/>
          <w:sz w:val="28"/>
          <w:szCs w:val="28"/>
          <w:lang w:val="ru-RU"/>
        </w:rPr>
        <w:t xml:space="preserve"> у </w:t>
      </w:r>
      <w:proofErr w:type="spellStart"/>
      <w:r w:rsidRPr="008410E6">
        <w:rPr>
          <w:rFonts w:ascii="Times New Roman" w:hAnsi="Times New Roman"/>
          <w:sz w:val="28"/>
          <w:szCs w:val="28"/>
          <w:lang w:val="ru-RU"/>
        </w:rPr>
        <w:t>соцмережах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інформаційних</w:t>
      </w:r>
      <w:proofErr w:type="spellEnd"/>
      <w:r w:rsidRPr="008410E6">
        <w:rPr>
          <w:rFonts w:ascii="Times New Roman" w:hAnsi="Times New Roman"/>
          <w:sz w:val="28"/>
          <w:szCs w:val="28"/>
          <w:lang w:val="ru-RU"/>
        </w:rPr>
        <w:t xml:space="preserve"> сайтах. </w:t>
      </w:r>
      <w:proofErr w:type="spellStart"/>
      <w:r w:rsidRPr="008410E6">
        <w:rPr>
          <w:rFonts w:ascii="Times New Roman" w:hAnsi="Times New Roman"/>
          <w:sz w:val="28"/>
          <w:szCs w:val="28"/>
          <w:lang w:val="ru-RU"/>
        </w:rPr>
        <w:t>Враховуючи</w:t>
      </w:r>
      <w:proofErr w:type="spellEnd"/>
      <w:r w:rsidRPr="008410E6">
        <w:rPr>
          <w:rFonts w:ascii="Times New Roman" w:hAnsi="Times New Roman"/>
          <w:sz w:val="28"/>
          <w:szCs w:val="28"/>
          <w:lang w:val="ru-RU"/>
        </w:rPr>
        <w:t xml:space="preserve"> потреби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їхніх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gramStart"/>
      <w:r w:rsidRPr="008410E6">
        <w:rPr>
          <w:rFonts w:ascii="Times New Roman" w:hAnsi="Times New Roman"/>
          <w:sz w:val="28"/>
          <w:szCs w:val="28"/>
          <w:lang w:val="ru-RU"/>
        </w:rPr>
        <w:t xml:space="preserve">при  </w:t>
      </w:r>
      <w:proofErr w:type="spellStart"/>
      <w:r w:rsidRPr="008410E6">
        <w:rPr>
          <w:rFonts w:ascii="Times New Roman" w:hAnsi="Times New Roman"/>
          <w:sz w:val="28"/>
          <w:szCs w:val="28"/>
          <w:lang w:val="ru-RU"/>
        </w:rPr>
        <w:t>відділі</w:t>
      </w:r>
      <w:proofErr w:type="spellEnd"/>
      <w:proofErr w:type="gram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питань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створено </w:t>
      </w:r>
      <w:proofErr w:type="spellStart"/>
      <w:r w:rsidRPr="008410E6">
        <w:rPr>
          <w:rFonts w:ascii="Times New Roman" w:hAnsi="Times New Roman"/>
          <w:sz w:val="28"/>
          <w:szCs w:val="28"/>
          <w:lang w:val="ru-RU"/>
        </w:rPr>
        <w:t>Єдине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консультативне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вікно</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w:t>
      </w:r>
    </w:p>
    <w:p w14:paraId="6934E7AD" w14:textId="77777777" w:rsidR="008410E6" w:rsidRPr="008410E6" w:rsidRDefault="008410E6" w:rsidP="008410E6">
      <w:pPr>
        <w:ind w:firstLine="708"/>
        <w:jc w:val="both"/>
        <w:rPr>
          <w:rFonts w:ascii="Times New Roman" w:hAnsi="Times New Roman"/>
          <w:sz w:val="28"/>
          <w:szCs w:val="28"/>
          <w:lang w:val="ru-RU"/>
        </w:rPr>
      </w:pPr>
      <w:r w:rsidRPr="008410E6">
        <w:rPr>
          <w:rFonts w:ascii="Times New Roman" w:hAnsi="Times New Roman"/>
          <w:sz w:val="28"/>
          <w:szCs w:val="28"/>
          <w:lang w:val="ru-RU"/>
        </w:rPr>
        <w:t xml:space="preserve">Для </w:t>
      </w:r>
      <w:proofErr w:type="spellStart"/>
      <w:r w:rsidRPr="008410E6">
        <w:rPr>
          <w:rFonts w:ascii="Times New Roman" w:hAnsi="Times New Roman"/>
          <w:sz w:val="28"/>
          <w:szCs w:val="28"/>
          <w:lang w:val="ru-RU"/>
        </w:rPr>
        <w:t>кращої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консультації</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ознайомлення</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містом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військовослужбовців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завершують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лікування</w:t>
      </w:r>
      <w:proofErr w:type="spellEnd"/>
      <w:r w:rsidRPr="008410E6">
        <w:rPr>
          <w:rFonts w:ascii="Times New Roman" w:hAnsi="Times New Roman"/>
          <w:sz w:val="28"/>
          <w:szCs w:val="28"/>
          <w:lang w:val="ru-RU"/>
        </w:rPr>
        <w:t xml:space="preserve"> у </w:t>
      </w:r>
      <w:proofErr w:type="spellStart"/>
      <w:r w:rsidRPr="008410E6">
        <w:rPr>
          <w:rFonts w:ascii="Times New Roman" w:hAnsi="Times New Roman"/>
          <w:sz w:val="28"/>
          <w:szCs w:val="28"/>
          <w:lang w:val="ru-RU"/>
        </w:rPr>
        <w:t>медичних</w:t>
      </w:r>
      <w:proofErr w:type="spellEnd"/>
      <w:r w:rsidRPr="008410E6">
        <w:rPr>
          <w:rFonts w:ascii="Times New Roman" w:hAnsi="Times New Roman"/>
          <w:sz w:val="28"/>
          <w:szCs w:val="28"/>
          <w:lang w:val="ru-RU"/>
        </w:rPr>
        <w:t xml:space="preserve"> закладах </w:t>
      </w:r>
      <w:proofErr w:type="spellStart"/>
      <w:r w:rsidRPr="008410E6">
        <w:rPr>
          <w:rFonts w:ascii="Times New Roman" w:hAnsi="Times New Roman"/>
          <w:sz w:val="28"/>
          <w:szCs w:val="28"/>
          <w:lang w:val="ru-RU"/>
        </w:rPr>
        <w:t>міста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працюємо</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впровадженням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послуги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Місто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лікує</w:t>
      </w:r>
      <w:proofErr w:type="spellEnd"/>
      <w:proofErr w:type="gramStart"/>
      <w:r w:rsidRPr="008410E6">
        <w:rPr>
          <w:rFonts w:ascii="Times New Roman" w:hAnsi="Times New Roman"/>
          <w:sz w:val="28"/>
          <w:szCs w:val="28"/>
          <w:lang w:val="ru-RU"/>
        </w:rPr>
        <w:t>»,  а</w:t>
      </w:r>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саме</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проведення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екскурсій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містом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відвідування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спортивних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заходів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спілкування</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міським</w:t>
      </w:r>
      <w:proofErr w:type="spellEnd"/>
      <w:r w:rsidRPr="008410E6">
        <w:rPr>
          <w:rFonts w:ascii="Times New Roman" w:hAnsi="Times New Roman"/>
          <w:sz w:val="28"/>
          <w:szCs w:val="28"/>
          <w:lang w:val="ru-RU"/>
        </w:rPr>
        <w:t xml:space="preserve"> головою та заступниками та </w:t>
      </w:r>
      <w:proofErr w:type="spellStart"/>
      <w:r w:rsidRPr="008410E6">
        <w:rPr>
          <w:rFonts w:ascii="Times New Roman" w:hAnsi="Times New Roman"/>
          <w:sz w:val="28"/>
          <w:szCs w:val="28"/>
          <w:lang w:val="ru-RU"/>
        </w:rPr>
        <w:t>інше</w:t>
      </w:r>
      <w:proofErr w:type="spellEnd"/>
      <w:r w:rsidRPr="008410E6">
        <w:rPr>
          <w:rFonts w:ascii="Times New Roman" w:hAnsi="Times New Roman"/>
          <w:sz w:val="28"/>
          <w:szCs w:val="28"/>
          <w:lang w:val="ru-RU"/>
        </w:rPr>
        <w:t>.</w:t>
      </w:r>
    </w:p>
    <w:p w14:paraId="2DA8CB8A" w14:textId="77777777" w:rsidR="008410E6" w:rsidRPr="008410E6" w:rsidRDefault="008410E6" w:rsidP="008410E6">
      <w:pPr>
        <w:ind w:firstLine="708"/>
        <w:jc w:val="both"/>
        <w:rPr>
          <w:rFonts w:ascii="Times New Roman" w:hAnsi="Times New Roman"/>
          <w:sz w:val="28"/>
          <w:szCs w:val="28"/>
          <w:lang w:val="ru-RU"/>
        </w:rPr>
      </w:pPr>
      <w:proofErr w:type="spellStart"/>
      <w:r w:rsidRPr="008410E6">
        <w:rPr>
          <w:rFonts w:ascii="Times New Roman" w:hAnsi="Times New Roman"/>
          <w:sz w:val="28"/>
          <w:szCs w:val="28"/>
          <w:lang w:val="ru-RU"/>
        </w:rPr>
        <w:t>Завдання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ставлять</w:t>
      </w:r>
      <w:proofErr w:type="spellEnd"/>
      <w:r w:rsidRPr="008410E6">
        <w:rPr>
          <w:rFonts w:ascii="Times New Roman" w:hAnsi="Times New Roman"/>
          <w:sz w:val="28"/>
          <w:szCs w:val="28"/>
          <w:lang w:val="ru-RU"/>
        </w:rPr>
        <w:t xml:space="preserve"> перед собою </w:t>
      </w:r>
      <w:proofErr w:type="spellStart"/>
      <w:r w:rsidRPr="008410E6">
        <w:rPr>
          <w:rFonts w:ascii="Times New Roman" w:hAnsi="Times New Roman"/>
          <w:sz w:val="28"/>
          <w:szCs w:val="28"/>
          <w:lang w:val="ru-RU"/>
        </w:rPr>
        <w:t>працівники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управління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соціальної</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ветеранської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політики</w:t>
      </w:r>
      <w:proofErr w:type="spellEnd"/>
      <w:r w:rsidRPr="008410E6">
        <w:rPr>
          <w:rFonts w:ascii="Times New Roman" w:hAnsi="Times New Roman"/>
          <w:sz w:val="28"/>
          <w:szCs w:val="28"/>
          <w:lang w:val="ru-RU"/>
        </w:rPr>
        <w:t xml:space="preserve">, є </w:t>
      </w:r>
      <w:proofErr w:type="spellStart"/>
      <w:r w:rsidRPr="008410E6">
        <w:rPr>
          <w:rFonts w:ascii="Times New Roman" w:hAnsi="Times New Roman"/>
          <w:sz w:val="28"/>
          <w:szCs w:val="28"/>
          <w:lang w:val="ru-RU"/>
        </w:rPr>
        <w:t>створення</w:t>
      </w:r>
      <w:proofErr w:type="spellEnd"/>
      <w:r w:rsidRPr="008410E6">
        <w:rPr>
          <w:rFonts w:ascii="Times New Roman" w:hAnsi="Times New Roman"/>
          <w:sz w:val="28"/>
          <w:szCs w:val="28"/>
          <w:lang w:val="ru-RU"/>
        </w:rPr>
        <w:t xml:space="preserve"> у </w:t>
      </w:r>
      <w:proofErr w:type="spellStart"/>
      <w:r w:rsidRPr="008410E6">
        <w:rPr>
          <w:rFonts w:ascii="Times New Roman" w:hAnsi="Times New Roman"/>
          <w:sz w:val="28"/>
          <w:szCs w:val="28"/>
          <w:lang w:val="ru-RU"/>
        </w:rPr>
        <w:t>Нововолинській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громаді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ветеранського</w:t>
      </w:r>
      <w:proofErr w:type="spellEnd"/>
      <w:r w:rsidRPr="008410E6">
        <w:rPr>
          <w:rFonts w:ascii="Times New Roman" w:hAnsi="Times New Roman"/>
          <w:sz w:val="28"/>
          <w:szCs w:val="28"/>
          <w:lang w:val="ru-RU"/>
        </w:rPr>
        <w:t xml:space="preserve"> простору.</w:t>
      </w:r>
    </w:p>
    <w:p w14:paraId="3F9531FE" w14:textId="77777777" w:rsidR="008410E6" w:rsidRPr="008410E6" w:rsidRDefault="008410E6" w:rsidP="008410E6">
      <w:pPr>
        <w:ind w:firstLine="424"/>
        <w:jc w:val="both"/>
        <w:rPr>
          <w:rFonts w:ascii="Times New Roman" w:hAnsi="Times New Roman" w:cstheme="minorBidi"/>
          <w:sz w:val="28"/>
          <w:szCs w:val="28"/>
          <w:lang w:val="ru-RU"/>
        </w:rPr>
      </w:pPr>
      <w:r w:rsidRPr="008410E6">
        <w:rPr>
          <w:rFonts w:ascii="Times New Roman" w:hAnsi="Times New Roman"/>
          <w:sz w:val="28"/>
          <w:szCs w:val="28"/>
          <w:lang w:val="ru-RU"/>
        </w:rPr>
        <w:t xml:space="preserve">    З листопада </w:t>
      </w:r>
      <w:proofErr w:type="spellStart"/>
      <w:r w:rsidRPr="008410E6">
        <w:rPr>
          <w:rFonts w:ascii="Times New Roman" w:hAnsi="Times New Roman"/>
          <w:sz w:val="28"/>
          <w:szCs w:val="28"/>
          <w:lang w:val="ru-RU"/>
        </w:rPr>
        <w:t>місяця</w:t>
      </w:r>
      <w:proofErr w:type="spellEnd"/>
      <w:r w:rsidRPr="008410E6">
        <w:rPr>
          <w:rFonts w:ascii="Times New Roman" w:hAnsi="Times New Roman"/>
          <w:sz w:val="28"/>
          <w:szCs w:val="28"/>
          <w:lang w:val="ru-RU"/>
        </w:rPr>
        <w:t xml:space="preserve"> 2023 року в </w:t>
      </w:r>
      <w:proofErr w:type="spellStart"/>
      <w:r w:rsidRPr="008410E6">
        <w:rPr>
          <w:rFonts w:ascii="Times New Roman" w:hAnsi="Times New Roman"/>
          <w:sz w:val="28"/>
          <w:szCs w:val="28"/>
          <w:lang w:val="ru-RU"/>
        </w:rPr>
        <w:t>управлінні</w:t>
      </w:r>
      <w:proofErr w:type="spellEnd"/>
      <w:r w:rsidRPr="008410E6">
        <w:rPr>
          <w:rFonts w:ascii="Times New Roman" w:hAnsi="Times New Roman"/>
          <w:sz w:val="28"/>
          <w:szCs w:val="28"/>
          <w:lang w:val="ru-RU"/>
        </w:rPr>
        <w:t xml:space="preserve"> ЦНАП </w:t>
      </w:r>
      <w:proofErr w:type="spellStart"/>
      <w:r w:rsidRPr="008410E6">
        <w:rPr>
          <w:rFonts w:ascii="Times New Roman" w:hAnsi="Times New Roman"/>
          <w:sz w:val="28"/>
          <w:szCs w:val="28"/>
          <w:lang w:val="ru-RU"/>
        </w:rPr>
        <w:t>запроваджено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адмінсервіс</w:t>
      </w:r>
      <w:proofErr w:type="spellEnd"/>
      <w:r w:rsidRPr="008410E6">
        <w:rPr>
          <w:rFonts w:ascii="Times New Roman" w:hAnsi="Times New Roman"/>
          <w:sz w:val="28"/>
          <w:szCs w:val="28"/>
          <w:lang w:val="ru-RU"/>
        </w:rPr>
        <w:t xml:space="preserve"> «Ветеран», за </w:t>
      </w:r>
      <w:proofErr w:type="spellStart"/>
      <w:r w:rsidRPr="008410E6">
        <w:rPr>
          <w:rFonts w:ascii="Times New Roman" w:hAnsi="Times New Roman"/>
          <w:sz w:val="28"/>
          <w:szCs w:val="28"/>
          <w:lang w:val="ru-RU"/>
        </w:rPr>
        <w:t>допомогою</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ветерани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члени </w:t>
      </w:r>
      <w:proofErr w:type="spellStart"/>
      <w:r w:rsidRPr="008410E6">
        <w:rPr>
          <w:rFonts w:ascii="Times New Roman" w:hAnsi="Times New Roman"/>
          <w:sz w:val="28"/>
          <w:szCs w:val="28"/>
          <w:lang w:val="ru-RU"/>
        </w:rPr>
        <w:t>їхніх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родини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воїнів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мають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змогу</w:t>
      </w:r>
      <w:proofErr w:type="spellEnd"/>
      <w:r w:rsidRPr="008410E6">
        <w:rPr>
          <w:rFonts w:ascii="Times New Roman" w:hAnsi="Times New Roman"/>
          <w:sz w:val="28"/>
          <w:szCs w:val="28"/>
          <w:lang w:val="ru-RU"/>
        </w:rPr>
        <w:t xml:space="preserve"> у </w:t>
      </w:r>
      <w:proofErr w:type="spellStart"/>
      <w:r w:rsidRPr="008410E6">
        <w:rPr>
          <w:rFonts w:ascii="Times New Roman" w:hAnsi="Times New Roman"/>
          <w:sz w:val="28"/>
          <w:szCs w:val="28"/>
          <w:lang w:val="ru-RU"/>
        </w:rPr>
        <w:t>форматі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єдиного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вікна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отримати</w:t>
      </w:r>
      <w:proofErr w:type="spellEnd"/>
      <w:r w:rsidRPr="008410E6">
        <w:rPr>
          <w:rFonts w:ascii="Times New Roman" w:hAnsi="Times New Roman"/>
          <w:sz w:val="28"/>
          <w:szCs w:val="28"/>
          <w:lang w:val="ru-RU"/>
        </w:rPr>
        <w:t xml:space="preserve"> широкий спектр </w:t>
      </w:r>
      <w:proofErr w:type="spellStart"/>
      <w:r w:rsidRPr="008410E6">
        <w:rPr>
          <w:rFonts w:ascii="Times New Roman" w:hAnsi="Times New Roman"/>
          <w:sz w:val="28"/>
          <w:szCs w:val="28"/>
          <w:lang w:val="ru-RU"/>
        </w:rPr>
        <w:t>послуг</w:t>
      </w:r>
      <w:proofErr w:type="spellEnd"/>
      <w:r w:rsidRPr="008410E6">
        <w:rPr>
          <w:rFonts w:ascii="Times New Roman" w:hAnsi="Times New Roman"/>
          <w:sz w:val="28"/>
          <w:szCs w:val="28"/>
          <w:lang w:val="ru-RU"/>
        </w:rPr>
        <w:t xml:space="preserve"> – </w:t>
      </w:r>
      <w:proofErr w:type="spellStart"/>
      <w:r w:rsidRPr="008410E6">
        <w:rPr>
          <w:rFonts w:ascii="Times New Roman" w:hAnsi="Times New Roman"/>
          <w:sz w:val="28"/>
          <w:szCs w:val="28"/>
          <w:lang w:val="ru-RU"/>
        </w:rPr>
        <w:t>адміністративних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житлових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земельних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освітніх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загальна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кількість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яких</w:t>
      </w:r>
      <w:proofErr w:type="spellEnd"/>
      <w:r w:rsidRPr="008410E6">
        <w:rPr>
          <w:rFonts w:ascii="Times New Roman" w:hAnsi="Times New Roman"/>
          <w:sz w:val="28"/>
          <w:szCs w:val="28"/>
          <w:lang w:val="ru-RU"/>
        </w:rPr>
        <w:t xml:space="preserve"> становить 327 </w:t>
      </w:r>
      <w:proofErr w:type="spellStart"/>
      <w:r w:rsidRPr="008410E6">
        <w:rPr>
          <w:rFonts w:ascii="Times New Roman" w:hAnsi="Times New Roman"/>
          <w:sz w:val="28"/>
          <w:szCs w:val="28"/>
          <w:lang w:val="ru-RU"/>
        </w:rPr>
        <w:t>послуг</w:t>
      </w:r>
      <w:proofErr w:type="spellEnd"/>
      <w:r w:rsidRPr="008410E6">
        <w:rPr>
          <w:rFonts w:ascii="Times New Roman" w:hAnsi="Times New Roman"/>
          <w:sz w:val="28"/>
          <w:szCs w:val="28"/>
          <w:lang w:val="ru-RU"/>
        </w:rPr>
        <w:t xml:space="preserve">.                                          </w:t>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t xml:space="preserve">За </w:t>
      </w:r>
      <w:r>
        <w:rPr>
          <w:rFonts w:ascii="Times New Roman" w:hAnsi="Times New Roman"/>
          <w:sz w:val="28"/>
          <w:szCs w:val="28"/>
        </w:rPr>
        <w:t>I</w:t>
      </w:r>
      <w:r w:rsidRPr="008410E6">
        <w:rPr>
          <w:rFonts w:ascii="Times New Roman" w:hAnsi="Times New Roman"/>
          <w:sz w:val="28"/>
          <w:szCs w:val="28"/>
          <w:lang w:val="ru-RU"/>
        </w:rPr>
        <w:t xml:space="preserve"> квартал 2024 року </w:t>
      </w:r>
      <w:proofErr w:type="spellStart"/>
      <w:r w:rsidRPr="008410E6">
        <w:rPr>
          <w:rFonts w:ascii="Times New Roman" w:hAnsi="Times New Roman"/>
          <w:sz w:val="28"/>
          <w:szCs w:val="28"/>
          <w:lang w:val="ru-RU"/>
        </w:rPr>
        <w:t>даним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сервісом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скористалось</w:t>
      </w:r>
      <w:proofErr w:type="spellEnd"/>
      <w:r w:rsidRPr="008410E6">
        <w:rPr>
          <w:rFonts w:ascii="Times New Roman" w:hAnsi="Times New Roman"/>
          <w:sz w:val="28"/>
          <w:szCs w:val="28"/>
          <w:lang w:val="ru-RU"/>
        </w:rPr>
        <w:t xml:space="preserve"> 490 </w:t>
      </w:r>
      <w:proofErr w:type="spellStart"/>
      <w:r w:rsidRPr="008410E6">
        <w:rPr>
          <w:rFonts w:ascii="Times New Roman" w:hAnsi="Times New Roman"/>
          <w:sz w:val="28"/>
          <w:szCs w:val="28"/>
          <w:lang w:val="ru-RU"/>
        </w:rPr>
        <w:t>громадян</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Найбільш</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затребувані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послуги</w:t>
      </w:r>
      <w:proofErr w:type="spellEnd"/>
      <w:r w:rsidRPr="008410E6">
        <w:rPr>
          <w:rFonts w:ascii="Times New Roman" w:hAnsi="Times New Roman"/>
          <w:sz w:val="28"/>
          <w:szCs w:val="28"/>
          <w:lang w:val="ru-RU"/>
        </w:rPr>
        <w:t>:</w:t>
      </w:r>
    </w:p>
    <w:p w14:paraId="59ABB457" w14:textId="77777777" w:rsidR="008410E6" w:rsidRPr="008410E6" w:rsidRDefault="008410E6" w:rsidP="008410E6">
      <w:pPr>
        <w:pStyle w:val="ac"/>
        <w:numPr>
          <w:ilvl w:val="0"/>
          <w:numId w:val="4"/>
        </w:numPr>
        <w:jc w:val="both"/>
        <w:rPr>
          <w:rFonts w:ascii="Times New Roman" w:hAnsi="Times New Roman" w:cs="Times New Roman"/>
          <w:sz w:val="28"/>
          <w:szCs w:val="28"/>
          <w:lang w:val="ru-RU"/>
        </w:rPr>
      </w:pPr>
      <w:proofErr w:type="spellStart"/>
      <w:r w:rsidRPr="008410E6">
        <w:rPr>
          <w:rFonts w:ascii="Times New Roman" w:hAnsi="Times New Roman"/>
          <w:sz w:val="28"/>
          <w:szCs w:val="28"/>
          <w:lang w:val="ru-RU"/>
        </w:rPr>
        <w:t>витяг</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Реєстру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територіальної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громади</w:t>
      </w:r>
      <w:proofErr w:type="spellEnd"/>
      <w:r w:rsidRPr="008410E6">
        <w:rPr>
          <w:rFonts w:ascii="Times New Roman" w:hAnsi="Times New Roman"/>
          <w:sz w:val="28"/>
          <w:szCs w:val="28"/>
          <w:lang w:val="ru-RU"/>
        </w:rPr>
        <w:t xml:space="preserve"> про </w:t>
      </w:r>
      <w:proofErr w:type="spellStart"/>
      <w:r w:rsidRPr="008410E6">
        <w:rPr>
          <w:rFonts w:ascii="Times New Roman" w:hAnsi="Times New Roman"/>
          <w:sz w:val="28"/>
          <w:szCs w:val="28"/>
          <w:lang w:val="ru-RU"/>
        </w:rPr>
        <w:t>реєстрацію</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місця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проживання</w:t>
      </w:r>
      <w:proofErr w:type="spellEnd"/>
      <w:r w:rsidRPr="008410E6">
        <w:rPr>
          <w:rFonts w:ascii="Times New Roman" w:hAnsi="Times New Roman"/>
          <w:sz w:val="28"/>
          <w:szCs w:val="28"/>
          <w:lang w:val="ru-RU"/>
        </w:rPr>
        <w:t>;</w:t>
      </w:r>
    </w:p>
    <w:p w14:paraId="2B3249FE" w14:textId="77777777" w:rsidR="008410E6" w:rsidRPr="008410E6" w:rsidRDefault="008410E6" w:rsidP="008410E6">
      <w:pPr>
        <w:pStyle w:val="ac"/>
        <w:numPr>
          <w:ilvl w:val="0"/>
          <w:numId w:val="4"/>
        </w:numPr>
        <w:jc w:val="both"/>
        <w:rPr>
          <w:rFonts w:ascii="Times New Roman" w:hAnsi="Times New Roman"/>
          <w:sz w:val="28"/>
          <w:szCs w:val="28"/>
          <w:lang w:val="ru-RU"/>
        </w:rPr>
      </w:pPr>
      <w:proofErr w:type="spellStart"/>
      <w:r w:rsidRPr="008410E6">
        <w:rPr>
          <w:rFonts w:ascii="Times New Roman" w:hAnsi="Times New Roman"/>
          <w:sz w:val="28"/>
          <w:szCs w:val="28"/>
          <w:lang w:val="ru-RU"/>
        </w:rPr>
        <w:t>встановлення</w:t>
      </w:r>
      <w:proofErr w:type="spellEnd"/>
      <w:r w:rsidRPr="008410E6">
        <w:rPr>
          <w:rFonts w:ascii="Times New Roman" w:hAnsi="Times New Roman"/>
          <w:sz w:val="28"/>
          <w:szCs w:val="28"/>
          <w:lang w:val="ru-RU"/>
        </w:rPr>
        <w:t xml:space="preserve"> статусу особи з </w:t>
      </w:r>
      <w:proofErr w:type="spellStart"/>
      <w:r w:rsidRPr="008410E6">
        <w:rPr>
          <w:rFonts w:ascii="Times New Roman" w:hAnsi="Times New Roman"/>
          <w:sz w:val="28"/>
          <w:szCs w:val="28"/>
          <w:lang w:val="ru-RU"/>
        </w:rPr>
        <w:t>інвалідністю</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внаслідок</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видача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посвідчення</w:t>
      </w:r>
      <w:proofErr w:type="spellEnd"/>
      <w:r w:rsidRPr="008410E6">
        <w:rPr>
          <w:rFonts w:ascii="Times New Roman" w:hAnsi="Times New Roman"/>
          <w:sz w:val="28"/>
          <w:szCs w:val="28"/>
          <w:lang w:val="ru-RU"/>
        </w:rPr>
        <w:t>;</w:t>
      </w:r>
    </w:p>
    <w:p w14:paraId="434D6DB0" w14:textId="77777777" w:rsidR="008410E6" w:rsidRPr="008410E6" w:rsidRDefault="008410E6" w:rsidP="008410E6">
      <w:pPr>
        <w:pStyle w:val="ac"/>
        <w:numPr>
          <w:ilvl w:val="0"/>
          <w:numId w:val="4"/>
        </w:numPr>
        <w:jc w:val="both"/>
        <w:rPr>
          <w:rFonts w:ascii="Times New Roman" w:hAnsi="Times New Roman"/>
          <w:sz w:val="28"/>
          <w:szCs w:val="28"/>
          <w:lang w:val="ru-RU"/>
        </w:rPr>
      </w:pPr>
      <w:proofErr w:type="spellStart"/>
      <w:r w:rsidRPr="008410E6">
        <w:rPr>
          <w:rFonts w:ascii="Times New Roman" w:hAnsi="Times New Roman"/>
          <w:sz w:val="28"/>
          <w:szCs w:val="28"/>
          <w:lang w:val="ru-RU"/>
        </w:rPr>
        <w:t>призначення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пільг</w:t>
      </w:r>
      <w:proofErr w:type="spellEnd"/>
      <w:r w:rsidRPr="008410E6">
        <w:rPr>
          <w:rFonts w:ascii="Times New Roman" w:hAnsi="Times New Roman"/>
          <w:sz w:val="28"/>
          <w:szCs w:val="28"/>
          <w:lang w:val="ru-RU"/>
        </w:rPr>
        <w:t xml:space="preserve"> на оплату </w:t>
      </w:r>
      <w:proofErr w:type="spellStart"/>
      <w:r w:rsidRPr="008410E6">
        <w:rPr>
          <w:rFonts w:ascii="Times New Roman" w:hAnsi="Times New Roman"/>
          <w:sz w:val="28"/>
          <w:szCs w:val="28"/>
          <w:lang w:val="ru-RU"/>
        </w:rPr>
        <w:t>житлово-комунальних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послуг</w:t>
      </w:r>
      <w:proofErr w:type="spellEnd"/>
      <w:r w:rsidRPr="008410E6">
        <w:rPr>
          <w:rFonts w:ascii="Times New Roman" w:hAnsi="Times New Roman"/>
          <w:sz w:val="28"/>
          <w:szCs w:val="28"/>
          <w:lang w:val="ru-RU"/>
        </w:rPr>
        <w:t>;</w:t>
      </w:r>
    </w:p>
    <w:p w14:paraId="0C75DFAB" w14:textId="77777777" w:rsidR="008410E6" w:rsidRPr="008410E6" w:rsidRDefault="008410E6" w:rsidP="008410E6">
      <w:pPr>
        <w:pStyle w:val="ac"/>
        <w:numPr>
          <w:ilvl w:val="0"/>
          <w:numId w:val="4"/>
        </w:numPr>
        <w:jc w:val="both"/>
        <w:rPr>
          <w:rFonts w:ascii="Times New Roman" w:hAnsi="Times New Roman"/>
          <w:sz w:val="28"/>
          <w:szCs w:val="28"/>
          <w:lang w:val="ru-RU"/>
        </w:rPr>
      </w:pPr>
      <w:proofErr w:type="spellStart"/>
      <w:r w:rsidRPr="008410E6">
        <w:rPr>
          <w:rFonts w:ascii="Times New Roman" w:hAnsi="Times New Roman"/>
          <w:sz w:val="28"/>
          <w:szCs w:val="28"/>
          <w:lang w:val="ru-RU"/>
        </w:rPr>
        <w:t>встановлення</w:t>
      </w:r>
      <w:proofErr w:type="spellEnd"/>
      <w:r w:rsidRPr="008410E6">
        <w:rPr>
          <w:rFonts w:ascii="Times New Roman" w:hAnsi="Times New Roman"/>
          <w:sz w:val="28"/>
          <w:szCs w:val="28"/>
          <w:lang w:val="ru-RU"/>
        </w:rPr>
        <w:t xml:space="preserve"> статусу члена </w:t>
      </w:r>
      <w:proofErr w:type="spellStart"/>
      <w:r w:rsidRPr="008410E6">
        <w:rPr>
          <w:rFonts w:ascii="Times New Roman" w:hAnsi="Times New Roman"/>
          <w:sz w:val="28"/>
          <w:szCs w:val="28"/>
          <w:lang w:val="ru-RU"/>
        </w:rPr>
        <w:t>сім’ї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загиблого</w:t>
      </w:r>
      <w:proofErr w:type="spellEnd"/>
      <w:r w:rsidRPr="008410E6">
        <w:rPr>
          <w:rFonts w:ascii="Times New Roman" w:hAnsi="Times New Roman"/>
          <w:sz w:val="28"/>
          <w:szCs w:val="28"/>
          <w:lang w:val="ru-RU"/>
        </w:rPr>
        <w:t xml:space="preserve"> ветерана </w:t>
      </w:r>
      <w:proofErr w:type="spellStart"/>
      <w:r w:rsidRPr="008410E6">
        <w:rPr>
          <w:rFonts w:ascii="Times New Roman" w:hAnsi="Times New Roman"/>
          <w:sz w:val="28"/>
          <w:szCs w:val="28"/>
          <w:lang w:val="ru-RU"/>
        </w:rPr>
        <w:t>війни</w:t>
      </w:r>
      <w:proofErr w:type="spellEnd"/>
      <w:r w:rsidRPr="008410E6">
        <w:rPr>
          <w:rFonts w:ascii="Times New Roman" w:hAnsi="Times New Roman"/>
          <w:sz w:val="28"/>
          <w:szCs w:val="28"/>
          <w:lang w:val="ru-RU"/>
        </w:rPr>
        <w:t xml:space="preserve">, члена </w:t>
      </w:r>
      <w:proofErr w:type="spellStart"/>
      <w:r w:rsidRPr="008410E6">
        <w:rPr>
          <w:rFonts w:ascii="Times New Roman" w:hAnsi="Times New Roman"/>
          <w:sz w:val="28"/>
          <w:szCs w:val="28"/>
          <w:lang w:val="ru-RU"/>
        </w:rPr>
        <w:t>сім’ї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Захисника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чи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Захисниці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видача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посвідчення</w:t>
      </w:r>
      <w:proofErr w:type="spellEnd"/>
      <w:r w:rsidRPr="008410E6">
        <w:rPr>
          <w:rFonts w:ascii="Times New Roman" w:hAnsi="Times New Roman"/>
          <w:sz w:val="28"/>
          <w:szCs w:val="28"/>
          <w:lang w:val="ru-RU"/>
        </w:rPr>
        <w:t>;</w:t>
      </w:r>
    </w:p>
    <w:p w14:paraId="211257B9" w14:textId="77777777" w:rsidR="008410E6" w:rsidRPr="008410E6" w:rsidRDefault="008410E6" w:rsidP="008410E6">
      <w:pPr>
        <w:pStyle w:val="ac"/>
        <w:numPr>
          <w:ilvl w:val="0"/>
          <w:numId w:val="4"/>
        </w:numPr>
        <w:jc w:val="both"/>
        <w:rPr>
          <w:rFonts w:ascii="Times New Roman" w:hAnsi="Times New Roman"/>
          <w:sz w:val="28"/>
          <w:szCs w:val="28"/>
          <w:lang w:val="ru-RU"/>
        </w:rPr>
      </w:pPr>
      <w:proofErr w:type="spellStart"/>
      <w:r w:rsidRPr="008410E6">
        <w:rPr>
          <w:rFonts w:ascii="Times New Roman" w:hAnsi="Times New Roman"/>
          <w:sz w:val="28"/>
          <w:szCs w:val="28"/>
          <w:lang w:val="ru-RU"/>
        </w:rPr>
        <w:t>реєстрація</w:t>
      </w:r>
      <w:proofErr w:type="spellEnd"/>
      <w:r w:rsidRPr="008410E6">
        <w:rPr>
          <w:rFonts w:ascii="Times New Roman" w:hAnsi="Times New Roman"/>
          <w:sz w:val="28"/>
          <w:szCs w:val="28"/>
          <w:lang w:val="ru-RU"/>
        </w:rPr>
        <w:t>/</w:t>
      </w:r>
      <w:proofErr w:type="spellStart"/>
      <w:r w:rsidRPr="008410E6">
        <w:rPr>
          <w:rFonts w:ascii="Times New Roman" w:hAnsi="Times New Roman"/>
          <w:sz w:val="28"/>
          <w:szCs w:val="28"/>
          <w:lang w:val="ru-RU"/>
        </w:rPr>
        <w:t>зняття</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реєстрації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місця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проживання</w:t>
      </w:r>
      <w:proofErr w:type="spellEnd"/>
      <w:r w:rsidRPr="008410E6">
        <w:rPr>
          <w:rFonts w:ascii="Times New Roman" w:hAnsi="Times New Roman"/>
          <w:sz w:val="28"/>
          <w:szCs w:val="28"/>
          <w:lang w:val="ru-RU"/>
        </w:rPr>
        <w:t>;</w:t>
      </w:r>
    </w:p>
    <w:p w14:paraId="57BC1B50" w14:textId="77777777" w:rsidR="008410E6" w:rsidRPr="008410E6" w:rsidRDefault="008410E6" w:rsidP="008410E6">
      <w:pPr>
        <w:pStyle w:val="ac"/>
        <w:numPr>
          <w:ilvl w:val="0"/>
          <w:numId w:val="4"/>
        </w:numPr>
        <w:jc w:val="both"/>
        <w:rPr>
          <w:rFonts w:ascii="Times New Roman" w:hAnsi="Times New Roman"/>
          <w:sz w:val="28"/>
          <w:szCs w:val="28"/>
          <w:lang w:val="ru-RU"/>
        </w:rPr>
      </w:pPr>
      <w:proofErr w:type="spellStart"/>
      <w:r w:rsidRPr="008410E6">
        <w:rPr>
          <w:rFonts w:ascii="Times New Roman" w:hAnsi="Times New Roman"/>
          <w:sz w:val="28"/>
          <w:szCs w:val="28"/>
          <w:lang w:val="ru-RU"/>
        </w:rPr>
        <w:t>взяття</w:t>
      </w:r>
      <w:proofErr w:type="spellEnd"/>
      <w:r w:rsidRPr="008410E6">
        <w:rPr>
          <w:rFonts w:ascii="Times New Roman" w:hAnsi="Times New Roman"/>
          <w:sz w:val="28"/>
          <w:szCs w:val="28"/>
          <w:lang w:val="ru-RU"/>
        </w:rPr>
        <w:t xml:space="preserve"> на </w:t>
      </w:r>
      <w:proofErr w:type="spellStart"/>
      <w:r w:rsidRPr="008410E6">
        <w:rPr>
          <w:rFonts w:ascii="Times New Roman" w:hAnsi="Times New Roman"/>
          <w:sz w:val="28"/>
          <w:szCs w:val="28"/>
          <w:lang w:val="ru-RU"/>
        </w:rPr>
        <w:t>квартирний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облік</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ін</w:t>
      </w:r>
      <w:proofErr w:type="spellEnd"/>
      <w:r w:rsidRPr="008410E6">
        <w:rPr>
          <w:rFonts w:ascii="Times New Roman" w:hAnsi="Times New Roman"/>
          <w:sz w:val="28"/>
          <w:szCs w:val="28"/>
          <w:lang w:val="ru-RU"/>
        </w:rPr>
        <w:t>.</w:t>
      </w:r>
    </w:p>
    <w:p w14:paraId="6670B45C" w14:textId="77777777" w:rsidR="008410E6" w:rsidRPr="008410E6" w:rsidRDefault="008410E6" w:rsidP="008410E6">
      <w:pPr>
        <w:ind w:firstLine="644"/>
        <w:jc w:val="both"/>
        <w:rPr>
          <w:rFonts w:ascii="Times New Roman" w:hAnsi="Times New Roman"/>
          <w:sz w:val="28"/>
          <w:szCs w:val="28"/>
          <w:lang w:val="ru-RU"/>
        </w:rPr>
      </w:pPr>
      <w:proofErr w:type="spellStart"/>
      <w:r w:rsidRPr="008410E6">
        <w:rPr>
          <w:rFonts w:ascii="Times New Roman" w:hAnsi="Times New Roman"/>
          <w:sz w:val="28"/>
          <w:szCs w:val="28"/>
          <w:lang w:val="ru-RU"/>
        </w:rPr>
        <w:t>Також</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працівники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ЦНАПу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співпрацюють</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Нововолинським</w:t>
      </w:r>
      <w:proofErr w:type="spellEnd"/>
      <w:r w:rsidRPr="008410E6">
        <w:rPr>
          <w:rFonts w:ascii="Times New Roman" w:hAnsi="Times New Roman"/>
          <w:sz w:val="28"/>
          <w:szCs w:val="28"/>
          <w:lang w:val="ru-RU"/>
        </w:rPr>
        <w:t xml:space="preserve"> Центром </w:t>
      </w:r>
      <w:proofErr w:type="spellStart"/>
      <w:r w:rsidRPr="008410E6">
        <w:rPr>
          <w:rFonts w:ascii="Times New Roman" w:hAnsi="Times New Roman"/>
          <w:sz w:val="28"/>
          <w:szCs w:val="28"/>
          <w:lang w:val="ru-RU"/>
        </w:rPr>
        <w:t>зайнятості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щодо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вакантних</w:t>
      </w:r>
      <w:proofErr w:type="spellEnd"/>
      <w:r w:rsidRPr="008410E6">
        <w:rPr>
          <w:rFonts w:ascii="Times New Roman" w:hAnsi="Times New Roman"/>
          <w:sz w:val="28"/>
          <w:szCs w:val="28"/>
          <w:lang w:val="ru-RU"/>
        </w:rPr>
        <w:t xml:space="preserve"> посад, з АТ «Ощадбанк» </w:t>
      </w:r>
      <w:proofErr w:type="spellStart"/>
      <w:r w:rsidRPr="008410E6">
        <w:rPr>
          <w:rFonts w:ascii="Times New Roman" w:hAnsi="Times New Roman"/>
          <w:sz w:val="28"/>
          <w:szCs w:val="28"/>
          <w:lang w:val="ru-RU"/>
        </w:rPr>
        <w:t>щодо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кредитних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можливостей</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військових</w:t>
      </w:r>
      <w:proofErr w:type="spellEnd"/>
      <w:r w:rsidRPr="008410E6">
        <w:rPr>
          <w:rFonts w:ascii="Times New Roman" w:hAnsi="Times New Roman"/>
          <w:sz w:val="28"/>
          <w:szCs w:val="28"/>
          <w:lang w:val="ru-RU"/>
        </w:rPr>
        <w:t xml:space="preserve">, з </w:t>
      </w:r>
      <w:proofErr w:type="spellStart"/>
      <w:r w:rsidRPr="008410E6">
        <w:rPr>
          <w:rFonts w:ascii="Times New Roman" w:hAnsi="Times New Roman"/>
          <w:sz w:val="28"/>
          <w:szCs w:val="28"/>
          <w:lang w:val="ru-RU"/>
        </w:rPr>
        <w:t>Волинським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обласним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благодійним</w:t>
      </w:r>
      <w:proofErr w:type="spellEnd"/>
      <w:r w:rsidRPr="008410E6">
        <w:rPr>
          <w:rFonts w:ascii="Times New Roman" w:hAnsi="Times New Roman"/>
          <w:sz w:val="28"/>
          <w:szCs w:val="28"/>
          <w:lang w:val="ru-RU"/>
        </w:rPr>
        <w:t xml:space="preserve"> фондом «</w:t>
      </w:r>
      <w:proofErr w:type="spellStart"/>
      <w:r w:rsidRPr="008410E6">
        <w:rPr>
          <w:rFonts w:ascii="Times New Roman" w:hAnsi="Times New Roman"/>
          <w:sz w:val="28"/>
          <w:szCs w:val="28"/>
          <w:lang w:val="ru-RU"/>
        </w:rPr>
        <w:t>Карітас</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Волинь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щодо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отримання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психологічної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допомоги</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ветеранів</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їх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w:t>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proofErr w:type="spellStart"/>
      <w:r w:rsidRPr="008410E6">
        <w:rPr>
          <w:rFonts w:ascii="Times New Roman" w:hAnsi="Times New Roman"/>
          <w:sz w:val="28"/>
          <w:szCs w:val="28"/>
          <w:lang w:val="ru-RU"/>
        </w:rPr>
        <w:t>Нововолинський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міський</w:t>
      </w:r>
      <w:proofErr w:type="spellEnd"/>
      <w:r w:rsidRPr="008410E6">
        <w:rPr>
          <w:rFonts w:ascii="Times New Roman" w:hAnsi="Times New Roman"/>
          <w:sz w:val="28"/>
          <w:szCs w:val="28"/>
          <w:lang w:val="ru-RU"/>
        </w:rPr>
        <w:t xml:space="preserve"> центр </w:t>
      </w:r>
      <w:proofErr w:type="spellStart"/>
      <w:r w:rsidRPr="008410E6">
        <w:rPr>
          <w:rFonts w:ascii="Times New Roman" w:hAnsi="Times New Roman"/>
          <w:sz w:val="28"/>
          <w:szCs w:val="28"/>
          <w:lang w:val="ru-RU"/>
        </w:rPr>
        <w:t>соціальних</w:t>
      </w:r>
      <w:proofErr w:type="spellEnd"/>
      <w:r w:rsidRPr="008410E6">
        <w:rPr>
          <w:rFonts w:ascii="Times New Roman" w:hAnsi="Times New Roman"/>
          <w:sz w:val="28"/>
          <w:szCs w:val="28"/>
          <w:lang w:val="ru-RU"/>
        </w:rPr>
        <w:t xml:space="preserve"> служб </w:t>
      </w:r>
      <w:proofErr w:type="spellStart"/>
      <w:r w:rsidRPr="008410E6">
        <w:rPr>
          <w:rFonts w:ascii="Times New Roman" w:hAnsi="Times New Roman"/>
          <w:sz w:val="28"/>
          <w:szCs w:val="28"/>
          <w:lang w:val="ru-RU"/>
        </w:rPr>
        <w:t>інформує</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що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протягом</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lastRenderedPageBreak/>
        <w:t>звітного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періоду</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членів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захисників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України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w:t>
      </w:r>
      <w:proofErr w:type="spellEnd"/>
      <w:r w:rsidRPr="008410E6">
        <w:rPr>
          <w:rFonts w:ascii="Times New Roman" w:hAnsi="Times New Roman"/>
          <w:sz w:val="28"/>
          <w:szCs w:val="28"/>
          <w:lang w:val="ru-RU"/>
        </w:rPr>
        <w:t xml:space="preserve"> час </w:t>
      </w:r>
      <w:proofErr w:type="spellStart"/>
      <w:r w:rsidRPr="008410E6">
        <w:rPr>
          <w:rFonts w:ascii="Times New Roman" w:hAnsi="Times New Roman"/>
          <w:sz w:val="28"/>
          <w:szCs w:val="28"/>
          <w:lang w:val="ru-RU"/>
        </w:rPr>
        <w:t>збройної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агресії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російської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федерації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надаються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відповідні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послуги</w:t>
      </w:r>
      <w:proofErr w:type="spellEnd"/>
      <w:r w:rsidRPr="008410E6">
        <w:rPr>
          <w:rFonts w:ascii="Times New Roman" w:hAnsi="Times New Roman"/>
          <w:sz w:val="28"/>
          <w:szCs w:val="28"/>
          <w:lang w:val="ru-RU"/>
        </w:rPr>
        <w:t xml:space="preserve"> при </w:t>
      </w:r>
      <w:proofErr w:type="spellStart"/>
      <w:r w:rsidRPr="008410E6">
        <w:rPr>
          <w:rFonts w:ascii="Times New Roman" w:hAnsi="Times New Roman"/>
          <w:sz w:val="28"/>
          <w:szCs w:val="28"/>
          <w:lang w:val="ru-RU"/>
        </w:rPr>
        <w:t>зверненні</w:t>
      </w:r>
      <w:proofErr w:type="spellEnd"/>
      <w:r w:rsidRPr="008410E6">
        <w:rPr>
          <w:rFonts w:ascii="Times New Roman" w:hAnsi="Times New Roman"/>
          <w:sz w:val="28"/>
          <w:szCs w:val="28"/>
          <w:lang w:val="ru-RU"/>
        </w:rPr>
        <w:t xml:space="preserve">. </w:t>
      </w:r>
      <w:proofErr w:type="spellStart"/>
      <w:proofErr w:type="gramStart"/>
      <w:r w:rsidRPr="008410E6">
        <w:rPr>
          <w:rFonts w:ascii="Times New Roman" w:hAnsi="Times New Roman"/>
          <w:sz w:val="28"/>
          <w:szCs w:val="28"/>
          <w:lang w:val="ru-RU"/>
        </w:rPr>
        <w:t>Відбувається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інформування</w:t>
      </w:r>
      <w:proofErr w:type="spellEnd"/>
      <w:proofErr w:type="gramEnd"/>
      <w:r w:rsidRPr="008410E6">
        <w:rPr>
          <w:rFonts w:ascii="Times New Roman" w:hAnsi="Times New Roman"/>
          <w:sz w:val="28"/>
          <w:szCs w:val="28"/>
          <w:lang w:val="ru-RU"/>
        </w:rPr>
        <w:t xml:space="preserve"> про </w:t>
      </w:r>
      <w:proofErr w:type="spellStart"/>
      <w:r w:rsidRPr="008410E6">
        <w:rPr>
          <w:rFonts w:ascii="Times New Roman" w:hAnsi="Times New Roman"/>
          <w:sz w:val="28"/>
          <w:szCs w:val="28"/>
          <w:lang w:val="ru-RU"/>
        </w:rPr>
        <w:t>організації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працюють</w:t>
      </w:r>
      <w:proofErr w:type="spellEnd"/>
      <w:r w:rsidRPr="008410E6">
        <w:rPr>
          <w:rFonts w:ascii="Times New Roman" w:hAnsi="Times New Roman"/>
          <w:sz w:val="28"/>
          <w:szCs w:val="28"/>
          <w:lang w:val="ru-RU"/>
        </w:rPr>
        <w:t xml:space="preserve"> з такими </w:t>
      </w:r>
      <w:proofErr w:type="spellStart"/>
      <w:r w:rsidRPr="008410E6">
        <w:rPr>
          <w:rFonts w:ascii="Times New Roman" w:hAnsi="Times New Roman"/>
          <w:sz w:val="28"/>
          <w:szCs w:val="28"/>
          <w:lang w:val="ru-RU"/>
        </w:rPr>
        <w:t>сім’ями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надається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вичерпна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інформація</w:t>
      </w:r>
      <w:proofErr w:type="spellEnd"/>
      <w:r w:rsidRPr="008410E6">
        <w:rPr>
          <w:rFonts w:ascii="Times New Roman" w:hAnsi="Times New Roman"/>
          <w:sz w:val="28"/>
          <w:szCs w:val="28"/>
          <w:lang w:val="ru-RU"/>
        </w:rPr>
        <w:t xml:space="preserve"> про </w:t>
      </w:r>
      <w:proofErr w:type="spellStart"/>
      <w:r w:rsidRPr="008410E6">
        <w:rPr>
          <w:rFonts w:ascii="Times New Roman" w:hAnsi="Times New Roman"/>
          <w:sz w:val="28"/>
          <w:szCs w:val="28"/>
          <w:lang w:val="ru-RU"/>
        </w:rPr>
        <w:t>державні</w:t>
      </w:r>
      <w:proofErr w:type="spellEnd"/>
      <w:r w:rsidRPr="008410E6">
        <w:rPr>
          <w:rFonts w:ascii="Times New Roman" w:hAnsi="Times New Roman"/>
          <w:sz w:val="28"/>
          <w:szCs w:val="28"/>
          <w:lang w:val="ru-RU"/>
        </w:rPr>
        <w:t xml:space="preserve"> установи та </w:t>
      </w:r>
      <w:proofErr w:type="spellStart"/>
      <w:r w:rsidRPr="008410E6">
        <w:rPr>
          <w:rFonts w:ascii="Times New Roman" w:hAnsi="Times New Roman"/>
          <w:sz w:val="28"/>
          <w:szCs w:val="28"/>
          <w:lang w:val="ru-RU"/>
        </w:rPr>
        <w:t>організації</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оформлення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відповідних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документів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надається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психоемоційна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підтримка</w:t>
      </w:r>
      <w:proofErr w:type="spellEnd"/>
      <w:r w:rsidRPr="008410E6">
        <w:rPr>
          <w:rFonts w:ascii="Times New Roman" w:hAnsi="Times New Roman"/>
          <w:sz w:val="28"/>
          <w:szCs w:val="28"/>
          <w:lang w:val="ru-RU"/>
        </w:rPr>
        <w:t xml:space="preserve">. Проводиться </w:t>
      </w:r>
      <w:proofErr w:type="spellStart"/>
      <w:r w:rsidRPr="008410E6">
        <w:rPr>
          <w:rFonts w:ascii="Times New Roman" w:hAnsi="Times New Roman"/>
          <w:sz w:val="28"/>
          <w:szCs w:val="28"/>
          <w:lang w:val="ru-RU"/>
        </w:rPr>
        <w:t>оцінка</w:t>
      </w:r>
      <w:proofErr w:type="spellEnd"/>
      <w:r w:rsidRPr="008410E6">
        <w:rPr>
          <w:rFonts w:ascii="Times New Roman" w:hAnsi="Times New Roman"/>
          <w:sz w:val="28"/>
          <w:szCs w:val="28"/>
          <w:lang w:val="ru-RU"/>
        </w:rPr>
        <w:t xml:space="preserve"> потреб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де є </w:t>
      </w:r>
      <w:proofErr w:type="spellStart"/>
      <w:r w:rsidRPr="008410E6">
        <w:rPr>
          <w:rFonts w:ascii="Times New Roman" w:hAnsi="Times New Roman"/>
          <w:sz w:val="28"/>
          <w:szCs w:val="28"/>
          <w:lang w:val="ru-RU"/>
        </w:rPr>
        <w:t>діти</w:t>
      </w:r>
      <w:proofErr w:type="spellEnd"/>
      <w:r w:rsidRPr="008410E6">
        <w:rPr>
          <w:rFonts w:ascii="Times New Roman" w:hAnsi="Times New Roman"/>
          <w:sz w:val="28"/>
          <w:szCs w:val="28"/>
          <w:lang w:val="ru-RU"/>
        </w:rPr>
        <w:t xml:space="preserve">, з метою </w:t>
      </w:r>
      <w:proofErr w:type="spellStart"/>
      <w:r w:rsidRPr="008410E6">
        <w:rPr>
          <w:rFonts w:ascii="Times New Roman" w:hAnsi="Times New Roman"/>
          <w:sz w:val="28"/>
          <w:szCs w:val="28"/>
          <w:lang w:val="ru-RU"/>
        </w:rPr>
        <w:t>проведення</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оцінки</w:t>
      </w:r>
      <w:proofErr w:type="spellEnd"/>
      <w:r w:rsidRPr="008410E6">
        <w:rPr>
          <w:rFonts w:ascii="Times New Roman" w:hAnsi="Times New Roman"/>
          <w:sz w:val="28"/>
          <w:szCs w:val="28"/>
          <w:lang w:val="ru-RU"/>
        </w:rPr>
        <w:t xml:space="preserve"> потреб </w:t>
      </w:r>
      <w:proofErr w:type="spellStart"/>
      <w:r w:rsidRPr="008410E6">
        <w:rPr>
          <w:rFonts w:ascii="Times New Roman" w:hAnsi="Times New Roman"/>
          <w:sz w:val="28"/>
          <w:szCs w:val="28"/>
          <w:lang w:val="ru-RU"/>
        </w:rPr>
        <w:t>дитини</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отримання</w:t>
      </w:r>
      <w:proofErr w:type="spellEnd"/>
      <w:r w:rsidRPr="008410E6">
        <w:rPr>
          <w:rFonts w:ascii="Times New Roman" w:hAnsi="Times New Roman"/>
          <w:sz w:val="28"/>
          <w:szCs w:val="28"/>
          <w:lang w:val="ru-RU"/>
        </w:rPr>
        <w:t xml:space="preserve"> статусу «</w:t>
      </w:r>
      <w:proofErr w:type="spellStart"/>
      <w:r w:rsidRPr="008410E6">
        <w:rPr>
          <w:rFonts w:ascii="Times New Roman" w:hAnsi="Times New Roman"/>
          <w:sz w:val="28"/>
          <w:szCs w:val="28"/>
          <w:lang w:val="ru-RU"/>
        </w:rPr>
        <w:t>Дитини</w:t>
      </w:r>
      <w:proofErr w:type="spellEnd"/>
      <w:r w:rsidRPr="008410E6">
        <w:rPr>
          <w:rFonts w:ascii="Times New Roman" w:hAnsi="Times New Roman"/>
          <w:sz w:val="28"/>
          <w:szCs w:val="28"/>
          <w:lang w:val="ru-RU"/>
        </w:rPr>
        <w:t xml:space="preserve">, яка </w:t>
      </w:r>
      <w:proofErr w:type="spellStart"/>
      <w:r w:rsidRPr="008410E6">
        <w:rPr>
          <w:rFonts w:ascii="Times New Roman" w:hAnsi="Times New Roman"/>
          <w:sz w:val="28"/>
          <w:szCs w:val="28"/>
          <w:lang w:val="ru-RU"/>
        </w:rPr>
        <w:t>постраждала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від</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збройних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конфліктів</w:t>
      </w:r>
      <w:proofErr w:type="spellEnd"/>
      <w:r w:rsidRPr="008410E6">
        <w:rPr>
          <w:rFonts w:ascii="Times New Roman" w:hAnsi="Times New Roman"/>
          <w:sz w:val="28"/>
          <w:szCs w:val="28"/>
          <w:lang w:val="ru-RU"/>
        </w:rPr>
        <w:t xml:space="preserve">».  Члени таких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інформуються</w:t>
      </w:r>
      <w:proofErr w:type="spellEnd"/>
      <w:r w:rsidRPr="008410E6">
        <w:rPr>
          <w:rFonts w:ascii="Times New Roman" w:hAnsi="Times New Roman"/>
          <w:sz w:val="28"/>
          <w:szCs w:val="28"/>
          <w:lang w:val="ru-RU"/>
        </w:rPr>
        <w:t xml:space="preserve"> про спектр </w:t>
      </w:r>
      <w:proofErr w:type="spellStart"/>
      <w:r w:rsidRPr="008410E6">
        <w:rPr>
          <w:rFonts w:ascii="Times New Roman" w:hAnsi="Times New Roman"/>
          <w:sz w:val="28"/>
          <w:szCs w:val="28"/>
          <w:lang w:val="ru-RU"/>
        </w:rPr>
        <w:t>базових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соціальних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послуги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які</w:t>
      </w:r>
      <w:proofErr w:type="spellEnd"/>
      <w:r w:rsidRPr="008410E6">
        <w:rPr>
          <w:rFonts w:ascii="Times New Roman" w:hAnsi="Times New Roman"/>
          <w:sz w:val="28"/>
          <w:szCs w:val="28"/>
          <w:lang w:val="ru-RU"/>
        </w:rPr>
        <w:t xml:space="preserve"> вони </w:t>
      </w:r>
      <w:proofErr w:type="spellStart"/>
      <w:r w:rsidRPr="008410E6">
        <w:rPr>
          <w:rFonts w:ascii="Times New Roman" w:hAnsi="Times New Roman"/>
          <w:sz w:val="28"/>
          <w:szCs w:val="28"/>
          <w:lang w:val="ru-RU"/>
        </w:rPr>
        <w:t>можуть</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отримати</w:t>
      </w:r>
      <w:proofErr w:type="spellEnd"/>
      <w:r w:rsidRPr="008410E6">
        <w:rPr>
          <w:rFonts w:ascii="Times New Roman" w:hAnsi="Times New Roman"/>
          <w:sz w:val="28"/>
          <w:szCs w:val="28"/>
          <w:lang w:val="ru-RU"/>
        </w:rPr>
        <w:t xml:space="preserve"> при </w:t>
      </w:r>
      <w:proofErr w:type="spellStart"/>
      <w:r w:rsidRPr="008410E6">
        <w:rPr>
          <w:rFonts w:ascii="Times New Roman" w:hAnsi="Times New Roman"/>
          <w:sz w:val="28"/>
          <w:szCs w:val="28"/>
          <w:lang w:val="ru-RU"/>
        </w:rPr>
        <w:t>зверненні</w:t>
      </w:r>
      <w:proofErr w:type="spellEnd"/>
      <w:r w:rsidRPr="008410E6">
        <w:rPr>
          <w:rFonts w:ascii="Times New Roman" w:hAnsi="Times New Roman"/>
          <w:sz w:val="28"/>
          <w:szCs w:val="28"/>
          <w:lang w:val="ru-RU"/>
        </w:rPr>
        <w:t xml:space="preserve"> до </w:t>
      </w:r>
      <w:proofErr w:type="spellStart"/>
      <w:r w:rsidRPr="008410E6">
        <w:rPr>
          <w:rFonts w:ascii="Times New Roman" w:hAnsi="Times New Roman"/>
          <w:sz w:val="28"/>
          <w:szCs w:val="28"/>
          <w:lang w:val="ru-RU"/>
        </w:rPr>
        <w:t>Нововолинського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міського</w:t>
      </w:r>
      <w:proofErr w:type="spellEnd"/>
      <w:r w:rsidRPr="008410E6">
        <w:rPr>
          <w:rFonts w:ascii="Times New Roman" w:hAnsi="Times New Roman"/>
          <w:sz w:val="28"/>
          <w:szCs w:val="28"/>
          <w:lang w:val="ru-RU"/>
        </w:rPr>
        <w:t xml:space="preserve"> центру </w:t>
      </w:r>
      <w:proofErr w:type="spellStart"/>
      <w:r w:rsidRPr="008410E6">
        <w:rPr>
          <w:rFonts w:ascii="Times New Roman" w:hAnsi="Times New Roman"/>
          <w:sz w:val="28"/>
          <w:szCs w:val="28"/>
          <w:lang w:val="ru-RU"/>
        </w:rPr>
        <w:t>соціальних</w:t>
      </w:r>
      <w:proofErr w:type="spellEnd"/>
      <w:r w:rsidRPr="008410E6">
        <w:rPr>
          <w:rFonts w:ascii="Times New Roman" w:hAnsi="Times New Roman"/>
          <w:sz w:val="28"/>
          <w:szCs w:val="28"/>
          <w:lang w:val="ru-RU"/>
        </w:rPr>
        <w:t xml:space="preserve"> служб.</w:t>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r>
      <w:r w:rsidRPr="008410E6">
        <w:rPr>
          <w:rFonts w:ascii="Times New Roman" w:hAnsi="Times New Roman"/>
          <w:sz w:val="28"/>
          <w:szCs w:val="28"/>
          <w:lang w:val="ru-RU"/>
        </w:rPr>
        <w:tab/>
        <w:t xml:space="preserve">В </w:t>
      </w:r>
      <w:proofErr w:type="spellStart"/>
      <w:proofErr w:type="gramStart"/>
      <w:r w:rsidRPr="008410E6">
        <w:rPr>
          <w:rFonts w:ascii="Times New Roman" w:hAnsi="Times New Roman"/>
          <w:sz w:val="28"/>
          <w:szCs w:val="28"/>
          <w:lang w:val="ru-RU"/>
        </w:rPr>
        <w:t>роботі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Нововолинського</w:t>
      </w:r>
      <w:proofErr w:type="spellEnd"/>
      <w:proofErr w:type="gramEnd"/>
      <w:r w:rsidRPr="008410E6">
        <w:rPr>
          <w:rFonts w:ascii="Times New Roman" w:hAnsi="Times New Roman"/>
          <w:sz w:val="28"/>
          <w:szCs w:val="28"/>
          <w:lang w:val="ru-RU"/>
        </w:rPr>
        <w:t xml:space="preserve"> центру </w:t>
      </w:r>
      <w:proofErr w:type="spellStart"/>
      <w:r w:rsidRPr="008410E6">
        <w:rPr>
          <w:rFonts w:ascii="Times New Roman" w:hAnsi="Times New Roman"/>
          <w:sz w:val="28"/>
          <w:szCs w:val="28"/>
          <w:lang w:val="ru-RU"/>
        </w:rPr>
        <w:t>соціальних</w:t>
      </w:r>
      <w:proofErr w:type="spellEnd"/>
      <w:r w:rsidRPr="008410E6">
        <w:rPr>
          <w:rFonts w:ascii="Times New Roman" w:hAnsi="Times New Roman"/>
          <w:sz w:val="28"/>
          <w:szCs w:val="28"/>
          <w:lang w:val="ru-RU"/>
        </w:rPr>
        <w:t xml:space="preserve"> служб </w:t>
      </w:r>
      <w:proofErr w:type="spellStart"/>
      <w:r w:rsidRPr="008410E6">
        <w:rPr>
          <w:rFonts w:ascii="Times New Roman" w:hAnsi="Times New Roman"/>
          <w:sz w:val="28"/>
          <w:szCs w:val="28"/>
          <w:lang w:val="ru-RU"/>
        </w:rPr>
        <w:t>перебуває</w:t>
      </w:r>
      <w:proofErr w:type="spellEnd"/>
      <w:r w:rsidRPr="008410E6">
        <w:rPr>
          <w:rFonts w:ascii="Times New Roman" w:hAnsi="Times New Roman"/>
          <w:sz w:val="28"/>
          <w:szCs w:val="28"/>
          <w:lang w:val="ru-RU"/>
        </w:rPr>
        <w:t xml:space="preserve"> 40 </w:t>
      </w:r>
      <w:proofErr w:type="spellStart"/>
      <w:r w:rsidRPr="008410E6">
        <w:rPr>
          <w:rFonts w:ascii="Times New Roman" w:hAnsi="Times New Roman"/>
          <w:sz w:val="28"/>
          <w:szCs w:val="28"/>
          <w:lang w:val="ru-RU"/>
        </w:rPr>
        <w:t>карток</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осіб</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із</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категорії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Героїв</w:t>
      </w:r>
      <w:proofErr w:type="spellEnd"/>
      <w:r w:rsidRPr="008410E6">
        <w:rPr>
          <w:rFonts w:ascii="Times New Roman" w:hAnsi="Times New Roman"/>
          <w:sz w:val="28"/>
          <w:szCs w:val="28"/>
          <w:lang w:val="ru-RU"/>
        </w:rPr>
        <w:t>.</w:t>
      </w:r>
    </w:p>
    <w:p w14:paraId="0CC427A2" w14:textId="77777777" w:rsidR="008410E6" w:rsidRPr="008410E6" w:rsidRDefault="008410E6" w:rsidP="008410E6">
      <w:pPr>
        <w:pStyle w:val="a9"/>
        <w:ind w:firstLine="708"/>
        <w:rPr>
          <w:szCs w:val="28"/>
        </w:rPr>
      </w:pPr>
      <w:r w:rsidRPr="008410E6">
        <w:rPr>
          <w:szCs w:val="28"/>
        </w:rPr>
        <w:t xml:space="preserve">Організовано поїздку для 25 членів сімей тих, що в полоні та безвісти зниклих з метою участі у круглому столі з представниками Міністерства оборони України, яка відбулася у місті Володимирі. </w:t>
      </w:r>
    </w:p>
    <w:p w14:paraId="5C312F24" w14:textId="77777777" w:rsidR="008410E6" w:rsidRPr="008410E6" w:rsidRDefault="008410E6" w:rsidP="008410E6">
      <w:pPr>
        <w:pStyle w:val="a9"/>
        <w:ind w:firstLine="708"/>
        <w:rPr>
          <w:szCs w:val="28"/>
        </w:rPr>
      </w:pPr>
      <w:r w:rsidRPr="008410E6">
        <w:rPr>
          <w:szCs w:val="28"/>
        </w:rPr>
        <w:t>З метою приділення належної уваги потребам членів сімей загиблих Захисників та Захисниць України, та участі у заході організованому командуванням 14 окремої механізованої бригади щодо нагородження Героїв відзнакою командира бригади, проведено поїздку до м. Луцька на захід  «Нагородження сімей загиблих Героїв», який відбувся 20 лютого 2024 року.</w:t>
      </w:r>
    </w:p>
    <w:p w14:paraId="65EA683E" w14:textId="77777777" w:rsidR="008410E6" w:rsidRPr="008410E6" w:rsidRDefault="008410E6" w:rsidP="008410E6">
      <w:pPr>
        <w:pStyle w:val="a9"/>
        <w:ind w:firstLine="708"/>
        <w:rPr>
          <w:szCs w:val="28"/>
        </w:rPr>
      </w:pPr>
      <w:r w:rsidRPr="008410E6">
        <w:rPr>
          <w:szCs w:val="28"/>
        </w:rPr>
        <w:t>З метою емоційної підтримки дружин загиблих Героїв та безвісті зниклих захисників, напередодні Міжнародного жіночого дня відбувся захід «Вдячність жінкам Героїв». До заходу залучено 70 жінок.</w:t>
      </w:r>
    </w:p>
    <w:p w14:paraId="6CAE0F80" w14:textId="77777777" w:rsidR="008410E6" w:rsidRPr="008410E6" w:rsidRDefault="008410E6" w:rsidP="008410E6">
      <w:pPr>
        <w:pStyle w:val="a9"/>
        <w:ind w:firstLine="708"/>
        <w:rPr>
          <w:szCs w:val="28"/>
        </w:rPr>
      </w:pPr>
      <w:r w:rsidRPr="008410E6">
        <w:rPr>
          <w:szCs w:val="28"/>
        </w:rPr>
        <w:t xml:space="preserve">Здійснено перевезення членів сімей загиблих Захисників та Захисниць України для участі у заході «Завжди в строю», організованому командуванням </w:t>
      </w:r>
    </w:p>
    <w:p w14:paraId="6C95A0CD" w14:textId="77777777" w:rsidR="008410E6" w:rsidRPr="008410E6" w:rsidRDefault="008410E6" w:rsidP="008410E6">
      <w:pPr>
        <w:pStyle w:val="a9"/>
        <w:rPr>
          <w:szCs w:val="28"/>
        </w:rPr>
      </w:pPr>
      <w:r w:rsidRPr="008410E6">
        <w:rPr>
          <w:szCs w:val="28"/>
        </w:rPr>
        <w:t>14 окремої механізованої бригади щодо нагородження Героїв відзнакою командира бригади, який відбувся у місті Володимирі, 17 березня 2024 року.</w:t>
      </w:r>
    </w:p>
    <w:p w14:paraId="4346C9B0" w14:textId="77777777" w:rsidR="008410E6" w:rsidRPr="008410E6" w:rsidRDefault="008410E6" w:rsidP="008410E6">
      <w:pPr>
        <w:pStyle w:val="a9"/>
        <w:ind w:firstLine="708"/>
        <w:rPr>
          <w:szCs w:val="28"/>
        </w:rPr>
      </w:pPr>
      <w:r w:rsidRPr="008410E6">
        <w:rPr>
          <w:szCs w:val="28"/>
        </w:rPr>
        <w:t>Для соціальної та емоційної підтримки дітей, чиї батьки загинули, потрапили в полон, чи пропали безвісти внаслідок військових дій до дня народження дітей проведено  захід «Подаруй дитині радість» охоплено18 дітей.</w:t>
      </w:r>
    </w:p>
    <w:p w14:paraId="0DB45077" w14:textId="77777777" w:rsidR="008410E6" w:rsidRPr="008410E6" w:rsidRDefault="008410E6" w:rsidP="008410E6">
      <w:pPr>
        <w:jc w:val="both"/>
        <w:rPr>
          <w:rFonts w:ascii="Times New Roman" w:hAnsi="Times New Roman"/>
          <w:sz w:val="28"/>
          <w:szCs w:val="28"/>
          <w:lang w:val="ru-RU"/>
        </w:rPr>
      </w:pPr>
      <w:r w:rsidRPr="008410E6">
        <w:rPr>
          <w:rFonts w:ascii="Times New Roman" w:hAnsi="Times New Roman"/>
          <w:sz w:val="28"/>
          <w:szCs w:val="28"/>
          <w:lang w:val="uk-UA"/>
        </w:rPr>
        <w:tab/>
      </w:r>
      <w:r w:rsidRPr="008410E6">
        <w:rPr>
          <w:rFonts w:ascii="Times New Roman" w:hAnsi="Times New Roman"/>
          <w:sz w:val="28"/>
          <w:szCs w:val="28"/>
          <w:lang w:val="ru-RU"/>
        </w:rPr>
        <w:t xml:space="preserve">До </w:t>
      </w:r>
      <w:proofErr w:type="spellStart"/>
      <w:r w:rsidRPr="008410E6">
        <w:rPr>
          <w:rFonts w:ascii="Times New Roman" w:hAnsi="Times New Roman"/>
          <w:sz w:val="28"/>
          <w:szCs w:val="28"/>
          <w:lang w:val="ru-RU"/>
        </w:rPr>
        <w:t>вшанування</w:t>
      </w:r>
      <w:proofErr w:type="spellEnd"/>
      <w:r w:rsidRPr="008410E6">
        <w:rPr>
          <w:rFonts w:ascii="Times New Roman" w:hAnsi="Times New Roman"/>
          <w:sz w:val="28"/>
          <w:szCs w:val="28"/>
          <w:lang w:val="ru-RU"/>
        </w:rPr>
        <w:t xml:space="preserve"> Дня </w:t>
      </w:r>
      <w:proofErr w:type="spellStart"/>
      <w:r w:rsidRPr="008410E6">
        <w:rPr>
          <w:rFonts w:ascii="Times New Roman" w:hAnsi="Times New Roman"/>
          <w:sz w:val="28"/>
          <w:szCs w:val="28"/>
          <w:lang w:val="ru-RU"/>
        </w:rPr>
        <w:t>матері</w:t>
      </w:r>
      <w:proofErr w:type="spellEnd"/>
      <w:r w:rsidRPr="008410E6">
        <w:rPr>
          <w:rFonts w:ascii="Times New Roman" w:hAnsi="Times New Roman"/>
          <w:sz w:val="28"/>
          <w:szCs w:val="28"/>
          <w:lang w:val="ru-RU"/>
        </w:rPr>
        <w:t xml:space="preserve">, для дружин та </w:t>
      </w:r>
      <w:proofErr w:type="spellStart"/>
      <w:r w:rsidRPr="008410E6">
        <w:rPr>
          <w:rFonts w:ascii="Times New Roman" w:hAnsi="Times New Roman"/>
          <w:sz w:val="28"/>
          <w:szCs w:val="28"/>
          <w:lang w:val="ru-RU"/>
        </w:rPr>
        <w:t>матерів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загиблих</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Героїв</w:t>
      </w:r>
      <w:proofErr w:type="spellEnd"/>
      <w:r w:rsidRPr="008410E6">
        <w:rPr>
          <w:rFonts w:ascii="Times New Roman" w:hAnsi="Times New Roman"/>
          <w:sz w:val="28"/>
          <w:szCs w:val="28"/>
          <w:lang w:val="ru-RU"/>
        </w:rPr>
        <w:t xml:space="preserve"> </w:t>
      </w:r>
      <w:proofErr w:type="gramStart"/>
      <w:r w:rsidRPr="008410E6">
        <w:rPr>
          <w:rFonts w:ascii="Times New Roman" w:hAnsi="Times New Roman"/>
          <w:sz w:val="28"/>
          <w:szCs w:val="28"/>
          <w:lang w:val="ru-RU"/>
        </w:rPr>
        <w:t xml:space="preserve">проведено  </w:t>
      </w:r>
      <w:proofErr w:type="spellStart"/>
      <w:r w:rsidRPr="008410E6">
        <w:rPr>
          <w:rFonts w:ascii="Times New Roman" w:hAnsi="Times New Roman"/>
          <w:sz w:val="28"/>
          <w:szCs w:val="28"/>
          <w:lang w:val="ru-RU"/>
        </w:rPr>
        <w:t>захід</w:t>
      </w:r>
      <w:proofErr w:type="gramEnd"/>
      <w:r w:rsidRPr="008410E6">
        <w:rPr>
          <w:rFonts w:ascii="Times New Roman" w:hAnsi="Times New Roman"/>
          <w:sz w:val="28"/>
          <w:szCs w:val="28"/>
          <w:lang w:val="ru-RU"/>
        </w:rPr>
        <w:t>-поїздку</w:t>
      </w:r>
      <w:proofErr w:type="spellEnd"/>
      <w:r w:rsidRPr="008410E6">
        <w:rPr>
          <w:rFonts w:ascii="Times New Roman" w:hAnsi="Times New Roman"/>
          <w:sz w:val="28"/>
          <w:szCs w:val="28"/>
          <w:lang w:val="ru-RU"/>
        </w:rPr>
        <w:t xml:space="preserve"> для </w:t>
      </w:r>
      <w:proofErr w:type="spellStart"/>
      <w:r w:rsidRPr="008410E6">
        <w:rPr>
          <w:rFonts w:ascii="Times New Roman" w:hAnsi="Times New Roman"/>
          <w:sz w:val="28"/>
          <w:szCs w:val="28"/>
          <w:lang w:val="ru-RU"/>
        </w:rPr>
        <w:t>психологічного</w:t>
      </w:r>
      <w:proofErr w:type="spellEnd"/>
      <w:r w:rsidRPr="008410E6">
        <w:rPr>
          <w:rFonts w:ascii="Times New Roman" w:hAnsi="Times New Roman"/>
          <w:sz w:val="28"/>
          <w:szCs w:val="28"/>
          <w:lang w:val="ru-RU"/>
        </w:rPr>
        <w:t xml:space="preserve"> релаксу та </w:t>
      </w:r>
      <w:proofErr w:type="spellStart"/>
      <w:r w:rsidRPr="008410E6">
        <w:rPr>
          <w:rFonts w:ascii="Times New Roman" w:hAnsi="Times New Roman"/>
          <w:sz w:val="28"/>
          <w:szCs w:val="28"/>
          <w:lang w:val="ru-RU"/>
        </w:rPr>
        <w:t>відновлення</w:t>
      </w:r>
      <w:proofErr w:type="spellEnd"/>
      <w:r w:rsidRPr="008410E6">
        <w:rPr>
          <w:rFonts w:ascii="Times New Roman" w:hAnsi="Times New Roman"/>
          <w:sz w:val="28"/>
          <w:szCs w:val="28"/>
          <w:lang w:val="ru-RU"/>
        </w:rPr>
        <w:t xml:space="preserve"> сил до </w:t>
      </w:r>
      <w:proofErr w:type="spellStart"/>
      <w:r w:rsidRPr="008410E6">
        <w:rPr>
          <w:rFonts w:ascii="Times New Roman" w:hAnsi="Times New Roman"/>
          <w:sz w:val="28"/>
          <w:szCs w:val="28"/>
          <w:lang w:val="ru-RU"/>
        </w:rPr>
        <w:t>екосадиби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Волинська</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Голандія</w:t>
      </w:r>
      <w:proofErr w:type="spellEnd"/>
      <w:r w:rsidRPr="008410E6">
        <w:rPr>
          <w:rFonts w:ascii="Times New Roman" w:hAnsi="Times New Roman"/>
          <w:sz w:val="28"/>
          <w:szCs w:val="28"/>
          <w:lang w:val="ru-RU"/>
        </w:rPr>
        <w:t xml:space="preserve">»,  залучено 50 </w:t>
      </w:r>
      <w:proofErr w:type="spellStart"/>
      <w:r w:rsidRPr="008410E6">
        <w:rPr>
          <w:rFonts w:ascii="Times New Roman" w:hAnsi="Times New Roman"/>
          <w:sz w:val="28"/>
          <w:szCs w:val="28"/>
          <w:lang w:val="ru-RU"/>
        </w:rPr>
        <w:t>осіб</w:t>
      </w:r>
      <w:proofErr w:type="spellEnd"/>
      <w:r w:rsidRPr="008410E6">
        <w:rPr>
          <w:rFonts w:ascii="Times New Roman" w:hAnsi="Times New Roman"/>
          <w:sz w:val="28"/>
          <w:szCs w:val="28"/>
          <w:lang w:val="ru-RU"/>
        </w:rPr>
        <w:t>.</w:t>
      </w:r>
    </w:p>
    <w:p w14:paraId="597F8B71" w14:textId="77777777" w:rsidR="008410E6" w:rsidRPr="008410E6" w:rsidRDefault="008410E6" w:rsidP="008410E6">
      <w:pPr>
        <w:ind w:firstLine="708"/>
        <w:jc w:val="both"/>
        <w:rPr>
          <w:rFonts w:ascii="Times New Roman" w:hAnsi="Times New Roman"/>
          <w:sz w:val="28"/>
          <w:szCs w:val="28"/>
          <w:lang w:val="ru-RU"/>
        </w:rPr>
      </w:pPr>
      <w:proofErr w:type="spellStart"/>
      <w:r w:rsidRPr="008410E6">
        <w:rPr>
          <w:rFonts w:ascii="Times New Roman" w:hAnsi="Times New Roman"/>
          <w:sz w:val="28"/>
          <w:szCs w:val="28"/>
          <w:lang w:val="ru-RU"/>
        </w:rPr>
        <w:t>Діти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із</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Героїв</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сімей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військовополонених</w:t>
      </w:r>
      <w:proofErr w:type="spellEnd"/>
      <w:r w:rsidRPr="008410E6">
        <w:rPr>
          <w:rFonts w:ascii="Times New Roman" w:hAnsi="Times New Roman"/>
          <w:sz w:val="28"/>
          <w:szCs w:val="28"/>
          <w:lang w:val="ru-RU"/>
        </w:rPr>
        <w:t xml:space="preserve">, тих, </w:t>
      </w:r>
      <w:proofErr w:type="spellStart"/>
      <w:proofErr w:type="gramStart"/>
      <w:r w:rsidRPr="008410E6">
        <w:rPr>
          <w:rFonts w:ascii="Times New Roman" w:hAnsi="Times New Roman"/>
          <w:sz w:val="28"/>
          <w:szCs w:val="28"/>
          <w:lang w:val="ru-RU"/>
        </w:rPr>
        <w:t>хто</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безвісти</w:t>
      </w:r>
      <w:proofErr w:type="spellEnd"/>
      <w:proofErr w:type="gram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зниклий</w:t>
      </w:r>
      <w:proofErr w:type="spellEnd"/>
      <w:r w:rsidRPr="008410E6">
        <w:rPr>
          <w:rFonts w:ascii="Times New Roman" w:hAnsi="Times New Roman"/>
          <w:sz w:val="28"/>
          <w:szCs w:val="28"/>
          <w:lang w:val="ru-RU"/>
        </w:rPr>
        <w:t xml:space="preserve">, та </w:t>
      </w:r>
      <w:proofErr w:type="spellStart"/>
      <w:r w:rsidRPr="008410E6">
        <w:rPr>
          <w:rFonts w:ascii="Times New Roman" w:hAnsi="Times New Roman"/>
          <w:sz w:val="28"/>
          <w:szCs w:val="28"/>
          <w:lang w:val="ru-RU"/>
        </w:rPr>
        <w:t>діти</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чиї</w:t>
      </w:r>
      <w:proofErr w:type="spellEnd"/>
      <w:r w:rsidRPr="008410E6">
        <w:rPr>
          <w:rFonts w:ascii="Times New Roman" w:hAnsi="Times New Roman"/>
          <w:sz w:val="28"/>
          <w:szCs w:val="28"/>
          <w:lang w:val="ru-RU"/>
        </w:rPr>
        <w:t xml:space="preserve"> батьки </w:t>
      </w:r>
      <w:proofErr w:type="spellStart"/>
      <w:r w:rsidRPr="008410E6">
        <w:rPr>
          <w:rFonts w:ascii="Times New Roman" w:hAnsi="Times New Roman"/>
          <w:sz w:val="28"/>
          <w:szCs w:val="28"/>
          <w:lang w:val="ru-RU"/>
        </w:rPr>
        <w:t>отримали</w:t>
      </w:r>
      <w:proofErr w:type="spellEnd"/>
      <w:r w:rsidRPr="008410E6">
        <w:rPr>
          <w:rFonts w:ascii="Times New Roman" w:hAnsi="Times New Roman"/>
          <w:sz w:val="28"/>
          <w:szCs w:val="28"/>
          <w:lang w:val="ru-RU"/>
        </w:rPr>
        <w:t xml:space="preserve"> І </w:t>
      </w:r>
      <w:proofErr w:type="spellStart"/>
      <w:r w:rsidRPr="008410E6">
        <w:rPr>
          <w:rFonts w:ascii="Times New Roman" w:hAnsi="Times New Roman"/>
          <w:sz w:val="28"/>
          <w:szCs w:val="28"/>
          <w:lang w:val="ru-RU"/>
        </w:rPr>
        <w:t>групу</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інвалідності</w:t>
      </w:r>
      <w:proofErr w:type="spellEnd"/>
      <w:r w:rsidRPr="008410E6">
        <w:rPr>
          <w:rFonts w:ascii="Times New Roman" w:hAnsi="Times New Roman"/>
          <w:sz w:val="28"/>
          <w:szCs w:val="28"/>
          <w:lang w:val="ru-RU"/>
        </w:rPr>
        <w:t xml:space="preserve"> через </w:t>
      </w:r>
      <w:proofErr w:type="spellStart"/>
      <w:r w:rsidRPr="008410E6">
        <w:rPr>
          <w:rFonts w:ascii="Times New Roman" w:hAnsi="Times New Roman"/>
          <w:sz w:val="28"/>
          <w:szCs w:val="28"/>
          <w:lang w:val="ru-RU"/>
        </w:rPr>
        <w:t>військові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дії</w:t>
      </w:r>
      <w:proofErr w:type="spellEnd"/>
      <w:r w:rsidRPr="008410E6">
        <w:rPr>
          <w:rFonts w:ascii="Times New Roman" w:hAnsi="Times New Roman"/>
          <w:sz w:val="28"/>
          <w:szCs w:val="28"/>
          <w:lang w:val="ru-RU"/>
        </w:rPr>
        <w:t xml:space="preserve"> не </w:t>
      </w:r>
      <w:proofErr w:type="spellStart"/>
      <w:r w:rsidRPr="008410E6">
        <w:rPr>
          <w:rFonts w:ascii="Times New Roman" w:hAnsi="Times New Roman"/>
          <w:sz w:val="28"/>
          <w:szCs w:val="28"/>
          <w:lang w:val="ru-RU"/>
        </w:rPr>
        <w:t>залишилися</w:t>
      </w:r>
      <w:proofErr w:type="spellEnd"/>
      <w:r w:rsidRPr="008410E6">
        <w:rPr>
          <w:rFonts w:ascii="Times New Roman" w:hAnsi="Times New Roman"/>
          <w:sz w:val="28"/>
          <w:szCs w:val="28"/>
          <w:lang w:val="ru-RU"/>
        </w:rPr>
        <w:t xml:space="preserve"> поза </w:t>
      </w:r>
      <w:proofErr w:type="spellStart"/>
      <w:r w:rsidRPr="008410E6">
        <w:rPr>
          <w:rFonts w:ascii="Times New Roman" w:hAnsi="Times New Roman"/>
          <w:sz w:val="28"/>
          <w:szCs w:val="28"/>
          <w:lang w:val="ru-RU"/>
        </w:rPr>
        <w:t>увагою</w:t>
      </w:r>
      <w:proofErr w:type="spellEnd"/>
      <w:r w:rsidRPr="008410E6">
        <w:rPr>
          <w:rFonts w:ascii="Times New Roman" w:hAnsi="Times New Roman"/>
          <w:sz w:val="28"/>
          <w:szCs w:val="28"/>
          <w:lang w:val="ru-RU"/>
        </w:rPr>
        <w:t xml:space="preserve"> у </w:t>
      </w:r>
      <w:proofErr w:type="spellStart"/>
      <w:r w:rsidRPr="008410E6">
        <w:rPr>
          <w:rFonts w:ascii="Times New Roman" w:hAnsi="Times New Roman"/>
          <w:sz w:val="28"/>
          <w:szCs w:val="28"/>
          <w:lang w:val="ru-RU"/>
        </w:rPr>
        <w:t>святкові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дні</w:t>
      </w:r>
      <w:proofErr w:type="spellEnd"/>
      <w:r w:rsidRPr="008410E6">
        <w:rPr>
          <w:rFonts w:ascii="Times New Roman" w:hAnsi="Times New Roman"/>
          <w:sz w:val="28"/>
          <w:szCs w:val="28"/>
          <w:lang w:val="ru-RU"/>
        </w:rPr>
        <w:t xml:space="preserve">.  Для 65 </w:t>
      </w:r>
      <w:proofErr w:type="spellStart"/>
      <w:r w:rsidRPr="008410E6">
        <w:rPr>
          <w:rFonts w:ascii="Times New Roman" w:hAnsi="Times New Roman"/>
          <w:sz w:val="28"/>
          <w:szCs w:val="28"/>
          <w:lang w:val="ru-RU"/>
        </w:rPr>
        <w:t>дітей</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із</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такої</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категорії</w:t>
      </w:r>
      <w:proofErr w:type="spellEnd"/>
      <w:r w:rsidRPr="008410E6">
        <w:rPr>
          <w:rFonts w:ascii="Times New Roman" w:hAnsi="Times New Roman"/>
          <w:sz w:val="28"/>
          <w:szCs w:val="28"/>
          <w:lang w:val="ru-RU"/>
        </w:rPr>
        <w:t xml:space="preserve"> вручено </w:t>
      </w:r>
      <w:proofErr w:type="spellStart"/>
      <w:r w:rsidRPr="008410E6">
        <w:rPr>
          <w:rFonts w:ascii="Times New Roman" w:hAnsi="Times New Roman"/>
          <w:sz w:val="28"/>
          <w:szCs w:val="28"/>
          <w:lang w:val="ru-RU"/>
        </w:rPr>
        <w:t>Великодні</w:t>
      </w:r>
      <w:proofErr w:type="spellEnd"/>
      <w:r w:rsidRPr="008410E6">
        <w:rPr>
          <w:rFonts w:ascii="Times New Roman" w:hAnsi="Times New Roman"/>
          <w:sz w:val="28"/>
          <w:szCs w:val="28"/>
          <w:lang w:val="ru-RU"/>
        </w:rPr>
        <w:t xml:space="preserve"> </w:t>
      </w:r>
      <w:proofErr w:type="spellStart"/>
      <w:r w:rsidRPr="008410E6">
        <w:rPr>
          <w:rFonts w:ascii="Times New Roman" w:hAnsi="Times New Roman"/>
          <w:sz w:val="28"/>
          <w:szCs w:val="28"/>
          <w:lang w:val="ru-RU"/>
        </w:rPr>
        <w:t>набори</w:t>
      </w:r>
      <w:proofErr w:type="spellEnd"/>
      <w:r w:rsidRPr="008410E6">
        <w:rPr>
          <w:rFonts w:ascii="Times New Roman" w:hAnsi="Times New Roman"/>
          <w:sz w:val="28"/>
          <w:szCs w:val="28"/>
          <w:lang w:val="ru-RU"/>
        </w:rPr>
        <w:t>.</w:t>
      </w:r>
    </w:p>
    <w:p w14:paraId="0D156052" w14:textId="77777777" w:rsidR="008410E6" w:rsidRPr="008410E6" w:rsidRDefault="008410E6" w:rsidP="008410E6">
      <w:pPr>
        <w:ind w:firstLine="708"/>
        <w:jc w:val="both"/>
        <w:rPr>
          <w:rFonts w:ascii="Times New Roman" w:hAnsi="Times New Roman" w:cstheme="minorBidi"/>
          <w:sz w:val="28"/>
          <w:szCs w:val="28"/>
          <w:lang w:val="ru-RU"/>
        </w:rPr>
      </w:pPr>
    </w:p>
    <w:p w14:paraId="081CDD58" w14:textId="77777777" w:rsidR="008410E6" w:rsidRPr="008410E6" w:rsidRDefault="008410E6" w:rsidP="008410E6">
      <w:pPr>
        <w:ind w:firstLine="708"/>
        <w:jc w:val="both"/>
        <w:rPr>
          <w:rFonts w:ascii="Times New Roman" w:hAnsi="Times New Roman" w:cs="Times New Roman"/>
          <w:sz w:val="28"/>
          <w:szCs w:val="28"/>
          <w:lang w:val="ru-RU"/>
        </w:rPr>
      </w:pPr>
    </w:p>
    <w:p w14:paraId="56642B3F" w14:textId="77777777" w:rsidR="008410E6" w:rsidRDefault="008410E6" w:rsidP="008410E6">
      <w:pPr>
        <w:jc w:val="both"/>
        <w:rPr>
          <w:rFonts w:ascii="Times New Roman" w:hAnsi="Times New Roman"/>
          <w:sz w:val="26"/>
          <w:szCs w:val="20"/>
          <w:lang w:val="ru-RU"/>
        </w:rPr>
      </w:pPr>
      <w:r w:rsidRPr="008410E6">
        <w:rPr>
          <w:rFonts w:ascii="Times New Roman" w:hAnsi="Times New Roman"/>
          <w:lang w:val="ru-RU"/>
        </w:rPr>
        <w:t xml:space="preserve">Валентина </w:t>
      </w:r>
      <w:proofErr w:type="spellStart"/>
      <w:proofErr w:type="gramStart"/>
      <w:r w:rsidRPr="008410E6">
        <w:rPr>
          <w:rFonts w:ascii="Times New Roman" w:hAnsi="Times New Roman"/>
          <w:lang w:val="ru-RU"/>
        </w:rPr>
        <w:t>Журавська</w:t>
      </w:r>
      <w:proofErr w:type="spellEnd"/>
      <w:r w:rsidRPr="008410E6">
        <w:rPr>
          <w:rFonts w:ascii="Times New Roman" w:hAnsi="Times New Roman"/>
          <w:lang w:val="ru-RU"/>
        </w:rPr>
        <w:t xml:space="preserve">  41070</w:t>
      </w:r>
      <w:proofErr w:type="gramEnd"/>
      <w:r>
        <w:rPr>
          <w:rFonts w:ascii="Times New Roman" w:hAnsi="Times New Roman"/>
          <w:lang w:val="ru-RU"/>
        </w:rPr>
        <w:t xml:space="preserve">   </w:t>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t xml:space="preserve">     Алла Ковальчук 31633  </w:t>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t xml:space="preserve">   </w:t>
      </w:r>
      <w:proofErr w:type="spellStart"/>
      <w:r>
        <w:rPr>
          <w:rFonts w:ascii="Times New Roman" w:hAnsi="Times New Roman"/>
          <w:lang w:val="ru-RU"/>
        </w:rPr>
        <w:t>Юлія</w:t>
      </w:r>
      <w:proofErr w:type="spellEnd"/>
      <w:r>
        <w:rPr>
          <w:rFonts w:ascii="Times New Roman" w:hAnsi="Times New Roman"/>
          <w:lang w:val="ru-RU"/>
        </w:rPr>
        <w:t xml:space="preserve"> </w:t>
      </w:r>
      <w:proofErr w:type="spellStart"/>
      <w:r>
        <w:rPr>
          <w:rFonts w:ascii="Times New Roman" w:hAnsi="Times New Roman"/>
          <w:lang w:val="ru-RU"/>
        </w:rPr>
        <w:t>Янюк</w:t>
      </w:r>
      <w:proofErr w:type="spellEnd"/>
      <w:r>
        <w:rPr>
          <w:rFonts w:ascii="Times New Roman" w:hAnsi="Times New Roman"/>
          <w:lang w:val="ru-RU"/>
        </w:rPr>
        <w:t xml:space="preserve"> 31184</w:t>
      </w:r>
    </w:p>
    <w:p w14:paraId="5BDBE527" w14:textId="77777777" w:rsidR="008410E6" w:rsidRDefault="008410E6" w:rsidP="008410E6">
      <w:pPr>
        <w:spacing w:line="360" w:lineRule="auto"/>
        <w:jc w:val="both"/>
        <w:rPr>
          <w:rFonts w:ascii="Times New Roman" w:hAnsi="Times New Roman"/>
          <w:sz w:val="28"/>
          <w:szCs w:val="28"/>
          <w:lang w:val="uk-UA"/>
        </w:rPr>
      </w:pPr>
      <w:r>
        <w:rPr>
          <w:rFonts w:ascii="Times New Roman" w:hAnsi="Times New Roman"/>
          <w:sz w:val="28"/>
          <w:szCs w:val="28"/>
          <w:lang w:val="ru-RU"/>
        </w:rPr>
        <w:t xml:space="preserve"> </w:t>
      </w:r>
    </w:p>
    <w:p w14:paraId="1DF2FE22" w14:textId="77777777" w:rsidR="008410E6" w:rsidRPr="008410E6" w:rsidRDefault="008410E6" w:rsidP="008410E6">
      <w:pPr>
        <w:rPr>
          <w:rFonts w:ascii="Antiqua" w:hAnsi="Antiqua"/>
          <w:sz w:val="26"/>
          <w:szCs w:val="20"/>
          <w:lang w:val="ru-RU"/>
        </w:rPr>
      </w:pPr>
    </w:p>
    <w:p w14:paraId="0E0C2696" w14:textId="77777777" w:rsidR="008410E6" w:rsidRPr="008410E6" w:rsidRDefault="008410E6" w:rsidP="008410E6">
      <w:pPr>
        <w:rPr>
          <w:lang w:val="ru-RU"/>
        </w:rPr>
      </w:pPr>
    </w:p>
    <w:sectPr w:rsidR="008410E6" w:rsidRPr="008410E6" w:rsidSect="006F70F2">
      <w:headerReference w:type="default" r:id="rId9"/>
      <w:pgSz w:w="11906" w:h="16838"/>
      <w:pgMar w:top="568" w:right="567" w:bottom="709"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3DF0" w14:textId="77777777" w:rsidR="00726752" w:rsidRDefault="00726752" w:rsidP="00515067">
      <w:r>
        <w:separator/>
      </w:r>
    </w:p>
  </w:endnote>
  <w:endnote w:type="continuationSeparator" w:id="0">
    <w:p w14:paraId="011F87B3" w14:textId="77777777" w:rsidR="00726752" w:rsidRDefault="00726752" w:rsidP="0051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82FC" w14:textId="77777777" w:rsidR="00726752" w:rsidRDefault="00726752" w:rsidP="00515067">
      <w:r>
        <w:separator/>
      </w:r>
    </w:p>
  </w:footnote>
  <w:footnote w:type="continuationSeparator" w:id="0">
    <w:p w14:paraId="155C0804" w14:textId="77777777" w:rsidR="00726752" w:rsidRDefault="00726752" w:rsidP="0051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632750"/>
      <w:docPartObj>
        <w:docPartGallery w:val="Page Numbers (Top of Page)"/>
        <w:docPartUnique/>
      </w:docPartObj>
    </w:sdtPr>
    <w:sdtContent>
      <w:p w14:paraId="20D7C199" w14:textId="77777777" w:rsidR="00957399" w:rsidRDefault="00957399">
        <w:pPr>
          <w:pStyle w:val="ad"/>
          <w:jc w:val="center"/>
        </w:pPr>
        <w:r>
          <w:fldChar w:fldCharType="begin"/>
        </w:r>
        <w:r>
          <w:instrText>PAGE   \* MERGEFORMAT</w:instrText>
        </w:r>
        <w:r>
          <w:fldChar w:fldCharType="separate"/>
        </w:r>
        <w:r w:rsidR="0052693D" w:rsidRPr="0052693D">
          <w:rPr>
            <w:noProof/>
            <w:lang w:val="ru-RU"/>
          </w:rPr>
          <w:t>3</w:t>
        </w:r>
        <w:r>
          <w:fldChar w:fldCharType="end"/>
        </w:r>
      </w:p>
    </w:sdtContent>
  </w:sdt>
  <w:p w14:paraId="102AC10F" w14:textId="77777777" w:rsidR="00957399" w:rsidRDefault="0095739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ECF"/>
    <w:multiLevelType w:val="multilevel"/>
    <w:tmpl w:val="8294FCF6"/>
    <w:lvl w:ilvl="0">
      <w:start w:val="4"/>
      <w:numFmt w:val="decimal"/>
      <w:lvlText w:val="%1."/>
      <w:lvlJc w:val="left"/>
      <w:pPr>
        <w:ind w:left="450" w:hanging="45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1" w15:restartNumberingAfterBreak="0">
    <w:nsid w:val="251A1AB6"/>
    <w:multiLevelType w:val="hybridMultilevel"/>
    <w:tmpl w:val="E65CD7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6ACA178D"/>
    <w:multiLevelType w:val="hybridMultilevel"/>
    <w:tmpl w:val="755E2DD0"/>
    <w:lvl w:ilvl="0" w:tplc="626C4146">
      <w:start w:val="3"/>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3" w15:restartNumberingAfterBreak="0">
    <w:nsid w:val="799C21AD"/>
    <w:multiLevelType w:val="hybridMultilevel"/>
    <w:tmpl w:val="B0C036AC"/>
    <w:lvl w:ilvl="0" w:tplc="9BF0D2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3717722">
    <w:abstractNumId w:val="3"/>
  </w:num>
  <w:num w:numId="2" w16cid:durableId="583957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1335075">
    <w:abstractNumId w:val="0"/>
  </w:num>
  <w:num w:numId="4" w16cid:durableId="1383946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144"/>
    <w:rsid w:val="0002421B"/>
    <w:rsid w:val="00025CEF"/>
    <w:rsid w:val="0004580D"/>
    <w:rsid w:val="000701C3"/>
    <w:rsid w:val="000841FC"/>
    <w:rsid w:val="000C0507"/>
    <w:rsid w:val="000C2CE0"/>
    <w:rsid w:val="000F7C4F"/>
    <w:rsid w:val="00110CB6"/>
    <w:rsid w:val="00114BFE"/>
    <w:rsid w:val="0014077C"/>
    <w:rsid w:val="00145AC5"/>
    <w:rsid w:val="00152876"/>
    <w:rsid w:val="0018326D"/>
    <w:rsid w:val="00184605"/>
    <w:rsid w:val="00187DEA"/>
    <w:rsid w:val="0019625C"/>
    <w:rsid w:val="001A32E7"/>
    <w:rsid w:val="001A3375"/>
    <w:rsid w:val="001B3DEB"/>
    <w:rsid w:val="001D2109"/>
    <w:rsid w:val="001D6F1E"/>
    <w:rsid w:val="00202A5A"/>
    <w:rsid w:val="002058A7"/>
    <w:rsid w:val="00233EA0"/>
    <w:rsid w:val="00273728"/>
    <w:rsid w:val="0028396A"/>
    <w:rsid w:val="00287C7F"/>
    <w:rsid w:val="002903BF"/>
    <w:rsid w:val="00293698"/>
    <w:rsid w:val="002A21A6"/>
    <w:rsid w:val="002E5EDE"/>
    <w:rsid w:val="002F3154"/>
    <w:rsid w:val="00300444"/>
    <w:rsid w:val="00315BB4"/>
    <w:rsid w:val="00317BDB"/>
    <w:rsid w:val="00324BA9"/>
    <w:rsid w:val="00335948"/>
    <w:rsid w:val="00350AED"/>
    <w:rsid w:val="0037399E"/>
    <w:rsid w:val="003A2554"/>
    <w:rsid w:val="003C505B"/>
    <w:rsid w:val="003E0BEA"/>
    <w:rsid w:val="003E2989"/>
    <w:rsid w:val="003E7B19"/>
    <w:rsid w:val="004379F4"/>
    <w:rsid w:val="004418CF"/>
    <w:rsid w:val="00450405"/>
    <w:rsid w:val="00462E56"/>
    <w:rsid w:val="00464EEE"/>
    <w:rsid w:val="00473AB4"/>
    <w:rsid w:val="00487062"/>
    <w:rsid w:val="00493497"/>
    <w:rsid w:val="004B2D55"/>
    <w:rsid w:val="004D386A"/>
    <w:rsid w:val="004E1A97"/>
    <w:rsid w:val="004E3AC8"/>
    <w:rsid w:val="004F4792"/>
    <w:rsid w:val="005043A7"/>
    <w:rsid w:val="00515067"/>
    <w:rsid w:val="0052271F"/>
    <w:rsid w:val="0052693D"/>
    <w:rsid w:val="00543F67"/>
    <w:rsid w:val="00564EEC"/>
    <w:rsid w:val="005A136A"/>
    <w:rsid w:val="005C69D6"/>
    <w:rsid w:val="006136A0"/>
    <w:rsid w:val="006304ED"/>
    <w:rsid w:val="00631CD3"/>
    <w:rsid w:val="006559F4"/>
    <w:rsid w:val="00690710"/>
    <w:rsid w:val="006A2560"/>
    <w:rsid w:val="006B4CA8"/>
    <w:rsid w:val="006C3C14"/>
    <w:rsid w:val="006E4C43"/>
    <w:rsid w:val="006E5E69"/>
    <w:rsid w:val="006F4144"/>
    <w:rsid w:val="006F70F2"/>
    <w:rsid w:val="00715846"/>
    <w:rsid w:val="00723405"/>
    <w:rsid w:val="00726752"/>
    <w:rsid w:val="00747090"/>
    <w:rsid w:val="007773F9"/>
    <w:rsid w:val="00795FFB"/>
    <w:rsid w:val="007A09BA"/>
    <w:rsid w:val="007D4BD7"/>
    <w:rsid w:val="007D6FB3"/>
    <w:rsid w:val="007E039B"/>
    <w:rsid w:val="007E6BE2"/>
    <w:rsid w:val="008066A8"/>
    <w:rsid w:val="00825198"/>
    <w:rsid w:val="00826944"/>
    <w:rsid w:val="00826CEA"/>
    <w:rsid w:val="008410E6"/>
    <w:rsid w:val="00846148"/>
    <w:rsid w:val="0084721B"/>
    <w:rsid w:val="00851F5C"/>
    <w:rsid w:val="008657A9"/>
    <w:rsid w:val="00890AAA"/>
    <w:rsid w:val="008A0083"/>
    <w:rsid w:val="008A0AD4"/>
    <w:rsid w:val="008A2AC9"/>
    <w:rsid w:val="008A7925"/>
    <w:rsid w:val="008C3650"/>
    <w:rsid w:val="008D0EB2"/>
    <w:rsid w:val="008D14E2"/>
    <w:rsid w:val="008F0D7B"/>
    <w:rsid w:val="0090590C"/>
    <w:rsid w:val="00957399"/>
    <w:rsid w:val="00972842"/>
    <w:rsid w:val="00981B7D"/>
    <w:rsid w:val="00981DB8"/>
    <w:rsid w:val="00986543"/>
    <w:rsid w:val="009C496D"/>
    <w:rsid w:val="009C659E"/>
    <w:rsid w:val="009D3850"/>
    <w:rsid w:val="00A02A76"/>
    <w:rsid w:val="00A1072D"/>
    <w:rsid w:val="00A10AA2"/>
    <w:rsid w:val="00A53C5D"/>
    <w:rsid w:val="00A66A4D"/>
    <w:rsid w:val="00A827CB"/>
    <w:rsid w:val="00A87653"/>
    <w:rsid w:val="00A93120"/>
    <w:rsid w:val="00AA7738"/>
    <w:rsid w:val="00AC7A36"/>
    <w:rsid w:val="00AE1761"/>
    <w:rsid w:val="00B167B2"/>
    <w:rsid w:val="00B352C5"/>
    <w:rsid w:val="00B816FB"/>
    <w:rsid w:val="00BA7FC9"/>
    <w:rsid w:val="00BB4006"/>
    <w:rsid w:val="00BC6277"/>
    <w:rsid w:val="00BC796A"/>
    <w:rsid w:val="00BD645F"/>
    <w:rsid w:val="00C41E31"/>
    <w:rsid w:val="00C42131"/>
    <w:rsid w:val="00C60B6F"/>
    <w:rsid w:val="00C82780"/>
    <w:rsid w:val="00C97CE6"/>
    <w:rsid w:val="00CC3AE9"/>
    <w:rsid w:val="00CC56A6"/>
    <w:rsid w:val="00CD1F39"/>
    <w:rsid w:val="00CE6D97"/>
    <w:rsid w:val="00CF2C58"/>
    <w:rsid w:val="00CF33D6"/>
    <w:rsid w:val="00D01A91"/>
    <w:rsid w:val="00D26792"/>
    <w:rsid w:val="00D347B4"/>
    <w:rsid w:val="00D4643B"/>
    <w:rsid w:val="00D76C58"/>
    <w:rsid w:val="00D878D7"/>
    <w:rsid w:val="00DD7051"/>
    <w:rsid w:val="00DE69AB"/>
    <w:rsid w:val="00E0364F"/>
    <w:rsid w:val="00E361C1"/>
    <w:rsid w:val="00E415A9"/>
    <w:rsid w:val="00E54550"/>
    <w:rsid w:val="00E7771E"/>
    <w:rsid w:val="00E86E74"/>
    <w:rsid w:val="00E9440A"/>
    <w:rsid w:val="00EC582B"/>
    <w:rsid w:val="00ED23F3"/>
    <w:rsid w:val="00F1151E"/>
    <w:rsid w:val="00F419E1"/>
    <w:rsid w:val="00F521BD"/>
    <w:rsid w:val="00F54435"/>
    <w:rsid w:val="00F818DF"/>
    <w:rsid w:val="00F90B12"/>
    <w:rsid w:val="00FC12ED"/>
    <w:rsid w:val="00FD024B"/>
    <w:rsid w:val="00FE33D6"/>
    <w:rsid w:val="00FE3CBA"/>
    <w:rsid w:val="00FF0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28B4"/>
  <w15:docId w15:val="{7E329EE5-2603-4BBD-BEA9-FFF85901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76"/>
    <w:pPr>
      <w:spacing w:after="0" w:line="240" w:lineRule="auto"/>
    </w:pPr>
    <w:rPr>
      <w:rFonts w:ascii="Liberation Serif" w:eastAsia="SimSun" w:hAnsi="Liberation Serif" w:cs="Mangal"/>
      <w:kern w:val="2"/>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A02A76"/>
    <w:pPr>
      <w:suppressAutoHyphens/>
      <w:ind w:left="5670" w:hanging="5670"/>
      <w:jc w:val="center"/>
    </w:pPr>
    <w:rPr>
      <w:b/>
      <w:bCs/>
      <w:sz w:val="22"/>
      <w:szCs w:val="22"/>
      <w:lang w:eastAsia="hi-IN"/>
    </w:rPr>
  </w:style>
  <w:style w:type="character" w:customStyle="1" w:styleId="a4">
    <w:name w:val="Назва Знак"/>
    <w:basedOn w:val="a0"/>
    <w:link w:val="a3"/>
    <w:rsid w:val="00A02A76"/>
    <w:rPr>
      <w:rFonts w:ascii="Liberation Serif" w:eastAsia="SimSun" w:hAnsi="Liberation Serif" w:cs="Mangal"/>
      <w:b/>
      <w:bCs/>
      <w:kern w:val="2"/>
      <w:lang w:val="en-US" w:eastAsia="hi-IN" w:bidi="hi-IN"/>
    </w:rPr>
  </w:style>
  <w:style w:type="paragraph" w:styleId="a5">
    <w:name w:val="Subtitle"/>
    <w:basedOn w:val="a"/>
    <w:link w:val="a6"/>
    <w:qFormat/>
    <w:rsid w:val="00A02A76"/>
    <w:pPr>
      <w:suppressAutoHyphens/>
      <w:jc w:val="center"/>
    </w:pPr>
    <w:rPr>
      <w:b/>
      <w:bCs/>
      <w:caps/>
      <w:sz w:val="22"/>
      <w:szCs w:val="22"/>
      <w:lang w:eastAsia="hi-IN"/>
    </w:rPr>
  </w:style>
  <w:style w:type="character" w:customStyle="1" w:styleId="a6">
    <w:name w:val="Підзаголовок Знак"/>
    <w:basedOn w:val="a0"/>
    <w:link w:val="a5"/>
    <w:rsid w:val="00A02A76"/>
    <w:rPr>
      <w:rFonts w:ascii="Liberation Serif" w:eastAsia="SimSun" w:hAnsi="Liberation Serif" w:cs="Mangal"/>
      <w:b/>
      <w:bCs/>
      <w:caps/>
      <w:kern w:val="2"/>
      <w:lang w:val="en-US" w:eastAsia="hi-IN" w:bidi="hi-IN"/>
    </w:rPr>
  </w:style>
  <w:style w:type="paragraph" w:customStyle="1" w:styleId="4">
    <w:name w:val="заголовок 4"/>
    <w:basedOn w:val="a"/>
    <w:next w:val="a"/>
    <w:rsid w:val="00A02A76"/>
    <w:pPr>
      <w:keepNext/>
      <w:suppressAutoHyphens/>
      <w:jc w:val="center"/>
    </w:pPr>
    <w:rPr>
      <w:b/>
      <w:bCs/>
      <w:sz w:val="28"/>
      <w:szCs w:val="28"/>
      <w:lang w:eastAsia="hi-IN"/>
    </w:rPr>
  </w:style>
  <w:style w:type="paragraph" w:styleId="a7">
    <w:name w:val="Balloon Text"/>
    <w:basedOn w:val="a"/>
    <w:link w:val="a8"/>
    <w:uiPriority w:val="99"/>
    <w:semiHidden/>
    <w:unhideWhenUsed/>
    <w:rsid w:val="00A02A76"/>
    <w:rPr>
      <w:rFonts w:ascii="Tahoma" w:hAnsi="Tahoma"/>
      <w:sz w:val="16"/>
      <w:szCs w:val="14"/>
    </w:rPr>
  </w:style>
  <w:style w:type="character" w:customStyle="1" w:styleId="a8">
    <w:name w:val="Текст у виносці Знак"/>
    <w:basedOn w:val="a0"/>
    <w:link w:val="a7"/>
    <w:uiPriority w:val="99"/>
    <w:semiHidden/>
    <w:rsid w:val="00A02A76"/>
    <w:rPr>
      <w:rFonts w:ascii="Tahoma" w:eastAsia="SimSun" w:hAnsi="Tahoma" w:cs="Mangal"/>
      <w:kern w:val="2"/>
      <w:sz w:val="16"/>
      <w:szCs w:val="14"/>
      <w:lang w:val="en-US" w:eastAsia="zh-CN" w:bidi="hi-IN"/>
    </w:rPr>
  </w:style>
  <w:style w:type="paragraph" w:styleId="a9">
    <w:name w:val="Body Text"/>
    <w:basedOn w:val="a"/>
    <w:link w:val="aa"/>
    <w:semiHidden/>
    <w:unhideWhenUsed/>
    <w:rsid w:val="00D347B4"/>
    <w:pPr>
      <w:jc w:val="both"/>
    </w:pPr>
    <w:rPr>
      <w:rFonts w:ascii="Times New Roman" w:eastAsia="Times New Roman" w:hAnsi="Times New Roman" w:cs="Times New Roman"/>
      <w:kern w:val="0"/>
      <w:sz w:val="28"/>
      <w:szCs w:val="20"/>
      <w:lang w:val="uk-UA" w:eastAsia="ru-RU" w:bidi="ar-SA"/>
    </w:rPr>
  </w:style>
  <w:style w:type="character" w:customStyle="1" w:styleId="aa">
    <w:name w:val="Основний текст Знак"/>
    <w:basedOn w:val="a0"/>
    <w:link w:val="a9"/>
    <w:semiHidden/>
    <w:rsid w:val="00D347B4"/>
    <w:rPr>
      <w:rFonts w:ascii="Times New Roman" w:eastAsia="Times New Roman" w:hAnsi="Times New Roman" w:cs="Times New Roman"/>
      <w:sz w:val="28"/>
      <w:szCs w:val="20"/>
      <w:lang w:val="uk-UA" w:eastAsia="ru-RU"/>
    </w:rPr>
  </w:style>
  <w:style w:type="paragraph" w:customStyle="1" w:styleId="1">
    <w:name w:val="Без интервала1"/>
    <w:rsid w:val="00D347B4"/>
    <w:pPr>
      <w:spacing w:after="0" w:line="240" w:lineRule="auto"/>
    </w:pPr>
    <w:rPr>
      <w:rFonts w:ascii="Calibri" w:eastAsia="Calibri" w:hAnsi="Calibri" w:cs="Times New Roman"/>
      <w:lang w:eastAsia="ru-RU"/>
    </w:rPr>
  </w:style>
  <w:style w:type="table" w:styleId="ab">
    <w:name w:val="Table Grid"/>
    <w:basedOn w:val="a1"/>
    <w:uiPriority w:val="39"/>
    <w:rsid w:val="00D347B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A21A6"/>
    <w:pPr>
      <w:ind w:left="720"/>
      <w:contextualSpacing/>
    </w:pPr>
    <w:rPr>
      <w:szCs w:val="21"/>
    </w:rPr>
  </w:style>
  <w:style w:type="paragraph" w:styleId="ad">
    <w:name w:val="header"/>
    <w:basedOn w:val="a"/>
    <w:link w:val="ae"/>
    <w:uiPriority w:val="99"/>
    <w:unhideWhenUsed/>
    <w:rsid w:val="00515067"/>
    <w:pPr>
      <w:tabs>
        <w:tab w:val="center" w:pos="4677"/>
        <w:tab w:val="right" w:pos="9355"/>
      </w:tabs>
    </w:pPr>
    <w:rPr>
      <w:szCs w:val="21"/>
    </w:rPr>
  </w:style>
  <w:style w:type="character" w:customStyle="1" w:styleId="ae">
    <w:name w:val="Верхній колонтитул Знак"/>
    <w:basedOn w:val="a0"/>
    <w:link w:val="ad"/>
    <w:uiPriority w:val="99"/>
    <w:rsid w:val="00515067"/>
    <w:rPr>
      <w:rFonts w:ascii="Liberation Serif" w:eastAsia="SimSun" w:hAnsi="Liberation Serif" w:cs="Mangal"/>
      <w:kern w:val="2"/>
      <w:sz w:val="24"/>
      <w:szCs w:val="21"/>
      <w:lang w:val="en-US" w:eastAsia="zh-CN" w:bidi="hi-IN"/>
    </w:rPr>
  </w:style>
  <w:style w:type="paragraph" w:styleId="af">
    <w:name w:val="footer"/>
    <w:basedOn w:val="a"/>
    <w:link w:val="af0"/>
    <w:uiPriority w:val="99"/>
    <w:unhideWhenUsed/>
    <w:rsid w:val="00515067"/>
    <w:pPr>
      <w:tabs>
        <w:tab w:val="center" w:pos="4677"/>
        <w:tab w:val="right" w:pos="9355"/>
      </w:tabs>
    </w:pPr>
    <w:rPr>
      <w:szCs w:val="21"/>
    </w:rPr>
  </w:style>
  <w:style w:type="character" w:customStyle="1" w:styleId="af0">
    <w:name w:val="Нижній колонтитул Знак"/>
    <w:basedOn w:val="a0"/>
    <w:link w:val="af"/>
    <w:uiPriority w:val="99"/>
    <w:rsid w:val="00515067"/>
    <w:rPr>
      <w:rFonts w:ascii="Liberation Serif" w:eastAsia="SimSun" w:hAnsi="Liberation Serif" w:cs="Mangal"/>
      <w:kern w:val="2"/>
      <w:sz w:val="24"/>
      <w:szCs w:val="21"/>
      <w:lang w:val="en-US" w:eastAsia="zh-CN" w:bidi="hi-IN"/>
    </w:rPr>
  </w:style>
  <w:style w:type="paragraph" w:styleId="af1">
    <w:name w:val="Normal (Web)"/>
    <w:basedOn w:val="a"/>
    <w:uiPriority w:val="99"/>
    <w:semiHidden/>
    <w:unhideWhenUsed/>
    <w:rsid w:val="00C60B6F"/>
    <w:pPr>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282">
      <w:bodyDiv w:val="1"/>
      <w:marLeft w:val="0"/>
      <w:marRight w:val="0"/>
      <w:marTop w:val="0"/>
      <w:marBottom w:val="0"/>
      <w:divBdr>
        <w:top w:val="none" w:sz="0" w:space="0" w:color="auto"/>
        <w:left w:val="none" w:sz="0" w:space="0" w:color="auto"/>
        <w:bottom w:val="none" w:sz="0" w:space="0" w:color="auto"/>
        <w:right w:val="none" w:sz="0" w:space="0" w:color="auto"/>
      </w:divBdr>
    </w:div>
    <w:div w:id="148985691">
      <w:bodyDiv w:val="1"/>
      <w:marLeft w:val="0"/>
      <w:marRight w:val="0"/>
      <w:marTop w:val="0"/>
      <w:marBottom w:val="0"/>
      <w:divBdr>
        <w:top w:val="none" w:sz="0" w:space="0" w:color="auto"/>
        <w:left w:val="none" w:sz="0" w:space="0" w:color="auto"/>
        <w:bottom w:val="none" w:sz="0" w:space="0" w:color="auto"/>
        <w:right w:val="none" w:sz="0" w:space="0" w:color="auto"/>
      </w:divBdr>
    </w:div>
    <w:div w:id="231157666">
      <w:bodyDiv w:val="1"/>
      <w:marLeft w:val="0"/>
      <w:marRight w:val="0"/>
      <w:marTop w:val="0"/>
      <w:marBottom w:val="0"/>
      <w:divBdr>
        <w:top w:val="none" w:sz="0" w:space="0" w:color="auto"/>
        <w:left w:val="none" w:sz="0" w:space="0" w:color="auto"/>
        <w:bottom w:val="none" w:sz="0" w:space="0" w:color="auto"/>
        <w:right w:val="none" w:sz="0" w:space="0" w:color="auto"/>
      </w:divBdr>
    </w:div>
    <w:div w:id="1114859835">
      <w:bodyDiv w:val="1"/>
      <w:marLeft w:val="0"/>
      <w:marRight w:val="0"/>
      <w:marTop w:val="0"/>
      <w:marBottom w:val="0"/>
      <w:divBdr>
        <w:top w:val="none" w:sz="0" w:space="0" w:color="auto"/>
        <w:left w:val="none" w:sz="0" w:space="0" w:color="auto"/>
        <w:bottom w:val="none" w:sz="0" w:space="0" w:color="auto"/>
        <w:right w:val="none" w:sz="0" w:space="0" w:color="auto"/>
      </w:divBdr>
    </w:div>
    <w:div w:id="1394355645">
      <w:bodyDiv w:val="1"/>
      <w:marLeft w:val="0"/>
      <w:marRight w:val="0"/>
      <w:marTop w:val="0"/>
      <w:marBottom w:val="0"/>
      <w:divBdr>
        <w:top w:val="none" w:sz="0" w:space="0" w:color="auto"/>
        <w:left w:val="none" w:sz="0" w:space="0" w:color="auto"/>
        <w:bottom w:val="none" w:sz="0" w:space="0" w:color="auto"/>
        <w:right w:val="none" w:sz="0" w:space="0" w:color="auto"/>
      </w:divBdr>
    </w:div>
    <w:div w:id="1739474021">
      <w:bodyDiv w:val="1"/>
      <w:marLeft w:val="0"/>
      <w:marRight w:val="0"/>
      <w:marTop w:val="0"/>
      <w:marBottom w:val="0"/>
      <w:divBdr>
        <w:top w:val="none" w:sz="0" w:space="0" w:color="auto"/>
        <w:left w:val="none" w:sz="0" w:space="0" w:color="auto"/>
        <w:bottom w:val="none" w:sz="0" w:space="0" w:color="auto"/>
        <w:right w:val="none" w:sz="0" w:space="0" w:color="auto"/>
      </w:divBdr>
    </w:div>
    <w:div w:id="1805195272">
      <w:bodyDiv w:val="1"/>
      <w:marLeft w:val="0"/>
      <w:marRight w:val="0"/>
      <w:marTop w:val="0"/>
      <w:marBottom w:val="0"/>
      <w:divBdr>
        <w:top w:val="none" w:sz="0" w:space="0" w:color="auto"/>
        <w:left w:val="none" w:sz="0" w:space="0" w:color="auto"/>
        <w:bottom w:val="none" w:sz="0" w:space="0" w:color="auto"/>
        <w:right w:val="none" w:sz="0" w:space="0" w:color="auto"/>
      </w:divBdr>
    </w:div>
    <w:div w:id="1837918342">
      <w:bodyDiv w:val="1"/>
      <w:marLeft w:val="0"/>
      <w:marRight w:val="0"/>
      <w:marTop w:val="0"/>
      <w:marBottom w:val="0"/>
      <w:divBdr>
        <w:top w:val="none" w:sz="0" w:space="0" w:color="auto"/>
        <w:left w:val="none" w:sz="0" w:space="0" w:color="auto"/>
        <w:bottom w:val="none" w:sz="0" w:space="0" w:color="auto"/>
        <w:right w:val="none" w:sz="0" w:space="0" w:color="auto"/>
      </w:divBdr>
    </w:div>
    <w:div w:id="20129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5CAC9-6822-4EB2-A04C-E0901F2F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11668</Words>
  <Characters>6651</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JuliaGalko</dc:creator>
  <cp:lastModifiedBy>User30</cp:lastModifiedBy>
  <cp:revision>54</cp:revision>
  <cp:lastPrinted>2024-05-14T11:55:00Z</cp:lastPrinted>
  <dcterms:created xsi:type="dcterms:W3CDTF">2024-05-06T11:17:00Z</dcterms:created>
  <dcterms:modified xsi:type="dcterms:W3CDTF">2024-05-14T12:11:00Z</dcterms:modified>
</cp:coreProperties>
</file>