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 xml:space="preserve">ЗАТВЕРДЖЕНО </w:t>
      </w:r>
    </w:p>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p>
    <w:p w:rsidR="002B0864" w:rsidRPr="002B0864" w:rsidRDefault="002B0864" w:rsidP="002B0864">
      <w:pPr>
        <w:spacing w:after="0" w:line="240" w:lineRule="auto"/>
        <w:ind w:left="4963" w:right="-144" w:firstLine="709"/>
        <w:jc w:val="both"/>
        <w:rPr>
          <w:rFonts w:ascii="Times New Roman" w:hAnsi="Times New Roman"/>
          <w:sz w:val="28"/>
          <w:szCs w:val="28"/>
          <w:lang w:val="uk-UA" w:eastAsia="ru-RU"/>
        </w:rPr>
      </w:pPr>
      <w:r w:rsidRPr="002B0864">
        <w:rPr>
          <w:rFonts w:ascii="Times New Roman" w:hAnsi="Times New Roman"/>
          <w:sz w:val="28"/>
          <w:szCs w:val="28"/>
          <w:lang w:val="uk-UA" w:eastAsia="ru-RU"/>
        </w:rPr>
        <w:t>Рішення виконавчого комітету</w:t>
      </w:r>
    </w:p>
    <w:p w:rsidR="002B0864" w:rsidRPr="002B0864"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Нововолинської міської ради </w:t>
      </w:r>
    </w:p>
    <w:p w:rsidR="00782AF3" w:rsidRPr="00836DC0" w:rsidRDefault="002B0864" w:rsidP="002B0864">
      <w:pPr>
        <w:spacing w:after="0" w:line="240" w:lineRule="auto"/>
        <w:ind w:right="-144"/>
        <w:jc w:val="both"/>
        <w:rPr>
          <w:rFonts w:ascii="Times New Roman" w:hAnsi="Times New Roman"/>
          <w:sz w:val="28"/>
          <w:szCs w:val="28"/>
          <w:lang w:val="uk-UA" w:eastAsia="ru-RU"/>
        </w:rPr>
      </w:pP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t xml:space="preserve">  </w:t>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r>
      <w:r w:rsidRPr="002B0864">
        <w:rPr>
          <w:rFonts w:ascii="Times New Roman" w:hAnsi="Times New Roman"/>
          <w:sz w:val="28"/>
          <w:szCs w:val="28"/>
          <w:lang w:val="uk-UA" w:eastAsia="ru-RU"/>
        </w:rPr>
        <w:tab/>
        <w:t xml:space="preserve">04 червня 2024 року № </w:t>
      </w:r>
      <w:r w:rsidR="009567A3" w:rsidRPr="00836DC0">
        <w:rPr>
          <w:rFonts w:ascii="Times New Roman" w:hAnsi="Times New Roman"/>
          <w:sz w:val="28"/>
          <w:szCs w:val="28"/>
          <w:lang w:val="uk-UA" w:eastAsia="ru-RU"/>
        </w:rPr>
        <w:t>555</w:t>
      </w:r>
    </w:p>
    <w:p w:rsidR="00396392" w:rsidRPr="00B671FB" w:rsidRDefault="00396392" w:rsidP="00AE3863">
      <w:pPr>
        <w:suppressAutoHyphens/>
        <w:autoSpaceDE w:val="0"/>
        <w:spacing w:after="0" w:line="240" w:lineRule="auto"/>
        <w:jc w:val="center"/>
        <w:rPr>
          <w:rFonts w:ascii="Times New Roman" w:hAnsi="Times New Roman"/>
          <w:b/>
          <w:sz w:val="24"/>
          <w:szCs w:val="24"/>
          <w:lang w:val="uk-UA" w:eastAsia="uk-UA"/>
        </w:rPr>
      </w:pPr>
    </w:p>
    <w:p w:rsidR="00396392" w:rsidRDefault="00396392" w:rsidP="00AE3863">
      <w:pPr>
        <w:suppressAutoHyphens/>
        <w:autoSpaceDE w:val="0"/>
        <w:spacing w:after="0" w:line="240" w:lineRule="auto"/>
        <w:jc w:val="center"/>
        <w:rPr>
          <w:rFonts w:ascii="Times New Roman" w:hAnsi="Times New Roman"/>
          <w:b/>
          <w:sz w:val="24"/>
          <w:szCs w:val="24"/>
          <w:lang w:val="uk-UA" w:eastAsia="uk-UA"/>
        </w:rPr>
      </w:pPr>
    </w:p>
    <w:p w:rsidR="00AE3863" w:rsidRPr="001800D7" w:rsidRDefault="00AE3863" w:rsidP="00AE3863">
      <w:pPr>
        <w:suppressAutoHyphens/>
        <w:autoSpaceDE w:val="0"/>
        <w:spacing w:after="0" w:line="240" w:lineRule="auto"/>
        <w:jc w:val="center"/>
        <w:rPr>
          <w:rFonts w:ascii="Times New Roman" w:hAnsi="Times New Roman"/>
          <w:b/>
          <w:sz w:val="28"/>
          <w:szCs w:val="28"/>
          <w:lang w:val="uk-UA" w:eastAsia="uk-UA"/>
        </w:rPr>
      </w:pPr>
      <w:r w:rsidRPr="001800D7">
        <w:rPr>
          <w:rFonts w:ascii="Times New Roman" w:hAnsi="Times New Roman"/>
          <w:b/>
          <w:sz w:val="28"/>
          <w:szCs w:val="28"/>
          <w:lang w:val="uk-UA" w:eastAsia="uk-UA"/>
        </w:rPr>
        <w:t xml:space="preserve">ІНФОРМАЦІЙНА </w:t>
      </w:r>
      <w:bookmarkStart w:id="0" w:name="_Hlk168239974"/>
      <w:r w:rsidRPr="001800D7">
        <w:rPr>
          <w:rFonts w:ascii="Times New Roman" w:hAnsi="Times New Roman"/>
          <w:b/>
          <w:sz w:val="28"/>
          <w:szCs w:val="28"/>
          <w:lang w:val="uk-UA" w:eastAsia="uk-UA"/>
        </w:rPr>
        <w:t xml:space="preserve">КАРТКА </w:t>
      </w:r>
      <w:r w:rsidR="001800D7" w:rsidRPr="001800D7">
        <w:rPr>
          <w:rFonts w:ascii="Times New Roman" w:hAnsi="Times New Roman"/>
          <w:b/>
          <w:sz w:val="28"/>
          <w:szCs w:val="28"/>
          <w:lang w:val="uk-UA" w:eastAsia="uk-UA"/>
        </w:rPr>
        <w:t>(</w:t>
      </w:r>
      <w:r w:rsidR="004B503B" w:rsidRPr="00836DC0">
        <w:rPr>
          <w:rFonts w:ascii="Times New Roman" w:hAnsi="Times New Roman"/>
          <w:b/>
          <w:sz w:val="28"/>
          <w:szCs w:val="28"/>
          <w:lang w:val="uk-UA" w:eastAsia="uk-UA"/>
        </w:rPr>
        <w:t>1</w:t>
      </w:r>
      <w:r w:rsidR="00D56CE9" w:rsidRPr="00D816F1">
        <w:rPr>
          <w:rFonts w:ascii="Times New Roman" w:hAnsi="Times New Roman"/>
          <w:b/>
          <w:sz w:val="28"/>
          <w:szCs w:val="28"/>
          <w:lang w:eastAsia="uk-UA"/>
        </w:rPr>
        <w:t>2</w:t>
      </w:r>
      <w:r w:rsidR="00F97791" w:rsidRPr="00F97791">
        <w:rPr>
          <w:rFonts w:ascii="Times New Roman" w:hAnsi="Times New Roman"/>
          <w:b/>
          <w:sz w:val="28"/>
          <w:szCs w:val="28"/>
          <w:lang w:eastAsia="uk-UA"/>
        </w:rPr>
        <w:t>9</w:t>
      </w:r>
      <w:r w:rsidR="001800D7" w:rsidRPr="001800D7">
        <w:rPr>
          <w:rFonts w:ascii="Times New Roman" w:hAnsi="Times New Roman"/>
          <w:b/>
          <w:sz w:val="28"/>
          <w:szCs w:val="28"/>
          <w:lang w:val="uk-UA" w:eastAsia="uk-UA"/>
        </w:rPr>
        <w:t>– 0</w:t>
      </w:r>
      <w:r w:rsidR="009931EB" w:rsidRPr="009931EB">
        <w:rPr>
          <w:rFonts w:ascii="Times New Roman" w:hAnsi="Times New Roman"/>
          <w:b/>
          <w:sz w:val="28"/>
          <w:szCs w:val="28"/>
          <w:lang w:eastAsia="uk-UA"/>
        </w:rPr>
        <w:t>0</w:t>
      </w:r>
      <w:r w:rsidR="00F97791" w:rsidRPr="00F97791">
        <w:rPr>
          <w:rFonts w:ascii="Times New Roman" w:hAnsi="Times New Roman"/>
          <w:b/>
          <w:sz w:val="28"/>
          <w:szCs w:val="28"/>
          <w:lang w:eastAsia="uk-UA"/>
        </w:rPr>
        <w:t>25</w:t>
      </w:r>
      <w:r w:rsidR="009931EB" w:rsidRPr="009931EB">
        <w:rPr>
          <w:rFonts w:ascii="Times New Roman" w:hAnsi="Times New Roman"/>
          <w:b/>
          <w:sz w:val="28"/>
          <w:szCs w:val="28"/>
          <w:lang w:eastAsia="uk-UA"/>
        </w:rPr>
        <w:t>6</w:t>
      </w:r>
      <w:r w:rsidR="001800D7" w:rsidRPr="001800D7">
        <w:rPr>
          <w:rFonts w:ascii="Times New Roman" w:hAnsi="Times New Roman"/>
          <w:b/>
          <w:sz w:val="28"/>
          <w:szCs w:val="28"/>
          <w:lang w:val="uk-UA" w:eastAsia="uk-UA"/>
        </w:rPr>
        <w:t>)</w:t>
      </w:r>
      <w:bookmarkEnd w:id="0"/>
    </w:p>
    <w:p w:rsidR="00A756E1" w:rsidRDefault="00175D04" w:rsidP="00A756E1">
      <w:pPr>
        <w:shd w:val="clear" w:color="auto" w:fill="FFFFFF"/>
        <w:spacing w:after="0" w:line="240" w:lineRule="auto"/>
        <w:jc w:val="center"/>
        <w:rPr>
          <w:rFonts w:ascii="Times New Roman" w:eastAsia="Times New Roman" w:hAnsi="Times New Roman"/>
          <w:b/>
          <w:bCs/>
          <w:sz w:val="28"/>
          <w:szCs w:val="28"/>
          <w:lang w:val="uk-UA" w:eastAsia="uk-UA"/>
        </w:rPr>
      </w:pPr>
      <w:r w:rsidRPr="001800D7">
        <w:rPr>
          <w:rFonts w:ascii="Times New Roman" w:eastAsia="Times New Roman" w:hAnsi="Times New Roman"/>
          <w:b/>
          <w:bCs/>
          <w:sz w:val="28"/>
          <w:szCs w:val="28"/>
          <w:lang w:val="uk-UA" w:eastAsia="uk-UA"/>
        </w:rPr>
        <w:t>АДМІНІСТРАТИВНОЇ ПОСЛУГИ</w:t>
      </w:r>
    </w:p>
    <w:p w:rsidR="00F97791" w:rsidRPr="00391E2F" w:rsidRDefault="00F97791" w:rsidP="00A756E1">
      <w:pPr>
        <w:shd w:val="clear" w:color="auto" w:fill="FFFFFF"/>
        <w:spacing w:after="0" w:line="240" w:lineRule="auto"/>
        <w:jc w:val="center"/>
        <w:rPr>
          <w:rFonts w:ascii="Times New Roman" w:eastAsia="Times New Roman" w:hAnsi="Times New Roman"/>
          <w:b/>
          <w:bCs/>
          <w:sz w:val="28"/>
          <w:szCs w:val="28"/>
          <w:lang w:eastAsia="uk-UA"/>
        </w:rPr>
      </w:pPr>
      <w:bookmarkStart w:id="1" w:name="_GoBack"/>
      <w:bookmarkEnd w:id="1"/>
    </w:p>
    <w:p w:rsidR="00F97791" w:rsidRPr="000B6249" w:rsidRDefault="00F97791" w:rsidP="00F97791">
      <w:pPr>
        <w:spacing w:line="240" w:lineRule="atLeast"/>
        <w:ind w:left="426"/>
        <w:contextualSpacing/>
        <w:jc w:val="center"/>
        <w:rPr>
          <w:rFonts w:ascii="Times New Roman" w:hAnsi="Times New Roman"/>
          <w:b/>
          <w:sz w:val="28"/>
          <w:szCs w:val="28"/>
          <w:u w:val="single"/>
        </w:rPr>
      </w:pPr>
      <w:proofErr w:type="spellStart"/>
      <w:r w:rsidRPr="000B6249">
        <w:rPr>
          <w:rFonts w:ascii="Times New Roman" w:hAnsi="Times New Roman"/>
          <w:b/>
          <w:sz w:val="28"/>
          <w:szCs w:val="28"/>
          <w:u w:val="single"/>
        </w:rPr>
        <w:t>Взяття</w:t>
      </w:r>
      <w:proofErr w:type="spellEnd"/>
      <w:r w:rsidRPr="000B6249">
        <w:rPr>
          <w:rFonts w:ascii="Times New Roman" w:hAnsi="Times New Roman"/>
          <w:b/>
          <w:sz w:val="28"/>
          <w:szCs w:val="28"/>
          <w:u w:val="single"/>
        </w:rPr>
        <w:t xml:space="preserve"> </w:t>
      </w:r>
      <w:proofErr w:type="spellStart"/>
      <w:r w:rsidRPr="000B6249">
        <w:rPr>
          <w:rFonts w:ascii="Times New Roman" w:hAnsi="Times New Roman"/>
          <w:b/>
          <w:sz w:val="28"/>
          <w:szCs w:val="28"/>
          <w:u w:val="single"/>
        </w:rPr>
        <w:t>громадян</w:t>
      </w:r>
      <w:proofErr w:type="spellEnd"/>
      <w:r w:rsidRPr="000B6249">
        <w:rPr>
          <w:rFonts w:ascii="Times New Roman" w:hAnsi="Times New Roman"/>
          <w:b/>
          <w:sz w:val="28"/>
          <w:szCs w:val="28"/>
          <w:u w:val="single"/>
        </w:rPr>
        <w:t xml:space="preserve"> на </w:t>
      </w:r>
      <w:proofErr w:type="spellStart"/>
      <w:proofErr w:type="gramStart"/>
      <w:r w:rsidRPr="000B6249">
        <w:rPr>
          <w:rFonts w:ascii="Times New Roman" w:hAnsi="Times New Roman"/>
          <w:b/>
          <w:sz w:val="28"/>
          <w:szCs w:val="28"/>
          <w:u w:val="single"/>
        </w:rPr>
        <w:t>соц</w:t>
      </w:r>
      <w:proofErr w:type="gramEnd"/>
      <w:r w:rsidRPr="000B6249">
        <w:rPr>
          <w:rFonts w:ascii="Times New Roman" w:hAnsi="Times New Roman"/>
          <w:b/>
          <w:sz w:val="28"/>
          <w:szCs w:val="28"/>
          <w:u w:val="single"/>
        </w:rPr>
        <w:t>іальний</w:t>
      </w:r>
      <w:proofErr w:type="spellEnd"/>
      <w:r w:rsidRPr="000B6249">
        <w:rPr>
          <w:rFonts w:ascii="Times New Roman" w:hAnsi="Times New Roman"/>
          <w:b/>
          <w:sz w:val="28"/>
          <w:szCs w:val="28"/>
          <w:u w:val="single"/>
        </w:rPr>
        <w:t xml:space="preserve"> </w:t>
      </w:r>
      <w:proofErr w:type="spellStart"/>
      <w:r w:rsidRPr="000B6249">
        <w:rPr>
          <w:rFonts w:ascii="Times New Roman" w:hAnsi="Times New Roman"/>
          <w:b/>
          <w:sz w:val="28"/>
          <w:szCs w:val="28"/>
          <w:u w:val="single"/>
        </w:rPr>
        <w:t>квартирний</w:t>
      </w:r>
      <w:proofErr w:type="spellEnd"/>
      <w:r w:rsidRPr="000B6249">
        <w:rPr>
          <w:rFonts w:ascii="Times New Roman" w:hAnsi="Times New Roman"/>
          <w:b/>
          <w:sz w:val="28"/>
          <w:szCs w:val="28"/>
          <w:u w:val="single"/>
        </w:rPr>
        <w:t xml:space="preserve"> </w:t>
      </w:r>
      <w:proofErr w:type="spellStart"/>
      <w:r w:rsidRPr="000B6249">
        <w:rPr>
          <w:rFonts w:ascii="Times New Roman" w:hAnsi="Times New Roman"/>
          <w:b/>
          <w:sz w:val="28"/>
          <w:szCs w:val="28"/>
          <w:u w:val="single"/>
        </w:rPr>
        <w:t>облік</w:t>
      </w:r>
      <w:proofErr w:type="spellEnd"/>
    </w:p>
    <w:p w:rsidR="00F97791" w:rsidRPr="00F97791" w:rsidRDefault="00F97791" w:rsidP="009931EB">
      <w:pPr>
        <w:shd w:val="clear" w:color="auto" w:fill="FFFFFF"/>
        <w:tabs>
          <w:tab w:val="left" w:pos="3912"/>
          <w:tab w:val="center" w:pos="4677"/>
        </w:tabs>
        <w:spacing w:after="0" w:line="240" w:lineRule="auto"/>
        <w:jc w:val="center"/>
        <w:rPr>
          <w:rFonts w:ascii="Times New Roman" w:eastAsia="Times New Roman" w:hAnsi="Times New Roman"/>
          <w:b/>
          <w:bCs/>
          <w:i/>
          <w:sz w:val="24"/>
          <w:szCs w:val="24"/>
          <w:lang w:eastAsia="uk-UA"/>
        </w:rPr>
      </w:pPr>
    </w:p>
    <w:p w:rsidR="006C4341" w:rsidRPr="009931EB" w:rsidRDefault="00F97791" w:rsidP="009931EB">
      <w:pPr>
        <w:shd w:val="clear" w:color="auto" w:fill="FFFFFF"/>
        <w:tabs>
          <w:tab w:val="left" w:pos="3912"/>
          <w:tab w:val="center" w:pos="4677"/>
        </w:tabs>
        <w:spacing w:after="0" w:line="240" w:lineRule="auto"/>
        <w:jc w:val="center"/>
        <w:rPr>
          <w:rFonts w:ascii="Times New Roman" w:eastAsia="Times New Roman" w:hAnsi="Times New Roman"/>
          <w:i/>
          <w:sz w:val="24"/>
          <w:szCs w:val="24"/>
          <w:lang w:val="uk-UA" w:eastAsia="uk-UA"/>
        </w:rPr>
      </w:pPr>
      <w:r w:rsidRPr="009931EB">
        <w:rPr>
          <w:rFonts w:ascii="Times New Roman" w:eastAsia="Times New Roman" w:hAnsi="Times New Roman"/>
          <w:b/>
          <w:bCs/>
          <w:i/>
          <w:sz w:val="24"/>
          <w:szCs w:val="24"/>
          <w:lang w:val="uk-UA" w:eastAsia="uk-UA"/>
        </w:rPr>
        <w:t xml:space="preserve"> </w:t>
      </w:r>
      <w:r w:rsidR="006C4341" w:rsidRPr="009931EB">
        <w:rPr>
          <w:rFonts w:ascii="Times New Roman" w:eastAsia="Times New Roman" w:hAnsi="Times New Roman"/>
          <w:b/>
          <w:bCs/>
          <w:i/>
          <w:sz w:val="24"/>
          <w:szCs w:val="24"/>
          <w:lang w:val="uk-UA" w:eastAsia="uk-UA"/>
        </w:rPr>
        <w:t>(</w:t>
      </w:r>
      <w:r w:rsidR="008C5F8B" w:rsidRPr="009931EB">
        <w:rPr>
          <w:rFonts w:ascii="Times New Roman" w:eastAsia="Times New Roman" w:hAnsi="Times New Roman"/>
          <w:i/>
          <w:sz w:val="24"/>
          <w:szCs w:val="24"/>
          <w:lang w:val="uk-UA" w:eastAsia="uk-UA"/>
        </w:rPr>
        <w:t>назва адміністративної послуги)</w:t>
      </w:r>
    </w:p>
    <w:p w:rsidR="00391E2F" w:rsidRPr="009931EB" w:rsidRDefault="009931EB" w:rsidP="009931EB">
      <w:pPr>
        <w:shd w:val="clear" w:color="auto" w:fill="FFFFFF"/>
        <w:jc w:val="center"/>
        <w:rPr>
          <w:rFonts w:ascii="Times New Roman" w:eastAsia="Times New Roman" w:hAnsi="Times New Roman"/>
          <w:i/>
          <w:sz w:val="24"/>
          <w:szCs w:val="24"/>
          <w:lang w:val="uk-UA" w:eastAsia="uk-UA"/>
        </w:rPr>
      </w:pPr>
      <w:r w:rsidRPr="009931EB">
        <w:rPr>
          <w:rFonts w:ascii="Times New Roman" w:hAnsi="Times New Roman"/>
          <w:b/>
          <w:sz w:val="24"/>
          <w:szCs w:val="24"/>
          <w:u w:val="single"/>
          <w:lang w:val="uk-UA"/>
        </w:rPr>
        <w:t>Юридичний відділ виконавчого комітету Нововолинської міської ради</w:t>
      </w:r>
    </w:p>
    <w:p w:rsidR="008C5F8B" w:rsidRPr="009931EB" w:rsidRDefault="008C5F8B" w:rsidP="009931EB">
      <w:pPr>
        <w:shd w:val="clear" w:color="auto" w:fill="FFFFFF"/>
        <w:spacing w:after="0" w:line="240" w:lineRule="auto"/>
        <w:jc w:val="center"/>
        <w:rPr>
          <w:rFonts w:ascii="Helvetica" w:eastAsia="Times New Roman" w:hAnsi="Helvetica"/>
          <w:i/>
          <w:sz w:val="24"/>
          <w:szCs w:val="24"/>
          <w:lang w:val="uk-UA" w:eastAsia="uk-UA"/>
        </w:rPr>
      </w:pPr>
      <w:r w:rsidRPr="009931EB">
        <w:rPr>
          <w:rFonts w:ascii="Times New Roman" w:eastAsia="Times New Roman" w:hAnsi="Times New Roman"/>
          <w:i/>
          <w:sz w:val="24"/>
          <w:szCs w:val="24"/>
          <w:lang w:val="uk-UA" w:eastAsia="uk-UA"/>
        </w:rPr>
        <w:t>(найменування суб’єкта надання адміністративної послуги)</w:t>
      </w:r>
    </w:p>
    <w:p w:rsidR="004D4238" w:rsidRPr="00051F03" w:rsidRDefault="004D4238" w:rsidP="004D4238">
      <w:pPr>
        <w:spacing w:after="0"/>
        <w:rPr>
          <w:rFonts w:ascii="Times New Roman" w:hAnsi="Times New Roman"/>
          <w:vanish/>
          <w:sz w:val="28"/>
          <w:szCs w:val="28"/>
        </w:rPr>
      </w:pPr>
    </w:p>
    <w:tbl>
      <w:tblPr>
        <w:tblW w:w="5157"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66"/>
        <w:gridCol w:w="2584"/>
        <w:gridCol w:w="6734"/>
      </w:tblGrid>
      <w:tr w:rsidR="004D4238"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4D4238" w:rsidRPr="001800D7" w:rsidRDefault="004D4238">
            <w:pPr>
              <w:spacing w:after="0" w:line="240" w:lineRule="auto"/>
              <w:jc w:val="center"/>
              <w:rPr>
                <w:rFonts w:ascii="Times New Roman" w:eastAsia="Times New Roman" w:hAnsi="Times New Roman"/>
                <w:b/>
                <w:sz w:val="24"/>
                <w:szCs w:val="24"/>
                <w:lang w:val="uk-UA" w:eastAsia="uk-UA"/>
              </w:rPr>
            </w:pPr>
            <w:r w:rsidRPr="001800D7">
              <w:rPr>
                <w:rFonts w:ascii="Times New Roman" w:eastAsia="Times New Roman" w:hAnsi="Times New Roman"/>
                <w:b/>
                <w:sz w:val="24"/>
                <w:szCs w:val="24"/>
                <w:lang w:val="uk-UA" w:eastAsia="uk-UA"/>
              </w:rPr>
              <w:t xml:space="preserve">Інформація про </w:t>
            </w:r>
            <w:r w:rsidR="00607025">
              <w:rPr>
                <w:rFonts w:ascii="Times New Roman" w:eastAsia="Times New Roman" w:hAnsi="Times New Roman"/>
                <w:b/>
                <w:sz w:val="24"/>
                <w:szCs w:val="24"/>
                <w:lang w:val="uk-UA" w:eastAsia="uk-UA"/>
              </w:rPr>
              <w:t>суб’єкта</w:t>
            </w:r>
            <w:r w:rsidRPr="001800D7">
              <w:rPr>
                <w:rFonts w:ascii="Times New Roman" w:eastAsia="Times New Roman" w:hAnsi="Times New Roman"/>
                <w:b/>
                <w:sz w:val="24"/>
                <w:szCs w:val="24"/>
                <w:lang w:val="uk-UA" w:eastAsia="uk-UA"/>
              </w:rPr>
              <w:t xml:space="preserve"> надання адміністративних послуг</w:t>
            </w:r>
            <w:r w:rsidR="00607025">
              <w:t xml:space="preserve"> </w:t>
            </w:r>
            <w:r w:rsidR="00607025" w:rsidRPr="00607025">
              <w:rPr>
                <w:rFonts w:ascii="Times New Roman" w:eastAsia="Times New Roman" w:hAnsi="Times New Roman"/>
                <w:b/>
                <w:sz w:val="24"/>
                <w:szCs w:val="24"/>
                <w:lang w:val="uk-UA" w:eastAsia="uk-UA"/>
              </w:rPr>
              <w:t>та/або центр надання адміністративних послуг</w:t>
            </w:r>
          </w:p>
        </w:tc>
      </w:tr>
      <w:tr w:rsidR="00AE3863" w:rsidRPr="00AE3863" w:rsidTr="00F97791">
        <w:trPr>
          <w:trHeight w:val="671"/>
          <w:tblCellSpacing w:w="20" w:type="dxa"/>
        </w:trPr>
        <w:tc>
          <w:tcPr>
            <w:tcW w:w="303" w:type="pct"/>
            <w:vMerge w:val="restart"/>
            <w:tcBorders>
              <w:top w:val="outset" w:sz="6" w:space="0" w:color="auto"/>
              <w:left w:val="outset" w:sz="6" w:space="0" w:color="auto"/>
              <w:right w:val="outset" w:sz="6" w:space="0" w:color="auto"/>
            </w:tcBorders>
            <w:hideMark/>
          </w:tcPr>
          <w:p w:rsidR="00AE3863" w:rsidRPr="00AE3863" w:rsidRDefault="00AE3863">
            <w:pPr>
              <w:spacing w:after="0" w:line="240" w:lineRule="auto"/>
              <w:rPr>
                <w:rFonts w:ascii="Times New Roman" w:eastAsia="Times New Roman" w:hAnsi="Times New Roman"/>
                <w:sz w:val="28"/>
                <w:szCs w:val="28"/>
                <w:lang w:val="uk-UA" w:eastAsia="uk-UA"/>
              </w:rPr>
            </w:pPr>
            <w:r w:rsidRPr="00AE3863">
              <w:rPr>
                <w:rFonts w:ascii="Times New Roman" w:eastAsia="Times New Roman" w:hAnsi="Times New Roman"/>
                <w:sz w:val="28"/>
                <w:szCs w:val="28"/>
                <w:lang w:val="uk-UA" w:eastAsia="uk-UA"/>
              </w:rPr>
              <w:t xml:space="preserve">1. </w:t>
            </w:r>
          </w:p>
        </w:tc>
        <w:tc>
          <w:tcPr>
            <w:tcW w:w="1286" w:type="pct"/>
            <w:vMerge w:val="restart"/>
            <w:tcBorders>
              <w:top w:val="outset" w:sz="6" w:space="0" w:color="auto"/>
              <w:left w:val="outset" w:sz="6" w:space="0" w:color="auto"/>
              <w:right w:val="outset" w:sz="6" w:space="0" w:color="auto"/>
            </w:tcBorders>
            <w:hideMark/>
          </w:tcPr>
          <w:p w:rsidR="00AE3863" w:rsidRPr="0042661B" w:rsidRDefault="00AE3863" w:rsidP="00594954">
            <w:pPr>
              <w:spacing w:after="0" w:line="240" w:lineRule="auto"/>
              <w:rPr>
                <w:rFonts w:ascii="Times New Roman" w:eastAsia="Times New Roman" w:hAnsi="Times New Roman"/>
                <w:sz w:val="24"/>
                <w:szCs w:val="24"/>
                <w:lang w:val="uk-UA" w:eastAsia="uk-UA"/>
              </w:rPr>
            </w:pPr>
            <w:r w:rsidRPr="0042661B">
              <w:rPr>
                <w:rFonts w:ascii="Times New Roman" w:hAnsi="Times New Roman"/>
                <w:sz w:val="24"/>
                <w:szCs w:val="24"/>
                <w:lang w:val="uk-UA" w:eastAsia="ar-SA"/>
              </w:rPr>
              <w:t>Інформація про ЦНАП</w:t>
            </w:r>
          </w:p>
        </w:tc>
        <w:tc>
          <w:tcPr>
            <w:tcW w:w="3331" w:type="pct"/>
            <w:tcBorders>
              <w:top w:val="outset" w:sz="6" w:space="0" w:color="auto"/>
              <w:left w:val="outset" w:sz="6" w:space="0" w:color="auto"/>
              <w:bottom w:val="outset" w:sz="6" w:space="0" w:color="auto"/>
              <w:right w:val="outset" w:sz="6" w:space="0" w:color="auto"/>
            </w:tcBorders>
            <w:hideMark/>
          </w:tcPr>
          <w:p w:rsidR="00AE3863" w:rsidRPr="001800D7" w:rsidRDefault="00AE3863" w:rsidP="00180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b/>
                <w:sz w:val="24"/>
                <w:szCs w:val="24"/>
                <w:lang w:val="uk-UA" w:eastAsia="uk-UA"/>
              </w:rPr>
            </w:pPr>
            <w:bookmarkStart w:id="2" w:name="_Hlk168237827"/>
            <w:r w:rsidRPr="0042661B">
              <w:rPr>
                <w:rFonts w:ascii="Times New Roman" w:hAnsi="Times New Roman"/>
                <w:b/>
                <w:sz w:val="24"/>
                <w:szCs w:val="24"/>
                <w:lang w:val="uk-UA" w:eastAsia="uk-UA"/>
              </w:rPr>
              <w:t xml:space="preserve">Управління «Центр надання адміністративних послуг» </w:t>
            </w:r>
            <w:bookmarkEnd w:id="2"/>
            <w:r w:rsidRPr="0042661B">
              <w:rPr>
                <w:rFonts w:ascii="Times New Roman" w:hAnsi="Times New Roman"/>
                <w:b/>
                <w:sz w:val="24"/>
                <w:szCs w:val="24"/>
                <w:lang w:val="uk-UA" w:eastAsia="uk-UA"/>
              </w:rPr>
              <w:t>виконавчого комітету Нововолинської міської ради</w:t>
            </w:r>
          </w:p>
          <w:p w:rsidR="00AE3863" w:rsidRP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bCs/>
                <w:sz w:val="24"/>
                <w:szCs w:val="24"/>
                <w:lang w:val="uk-UA" w:eastAsia="ru-RU"/>
              </w:rPr>
              <w:t>проспект Дружби, 27 м. Нововолинськ,</w:t>
            </w:r>
            <w:r w:rsidR="001800D7">
              <w:rPr>
                <w:rFonts w:ascii="Times New Roman" w:eastAsia="Times New Roman" w:hAnsi="Times New Roman"/>
                <w:bCs/>
                <w:sz w:val="24"/>
                <w:szCs w:val="24"/>
                <w:lang w:val="uk-UA" w:eastAsia="ru-RU"/>
              </w:rPr>
              <w:t xml:space="preserve"> Володимирський р-н,</w:t>
            </w:r>
            <w:r w:rsidRPr="0042661B">
              <w:rPr>
                <w:rFonts w:ascii="Times New Roman" w:eastAsia="Times New Roman" w:hAnsi="Times New Roman"/>
                <w:bCs/>
                <w:sz w:val="24"/>
                <w:szCs w:val="24"/>
                <w:lang w:val="uk-UA" w:eastAsia="ru-RU"/>
              </w:rPr>
              <w:t xml:space="preserve"> Волинська область, 45400</w:t>
            </w:r>
          </w:p>
          <w:p w:rsidR="001800D7" w:rsidRDefault="00AE3863" w:rsidP="00AE3863">
            <w:pPr>
              <w:spacing w:after="0" w:line="240" w:lineRule="auto"/>
              <w:rPr>
                <w:rFonts w:ascii="Times New Roman" w:eastAsia="Times New Roman" w:hAnsi="Times New Roman"/>
                <w:bCs/>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Pr="0042661B">
              <w:rPr>
                <w:rFonts w:ascii="Times New Roman" w:eastAsia="Times New Roman" w:hAnsi="Times New Roman"/>
                <w:bCs/>
                <w:sz w:val="24"/>
                <w:szCs w:val="24"/>
                <w:lang w:val="uk-UA" w:eastAsia="ru-RU"/>
              </w:rPr>
              <w:t>+</w:t>
            </w:r>
            <w:r w:rsidR="001800D7" w:rsidRPr="001800D7">
              <w:rPr>
                <w:rFonts w:ascii="Times New Roman" w:eastAsia="Times New Roman" w:hAnsi="Times New Roman"/>
                <w:bCs/>
                <w:sz w:val="24"/>
                <w:szCs w:val="24"/>
                <w:lang w:val="uk-UA" w:eastAsia="ru-RU"/>
              </w:rPr>
              <w:t>380678819808</w:t>
            </w:r>
            <w:r w:rsidR="001800D7">
              <w:rPr>
                <w:rFonts w:ascii="Times New Roman" w:eastAsia="Times New Roman" w:hAnsi="Times New Roman"/>
                <w:bCs/>
                <w:sz w:val="24"/>
                <w:szCs w:val="24"/>
                <w:lang w:val="uk-UA" w:eastAsia="ru-RU"/>
              </w:rPr>
              <w:t>;</w:t>
            </w:r>
          </w:p>
          <w:p w:rsidR="00AE3863" w:rsidRPr="0042661B" w:rsidRDefault="001800D7" w:rsidP="00AE3863">
            <w:pPr>
              <w:spacing w:after="0" w:line="240" w:lineRule="auto"/>
              <w:rPr>
                <w:rFonts w:ascii="Times New Roman" w:eastAsia="Times New Roman" w:hAnsi="Times New Roman"/>
                <w:b/>
                <w:sz w:val="24"/>
                <w:szCs w:val="24"/>
                <w:lang w:val="uk-UA" w:eastAsia="ru-RU"/>
              </w:rPr>
            </w:pPr>
            <w:r>
              <w:rPr>
                <w:rFonts w:ascii="Times New Roman" w:eastAsia="Times New Roman" w:hAnsi="Times New Roman"/>
                <w:bCs/>
                <w:sz w:val="24"/>
                <w:szCs w:val="24"/>
                <w:lang w:val="uk-UA" w:eastAsia="ru-RU"/>
              </w:rPr>
              <w:t xml:space="preserve">                   /</w:t>
            </w:r>
            <w:r w:rsidR="00AE3863" w:rsidRPr="0042661B">
              <w:rPr>
                <w:rFonts w:ascii="Times New Roman" w:eastAsia="Times New Roman" w:hAnsi="Times New Roman"/>
                <w:bCs/>
                <w:sz w:val="24"/>
                <w:szCs w:val="24"/>
                <w:lang w:val="uk-UA" w:eastAsia="ru-RU"/>
              </w:rPr>
              <w:t>03344</w:t>
            </w:r>
            <w:r>
              <w:rPr>
                <w:rFonts w:ascii="Times New Roman" w:eastAsia="Times New Roman" w:hAnsi="Times New Roman"/>
                <w:bCs/>
                <w:sz w:val="24"/>
                <w:szCs w:val="24"/>
                <w:lang w:val="uk-UA" w:eastAsia="ru-RU"/>
              </w:rPr>
              <w:t>/</w:t>
            </w:r>
            <w:r w:rsidR="00AE3863" w:rsidRPr="0042661B">
              <w:rPr>
                <w:rFonts w:ascii="Times New Roman" w:eastAsia="Times New Roman" w:hAnsi="Times New Roman"/>
                <w:bCs/>
                <w:sz w:val="24"/>
                <w:szCs w:val="24"/>
                <w:lang w:val="uk-UA" w:eastAsia="ru-RU"/>
              </w:rPr>
              <w:t>4</w:t>
            </w:r>
            <w:r>
              <w:rPr>
                <w:rFonts w:ascii="Times New Roman" w:eastAsia="Times New Roman" w:hAnsi="Times New Roman"/>
                <w:bCs/>
                <w:sz w:val="24"/>
                <w:szCs w:val="24"/>
                <w:lang w:val="uk-UA" w:eastAsia="ru-RU"/>
              </w:rPr>
              <w:t>-11-06</w:t>
            </w:r>
          </w:p>
          <w:p w:rsidR="00AE3863" w:rsidRPr="0042661B" w:rsidRDefault="00AE3863" w:rsidP="00AE3863">
            <w:pPr>
              <w:spacing w:after="0" w:line="240" w:lineRule="auto"/>
              <w:rPr>
                <w:rFonts w:ascii="Times New Roman" w:hAnsi="Times New Roman"/>
                <w:sz w:val="24"/>
                <w:szCs w:val="24"/>
                <w:lang w:val="uk-UA"/>
              </w:rPr>
            </w:pPr>
            <w:r w:rsidRPr="0042661B">
              <w:rPr>
                <w:rFonts w:ascii="Times New Roman" w:eastAsia="Times New Roman" w:hAnsi="Times New Roman"/>
                <w:b/>
                <w:sz w:val="24"/>
                <w:szCs w:val="24"/>
                <w:lang w:val="uk-UA" w:eastAsia="ru-RU"/>
              </w:rPr>
              <w:t xml:space="preserve">Електронна пошта: </w:t>
            </w:r>
            <w:proofErr w:type="spellStart"/>
            <w:r w:rsidRPr="0042661B">
              <w:rPr>
                <w:rFonts w:ascii="Times New Roman" w:hAnsi="Times New Roman"/>
                <w:sz w:val="24"/>
                <w:szCs w:val="24"/>
                <w:u w:val="single"/>
                <w:lang w:val="en-US"/>
              </w:rPr>
              <w:t>cnap</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nov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rada</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gov</w:t>
            </w:r>
            <w:proofErr w:type="spellEnd"/>
            <w:r w:rsidRPr="0042661B">
              <w:rPr>
                <w:rFonts w:ascii="Times New Roman" w:hAnsi="Times New Roman"/>
                <w:sz w:val="24"/>
                <w:szCs w:val="24"/>
                <w:u w:val="single"/>
              </w:rPr>
              <w:t>.</w:t>
            </w:r>
            <w:proofErr w:type="spellStart"/>
            <w:r w:rsidRPr="0042661B">
              <w:rPr>
                <w:rFonts w:ascii="Times New Roman" w:hAnsi="Times New Roman"/>
                <w:sz w:val="24"/>
                <w:szCs w:val="24"/>
                <w:u w:val="single"/>
                <w:lang w:val="en-US"/>
              </w:rPr>
              <w:t>ua</w:t>
            </w:r>
            <w:proofErr w:type="spellEnd"/>
            <w:r w:rsidRPr="0042661B">
              <w:rPr>
                <w:rFonts w:ascii="Times New Roman" w:hAnsi="Times New Roman"/>
                <w:sz w:val="24"/>
                <w:szCs w:val="24"/>
                <w:lang w:val="uk-UA"/>
              </w:rPr>
              <w:t xml:space="preserve"> </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веб-сайт</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en-US" w:eastAsia="ru-RU"/>
              </w:rPr>
              <w:t>https</w:t>
            </w:r>
            <w:r w:rsidRPr="0042661B">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nov</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rada</w:t>
            </w:r>
            <w:proofErr w:type="spellEnd"/>
            <w:r w:rsidRPr="0042661B">
              <w:rPr>
                <w:rFonts w:ascii="Times New Roman" w:eastAsia="Times New Roman" w:hAnsi="Times New Roman"/>
                <w:sz w:val="24"/>
                <w:szCs w:val="24"/>
                <w:lang w:eastAsia="ru-RU"/>
              </w:rPr>
              <w:t>.</w:t>
            </w:r>
            <w:proofErr w:type="spellStart"/>
            <w:r w:rsidRPr="0042661B">
              <w:rPr>
                <w:rFonts w:ascii="Times New Roman" w:eastAsia="Times New Roman" w:hAnsi="Times New Roman"/>
                <w:sz w:val="24"/>
                <w:szCs w:val="24"/>
                <w:lang w:val="en-US" w:eastAsia="ru-RU"/>
              </w:rPr>
              <w:t>gov</w:t>
            </w:r>
            <w:proofErr w:type="spellEnd"/>
            <w:r w:rsidRPr="0042661B">
              <w:rPr>
                <w:rFonts w:ascii="Times New Roman" w:eastAsia="Times New Roman" w:hAnsi="Times New Roman"/>
                <w:sz w:val="24"/>
                <w:szCs w:val="24"/>
                <w:lang w:val="uk-UA" w:eastAsia="ru-RU"/>
              </w:rPr>
              <w:t>.</w:t>
            </w:r>
            <w:proofErr w:type="spellStart"/>
            <w:r w:rsidRPr="0042661B">
              <w:rPr>
                <w:rFonts w:ascii="Times New Roman" w:eastAsia="Times New Roman" w:hAnsi="Times New Roman"/>
                <w:sz w:val="24"/>
                <w:szCs w:val="24"/>
                <w:lang w:val="en-US" w:eastAsia="ru-RU"/>
              </w:rPr>
              <w:t>ua</w:t>
            </w:r>
            <w:proofErr w:type="spellEnd"/>
            <w:r w:rsidRPr="0042661B">
              <w:rPr>
                <w:rFonts w:ascii="Times New Roman" w:eastAsia="Times New Roman" w:hAnsi="Times New Roman"/>
                <w:b/>
                <w:sz w:val="24"/>
                <w:szCs w:val="24"/>
                <w:lang w:val="uk-UA" w:eastAsia="ru-RU"/>
              </w:rPr>
              <w:t xml:space="preserve">                   </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Понеділок</w:t>
            </w:r>
            <w:r w:rsidRPr="0042661B">
              <w:rPr>
                <w:rFonts w:ascii="Times New Roman" w:eastAsia="Times New Roman" w:hAnsi="Times New Roman"/>
                <w:sz w:val="24"/>
                <w:szCs w:val="24"/>
                <w:lang w:eastAsia="ru-RU"/>
              </w:rPr>
              <w:t>-</w:t>
            </w:r>
            <w:r w:rsidR="001800D7">
              <w:rPr>
                <w:rFonts w:ascii="Times New Roman" w:eastAsia="Times New Roman" w:hAnsi="Times New Roman"/>
                <w:sz w:val="24"/>
                <w:szCs w:val="24"/>
                <w:lang w:val="uk-UA" w:eastAsia="ru-RU"/>
              </w:rPr>
              <w:t>четвер</w:t>
            </w:r>
            <w:r w:rsidRPr="0042661B">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eastAsia="ru-RU"/>
              </w:rPr>
              <w:t>8</w:t>
            </w:r>
            <w:r w:rsidRPr="0042661B">
              <w:rPr>
                <w:rFonts w:ascii="Times New Roman" w:eastAsia="Times New Roman" w:hAnsi="Times New Roman"/>
                <w:sz w:val="24"/>
                <w:szCs w:val="24"/>
                <w:lang w:val="uk-UA" w:eastAsia="ru-RU"/>
              </w:rPr>
              <w:t>.00-1</w:t>
            </w:r>
            <w:r w:rsidR="001800D7">
              <w:rPr>
                <w:rFonts w:ascii="Times New Roman" w:eastAsia="Times New Roman" w:hAnsi="Times New Roman"/>
                <w:sz w:val="24"/>
                <w:szCs w:val="24"/>
                <w:lang w:val="uk-UA" w:eastAsia="ru-RU"/>
              </w:rPr>
              <w:t>7</w:t>
            </w:r>
            <w:r w:rsidRPr="0042661B">
              <w:rPr>
                <w:rFonts w:ascii="Times New Roman" w:eastAsia="Times New Roman" w:hAnsi="Times New Roman"/>
                <w:sz w:val="24"/>
                <w:szCs w:val="24"/>
                <w:lang w:val="uk-UA" w:eastAsia="ru-RU"/>
              </w:rPr>
              <w:t>.</w:t>
            </w:r>
            <w:r w:rsidR="001800D7">
              <w:rPr>
                <w:rFonts w:ascii="Times New Roman" w:eastAsia="Times New Roman" w:hAnsi="Times New Roman"/>
                <w:sz w:val="24"/>
                <w:szCs w:val="24"/>
                <w:lang w:val="uk-UA" w:eastAsia="ru-RU"/>
              </w:rPr>
              <w:t>15</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П’ятниця                8.00-1</w:t>
            </w:r>
            <w:r w:rsidR="001800D7">
              <w:rPr>
                <w:rFonts w:ascii="Times New Roman" w:eastAsia="Times New Roman" w:hAnsi="Times New Roman"/>
                <w:sz w:val="24"/>
                <w:szCs w:val="24"/>
                <w:lang w:val="uk-UA" w:eastAsia="ru-RU"/>
              </w:rPr>
              <w:t>6</w:t>
            </w:r>
            <w:r w:rsidRPr="0042661B">
              <w:rPr>
                <w:rFonts w:ascii="Times New Roman" w:eastAsia="Times New Roman" w:hAnsi="Times New Roman"/>
                <w:sz w:val="24"/>
                <w:szCs w:val="24"/>
                <w:lang w:val="uk-UA" w:eastAsia="ru-RU"/>
              </w:rPr>
              <w:t>.00</w:t>
            </w:r>
          </w:p>
          <w:p w:rsidR="00AE3863" w:rsidRPr="0042661B" w:rsidRDefault="001800D7" w:rsidP="00AE3863">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Обідня перерва</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  </w:t>
            </w:r>
            <w:r w:rsidR="00AE3863" w:rsidRPr="0042661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13</w:t>
            </w:r>
            <w:r w:rsidR="00AE3863" w:rsidRPr="0042661B">
              <w:rPr>
                <w:rFonts w:ascii="Times New Roman" w:eastAsia="Times New Roman" w:hAnsi="Times New Roman"/>
                <w:sz w:val="24"/>
                <w:szCs w:val="24"/>
                <w:lang w:val="uk-UA" w:eastAsia="ru-RU"/>
              </w:rPr>
              <w:t>.00-1</w:t>
            </w:r>
            <w:r>
              <w:rPr>
                <w:rFonts w:ascii="Times New Roman" w:eastAsia="Times New Roman" w:hAnsi="Times New Roman"/>
                <w:sz w:val="24"/>
                <w:szCs w:val="24"/>
                <w:lang w:val="uk-UA" w:eastAsia="ru-RU"/>
              </w:rPr>
              <w:t>4</w:t>
            </w:r>
            <w:r w:rsidR="00AE3863" w:rsidRPr="0042661B">
              <w:rPr>
                <w:rFonts w:ascii="Times New Roman" w:eastAsia="Times New Roman" w:hAnsi="Times New Roman"/>
                <w:sz w:val="24"/>
                <w:szCs w:val="24"/>
                <w:lang w:val="uk-UA" w:eastAsia="ru-RU"/>
              </w:rPr>
              <w:t>.00</w:t>
            </w:r>
          </w:p>
          <w:p w:rsidR="00AE3863" w:rsidRPr="0042661B" w:rsidRDefault="00AE3863" w:rsidP="00AE3863">
            <w:pPr>
              <w:spacing w:after="0" w:line="240" w:lineRule="auto"/>
              <w:ind w:left="-1"/>
              <w:rPr>
                <w:rFonts w:ascii="Times New Roman" w:eastAsia="Times New Roman" w:hAnsi="Times New Roman"/>
                <w:sz w:val="24"/>
                <w:szCs w:val="24"/>
                <w:lang w:val="uk-UA" w:eastAsia="ru-RU"/>
              </w:rPr>
            </w:pPr>
            <w:r w:rsidRPr="0042661B">
              <w:rPr>
                <w:rFonts w:ascii="Times New Roman" w:eastAsia="Times New Roman" w:hAnsi="Times New Roman"/>
                <w:sz w:val="24"/>
                <w:szCs w:val="24"/>
                <w:lang w:val="uk-UA" w:eastAsia="ru-RU"/>
              </w:rPr>
              <w:t xml:space="preserve">Вихідні дні: </w:t>
            </w:r>
            <w:r w:rsidR="001800D7">
              <w:rPr>
                <w:rFonts w:ascii="Times New Roman" w:eastAsia="Times New Roman" w:hAnsi="Times New Roman"/>
                <w:sz w:val="24"/>
                <w:szCs w:val="24"/>
                <w:lang w:val="uk-UA" w:eastAsia="ru-RU"/>
              </w:rPr>
              <w:t xml:space="preserve">субота, </w:t>
            </w:r>
            <w:r w:rsidRPr="0042661B">
              <w:rPr>
                <w:rFonts w:ascii="Times New Roman" w:eastAsia="Times New Roman" w:hAnsi="Times New Roman"/>
                <w:sz w:val="24"/>
                <w:szCs w:val="24"/>
                <w:lang w:val="uk-UA" w:eastAsia="ru-RU"/>
              </w:rPr>
              <w:t>неділя та святкові дні.</w:t>
            </w:r>
          </w:p>
          <w:p w:rsidR="00AE3863" w:rsidRPr="0042661B" w:rsidRDefault="00AE3863" w:rsidP="00AE3863">
            <w:pPr>
              <w:spacing w:after="0" w:line="240" w:lineRule="auto"/>
              <w:ind w:left="-1"/>
              <w:rPr>
                <w:rFonts w:ascii="Times New Roman" w:eastAsia="Times New Roman" w:hAnsi="Times New Roman"/>
                <w:sz w:val="24"/>
                <w:szCs w:val="24"/>
                <w:lang w:val="uk-UA" w:eastAsia="ru-RU"/>
              </w:rPr>
            </w:pP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Територіальний підрозділ </w:t>
            </w:r>
            <w:r w:rsidR="001800D7">
              <w:rPr>
                <w:rFonts w:ascii="Times New Roman" w:eastAsia="Times New Roman" w:hAnsi="Times New Roman"/>
                <w:b/>
                <w:sz w:val="24"/>
                <w:szCs w:val="24"/>
                <w:lang w:val="uk-UA" w:eastAsia="ru-RU"/>
              </w:rPr>
              <w:t>у</w:t>
            </w:r>
            <w:r w:rsidR="001800D7" w:rsidRPr="001800D7">
              <w:rPr>
                <w:rFonts w:ascii="Times New Roman" w:eastAsia="Times New Roman" w:hAnsi="Times New Roman"/>
                <w:b/>
                <w:sz w:val="24"/>
                <w:szCs w:val="24"/>
                <w:lang w:val="uk-UA" w:eastAsia="ru-RU"/>
              </w:rPr>
              <w:t>правління «Центр надання адміністративних послуг» виконавчого комітету Нововолинської міської ради</w:t>
            </w:r>
            <w:r w:rsidR="001800D7">
              <w:rPr>
                <w:rFonts w:ascii="Times New Roman" w:eastAsia="Times New Roman" w:hAnsi="Times New Roman"/>
                <w:b/>
                <w:sz w:val="24"/>
                <w:szCs w:val="24"/>
                <w:lang w:val="uk-UA" w:eastAsia="ru-RU"/>
              </w:rPr>
              <w:t xml:space="preserve"> </w:t>
            </w:r>
            <w:r w:rsidRPr="0042661B">
              <w:rPr>
                <w:rFonts w:ascii="Times New Roman" w:eastAsia="Times New Roman" w:hAnsi="Times New Roman"/>
                <w:b/>
                <w:sz w:val="24"/>
                <w:szCs w:val="24"/>
                <w:lang w:val="uk-UA" w:eastAsia="ru-RU"/>
              </w:rPr>
              <w:t>у с</w:t>
            </w:r>
            <w:r w:rsidR="001800D7">
              <w:rPr>
                <w:rFonts w:ascii="Times New Roman" w:eastAsia="Times New Roman" w:hAnsi="Times New Roman"/>
                <w:b/>
                <w:sz w:val="24"/>
                <w:szCs w:val="24"/>
                <w:lang w:val="uk-UA" w:eastAsia="ru-RU"/>
              </w:rPr>
              <w:t>елищі</w:t>
            </w:r>
            <w:r w:rsidRPr="0042661B">
              <w:rPr>
                <w:rFonts w:ascii="Times New Roman" w:eastAsia="Times New Roman" w:hAnsi="Times New Roman"/>
                <w:b/>
                <w:sz w:val="24"/>
                <w:szCs w:val="24"/>
                <w:lang w:val="uk-UA" w:eastAsia="ru-RU"/>
              </w:rPr>
              <w:t xml:space="preserve"> Благодатне</w:t>
            </w:r>
          </w:p>
          <w:p w:rsidR="00AE3863" w:rsidRPr="0042661B" w:rsidRDefault="00AE3863" w:rsidP="00AE3863">
            <w:pPr>
              <w:spacing w:after="0" w:line="240" w:lineRule="auto"/>
              <w:rPr>
                <w:rFonts w:ascii="Times New Roman" w:eastAsia="Times New Roman" w:hAnsi="Times New Roman"/>
                <w:sz w:val="24"/>
                <w:szCs w:val="24"/>
                <w:lang w:val="uk-UA" w:eastAsia="ru-RU"/>
              </w:rPr>
            </w:pPr>
            <w:r w:rsidRPr="0042661B">
              <w:rPr>
                <w:rFonts w:ascii="Times New Roman" w:eastAsia="Times New Roman" w:hAnsi="Times New Roman"/>
                <w:b/>
                <w:sz w:val="24"/>
                <w:szCs w:val="24"/>
                <w:lang w:val="uk-UA" w:eastAsia="ru-RU"/>
              </w:rPr>
              <w:t xml:space="preserve">Адреса: </w:t>
            </w:r>
            <w:r w:rsidRPr="0042661B">
              <w:rPr>
                <w:rFonts w:ascii="Times New Roman" w:eastAsia="Times New Roman" w:hAnsi="Times New Roman"/>
                <w:sz w:val="24"/>
                <w:szCs w:val="24"/>
                <w:lang w:val="uk-UA" w:eastAsia="ru-RU"/>
              </w:rPr>
              <w:t xml:space="preserve">вулиця В.Стуса, 16,  </w:t>
            </w:r>
            <w:proofErr w:type="spellStart"/>
            <w:r w:rsidRPr="0042661B">
              <w:rPr>
                <w:rFonts w:ascii="Times New Roman" w:eastAsia="Times New Roman" w:hAnsi="Times New Roman"/>
                <w:sz w:val="24"/>
                <w:szCs w:val="24"/>
                <w:lang w:val="uk-UA" w:eastAsia="ru-RU"/>
              </w:rPr>
              <w:t>м.Нововолинськ</w:t>
            </w:r>
            <w:proofErr w:type="spellEnd"/>
            <w:r w:rsidRPr="0042661B">
              <w:rPr>
                <w:rFonts w:ascii="Times New Roman" w:eastAsia="Times New Roman" w:hAnsi="Times New Roman"/>
                <w:sz w:val="24"/>
                <w:szCs w:val="24"/>
                <w:lang w:val="uk-UA" w:eastAsia="ru-RU"/>
              </w:rPr>
              <w:t xml:space="preserve">, </w:t>
            </w:r>
          </w:p>
          <w:p w:rsidR="00AE3863" w:rsidRPr="0042661B" w:rsidRDefault="00AE3863" w:rsidP="00AE3863">
            <w:pPr>
              <w:spacing w:after="0" w:line="240" w:lineRule="auto"/>
              <w:rPr>
                <w:rFonts w:ascii="Times New Roman" w:eastAsia="Times New Roman" w:hAnsi="Times New Roman"/>
                <w:sz w:val="24"/>
                <w:szCs w:val="24"/>
                <w:lang w:val="uk-UA" w:eastAsia="ru-RU"/>
              </w:rPr>
            </w:pPr>
            <w:proofErr w:type="spellStart"/>
            <w:r w:rsidRPr="0042661B">
              <w:rPr>
                <w:rFonts w:ascii="Times New Roman" w:eastAsia="Times New Roman" w:hAnsi="Times New Roman"/>
                <w:sz w:val="24"/>
                <w:szCs w:val="24"/>
                <w:lang w:val="uk-UA" w:eastAsia="ru-RU"/>
              </w:rPr>
              <w:t>смт</w:t>
            </w:r>
            <w:proofErr w:type="spellEnd"/>
            <w:r w:rsidRPr="0042661B">
              <w:rPr>
                <w:rFonts w:ascii="Times New Roman" w:eastAsia="Times New Roman" w:hAnsi="Times New Roman"/>
                <w:sz w:val="24"/>
                <w:szCs w:val="24"/>
                <w:lang w:val="uk-UA" w:eastAsia="ru-RU"/>
              </w:rPr>
              <w:t xml:space="preserve">. Благодатне, </w:t>
            </w:r>
            <w:r w:rsidR="001800D7" w:rsidRPr="001800D7">
              <w:rPr>
                <w:rFonts w:ascii="Times New Roman" w:eastAsia="Times New Roman" w:hAnsi="Times New Roman"/>
                <w:sz w:val="24"/>
                <w:szCs w:val="24"/>
                <w:lang w:val="uk-UA" w:eastAsia="ru-RU"/>
              </w:rPr>
              <w:t>Володимирський р-н, Волинська область</w:t>
            </w:r>
            <w:r w:rsidR="001800D7">
              <w:rPr>
                <w:rFonts w:ascii="Times New Roman" w:eastAsia="Times New Roman" w:hAnsi="Times New Roman"/>
                <w:sz w:val="24"/>
                <w:szCs w:val="24"/>
                <w:lang w:val="uk-UA" w:eastAsia="ru-RU"/>
              </w:rPr>
              <w:t xml:space="preserve">, </w:t>
            </w:r>
            <w:r w:rsidRPr="0042661B">
              <w:rPr>
                <w:rFonts w:ascii="Times New Roman" w:eastAsia="Times New Roman" w:hAnsi="Times New Roman"/>
                <w:sz w:val="24"/>
                <w:szCs w:val="24"/>
                <w:lang w:val="uk-UA" w:eastAsia="ru-RU"/>
              </w:rPr>
              <w:t>45490</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Тел</w:t>
            </w:r>
            <w:r w:rsidR="001800D7">
              <w:rPr>
                <w:rFonts w:ascii="Times New Roman" w:eastAsia="Times New Roman" w:hAnsi="Times New Roman"/>
                <w:b/>
                <w:sz w:val="24"/>
                <w:szCs w:val="24"/>
                <w:lang w:val="uk-UA" w:eastAsia="ru-RU"/>
              </w:rPr>
              <w:t>ефон</w:t>
            </w:r>
            <w:r w:rsidRPr="0042661B">
              <w:rPr>
                <w:rFonts w:ascii="Times New Roman" w:eastAsia="Times New Roman" w:hAnsi="Times New Roman"/>
                <w:b/>
                <w:sz w:val="24"/>
                <w:szCs w:val="24"/>
                <w:lang w:val="uk-UA" w:eastAsia="ru-RU"/>
              </w:rPr>
              <w:t xml:space="preserve">: </w:t>
            </w:r>
            <w:r w:rsidR="00E41FB9" w:rsidRPr="00E41FB9">
              <w:rPr>
                <w:rFonts w:ascii="Times New Roman" w:eastAsia="Times New Roman" w:hAnsi="Times New Roman"/>
                <w:bCs/>
                <w:sz w:val="24"/>
                <w:szCs w:val="24"/>
                <w:lang w:val="uk-UA" w:eastAsia="ru-RU"/>
              </w:rPr>
              <w:t>+380676760343</w:t>
            </w:r>
          </w:p>
          <w:p w:rsidR="00AE3863" w:rsidRPr="0042661B" w:rsidRDefault="00AE3863" w:rsidP="00AE3863">
            <w:pPr>
              <w:spacing w:after="0" w:line="240" w:lineRule="auto"/>
              <w:rPr>
                <w:rFonts w:ascii="Times New Roman" w:hAnsi="Times New Roman"/>
                <w:sz w:val="24"/>
                <w:szCs w:val="24"/>
              </w:rPr>
            </w:pPr>
            <w:r w:rsidRPr="0042661B">
              <w:rPr>
                <w:rFonts w:ascii="Times New Roman" w:eastAsia="Times New Roman" w:hAnsi="Times New Roman"/>
                <w:b/>
                <w:sz w:val="24"/>
                <w:szCs w:val="24"/>
                <w:lang w:val="uk-UA" w:eastAsia="ru-RU"/>
              </w:rPr>
              <w:t>Електронна пошта:</w:t>
            </w:r>
            <w:r w:rsidRPr="0042661B">
              <w:rPr>
                <w:rFonts w:ascii="Times New Roman" w:hAnsi="Times New Roman"/>
                <w:sz w:val="24"/>
                <w:szCs w:val="24"/>
              </w:rPr>
              <w:t xml:space="preserve"> </w:t>
            </w:r>
            <w:r w:rsidR="00E41FB9" w:rsidRPr="00E41FB9">
              <w:rPr>
                <w:rFonts w:ascii="Times New Roman" w:eastAsia="Times New Roman" w:hAnsi="Times New Roman"/>
                <w:sz w:val="24"/>
                <w:szCs w:val="24"/>
                <w:lang w:val="uk-UA" w:eastAsia="ru-RU"/>
              </w:rPr>
              <w:t>starostablagodatne@nov.rada.gov.ua</w:t>
            </w:r>
          </w:p>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 xml:space="preserve">Режим роботи: </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Понеділок-четвер 8.00-17.15</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П’ятниця                8.00-16.00</w:t>
            </w:r>
          </w:p>
          <w:p w:rsidR="001800D7" w:rsidRPr="001800D7" w:rsidRDefault="001800D7" w:rsidP="001800D7">
            <w:pPr>
              <w:spacing w:after="0" w:line="240" w:lineRule="auto"/>
              <w:rPr>
                <w:rFonts w:ascii="Times New Roman" w:eastAsia="Times New Roman" w:hAnsi="Times New Roman"/>
                <w:sz w:val="24"/>
                <w:szCs w:val="24"/>
                <w:lang w:val="uk-UA" w:eastAsia="ru-RU"/>
              </w:rPr>
            </w:pPr>
            <w:r w:rsidRPr="001800D7">
              <w:rPr>
                <w:rFonts w:ascii="Times New Roman" w:eastAsia="Times New Roman" w:hAnsi="Times New Roman"/>
                <w:sz w:val="24"/>
                <w:szCs w:val="24"/>
                <w:lang w:val="uk-UA" w:eastAsia="ru-RU"/>
              </w:rPr>
              <w:t>Обідня перерва     13.00-14.00</w:t>
            </w:r>
          </w:p>
          <w:p w:rsidR="00AE3863" w:rsidRPr="0042661B" w:rsidRDefault="001800D7" w:rsidP="001800D7">
            <w:pPr>
              <w:spacing w:after="0" w:line="240" w:lineRule="auto"/>
              <w:ind w:left="-1"/>
              <w:rPr>
                <w:rFonts w:ascii="Times New Roman" w:eastAsia="Times New Roman" w:hAnsi="Times New Roman"/>
                <w:sz w:val="24"/>
                <w:szCs w:val="24"/>
                <w:lang w:val="uk-UA" w:eastAsia="uk-UA"/>
              </w:rPr>
            </w:pPr>
            <w:r w:rsidRPr="001800D7">
              <w:rPr>
                <w:rFonts w:ascii="Times New Roman" w:eastAsia="Times New Roman" w:hAnsi="Times New Roman"/>
                <w:sz w:val="24"/>
                <w:szCs w:val="24"/>
                <w:lang w:val="uk-UA" w:eastAsia="ru-RU"/>
              </w:rPr>
              <w:t>Вихідні дні: субота, неділя та святкові дні.</w:t>
            </w:r>
          </w:p>
        </w:tc>
      </w:tr>
      <w:tr w:rsidR="00AE3863" w:rsidRPr="00AE3863" w:rsidTr="00F97791">
        <w:trPr>
          <w:trHeight w:val="1950"/>
          <w:tblCellSpacing w:w="20" w:type="dxa"/>
        </w:trPr>
        <w:tc>
          <w:tcPr>
            <w:tcW w:w="303" w:type="pct"/>
            <w:vMerge/>
            <w:tcBorders>
              <w:left w:val="outset" w:sz="6" w:space="0" w:color="auto"/>
              <w:right w:val="outset" w:sz="6" w:space="0" w:color="auto"/>
            </w:tcBorders>
          </w:tcPr>
          <w:p w:rsidR="00AE3863" w:rsidRPr="00AE3863" w:rsidRDefault="00AE3863">
            <w:pPr>
              <w:spacing w:after="0" w:line="240" w:lineRule="auto"/>
              <w:rPr>
                <w:rFonts w:ascii="Times New Roman" w:eastAsia="Times New Roman" w:hAnsi="Times New Roman"/>
                <w:sz w:val="28"/>
                <w:szCs w:val="28"/>
                <w:lang w:val="uk-UA" w:eastAsia="uk-UA"/>
              </w:rPr>
            </w:pPr>
          </w:p>
        </w:tc>
        <w:tc>
          <w:tcPr>
            <w:tcW w:w="1286" w:type="pct"/>
            <w:vMerge/>
            <w:tcBorders>
              <w:left w:val="outset" w:sz="6" w:space="0" w:color="auto"/>
              <w:right w:val="outset" w:sz="6" w:space="0" w:color="auto"/>
            </w:tcBorders>
          </w:tcPr>
          <w:p w:rsidR="00AE3863" w:rsidRPr="0042661B" w:rsidRDefault="00AE3863" w:rsidP="00594954">
            <w:pPr>
              <w:spacing w:after="0" w:line="240" w:lineRule="auto"/>
              <w:rPr>
                <w:rFonts w:ascii="Times New Roman" w:hAnsi="Times New Roman"/>
                <w:sz w:val="24"/>
                <w:szCs w:val="24"/>
                <w:lang w:val="uk-UA" w:eastAsia="ar-SA"/>
              </w:rPr>
            </w:pPr>
          </w:p>
        </w:tc>
        <w:tc>
          <w:tcPr>
            <w:tcW w:w="3331" w:type="pct"/>
            <w:tcBorders>
              <w:top w:val="outset" w:sz="6" w:space="0" w:color="auto"/>
              <w:left w:val="outset" w:sz="6" w:space="0" w:color="auto"/>
              <w:bottom w:val="outset" w:sz="6" w:space="0" w:color="auto"/>
              <w:right w:val="outset" w:sz="6" w:space="0" w:color="auto"/>
            </w:tcBorders>
          </w:tcPr>
          <w:p w:rsidR="00AE3863" w:rsidRPr="0042661B" w:rsidRDefault="00AE3863" w:rsidP="00AE3863">
            <w:pPr>
              <w:spacing w:after="0" w:line="240" w:lineRule="auto"/>
              <w:rPr>
                <w:rFonts w:ascii="Times New Roman" w:eastAsia="Times New Roman" w:hAnsi="Times New Roman"/>
                <w:b/>
                <w:sz w:val="24"/>
                <w:szCs w:val="24"/>
                <w:lang w:val="uk-UA" w:eastAsia="ru-RU"/>
              </w:rPr>
            </w:pPr>
            <w:r w:rsidRPr="0042661B">
              <w:rPr>
                <w:rFonts w:ascii="Times New Roman" w:eastAsia="Times New Roman" w:hAnsi="Times New Roman"/>
                <w:b/>
                <w:sz w:val="24"/>
                <w:szCs w:val="24"/>
                <w:lang w:val="uk-UA" w:eastAsia="ru-RU"/>
              </w:rPr>
              <w:t>Віддален</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робоч</w:t>
            </w:r>
            <w:r w:rsidR="001800D7">
              <w:rPr>
                <w:rFonts w:ascii="Times New Roman" w:eastAsia="Times New Roman" w:hAnsi="Times New Roman"/>
                <w:b/>
                <w:sz w:val="24"/>
                <w:szCs w:val="24"/>
                <w:lang w:val="uk-UA" w:eastAsia="ru-RU"/>
              </w:rPr>
              <w:t>і</w:t>
            </w:r>
            <w:r w:rsidRPr="0042661B">
              <w:rPr>
                <w:rFonts w:ascii="Times New Roman" w:eastAsia="Times New Roman" w:hAnsi="Times New Roman"/>
                <w:b/>
                <w:sz w:val="24"/>
                <w:szCs w:val="24"/>
                <w:lang w:val="uk-UA" w:eastAsia="ru-RU"/>
              </w:rPr>
              <w:t xml:space="preserve"> місц</w:t>
            </w:r>
            <w:r w:rsidR="001800D7">
              <w:rPr>
                <w:rFonts w:ascii="Times New Roman" w:eastAsia="Times New Roman" w:hAnsi="Times New Roman"/>
                <w:b/>
                <w:sz w:val="24"/>
                <w:szCs w:val="24"/>
                <w:lang w:val="uk-UA" w:eastAsia="ru-RU"/>
              </w:rPr>
              <w:t>я</w:t>
            </w:r>
            <w:r w:rsidRPr="0042661B">
              <w:rPr>
                <w:rFonts w:ascii="Times New Roman" w:eastAsia="Times New Roman" w:hAnsi="Times New Roman"/>
                <w:b/>
                <w:sz w:val="24"/>
                <w:szCs w:val="24"/>
                <w:lang w:val="uk-UA" w:eastAsia="ru-RU"/>
              </w:rPr>
              <w:t xml:space="preserve"> </w:t>
            </w:r>
            <w:r w:rsidR="001800D7" w:rsidRPr="001800D7">
              <w:rPr>
                <w:rFonts w:ascii="Times New Roman" w:eastAsia="Times New Roman" w:hAnsi="Times New Roman"/>
                <w:b/>
                <w:sz w:val="24"/>
                <w:szCs w:val="24"/>
                <w:lang w:val="uk-UA" w:eastAsia="ru-RU"/>
              </w:rPr>
              <w:t>управління «Центр надання адміністративних послуг» виконавчого комітету Нововолинської міської ради</w:t>
            </w:r>
          </w:p>
          <w:p w:rsidR="00AE3863" w:rsidRPr="0042661B" w:rsidRDefault="00AE3863" w:rsidP="00AE3863">
            <w:pPr>
              <w:spacing w:after="0" w:line="240" w:lineRule="auto"/>
              <w:rPr>
                <w:rFonts w:ascii="Times New Roman" w:eastAsia="Times New Roman" w:hAnsi="Times New Roman"/>
                <w:sz w:val="24"/>
                <w:szCs w:val="24"/>
                <w:lang w:val="uk-UA" w:eastAsia="ru-RU"/>
              </w:rPr>
            </w:pPr>
            <w:proofErr w:type="spellStart"/>
            <w:r w:rsidRPr="0042661B">
              <w:rPr>
                <w:rFonts w:ascii="Times New Roman" w:eastAsia="Times New Roman" w:hAnsi="Times New Roman"/>
                <w:b/>
                <w:sz w:val="24"/>
                <w:szCs w:val="24"/>
                <w:lang w:val="uk-UA" w:eastAsia="ru-RU"/>
              </w:rPr>
              <w:t>с.Гряди-</w:t>
            </w:r>
            <w:proofErr w:type="spellEnd"/>
            <w:r w:rsidRPr="0042661B">
              <w:rPr>
                <w:rFonts w:ascii="Times New Roman" w:eastAsia="Times New Roman" w:hAnsi="Times New Roman"/>
                <w:sz w:val="24"/>
                <w:szCs w:val="24"/>
                <w:lang w:val="uk-UA" w:eastAsia="ru-RU"/>
              </w:rPr>
              <w:t xml:space="preserve">  вулиця Лесі Українки, 4А,  </w:t>
            </w:r>
            <w:r w:rsidR="00E41FB9">
              <w:rPr>
                <w:rFonts w:ascii="Times New Roman" w:eastAsia="Times New Roman" w:hAnsi="Times New Roman"/>
                <w:sz w:val="24"/>
                <w:szCs w:val="24"/>
                <w:lang w:val="uk-UA" w:eastAsia="ru-RU"/>
              </w:rPr>
              <w:t xml:space="preserve">Володимирський р-н, </w:t>
            </w:r>
            <w:r w:rsidRPr="0042661B">
              <w:rPr>
                <w:rFonts w:ascii="Times New Roman" w:eastAsia="Times New Roman" w:hAnsi="Times New Roman"/>
                <w:sz w:val="24"/>
                <w:szCs w:val="24"/>
                <w:lang w:val="uk-UA" w:eastAsia="ru-RU"/>
              </w:rPr>
              <w:t>Волинська область</w:t>
            </w:r>
            <w:r w:rsidR="00E41FB9">
              <w:rPr>
                <w:rFonts w:ascii="Times New Roman" w:eastAsia="Times New Roman" w:hAnsi="Times New Roman"/>
                <w:sz w:val="24"/>
                <w:szCs w:val="24"/>
                <w:lang w:val="uk-UA" w:eastAsia="ru-RU"/>
              </w:rPr>
              <w:t>,</w:t>
            </w:r>
            <w:r w:rsidRPr="0042661B">
              <w:rPr>
                <w:rFonts w:ascii="Times New Roman" w:eastAsia="Times New Roman" w:hAnsi="Times New Roman"/>
                <w:sz w:val="24"/>
                <w:szCs w:val="24"/>
                <w:lang w:val="uk-UA" w:eastAsia="ru-RU"/>
              </w:rPr>
              <w:t xml:space="preserve"> 45320</w:t>
            </w:r>
          </w:p>
          <w:p w:rsidR="00AE3863" w:rsidRPr="0042661B" w:rsidRDefault="00AE3863" w:rsidP="00AE3863">
            <w:pPr>
              <w:spacing w:after="0" w:line="240" w:lineRule="auto"/>
              <w:rPr>
                <w:rFonts w:ascii="Times New Roman" w:eastAsia="Times New Roman" w:hAnsi="Times New Roman"/>
                <w:sz w:val="24"/>
                <w:szCs w:val="24"/>
                <w:lang w:eastAsia="ru-RU"/>
              </w:rPr>
            </w:pPr>
            <w:r w:rsidRPr="0042661B">
              <w:rPr>
                <w:rFonts w:ascii="Times New Roman" w:eastAsia="Times New Roman" w:hAnsi="Times New Roman"/>
                <w:b/>
                <w:sz w:val="24"/>
                <w:szCs w:val="24"/>
                <w:lang w:val="uk-UA" w:eastAsia="ru-RU"/>
              </w:rPr>
              <w:t>Електронна пошта:</w:t>
            </w:r>
            <w:r w:rsidR="00E41FB9">
              <w:rPr>
                <w:rFonts w:ascii="Times New Roman" w:eastAsia="Times New Roman" w:hAnsi="Times New Roman"/>
                <w:b/>
                <w:sz w:val="24"/>
                <w:szCs w:val="24"/>
                <w:lang w:val="uk-UA" w:eastAsia="ru-RU"/>
              </w:rPr>
              <w:t xml:space="preserve"> </w:t>
            </w:r>
            <w:proofErr w:type="spellStart"/>
            <w:r w:rsidRPr="00E41FB9">
              <w:rPr>
                <w:rFonts w:ascii="Times New Roman" w:eastAsia="Times New Roman" w:hAnsi="Times New Roman"/>
                <w:sz w:val="24"/>
                <w:szCs w:val="24"/>
                <w:lang w:val="en-US" w:eastAsia="ru-RU"/>
              </w:rPr>
              <w:t>grjad</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rada</w:t>
            </w:r>
            <w:proofErr w:type="spellEnd"/>
            <w:r w:rsidRPr="00E41FB9">
              <w:rPr>
                <w:rFonts w:ascii="Times New Roman" w:eastAsia="Times New Roman" w:hAnsi="Times New Roman"/>
                <w:sz w:val="24"/>
                <w:szCs w:val="24"/>
                <w:lang w:eastAsia="ru-RU"/>
              </w:rPr>
              <w:t>@</w:t>
            </w:r>
            <w:proofErr w:type="spellStart"/>
            <w:r w:rsidRPr="00E41FB9">
              <w:rPr>
                <w:rFonts w:ascii="Times New Roman" w:eastAsia="Times New Roman" w:hAnsi="Times New Roman"/>
                <w:sz w:val="24"/>
                <w:szCs w:val="24"/>
                <w:lang w:val="en-US" w:eastAsia="ru-RU"/>
              </w:rPr>
              <w:t>ukr</w:t>
            </w:r>
            <w:proofErr w:type="spellEnd"/>
            <w:r w:rsidRPr="00E41FB9">
              <w:rPr>
                <w:rFonts w:ascii="Times New Roman" w:eastAsia="Times New Roman" w:hAnsi="Times New Roman"/>
                <w:sz w:val="24"/>
                <w:szCs w:val="24"/>
                <w:lang w:eastAsia="ru-RU"/>
              </w:rPr>
              <w:t>.</w:t>
            </w:r>
            <w:r w:rsidRPr="00E41FB9">
              <w:rPr>
                <w:rFonts w:ascii="Times New Roman" w:eastAsia="Times New Roman" w:hAnsi="Times New Roman"/>
                <w:sz w:val="24"/>
                <w:szCs w:val="24"/>
                <w:lang w:val="en-US" w:eastAsia="ru-RU"/>
              </w:rPr>
              <w:t>net</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b/>
                <w:sz w:val="24"/>
                <w:szCs w:val="24"/>
                <w:lang w:val="uk-UA" w:eastAsia="ru-RU"/>
              </w:rPr>
              <w:t>Режим роботи</w:t>
            </w:r>
            <w:r w:rsidRPr="00E41FB9">
              <w:rPr>
                <w:rFonts w:ascii="Times New Roman" w:eastAsia="Times New Roman" w:hAnsi="Times New Roman"/>
                <w:sz w:val="24"/>
                <w:szCs w:val="24"/>
                <w:lang w:val="uk-UA" w:eastAsia="ru-RU"/>
              </w:rPr>
              <w:t xml:space="preserve">: </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Понеділок-четвер 8.00-17.15</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П’ятниця                8.00-16.00</w:t>
            </w:r>
          </w:p>
          <w:p w:rsidR="00E41FB9" w:rsidRPr="00E41FB9"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lastRenderedPageBreak/>
              <w:t>Обідня перерва     13.00-14.00</w:t>
            </w:r>
          </w:p>
          <w:p w:rsidR="00AE3863" w:rsidRDefault="00E41FB9" w:rsidP="00E41FB9">
            <w:pPr>
              <w:spacing w:after="0" w:line="240" w:lineRule="auto"/>
              <w:rPr>
                <w:rFonts w:ascii="Times New Roman" w:eastAsia="Times New Roman" w:hAnsi="Times New Roman"/>
                <w:sz w:val="24"/>
                <w:szCs w:val="24"/>
                <w:lang w:val="uk-UA" w:eastAsia="ru-RU"/>
              </w:rPr>
            </w:pPr>
            <w:r w:rsidRPr="00E41FB9">
              <w:rPr>
                <w:rFonts w:ascii="Times New Roman" w:eastAsia="Times New Roman" w:hAnsi="Times New Roman"/>
                <w:sz w:val="24"/>
                <w:szCs w:val="24"/>
                <w:lang w:val="uk-UA" w:eastAsia="ru-RU"/>
              </w:rPr>
              <w:t>Вихідні дні: субота, неділя та святкові дні.</w:t>
            </w:r>
          </w:p>
          <w:p w:rsidR="00E41FB9" w:rsidRDefault="00E41FB9" w:rsidP="00E41FB9">
            <w:pPr>
              <w:spacing w:after="0" w:line="240" w:lineRule="auto"/>
              <w:rPr>
                <w:rFonts w:ascii="Times New Roman" w:hAnsi="Times New Roman"/>
                <w:b/>
                <w:sz w:val="24"/>
                <w:szCs w:val="24"/>
                <w:lang w:val="uk-UA" w:eastAsia="uk-UA"/>
              </w:rPr>
            </w:pPr>
          </w:p>
          <w:p w:rsidR="00E41FB9" w:rsidRPr="00E41FB9" w:rsidRDefault="00E41FB9" w:rsidP="00E41FB9">
            <w:pPr>
              <w:spacing w:after="0" w:line="240" w:lineRule="auto"/>
              <w:rPr>
                <w:rFonts w:ascii="Times New Roman" w:hAnsi="Times New Roman"/>
                <w:sz w:val="24"/>
                <w:szCs w:val="24"/>
                <w:lang w:val="uk-UA" w:eastAsia="uk-UA"/>
              </w:rPr>
            </w:pPr>
            <w:proofErr w:type="spellStart"/>
            <w:r w:rsidRPr="00E41FB9">
              <w:rPr>
                <w:rFonts w:ascii="Times New Roman" w:hAnsi="Times New Roman"/>
                <w:b/>
                <w:sz w:val="24"/>
                <w:szCs w:val="24"/>
                <w:lang w:val="uk-UA" w:eastAsia="uk-UA"/>
              </w:rPr>
              <w:t>с.Грибовиця-</w:t>
            </w:r>
            <w:proofErr w:type="spellEnd"/>
            <w:r w:rsidRPr="00E41FB9">
              <w:rPr>
                <w:rFonts w:ascii="Times New Roman" w:hAnsi="Times New Roman"/>
                <w:b/>
                <w:sz w:val="24"/>
                <w:szCs w:val="24"/>
                <w:lang w:val="uk-UA" w:eastAsia="uk-UA"/>
              </w:rPr>
              <w:t xml:space="preserve"> </w:t>
            </w:r>
            <w:r w:rsidRPr="00E41FB9">
              <w:rPr>
                <w:rFonts w:ascii="Times New Roman" w:hAnsi="Times New Roman"/>
                <w:sz w:val="24"/>
                <w:szCs w:val="24"/>
                <w:lang w:val="uk-UA" w:eastAsia="uk-UA"/>
              </w:rPr>
              <w:t>вулиця 40-річчя  Перемоги, 54</w:t>
            </w:r>
            <w:r>
              <w:rPr>
                <w:rFonts w:ascii="Times New Roman" w:hAnsi="Times New Roman"/>
                <w:sz w:val="24"/>
                <w:szCs w:val="24"/>
                <w:lang w:val="uk-UA" w:eastAsia="uk-UA"/>
              </w:rPr>
              <w:t>,</w:t>
            </w:r>
            <w:r w:rsidRPr="00E41FB9">
              <w:rPr>
                <w:rFonts w:ascii="Times New Roman" w:hAnsi="Times New Roman"/>
                <w:sz w:val="24"/>
                <w:szCs w:val="24"/>
                <w:lang w:val="uk-UA" w:eastAsia="uk-UA"/>
              </w:rPr>
              <w:t xml:space="preserve"> Володимирський р-н Волинська область,  45324</w:t>
            </w:r>
          </w:p>
          <w:p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b/>
                <w:sz w:val="24"/>
                <w:szCs w:val="24"/>
                <w:lang w:val="uk-UA" w:eastAsia="uk-UA"/>
              </w:rPr>
              <w:t>Електронна пошта:</w:t>
            </w:r>
            <w:r w:rsidRPr="00E41FB9">
              <w:rPr>
                <w:rFonts w:ascii="Times New Roman" w:hAnsi="Times New Roman"/>
                <w:sz w:val="24"/>
                <w:szCs w:val="24"/>
                <w:lang w:val="uk-UA" w:eastAsia="uk-UA"/>
              </w:rPr>
              <w:t>innastepiuk@ukr.net</w:t>
            </w:r>
          </w:p>
          <w:p w:rsidR="00E41FB9" w:rsidRPr="00E41FB9" w:rsidRDefault="00E41FB9" w:rsidP="00E41FB9">
            <w:pPr>
              <w:spacing w:after="0" w:line="240" w:lineRule="auto"/>
              <w:rPr>
                <w:rFonts w:ascii="Times New Roman" w:hAnsi="Times New Roman"/>
                <w:b/>
                <w:sz w:val="24"/>
                <w:szCs w:val="24"/>
                <w:lang w:val="uk-UA" w:eastAsia="uk-UA"/>
              </w:rPr>
            </w:pPr>
            <w:r w:rsidRPr="00E41FB9">
              <w:rPr>
                <w:rFonts w:ascii="Times New Roman" w:hAnsi="Times New Roman"/>
                <w:b/>
                <w:sz w:val="24"/>
                <w:szCs w:val="24"/>
                <w:lang w:val="uk-UA" w:eastAsia="uk-UA"/>
              </w:rPr>
              <w:t xml:space="preserve">Режим роботи: </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Понеділок-четвер 8.00-17.15</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П’ятниця                8.00-16.00</w:t>
            </w:r>
          </w:p>
          <w:p w:rsidR="00E41FB9" w:rsidRP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Обідня перерва     13.00-14.00</w:t>
            </w:r>
          </w:p>
          <w:p w:rsidR="00E41FB9" w:rsidRDefault="00E41FB9" w:rsidP="00E41FB9">
            <w:pPr>
              <w:spacing w:after="0" w:line="240" w:lineRule="auto"/>
              <w:rPr>
                <w:rFonts w:ascii="Times New Roman" w:hAnsi="Times New Roman"/>
                <w:sz w:val="24"/>
                <w:szCs w:val="24"/>
                <w:lang w:val="uk-UA" w:eastAsia="uk-UA"/>
              </w:rPr>
            </w:pPr>
            <w:r w:rsidRPr="00E41FB9">
              <w:rPr>
                <w:rFonts w:ascii="Times New Roman" w:hAnsi="Times New Roman"/>
                <w:sz w:val="24"/>
                <w:szCs w:val="24"/>
                <w:lang w:val="uk-UA" w:eastAsia="uk-UA"/>
              </w:rPr>
              <w:t>Вихідні дні: субота, неділя та святкові дні.</w:t>
            </w:r>
          </w:p>
          <w:p w:rsidR="00E41FB9" w:rsidRPr="0042661B" w:rsidRDefault="00E41FB9" w:rsidP="00E41FB9">
            <w:pPr>
              <w:spacing w:after="0" w:line="240" w:lineRule="auto"/>
              <w:rPr>
                <w:rFonts w:ascii="Times New Roman" w:hAnsi="Times New Roman"/>
                <w:b/>
                <w:sz w:val="24"/>
                <w:szCs w:val="24"/>
                <w:lang w:val="uk-UA" w:eastAsia="uk-UA"/>
              </w:rPr>
            </w:pPr>
          </w:p>
        </w:tc>
      </w:tr>
      <w:tr w:rsidR="00E41FB9" w:rsidRPr="00AE3863" w:rsidTr="00F97791">
        <w:trPr>
          <w:gridAfter w:val="1"/>
          <w:wAfter w:w="3331" w:type="pct"/>
          <w:trHeight w:val="322"/>
          <w:tblCellSpacing w:w="20" w:type="dxa"/>
        </w:trPr>
        <w:tc>
          <w:tcPr>
            <w:tcW w:w="303" w:type="pct"/>
            <w:vMerge/>
            <w:tcBorders>
              <w:left w:val="outset" w:sz="6" w:space="0" w:color="auto"/>
              <w:right w:val="outset" w:sz="6" w:space="0" w:color="auto"/>
            </w:tcBorders>
          </w:tcPr>
          <w:p w:rsidR="00E41FB9" w:rsidRPr="00AE3863" w:rsidRDefault="00E41FB9">
            <w:pPr>
              <w:spacing w:after="0" w:line="240" w:lineRule="auto"/>
              <w:rPr>
                <w:rFonts w:ascii="Times New Roman" w:eastAsia="Times New Roman" w:hAnsi="Times New Roman"/>
                <w:sz w:val="28"/>
                <w:szCs w:val="28"/>
                <w:lang w:val="uk-UA" w:eastAsia="uk-UA"/>
              </w:rPr>
            </w:pPr>
          </w:p>
        </w:tc>
        <w:tc>
          <w:tcPr>
            <w:tcW w:w="1286" w:type="pct"/>
            <w:vMerge/>
            <w:tcBorders>
              <w:left w:val="outset" w:sz="6" w:space="0" w:color="auto"/>
              <w:right w:val="outset" w:sz="6" w:space="0" w:color="auto"/>
            </w:tcBorders>
          </w:tcPr>
          <w:p w:rsidR="00E41FB9" w:rsidRPr="0042661B" w:rsidRDefault="00E41FB9" w:rsidP="00594954">
            <w:pPr>
              <w:spacing w:after="0" w:line="240" w:lineRule="auto"/>
              <w:rPr>
                <w:rFonts w:ascii="Times New Roman" w:hAnsi="Times New Roman"/>
                <w:sz w:val="24"/>
                <w:szCs w:val="24"/>
                <w:lang w:val="uk-UA" w:eastAsia="ar-SA"/>
              </w:rPr>
            </w:pPr>
          </w:p>
        </w:tc>
      </w:tr>
      <w:tr w:rsidR="00501445"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501445" w:rsidRPr="0042661B" w:rsidRDefault="00501445">
            <w:pPr>
              <w:spacing w:after="0" w:line="240" w:lineRule="auto"/>
              <w:jc w:val="center"/>
              <w:rPr>
                <w:rFonts w:ascii="Times New Roman" w:eastAsia="Times New Roman" w:hAnsi="Times New Roman"/>
                <w:b/>
                <w:sz w:val="24"/>
                <w:szCs w:val="24"/>
                <w:lang w:val="uk-UA" w:eastAsia="uk-UA"/>
              </w:rPr>
            </w:pPr>
            <w:r w:rsidRPr="0042661B">
              <w:rPr>
                <w:rFonts w:ascii="Times New Roman" w:eastAsia="Times New Roman" w:hAnsi="Times New Roman"/>
                <w:b/>
                <w:sz w:val="24"/>
                <w:szCs w:val="24"/>
                <w:lang w:val="uk-UA" w:eastAsia="uk-UA"/>
              </w:rPr>
              <w:t xml:space="preserve">Нормативні акти, якими регламентується </w:t>
            </w:r>
            <w:r w:rsidR="00E41FB9">
              <w:rPr>
                <w:rFonts w:ascii="Times New Roman" w:eastAsia="Times New Roman" w:hAnsi="Times New Roman"/>
                <w:b/>
                <w:sz w:val="24"/>
                <w:szCs w:val="24"/>
                <w:lang w:val="uk-UA" w:eastAsia="uk-UA"/>
              </w:rPr>
              <w:t xml:space="preserve">порядок та умови </w:t>
            </w:r>
            <w:r w:rsidRPr="0042661B">
              <w:rPr>
                <w:rFonts w:ascii="Times New Roman" w:eastAsia="Times New Roman" w:hAnsi="Times New Roman"/>
                <w:b/>
                <w:sz w:val="24"/>
                <w:szCs w:val="24"/>
                <w:lang w:val="uk-UA" w:eastAsia="uk-UA"/>
              </w:rPr>
              <w:t>надання адміністративної послуги</w:t>
            </w:r>
          </w:p>
        </w:tc>
      </w:tr>
      <w:tr w:rsidR="007421BC" w:rsidRPr="00D56CE9"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2</w:t>
            </w:r>
            <w:r w:rsidRPr="0042661B">
              <w:rPr>
                <w:rFonts w:ascii="Times New Roman" w:eastAsia="Times New Roman" w:hAnsi="Times New Roman"/>
                <w:sz w:val="24"/>
                <w:szCs w:val="24"/>
                <w:lang w:val="uk-UA" w:eastAsia="uk-UA"/>
              </w:rPr>
              <w:t xml:space="preserve">. </w:t>
            </w:r>
          </w:p>
        </w:tc>
        <w:tc>
          <w:tcPr>
            <w:tcW w:w="1286" w:type="pct"/>
            <w:tcBorders>
              <w:top w:val="outset" w:sz="6" w:space="0" w:color="auto"/>
              <w:left w:val="outset" w:sz="6" w:space="0" w:color="auto"/>
              <w:bottom w:val="outset" w:sz="6" w:space="0" w:color="auto"/>
              <w:right w:val="outset" w:sz="6" w:space="0" w:color="auto"/>
            </w:tcBorders>
            <w:hideMark/>
          </w:tcPr>
          <w:p w:rsidR="007421BC" w:rsidRPr="00C47FDC" w:rsidRDefault="007421BC" w:rsidP="007421BC">
            <w:pPr>
              <w:spacing w:after="0" w:line="240" w:lineRule="auto"/>
              <w:ind w:firstLine="5"/>
              <w:jc w:val="both"/>
              <w:rPr>
                <w:rFonts w:ascii="Times New Roman" w:eastAsia="Times New Roman" w:hAnsi="Times New Roman"/>
                <w:sz w:val="24"/>
                <w:szCs w:val="24"/>
                <w:lang w:val="uk-UA" w:eastAsia="ru-RU"/>
              </w:rPr>
            </w:pPr>
            <w:r w:rsidRPr="00C47FDC">
              <w:rPr>
                <w:rFonts w:ascii="Times New Roman" w:eastAsia="Times New Roman" w:hAnsi="Times New Roman"/>
                <w:sz w:val="24"/>
                <w:szCs w:val="24"/>
                <w:lang w:val="uk-UA" w:eastAsia="uk-UA"/>
              </w:rPr>
              <w:t>Закони України</w:t>
            </w:r>
          </w:p>
        </w:tc>
        <w:tc>
          <w:tcPr>
            <w:tcW w:w="3331" w:type="pct"/>
            <w:tcBorders>
              <w:top w:val="outset" w:sz="6" w:space="0" w:color="auto"/>
              <w:left w:val="outset" w:sz="6" w:space="0" w:color="auto"/>
              <w:bottom w:val="outset" w:sz="6" w:space="0" w:color="auto"/>
              <w:right w:val="outset" w:sz="6" w:space="0" w:color="auto"/>
            </w:tcBorders>
          </w:tcPr>
          <w:p w:rsidR="00C47FDC" w:rsidRPr="00F97791" w:rsidRDefault="009931EB" w:rsidP="00391E2F">
            <w:pPr>
              <w:spacing w:after="0" w:line="240" w:lineRule="auto"/>
              <w:rPr>
                <w:rFonts w:ascii="Times New Roman" w:hAnsi="Times New Roman"/>
                <w:sz w:val="24"/>
                <w:szCs w:val="24"/>
                <w:lang w:val="uk-UA"/>
              </w:rPr>
            </w:pPr>
            <w:proofErr w:type="spellStart"/>
            <w:r w:rsidRPr="00F97791">
              <w:rPr>
                <w:rFonts w:ascii="Times New Roman" w:hAnsi="Times New Roman"/>
                <w:sz w:val="24"/>
                <w:szCs w:val="24"/>
              </w:rPr>
              <w:t>Закони</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України</w:t>
            </w:r>
            <w:proofErr w:type="spellEnd"/>
            <w:r w:rsidRPr="00F97791">
              <w:rPr>
                <w:rFonts w:ascii="Times New Roman" w:hAnsi="Times New Roman"/>
                <w:sz w:val="24"/>
                <w:szCs w:val="24"/>
              </w:rPr>
              <w:t xml:space="preserve">  «Про </w:t>
            </w:r>
            <w:proofErr w:type="spellStart"/>
            <w:r w:rsidRPr="00F97791">
              <w:rPr>
                <w:rFonts w:ascii="Times New Roman" w:hAnsi="Times New Roman"/>
                <w:sz w:val="24"/>
                <w:szCs w:val="24"/>
              </w:rPr>
              <w:t>місцеве</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самоврядування</w:t>
            </w:r>
            <w:proofErr w:type="spellEnd"/>
            <w:r w:rsidRPr="00F97791">
              <w:rPr>
                <w:rFonts w:ascii="Times New Roman" w:hAnsi="Times New Roman"/>
                <w:sz w:val="24"/>
                <w:szCs w:val="24"/>
              </w:rPr>
              <w:t xml:space="preserve"> в </w:t>
            </w:r>
            <w:proofErr w:type="spellStart"/>
            <w:r w:rsidRPr="00F97791">
              <w:rPr>
                <w:rFonts w:ascii="Times New Roman" w:hAnsi="Times New Roman"/>
                <w:sz w:val="24"/>
                <w:szCs w:val="24"/>
              </w:rPr>
              <w:t>Україні</w:t>
            </w:r>
            <w:proofErr w:type="spellEnd"/>
            <w:r w:rsidRPr="00F97791">
              <w:rPr>
                <w:rFonts w:ascii="Times New Roman" w:hAnsi="Times New Roman"/>
                <w:sz w:val="24"/>
                <w:szCs w:val="24"/>
              </w:rPr>
              <w:t xml:space="preserve">», «Про </w:t>
            </w:r>
            <w:proofErr w:type="spellStart"/>
            <w:proofErr w:type="gramStart"/>
            <w:r w:rsidRPr="00F97791">
              <w:rPr>
                <w:rFonts w:ascii="Times New Roman" w:hAnsi="Times New Roman"/>
                <w:sz w:val="24"/>
                <w:szCs w:val="24"/>
              </w:rPr>
              <w:t>адм</w:t>
            </w:r>
            <w:proofErr w:type="gramEnd"/>
            <w:r w:rsidRPr="00F97791">
              <w:rPr>
                <w:rFonts w:ascii="Times New Roman" w:hAnsi="Times New Roman"/>
                <w:sz w:val="24"/>
                <w:szCs w:val="24"/>
              </w:rPr>
              <w:t>іністративні</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послуги</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Житловий</w:t>
            </w:r>
            <w:proofErr w:type="spellEnd"/>
            <w:r w:rsidRPr="00F97791">
              <w:rPr>
                <w:rFonts w:ascii="Times New Roman" w:hAnsi="Times New Roman"/>
                <w:sz w:val="24"/>
                <w:szCs w:val="24"/>
              </w:rPr>
              <w:t xml:space="preserve"> кодекс </w:t>
            </w:r>
            <w:proofErr w:type="spellStart"/>
            <w:r w:rsidRPr="00F97791">
              <w:rPr>
                <w:rFonts w:ascii="Times New Roman" w:hAnsi="Times New Roman"/>
                <w:sz w:val="24"/>
                <w:szCs w:val="24"/>
              </w:rPr>
              <w:t>України</w:t>
            </w:r>
            <w:proofErr w:type="spellEnd"/>
          </w:p>
        </w:tc>
      </w:tr>
      <w:tr w:rsidR="007421BC" w:rsidRPr="00F97791"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3</w:t>
            </w:r>
            <w:r w:rsidRPr="0042661B">
              <w:rPr>
                <w:rFonts w:ascii="Times New Roman" w:eastAsia="Times New Roman" w:hAnsi="Times New Roman"/>
                <w:sz w:val="24"/>
                <w:szCs w:val="24"/>
                <w:lang w:val="uk-UA" w:eastAsia="uk-UA"/>
              </w:rPr>
              <w:t xml:space="preserve">. </w:t>
            </w:r>
          </w:p>
        </w:tc>
        <w:tc>
          <w:tcPr>
            <w:tcW w:w="1286" w:type="pct"/>
            <w:tcBorders>
              <w:top w:val="outset" w:sz="6" w:space="0" w:color="auto"/>
              <w:left w:val="outset" w:sz="6" w:space="0" w:color="auto"/>
              <w:bottom w:val="outset" w:sz="6" w:space="0" w:color="auto"/>
              <w:right w:val="outset" w:sz="6" w:space="0" w:color="auto"/>
            </w:tcBorders>
            <w:hideMark/>
          </w:tcPr>
          <w:p w:rsidR="007421BC" w:rsidRPr="00C47FDC" w:rsidRDefault="007421BC" w:rsidP="007421BC">
            <w:pPr>
              <w:spacing w:after="0" w:line="240" w:lineRule="auto"/>
              <w:ind w:firstLine="5"/>
              <w:rPr>
                <w:rFonts w:ascii="Times New Roman" w:eastAsia="Times New Roman" w:hAnsi="Times New Roman"/>
                <w:sz w:val="24"/>
                <w:szCs w:val="24"/>
                <w:lang w:val="uk-UA" w:eastAsia="ru-RU"/>
              </w:rPr>
            </w:pPr>
            <w:r w:rsidRPr="00C47FDC">
              <w:rPr>
                <w:rFonts w:ascii="Times New Roman" w:eastAsia="Times New Roman" w:hAnsi="Times New Roman"/>
                <w:sz w:val="24"/>
                <w:szCs w:val="24"/>
                <w:lang w:val="uk-UA" w:eastAsia="uk-UA"/>
              </w:rPr>
              <w:t>Акти</w:t>
            </w:r>
            <w:r w:rsidRPr="00C47FDC">
              <w:rPr>
                <w:rFonts w:ascii="Times New Roman" w:eastAsia="Times New Roman" w:hAnsi="Times New Roman"/>
                <w:sz w:val="24"/>
                <w:szCs w:val="24"/>
                <w:lang w:eastAsia="uk-UA"/>
              </w:rPr>
              <w:t xml:space="preserve"> </w:t>
            </w:r>
            <w:r w:rsidRPr="00C47FDC">
              <w:rPr>
                <w:rFonts w:ascii="Times New Roman" w:eastAsia="Times New Roman" w:hAnsi="Times New Roman"/>
                <w:sz w:val="24"/>
                <w:szCs w:val="24"/>
                <w:lang w:val="uk-UA" w:eastAsia="uk-UA"/>
              </w:rPr>
              <w:t>Кабінету Міністрів України</w:t>
            </w:r>
          </w:p>
        </w:tc>
        <w:tc>
          <w:tcPr>
            <w:tcW w:w="3331" w:type="pct"/>
            <w:tcBorders>
              <w:top w:val="outset" w:sz="6" w:space="0" w:color="auto"/>
              <w:left w:val="outset" w:sz="6" w:space="0" w:color="auto"/>
              <w:bottom w:val="outset" w:sz="6" w:space="0" w:color="auto"/>
              <w:right w:val="outset" w:sz="6" w:space="0" w:color="auto"/>
            </w:tcBorders>
          </w:tcPr>
          <w:p w:rsidR="00C47FDC" w:rsidRPr="00F97791" w:rsidRDefault="00F97791" w:rsidP="0039639B">
            <w:pPr>
              <w:spacing w:line="240" w:lineRule="auto"/>
              <w:rPr>
                <w:rFonts w:ascii="Times New Roman" w:hAnsi="Times New Roman"/>
                <w:sz w:val="24"/>
                <w:szCs w:val="24"/>
                <w:lang w:val="uk-UA"/>
              </w:rPr>
            </w:pPr>
            <w:hyperlink r:id="rId7" w:anchor="n14" w:history="1">
              <w:r w:rsidRPr="00F97791">
                <w:rPr>
                  <w:rStyle w:val="a8"/>
                  <w:rFonts w:ascii="Times New Roman" w:hAnsi="Times New Roman"/>
                  <w:color w:val="000000"/>
                  <w:sz w:val="24"/>
                  <w:szCs w:val="24"/>
                  <w:shd w:val="clear" w:color="auto" w:fill="FFFFFF"/>
                </w:rPr>
                <w:t xml:space="preserve">Порядок </w:t>
              </w:r>
              <w:proofErr w:type="spellStart"/>
              <w:r w:rsidRPr="00F97791">
                <w:rPr>
                  <w:rStyle w:val="a8"/>
                  <w:rFonts w:ascii="Times New Roman" w:hAnsi="Times New Roman"/>
                  <w:color w:val="000000"/>
                  <w:sz w:val="24"/>
                  <w:szCs w:val="24"/>
                  <w:shd w:val="clear" w:color="auto" w:fill="FFFFFF"/>
                </w:rPr>
                <w:t>взяття</w:t>
              </w:r>
              <w:proofErr w:type="spellEnd"/>
              <w:r w:rsidRPr="00F97791">
                <w:rPr>
                  <w:rStyle w:val="a8"/>
                  <w:rFonts w:ascii="Times New Roman" w:hAnsi="Times New Roman"/>
                  <w:color w:val="000000"/>
                  <w:sz w:val="24"/>
                  <w:szCs w:val="24"/>
                  <w:shd w:val="clear" w:color="auto" w:fill="FFFFFF"/>
                </w:rPr>
                <w:t xml:space="preserve"> </w:t>
              </w:r>
              <w:proofErr w:type="spellStart"/>
              <w:r w:rsidRPr="00F97791">
                <w:rPr>
                  <w:rStyle w:val="a8"/>
                  <w:rFonts w:ascii="Times New Roman" w:hAnsi="Times New Roman"/>
                  <w:color w:val="000000"/>
                  <w:sz w:val="24"/>
                  <w:szCs w:val="24"/>
                  <w:shd w:val="clear" w:color="auto" w:fill="FFFFFF"/>
                </w:rPr>
                <w:t>громадян</w:t>
              </w:r>
              <w:proofErr w:type="spellEnd"/>
              <w:r w:rsidRPr="00F97791">
                <w:rPr>
                  <w:rStyle w:val="a8"/>
                  <w:rFonts w:ascii="Times New Roman" w:hAnsi="Times New Roman"/>
                  <w:color w:val="000000"/>
                  <w:sz w:val="24"/>
                  <w:szCs w:val="24"/>
                  <w:shd w:val="clear" w:color="auto" w:fill="FFFFFF"/>
                </w:rPr>
                <w:t xml:space="preserve"> на </w:t>
              </w:r>
              <w:proofErr w:type="spellStart"/>
              <w:proofErr w:type="gramStart"/>
              <w:r w:rsidRPr="00F97791">
                <w:rPr>
                  <w:rStyle w:val="a8"/>
                  <w:rFonts w:ascii="Times New Roman" w:hAnsi="Times New Roman"/>
                  <w:color w:val="000000"/>
                  <w:sz w:val="24"/>
                  <w:szCs w:val="24"/>
                  <w:shd w:val="clear" w:color="auto" w:fill="FFFFFF"/>
                </w:rPr>
                <w:t>соц</w:t>
              </w:r>
              <w:proofErr w:type="gramEnd"/>
              <w:r w:rsidRPr="00F97791">
                <w:rPr>
                  <w:rStyle w:val="a8"/>
                  <w:rFonts w:ascii="Times New Roman" w:hAnsi="Times New Roman"/>
                  <w:color w:val="000000"/>
                  <w:sz w:val="24"/>
                  <w:szCs w:val="24"/>
                  <w:shd w:val="clear" w:color="auto" w:fill="FFFFFF"/>
                </w:rPr>
                <w:t>іальний</w:t>
              </w:r>
              <w:proofErr w:type="spellEnd"/>
              <w:r w:rsidRPr="00F97791">
                <w:rPr>
                  <w:rStyle w:val="a8"/>
                  <w:rFonts w:ascii="Times New Roman" w:hAnsi="Times New Roman"/>
                  <w:color w:val="000000"/>
                  <w:sz w:val="24"/>
                  <w:szCs w:val="24"/>
                  <w:shd w:val="clear" w:color="auto" w:fill="FFFFFF"/>
                </w:rPr>
                <w:t xml:space="preserve"> </w:t>
              </w:r>
              <w:proofErr w:type="spellStart"/>
              <w:r w:rsidRPr="00F97791">
                <w:rPr>
                  <w:rStyle w:val="a8"/>
                  <w:rFonts w:ascii="Times New Roman" w:hAnsi="Times New Roman"/>
                  <w:color w:val="000000"/>
                  <w:sz w:val="24"/>
                  <w:szCs w:val="24"/>
                  <w:shd w:val="clear" w:color="auto" w:fill="FFFFFF"/>
                </w:rPr>
                <w:t>квартирний</w:t>
              </w:r>
              <w:proofErr w:type="spellEnd"/>
              <w:r w:rsidRPr="00F97791">
                <w:rPr>
                  <w:rStyle w:val="a8"/>
                  <w:rFonts w:ascii="Times New Roman" w:hAnsi="Times New Roman"/>
                  <w:color w:val="000000"/>
                  <w:sz w:val="24"/>
                  <w:szCs w:val="24"/>
                  <w:shd w:val="clear" w:color="auto" w:fill="FFFFFF"/>
                </w:rPr>
                <w:t xml:space="preserve"> </w:t>
              </w:r>
              <w:proofErr w:type="spellStart"/>
              <w:r w:rsidRPr="00F97791">
                <w:rPr>
                  <w:rStyle w:val="a8"/>
                  <w:rFonts w:ascii="Times New Roman" w:hAnsi="Times New Roman"/>
                  <w:color w:val="000000"/>
                  <w:sz w:val="24"/>
                  <w:szCs w:val="24"/>
                  <w:shd w:val="clear" w:color="auto" w:fill="FFFFFF"/>
                </w:rPr>
                <w:t>облік</w:t>
              </w:r>
              <w:proofErr w:type="spellEnd"/>
              <w:r w:rsidRPr="00F97791">
                <w:rPr>
                  <w:rStyle w:val="a8"/>
                  <w:rFonts w:ascii="Times New Roman" w:hAnsi="Times New Roman"/>
                  <w:color w:val="000000"/>
                  <w:sz w:val="24"/>
                  <w:szCs w:val="24"/>
                  <w:shd w:val="clear" w:color="auto" w:fill="FFFFFF"/>
                </w:rPr>
                <w:t xml:space="preserve">, </w:t>
              </w:r>
              <w:proofErr w:type="spellStart"/>
              <w:r w:rsidRPr="00F97791">
                <w:rPr>
                  <w:rStyle w:val="a8"/>
                  <w:rFonts w:ascii="Times New Roman" w:hAnsi="Times New Roman"/>
                  <w:color w:val="000000"/>
                  <w:sz w:val="24"/>
                  <w:szCs w:val="24"/>
                  <w:shd w:val="clear" w:color="auto" w:fill="FFFFFF"/>
                </w:rPr>
                <w:t>їх</w:t>
              </w:r>
              <w:proofErr w:type="spellEnd"/>
              <w:r w:rsidRPr="00F97791">
                <w:rPr>
                  <w:rStyle w:val="a8"/>
                  <w:rFonts w:ascii="Times New Roman" w:hAnsi="Times New Roman"/>
                  <w:color w:val="000000"/>
                  <w:sz w:val="24"/>
                  <w:szCs w:val="24"/>
                  <w:shd w:val="clear" w:color="auto" w:fill="FFFFFF"/>
                </w:rPr>
                <w:t xml:space="preserve"> </w:t>
              </w:r>
              <w:proofErr w:type="spellStart"/>
              <w:r w:rsidRPr="00F97791">
                <w:rPr>
                  <w:rStyle w:val="a8"/>
                  <w:rFonts w:ascii="Times New Roman" w:hAnsi="Times New Roman"/>
                  <w:color w:val="000000"/>
                  <w:sz w:val="24"/>
                  <w:szCs w:val="24"/>
                  <w:shd w:val="clear" w:color="auto" w:fill="FFFFFF"/>
                </w:rPr>
                <w:t>перебування</w:t>
              </w:r>
              <w:proofErr w:type="spellEnd"/>
              <w:r w:rsidRPr="00F97791">
                <w:rPr>
                  <w:rStyle w:val="a8"/>
                  <w:rFonts w:ascii="Times New Roman" w:hAnsi="Times New Roman"/>
                  <w:color w:val="000000"/>
                  <w:sz w:val="24"/>
                  <w:szCs w:val="24"/>
                  <w:shd w:val="clear" w:color="auto" w:fill="FFFFFF"/>
                </w:rPr>
                <w:t xml:space="preserve"> на такому </w:t>
              </w:r>
              <w:proofErr w:type="spellStart"/>
              <w:r w:rsidRPr="00F97791">
                <w:rPr>
                  <w:rStyle w:val="a8"/>
                  <w:rFonts w:ascii="Times New Roman" w:hAnsi="Times New Roman"/>
                  <w:color w:val="000000"/>
                  <w:sz w:val="24"/>
                  <w:szCs w:val="24"/>
                  <w:shd w:val="clear" w:color="auto" w:fill="FFFFFF"/>
                </w:rPr>
                <w:t>обліку</w:t>
              </w:r>
              <w:proofErr w:type="spellEnd"/>
              <w:r w:rsidRPr="00F97791">
                <w:rPr>
                  <w:rStyle w:val="a8"/>
                  <w:rFonts w:ascii="Times New Roman" w:hAnsi="Times New Roman"/>
                  <w:color w:val="000000"/>
                  <w:sz w:val="24"/>
                  <w:szCs w:val="24"/>
                  <w:shd w:val="clear" w:color="auto" w:fill="FFFFFF"/>
                </w:rPr>
                <w:t xml:space="preserve"> та </w:t>
              </w:r>
              <w:proofErr w:type="spellStart"/>
              <w:r w:rsidRPr="00F97791">
                <w:rPr>
                  <w:rStyle w:val="a8"/>
                  <w:rFonts w:ascii="Times New Roman" w:hAnsi="Times New Roman"/>
                  <w:color w:val="000000"/>
                  <w:sz w:val="24"/>
                  <w:szCs w:val="24"/>
                  <w:shd w:val="clear" w:color="auto" w:fill="FFFFFF"/>
                </w:rPr>
                <w:t>зняття</w:t>
              </w:r>
              <w:proofErr w:type="spellEnd"/>
              <w:r w:rsidRPr="00F97791">
                <w:rPr>
                  <w:rStyle w:val="a8"/>
                  <w:rFonts w:ascii="Times New Roman" w:hAnsi="Times New Roman"/>
                  <w:color w:val="000000"/>
                  <w:sz w:val="24"/>
                  <w:szCs w:val="24"/>
                  <w:shd w:val="clear" w:color="auto" w:fill="FFFFFF"/>
                </w:rPr>
                <w:t xml:space="preserve"> з </w:t>
              </w:r>
              <w:proofErr w:type="spellStart"/>
              <w:r w:rsidRPr="00F97791">
                <w:rPr>
                  <w:rStyle w:val="a8"/>
                  <w:rFonts w:ascii="Times New Roman" w:hAnsi="Times New Roman"/>
                  <w:color w:val="000000"/>
                  <w:sz w:val="24"/>
                  <w:szCs w:val="24"/>
                  <w:shd w:val="clear" w:color="auto" w:fill="FFFFFF"/>
                </w:rPr>
                <w:t>нього</w:t>
              </w:r>
              <w:proofErr w:type="spellEnd"/>
            </w:hyperlink>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затверджений</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постановою</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Кабінету</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Міністрів</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України</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від</w:t>
            </w:r>
            <w:proofErr w:type="spellEnd"/>
            <w:r w:rsidRPr="00F97791">
              <w:rPr>
                <w:rFonts w:ascii="Times New Roman" w:hAnsi="Times New Roman"/>
                <w:color w:val="000000"/>
                <w:sz w:val="24"/>
                <w:szCs w:val="24"/>
                <w:shd w:val="clear" w:color="auto" w:fill="FFFFFF"/>
              </w:rPr>
              <w:t xml:space="preserve"> 23 </w:t>
            </w:r>
            <w:proofErr w:type="spellStart"/>
            <w:r w:rsidRPr="00F97791">
              <w:rPr>
                <w:rFonts w:ascii="Times New Roman" w:hAnsi="Times New Roman"/>
                <w:color w:val="000000"/>
                <w:sz w:val="24"/>
                <w:szCs w:val="24"/>
                <w:shd w:val="clear" w:color="auto" w:fill="FFFFFF"/>
              </w:rPr>
              <w:t>липня</w:t>
            </w:r>
            <w:proofErr w:type="spellEnd"/>
            <w:r w:rsidRPr="00F97791">
              <w:rPr>
                <w:rFonts w:ascii="Times New Roman" w:hAnsi="Times New Roman"/>
                <w:color w:val="000000"/>
                <w:sz w:val="24"/>
                <w:szCs w:val="24"/>
                <w:shd w:val="clear" w:color="auto" w:fill="FFFFFF"/>
              </w:rPr>
              <w:t xml:space="preserve"> 2008 року № 682</w:t>
            </w:r>
          </w:p>
        </w:tc>
      </w:tr>
      <w:tr w:rsidR="007421BC" w:rsidRPr="00D56CE9"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4</w:t>
            </w:r>
            <w:r w:rsidRPr="0042661B">
              <w:rPr>
                <w:rFonts w:ascii="Times New Roman" w:eastAsia="Times New Roman" w:hAnsi="Times New Roman"/>
                <w:sz w:val="24"/>
                <w:szCs w:val="24"/>
                <w:lang w:val="uk-UA" w:eastAsia="uk-UA"/>
              </w:rPr>
              <w:t>.</w:t>
            </w:r>
          </w:p>
        </w:tc>
        <w:tc>
          <w:tcPr>
            <w:tcW w:w="1286" w:type="pct"/>
            <w:tcBorders>
              <w:top w:val="outset" w:sz="6" w:space="0" w:color="auto"/>
              <w:left w:val="outset" w:sz="6" w:space="0" w:color="auto"/>
              <w:bottom w:val="outset" w:sz="6" w:space="0" w:color="auto"/>
              <w:right w:val="outset" w:sz="6" w:space="0" w:color="auto"/>
            </w:tcBorders>
            <w:hideMark/>
          </w:tcPr>
          <w:p w:rsidR="007421BC" w:rsidRPr="00C47FDC" w:rsidRDefault="007421BC" w:rsidP="007421BC">
            <w:pPr>
              <w:spacing w:after="0" w:line="240" w:lineRule="auto"/>
              <w:ind w:firstLine="5"/>
              <w:rPr>
                <w:rFonts w:ascii="Times New Roman" w:eastAsia="Times New Roman" w:hAnsi="Times New Roman"/>
                <w:sz w:val="24"/>
                <w:szCs w:val="24"/>
                <w:lang w:val="uk-UA" w:eastAsia="uk-UA"/>
              </w:rPr>
            </w:pPr>
            <w:r w:rsidRPr="00C47FDC">
              <w:rPr>
                <w:rFonts w:ascii="Times New Roman" w:eastAsia="Times New Roman" w:hAnsi="Times New Roman"/>
                <w:sz w:val="24"/>
                <w:szCs w:val="24"/>
                <w:lang w:val="uk-UA" w:eastAsia="uk-UA"/>
              </w:rPr>
              <w:t>Акти центральних органів виконавчої влади</w:t>
            </w:r>
          </w:p>
        </w:tc>
        <w:tc>
          <w:tcPr>
            <w:tcW w:w="3331" w:type="pct"/>
            <w:tcBorders>
              <w:top w:val="outset" w:sz="6" w:space="0" w:color="auto"/>
              <w:left w:val="outset" w:sz="6" w:space="0" w:color="auto"/>
              <w:bottom w:val="outset" w:sz="6" w:space="0" w:color="auto"/>
              <w:right w:val="outset" w:sz="6" w:space="0" w:color="auto"/>
            </w:tcBorders>
          </w:tcPr>
          <w:p w:rsidR="007421BC" w:rsidRPr="00391E2F" w:rsidRDefault="007421BC" w:rsidP="00805726">
            <w:pPr>
              <w:spacing w:line="240" w:lineRule="auto"/>
              <w:rPr>
                <w:rFonts w:ascii="Times New Roman" w:hAnsi="Times New Roman"/>
                <w:sz w:val="24"/>
                <w:szCs w:val="24"/>
              </w:rPr>
            </w:pPr>
          </w:p>
        </w:tc>
      </w:tr>
      <w:tr w:rsidR="007421BC" w:rsidRPr="00391E2F" w:rsidTr="00F97791">
        <w:trPr>
          <w:trHeight w:val="1098"/>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7421BC" w:rsidRPr="0042661B" w:rsidRDefault="007421BC" w:rsidP="007421BC">
            <w:pPr>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5</w:t>
            </w:r>
            <w:r w:rsidRPr="0042661B">
              <w:rPr>
                <w:rFonts w:ascii="Times New Roman" w:eastAsia="Times New Roman" w:hAnsi="Times New Roman"/>
                <w:sz w:val="24"/>
                <w:szCs w:val="24"/>
                <w:lang w:val="uk-UA" w:eastAsia="uk-UA"/>
              </w:rPr>
              <w:t xml:space="preserve">. </w:t>
            </w:r>
          </w:p>
        </w:tc>
        <w:tc>
          <w:tcPr>
            <w:tcW w:w="1286" w:type="pct"/>
            <w:tcBorders>
              <w:top w:val="outset" w:sz="6" w:space="0" w:color="auto"/>
              <w:left w:val="outset" w:sz="6" w:space="0" w:color="auto"/>
              <w:bottom w:val="outset" w:sz="6" w:space="0" w:color="auto"/>
              <w:right w:val="outset" w:sz="6" w:space="0" w:color="auto"/>
            </w:tcBorders>
            <w:hideMark/>
          </w:tcPr>
          <w:p w:rsidR="007421BC" w:rsidRPr="00C47FDC" w:rsidRDefault="007421BC" w:rsidP="007421BC">
            <w:pPr>
              <w:spacing w:after="0" w:line="240" w:lineRule="auto"/>
              <w:ind w:firstLine="5"/>
              <w:rPr>
                <w:rFonts w:ascii="Times New Roman" w:eastAsia="Times New Roman" w:hAnsi="Times New Roman"/>
                <w:sz w:val="24"/>
                <w:szCs w:val="24"/>
                <w:lang w:val="uk-UA" w:eastAsia="ru-RU"/>
              </w:rPr>
            </w:pPr>
            <w:r w:rsidRPr="00C47FDC">
              <w:rPr>
                <w:rFonts w:ascii="Times New Roman" w:eastAsia="Times New Roman" w:hAnsi="Times New Roman"/>
                <w:sz w:val="24"/>
                <w:szCs w:val="24"/>
                <w:lang w:val="uk-UA" w:eastAsia="uk-UA"/>
              </w:rPr>
              <w:t>Акти місцевих органів виконавчої влади/ органів місцевого самоврядування</w:t>
            </w:r>
          </w:p>
        </w:tc>
        <w:tc>
          <w:tcPr>
            <w:tcW w:w="3331" w:type="pct"/>
            <w:tcBorders>
              <w:top w:val="outset" w:sz="6" w:space="0" w:color="auto"/>
              <w:left w:val="outset" w:sz="6" w:space="0" w:color="auto"/>
              <w:bottom w:val="outset" w:sz="6" w:space="0" w:color="auto"/>
              <w:right w:val="outset" w:sz="6" w:space="0" w:color="auto"/>
            </w:tcBorders>
          </w:tcPr>
          <w:p w:rsidR="007421BC" w:rsidRPr="003E594D" w:rsidRDefault="007421BC" w:rsidP="00805726">
            <w:pPr>
              <w:spacing w:line="240" w:lineRule="auto"/>
              <w:rPr>
                <w:rFonts w:ascii="Times New Roman" w:hAnsi="Times New Roman"/>
                <w:sz w:val="24"/>
                <w:szCs w:val="24"/>
                <w:lang w:val="uk-UA"/>
              </w:rPr>
            </w:pPr>
          </w:p>
        </w:tc>
      </w:tr>
      <w:tr w:rsidR="00380F0D" w:rsidRPr="00C835C2"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380F0D" w:rsidRPr="00805726" w:rsidRDefault="00380F0D" w:rsidP="00805726">
            <w:pPr>
              <w:spacing w:after="0" w:line="240" w:lineRule="auto"/>
              <w:jc w:val="center"/>
              <w:rPr>
                <w:rFonts w:ascii="Times New Roman" w:eastAsia="Times New Roman" w:hAnsi="Times New Roman"/>
                <w:b/>
                <w:sz w:val="24"/>
                <w:szCs w:val="24"/>
                <w:lang w:val="uk-UA" w:eastAsia="uk-UA"/>
              </w:rPr>
            </w:pPr>
            <w:r w:rsidRPr="00805726">
              <w:rPr>
                <w:rFonts w:ascii="Times New Roman" w:eastAsia="Times New Roman" w:hAnsi="Times New Roman"/>
                <w:b/>
                <w:sz w:val="24"/>
                <w:szCs w:val="24"/>
                <w:lang w:val="uk-UA" w:eastAsia="uk-UA"/>
              </w:rPr>
              <w:t>Умови отримання адміністративної послуги</w:t>
            </w:r>
          </w:p>
        </w:tc>
      </w:tr>
      <w:tr w:rsidR="00C47FDC" w:rsidRPr="007075AE"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C47FDC" w:rsidRPr="009931EB" w:rsidRDefault="00C47FDC" w:rsidP="00C47FDC">
            <w:pPr>
              <w:spacing w:before="100" w:beforeAutospacing="1" w:after="100" w:afterAutospacing="1" w:line="240" w:lineRule="auto"/>
              <w:contextualSpacing/>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 xml:space="preserve">6. </w:t>
            </w:r>
          </w:p>
        </w:tc>
        <w:tc>
          <w:tcPr>
            <w:tcW w:w="1286" w:type="pct"/>
            <w:tcBorders>
              <w:top w:val="outset" w:sz="6" w:space="0" w:color="auto"/>
              <w:left w:val="outset" w:sz="6" w:space="0" w:color="auto"/>
              <w:bottom w:val="outset" w:sz="6" w:space="0" w:color="auto"/>
              <w:right w:val="outset" w:sz="6" w:space="0" w:color="auto"/>
            </w:tcBorders>
            <w:hideMark/>
          </w:tcPr>
          <w:p w:rsidR="00C47FDC" w:rsidRPr="009931EB" w:rsidRDefault="00C47FDC" w:rsidP="00C47FDC">
            <w:pPr>
              <w:spacing w:before="100" w:beforeAutospacing="1" w:after="100" w:afterAutospacing="1" w:line="240" w:lineRule="auto"/>
              <w:ind w:firstLine="5"/>
              <w:contextualSpacing/>
              <w:rPr>
                <w:rFonts w:ascii="Times New Roman" w:eastAsia="Times New Roman" w:hAnsi="Times New Roman"/>
                <w:sz w:val="24"/>
                <w:szCs w:val="24"/>
                <w:lang w:val="uk-UA" w:eastAsia="ru-RU"/>
              </w:rPr>
            </w:pPr>
            <w:r w:rsidRPr="009931EB">
              <w:rPr>
                <w:rFonts w:ascii="Times New Roman" w:eastAsia="Times New Roman" w:hAnsi="Times New Roman"/>
                <w:sz w:val="24"/>
                <w:szCs w:val="24"/>
                <w:lang w:val="uk-UA" w:eastAsia="uk-UA"/>
              </w:rPr>
              <w:t>Підстава для отримання адміністративної послуги</w:t>
            </w:r>
          </w:p>
        </w:tc>
        <w:tc>
          <w:tcPr>
            <w:tcW w:w="3331" w:type="pct"/>
            <w:tcBorders>
              <w:top w:val="outset" w:sz="6" w:space="0" w:color="auto"/>
              <w:left w:val="outset" w:sz="6" w:space="0" w:color="auto"/>
              <w:bottom w:val="outset" w:sz="6" w:space="0" w:color="auto"/>
              <w:right w:val="outset" w:sz="6" w:space="0" w:color="auto"/>
            </w:tcBorders>
          </w:tcPr>
          <w:p w:rsidR="00C47FDC" w:rsidRPr="009931EB" w:rsidRDefault="00F97791" w:rsidP="00C47FDC">
            <w:pPr>
              <w:shd w:val="clear" w:color="auto" w:fill="FFFFFF"/>
              <w:spacing w:before="100" w:beforeAutospacing="1" w:after="100" w:afterAutospacing="1" w:line="240" w:lineRule="auto"/>
              <w:contextualSpacing/>
              <w:jc w:val="both"/>
              <w:rPr>
                <w:rFonts w:ascii="Times New Roman" w:hAnsi="Times New Roman"/>
                <w:sz w:val="24"/>
                <w:szCs w:val="24"/>
                <w:lang w:val="uk-UA"/>
              </w:rPr>
            </w:pPr>
            <w:proofErr w:type="spellStart"/>
            <w:r w:rsidRPr="000B6249">
              <w:rPr>
                <w:rFonts w:ascii="Times New Roman" w:hAnsi="Times New Roman"/>
                <w:sz w:val="28"/>
                <w:szCs w:val="28"/>
              </w:rPr>
              <w:t>Звернення</w:t>
            </w:r>
            <w:proofErr w:type="spellEnd"/>
            <w:r w:rsidRPr="000B6249">
              <w:rPr>
                <w:rFonts w:ascii="Times New Roman" w:hAnsi="Times New Roman"/>
                <w:sz w:val="28"/>
                <w:szCs w:val="28"/>
              </w:rPr>
              <w:t xml:space="preserve"> </w:t>
            </w:r>
            <w:proofErr w:type="spellStart"/>
            <w:r w:rsidRPr="000B6249">
              <w:rPr>
                <w:rFonts w:ascii="Times New Roman" w:hAnsi="Times New Roman"/>
                <w:sz w:val="28"/>
                <w:szCs w:val="28"/>
              </w:rPr>
              <w:t>громадян</w:t>
            </w:r>
            <w:proofErr w:type="spellEnd"/>
            <w:r w:rsidRPr="000B6249">
              <w:rPr>
                <w:rFonts w:ascii="Times New Roman" w:hAnsi="Times New Roman"/>
                <w:sz w:val="28"/>
                <w:szCs w:val="28"/>
              </w:rPr>
              <w:t xml:space="preserve">, </w:t>
            </w:r>
            <w:proofErr w:type="spellStart"/>
            <w:r w:rsidRPr="000B6249">
              <w:rPr>
                <w:rFonts w:ascii="Times New Roman" w:hAnsi="Times New Roman"/>
                <w:sz w:val="28"/>
                <w:szCs w:val="28"/>
              </w:rPr>
              <w:t>які</w:t>
            </w:r>
            <w:proofErr w:type="spellEnd"/>
            <w:r w:rsidRPr="000B6249">
              <w:rPr>
                <w:rFonts w:ascii="Times New Roman" w:hAnsi="Times New Roman"/>
                <w:sz w:val="28"/>
                <w:szCs w:val="28"/>
              </w:rPr>
              <w:t xml:space="preserve"> </w:t>
            </w:r>
            <w:proofErr w:type="spellStart"/>
            <w:r w:rsidRPr="000B6249">
              <w:rPr>
                <w:rFonts w:ascii="Times New Roman" w:hAnsi="Times New Roman"/>
                <w:sz w:val="28"/>
                <w:szCs w:val="28"/>
              </w:rPr>
              <w:t>користуються</w:t>
            </w:r>
            <w:proofErr w:type="spellEnd"/>
            <w:r w:rsidRPr="000B6249">
              <w:rPr>
                <w:rFonts w:ascii="Times New Roman" w:hAnsi="Times New Roman"/>
                <w:sz w:val="28"/>
                <w:szCs w:val="28"/>
              </w:rPr>
              <w:t xml:space="preserve"> правом про </w:t>
            </w:r>
            <w:proofErr w:type="spellStart"/>
            <w:r w:rsidRPr="000B6249">
              <w:rPr>
                <w:rFonts w:ascii="Times New Roman" w:hAnsi="Times New Roman"/>
                <w:sz w:val="28"/>
                <w:szCs w:val="28"/>
              </w:rPr>
              <w:t>взяття</w:t>
            </w:r>
            <w:proofErr w:type="spellEnd"/>
            <w:r w:rsidRPr="000B6249">
              <w:rPr>
                <w:rFonts w:ascii="Times New Roman" w:hAnsi="Times New Roman"/>
                <w:sz w:val="28"/>
                <w:szCs w:val="28"/>
              </w:rPr>
              <w:t xml:space="preserve"> на </w:t>
            </w:r>
            <w:proofErr w:type="spellStart"/>
            <w:proofErr w:type="gramStart"/>
            <w:r w:rsidRPr="000B6249">
              <w:rPr>
                <w:rFonts w:ascii="Times New Roman" w:hAnsi="Times New Roman"/>
                <w:sz w:val="28"/>
                <w:szCs w:val="28"/>
              </w:rPr>
              <w:t>соц</w:t>
            </w:r>
            <w:proofErr w:type="gramEnd"/>
            <w:r w:rsidRPr="000B6249">
              <w:rPr>
                <w:rFonts w:ascii="Times New Roman" w:hAnsi="Times New Roman"/>
                <w:sz w:val="28"/>
                <w:szCs w:val="28"/>
              </w:rPr>
              <w:t>іальний</w:t>
            </w:r>
            <w:proofErr w:type="spellEnd"/>
            <w:r w:rsidRPr="000B6249">
              <w:rPr>
                <w:rFonts w:ascii="Times New Roman" w:hAnsi="Times New Roman"/>
                <w:sz w:val="28"/>
                <w:szCs w:val="28"/>
              </w:rPr>
              <w:t xml:space="preserve">  </w:t>
            </w:r>
            <w:proofErr w:type="spellStart"/>
            <w:r w:rsidRPr="000B6249">
              <w:rPr>
                <w:rFonts w:ascii="Times New Roman" w:hAnsi="Times New Roman"/>
                <w:sz w:val="28"/>
                <w:szCs w:val="28"/>
              </w:rPr>
              <w:t>квартирний</w:t>
            </w:r>
            <w:proofErr w:type="spellEnd"/>
            <w:r w:rsidRPr="000B6249">
              <w:rPr>
                <w:rFonts w:ascii="Times New Roman" w:hAnsi="Times New Roman"/>
                <w:sz w:val="28"/>
                <w:szCs w:val="28"/>
              </w:rPr>
              <w:t xml:space="preserve"> </w:t>
            </w:r>
            <w:proofErr w:type="spellStart"/>
            <w:r w:rsidRPr="000B6249">
              <w:rPr>
                <w:rFonts w:ascii="Times New Roman" w:hAnsi="Times New Roman"/>
                <w:sz w:val="28"/>
                <w:szCs w:val="28"/>
              </w:rPr>
              <w:t>облік</w:t>
            </w:r>
            <w:proofErr w:type="spellEnd"/>
            <w:r w:rsidRPr="000B6249">
              <w:rPr>
                <w:rFonts w:ascii="Times New Roman" w:hAnsi="Times New Roman"/>
                <w:sz w:val="28"/>
                <w:szCs w:val="28"/>
              </w:rPr>
              <w:t>.</w:t>
            </w:r>
          </w:p>
        </w:tc>
      </w:tr>
      <w:tr w:rsidR="009931EB" w:rsidRPr="009931EB"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contextualSpacing/>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7.</w:t>
            </w:r>
          </w:p>
        </w:tc>
        <w:tc>
          <w:tcPr>
            <w:tcW w:w="1286"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ind w:firstLine="5"/>
              <w:contextualSpacing/>
              <w:rPr>
                <w:rFonts w:ascii="Times New Roman" w:eastAsia="Times New Roman" w:hAnsi="Times New Roman"/>
                <w:sz w:val="24"/>
                <w:szCs w:val="24"/>
                <w:lang w:val="uk-UA" w:eastAsia="ru-RU"/>
              </w:rPr>
            </w:pPr>
            <w:r w:rsidRPr="009931EB">
              <w:rPr>
                <w:rFonts w:ascii="Times New Roman" w:eastAsia="Times New Roman" w:hAnsi="Times New Roman"/>
                <w:sz w:val="24"/>
                <w:szCs w:val="24"/>
                <w:lang w:val="uk-UA" w:eastAsia="uk-UA"/>
              </w:rPr>
              <w:t>Вичерпний перелік документів, необхідних для отримання адміністративної послуги, а також вимоги до них</w:t>
            </w:r>
          </w:p>
        </w:tc>
        <w:tc>
          <w:tcPr>
            <w:tcW w:w="3331" w:type="pct"/>
            <w:tcBorders>
              <w:top w:val="outset" w:sz="6" w:space="0" w:color="auto"/>
              <w:left w:val="outset" w:sz="6" w:space="0" w:color="auto"/>
              <w:bottom w:val="outset" w:sz="6" w:space="0" w:color="auto"/>
              <w:right w:val="outset" w:sz="6" w:space="0" w:color="auto"/>
            </w:tcBorders>
          </w:tcPr>
          <w:p w:rsidR="00F97791" w:rsidRPr="00F97791" w:rsidRDefault="00F97791" w:rsidP="00F97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both"/>
              <w:rPr>
                <w:rFonts w:ascii="Times New Roman" w:hAnsi="Times New Roman"/>
                <w:color w:val="000000"/>
                <w:sz w:val="24"/>
                <w:szCs w:val="24"/>
              </w:rPr>
            </w:pPr>
            <w:r w:rsidRPr="00F97791">
              <w:rPr>
                <w:rFonts w:ascii="Times New Roman" w:hAnsi="Times New Roman"/>
                <w:color w:val="000000"/>
                <w:sz w:val="24"/>
                <w:szCs w:val="24"/>
              </w:rPr>
              <w:t xml:space="preserve">1. </w:t>
            </w:r>
            <w:proofErr w:type="spellStart"/>
            <w:r w:rsidRPr="00F97791">
              <w:rPr>
                <w:rFonts w:ascii="Times New Roman" w:hAnsi="Times New Roman"/>
                <w:color w:val="000000"/>
                <w:sz w:val="24"/>
                <w:szCs w:val="24"/>
              </w:rPr>
              <w:t>З</w:t>
            </w:r>
            <w:r w:rsidRPr="00F97791">
              <w:rPr>
                <w:rFonts w:ascii="Times New Roman" w:hAnsi="Times New Roman"/>
                <w:color w:val="000000"/>
                <w:sz w:val="24"/>
                <w:szCs w:val="24"/>
                <w:shd w:val="clear" w:color="auto" w:fill="FFFFFF"/>
              </w:rPr>
              <w:t>аява</w:t>
            </w:r>
            <w:proofErr w:type="spellEnd"/>
            <w:r w:rsidRPr="00F97791">
              <w:rPr>
                <w:rFonts w:ascii="Times New Roman" w:hAnsi="Times New Roman"/>
                <w:color w:val="000000"/>
                <w:sz w:val="24"/>
                <w:szCs w:val="24"/>
                <w:shd w:val="clear" w:color="auto" w:fill="FFFFFF"/>
              </w:rPr>
              <w:t xml:space="preserve"> про </w:t>
            </w:r>
            <w:proofErr w:type="spellStart"/>
            <w:r w:rsidRPr="00F97791">
              <w:rPr>
                <w:rFonts w:ascii="Times New Roman" w:hAnsi="Times New Roman"/>
                <w:color w:val="000000"/>
                <w:sz w:val="24"/>
                <w:szCs w:val="24"/>
                <w:shd w:val="clear" w:color="auto" w:fill="FFFFFF"/>
              </w:rPr>
              <w:t>взяття</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громадянина</w:t>
            </w:r>
            <w:proofErr w:type="spellEnd"/>
            <w:r w:rsidRPr="00F97791">
              <w:rPr>
                <w:rFonts w:ascii="Times New Roman" w:hAnsi="Times New Roman"/>
                <w:color w:val="000000"/>
                <w:sz w:val="24"/>
                <w:szCs w:val="24"/>
                <w:shd w:val="clear" w:color="auto" w:fill="FFFFFF"/>
              </w:rPr>
              <w:t xml:space="preserve"> на </w:t>
            </w:r>
            <w:proofErr w:type="spellStart"/>
            <w:proofErr w:type="gramStart"/>
            <w:r w:rsidRPr="00F97791">
              <w:rPr>
                <w:rFonts w:ascii="Times New Roman" w:hAnsi="Times New Roman"/>
                <w:color w:val="000000"/>
                <w:sz w:val="24"/>
                <w:szCs w:val="24"/>
                <w:shd w:val="clear" w:color="auto" w:fill="FFFFFF"/>
              </w:rPr>
              <w:t>обл</w:t>
            </w:r>
            <w:proofErr w:type="gramEnd"/>
            <w:r w:rsidRPr="00F97791">
              <w:rPr>
                <w:rFonts w:ascii="Times New Roman" w:hAnsi="Times New Roman"/>
                <w:color w:val="000000"/>
                <w:sz w:val="24"/>
                <w:szCs w:val="24"/>
                <w:shd w:val="clear" w:color="auto" w:fill="FFFFFF"/>
              </w:rPr>
              <w:t>ік</w:t>
            </w:r>
            <w:proofErr w:type="spellEnd"/>
            <w:r w:rsidRPr="00F97791">
              <w:rPr>
                <w:rFonts w:ascii="Times New Roman" w:hAnsi="Times New Roman"/>
                <w:color w:val="000000"/>
                <w:sz w:val="24"/>
                <w:szCs w:val="24"/>
                <w:shd w:val="clear" w:color="auto" w:fill="FFFFFF"/>
              </w:rPr>
              <w:t xml:space="preserve">, у </w:t>
            </w:r>
            <w:proofErr w:type="spellStart"/>
            <w:r w:rsidRPr="00F97791">
              <w:rPr>
                <w:rFonts w:ascii="Times New Roman" w:hAnsi="Times New Roman"/>
                <w:color w:val="000000"/>
                <w:sz w:val="24"/>
                <w:szCs w:val="24"/>
                <w:shd w:val="clear" w:color="auto" w:fill="FFFFFF"/>
              </w:rPr>
              <w:t>якій</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зазначається</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відомості</w:t>
            </w:r>
            <w:proofErr w:type="spellEnd"/>
            <w:r w:rsidRPr="00F97791">
              <w:rPr>
                <w:rFonts w:ascii="Times New Roman" w:hAnsi="Times New Roman"/>
                <w:color w:val="000000"/>
                <w:sz w:val="24"/>
                <w:szCs w:val="24"/>
                <w:shd w:val="clear" w:color="auto" w:fill="FFFFFF"/>
              </w:rPr>
              <w:t xml:space="preserve"> про характеристику </w:t>
            </w:r>
            <w:proofErr w:type="spellStart"/>
            <w:r w:rsidRPr="00F97791">
              <w:rPr>
                <w:rFonts w:ascii="Times New Roman" w:hAnsi="Times New Roman"/>
                <w:color w:val="000000"/>
                <w:sz w:val="24"/>
                <w:szCs w:val="24"/>
                <w:shd w:val="clear" w:color="auto" w:fill="FFFFFF"/>
              </w:rPr>
              <w:t>житлового</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приміщення</w:t>
            </w:r>
            <w:proofErr w:type="spellEnd"/>
            <w:r w:rsidRPr="00F97791">
              <w:rPr>
                <w:rFonts w:ascii="Times New Roman" w:hAnsi="Times New Roman"/>
                <w:color w:val="000000"/>
                <w:sz w:val="24"/>
                <w:szCs w:val="24"/>
                <w:shd w:val="clear" w:color="auto" w:fill="FFFFFF"/>
              </w:rPr>
              <w:t xml:space="preserve">, в </w:t>
            </w:r>
            <w:proofErr w:type="spellStart"/>
            <w:r w:rsidRPr="00F97791">
              <w:rPr>
                <w:rFonts w:ascii="Times New Roman" w:hAnsi="Times New Roman"/>
                <w:color w:val="000000"/>
                <w:sz w:val="24"/>
                <w:szCs w:val="24"/>
                <w:shd w:val="clear" w:color="auto" w:fill="FFFFFF"/>
              </w:rPr>
              <w:t>якому</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проживають</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громадянин</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який</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подає</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заяву</w:t>
            </w:r>
            <w:proofErr w:type="spellEnd"/>
            <w:r w:rsidRPr="00F97791">
              <w:rPr>
                <w:rFonts w:ascii="Times New Roman" w:hAnsi="Times New Roman"/>
                <w:color w:val="000000"/>
                <w:sz w:val="24"/>
                <w:szCs w:val="24"/>
                <w:shd w:val="clear" w:color="auto" w:fill="FFFFFF"/>
              </w:rPr>
              <w:t xml:space="preserve">, та члени </w:t>
            </w:r>
            <w:proofErr w:type="spellStart"/>
            <w:r w:rsidRPr="00F97791">
              <w:rPr>
                <w:rFonts w:ascii="Times New Roman" w:hAnsi="Times New Roman"/>
                <w:color w:val="000000"/>
                <w:sz w:val="24"/>
                <w:szCs w:val="24"/>
                <w:shd w:val="clear" w:color="auto" w:fill="FFFFFF"/>
              </w:rPr>
              <w:t>його</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сім’ї</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загальна</w:t>
            </w:r>
            <w:proofErr w:type="spellEnd"/>
            <w:r w:rsidRPr="00F97791">
              <w:rPr>
                <w:rFonts w:ascii="Times New Roman" w:hAnsi="Times New Roman"/>
                <w:color w:val="000000"/>
                <w:sz w:val="24"/>
                <w:szCs w:val="24"/>
                <w:shd w:val="clear" w:color="auto" w:fill="FFFFFF"/>
              </w:rPr>
              <w:t xml:space="preserve"> та </w:t>
            </w:r>
            <w:proofErr w:type="spellStart"/>
            <w:r w:rsidRPr="00F97791">
              <w:rPr>
                <w:rFonts w:ascii="Times New Roman" w:hAnsi="Times New Roman"/>
                <w:color w:val="000000"/>
                <w:sz w:val="24"/>
                <w:szCs w:val="24"/>
                <w:shd w:val="clear" w:color="auto" w:fill="FFFFFF"/>
              </w:rPr>
              <w:t>житлова</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площа</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квартири</w:t>
            </w:r>
            <w:proofErr w:type="spellEnd"/>
            <w:r w:rsidRPr="00F97791">
              <w:rPr>
                <w:rFonts w:ascii="Times New Roman" w:hAnsi="Times New Roman"/>
                <w:color w:val="000000"/>
                <w:sz w:val="24"/>
                <w:szCs w:val="24"/>
                <w:shd w:val="clear" w:color="auto" w:fill="FFFFFF"/>
              </w:rPr>
              <w:t>/</w:t>
            </w:r>
            <w:proofErr w:type="spellStart"/>
            <w:r w:rsidRPr="00F97791">
              <w:rPr>
                <w:rFonts w:ascii="Times New Roman" w:hAnsi="Times New Roman"/>
                <w:color w:val="000000"/>
                <w:sz w:val="24"/>
                <w:szCs w:val="24"/>
                <w:shd w:val="clear" w:color="auto" w:fill="FFFFFF"/>
              </w:rPr>
              <w:t>приміщення</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кількість</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кімнат</w:t>
            </w:r>
            <w:proofErr w:type="spellEnd"/>
            <w:r w:rsidRPr="00F97791">
              <w:rPr>
                <w:rFonts w:ascii="Times New Roman" w:hAnsi="Times New Roman"/>
                <w:color w:val="000000"/>
                <w:sz w:val="24"/>
                <w:szCs w:val="24"/>
                <w:shd w:val="clear" w:color="auto" w:fill="FFFFFF"/>
              </w:rPr>
              <w:t xml:space="preserve"> у </w:t>
            </w:r>
            <w:proofErr w:type="spellStart"/>
            <w:r w:rsidRPr="00F97791">
              <w:rPr>
                <w:rFonts w:ascii="Times New Roman" w:hAnsi="Times New Roman"/>
                <w:color w:val="000000"/>
                <w:sz w:val="24"/>
                <w:szCs w:val="24"/>
                <w:shd w:val="clear" w:color="auto" w:fill="FFFFFF"/>
              </w:rPr>
              <w:t>квартирі</w:t>
            </w:r>
            <w:proofErr w:type="spellEnd"/>
            <w:r w:rsidRPr="00F97791">
              <w:rPr>
                <w:rFonts w:ascii="Times New Roman" w:hAnsi="Times New Roman"/>
                <w:color w:val="000000"/>
                <w:sz w:val="24"/>
                <w:szCs w:val="24"/>
                <w:shd w:val="clear" w:color="auto" w:fill="FFFFFF"/>
              </w:rPr>
              <w:t xml:space="preserve">, а </w:t>
            </w:r>
            <w:proofErr w:type="spellStart"/>
            <w:r w:rsidRPr="00F97791">
              <w:rPr>
                <w:rFonts w:ascii="Times New Roman" w:hAnsi="Times New Roman"/>
                <w:color w:val="000000"/>
                <w:sz w:val="24"/>
                <w:szCs w:val="24"/>
                <w:shd w:val="clear" w:color="auto" w:fill="FFFFFF"/>
              </w:rPr>
              <w:t>також</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документи</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що</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підтверджують</w:t>
            </w:r>
            <w:proofErr w:type="spellEnd"/>
            <w:r w:rsidRPr="00F97791">
              <w:rPr>
                <w:rFonts w:ascii="Times New Roman" w:hAnsi="Times New Roman"/>
                <w:color w:val="000000"/>
                <w:sz w:val="24"/>
                <w:szCs w:val="24"/>
                <w:shd w:val="clear" w:color="auto" w:fill="FFFFFF"/>
              </w:rPr>
              <w:t xml:space="preserve"> право на </w:t>
            </w:r>
            <w:proofErr w:type="spellStart"/>
            <w:r w:rsidRPr="00F97791">
              <w:rPr>
                <w:rFonts w:ascii="Times New Roman" w:hAnsi="Times New Roman"/>
                <w:color w:val="000000"/>
                <w:sz w:val="24"/>
                <w:szCs w:val="24"/>
                <w:shd w:val="clear" w:color="auto" w:fill="FFFFFF"/>
              </w:rPr>
              <w:t>проживання</w:t>
            </w:r>
            <w:proofErr w:type="spellEnd"/>
            <w:r w:rsidRPr="00F97791">
              <w:rPr>
                <w:rFonts w:ascii="Times New Roman" w:hAnsi="Times New Roman"/>
                <w:color w:val="000000"/>
                <w:sz w:val="24"/>
                <w:szCs w:val="24"/>
                <w:shd w:val="clear" w:color="auto" w:fill="FFFFFF"/>
              </w:rPr>
              <w:t xml:space="preserve"> в </w:t>
            </w:r>
            <w:proofErr w:type="spellStart"/>
            <w:r w:rsidRPr="00F97791">
              <w:rPr>
                <w:rFonts w:ascii="Times New Roman" w:hAnsi="Times New Roman"/>
                <w:color w:val="000000"/>
                <w:sz w:val="24"/>
                <w:szCs w:val="24"/>
                <w:shd w:val="clear" w:color="auto" w:fill="FFFFFF"/>
              </w:rPr>
              <w:t>житловому</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приміщенні</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або</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інформацію</w:t>
            </w:r>
            <w:proofErr w:type="spellEnd"/>
            <w:r w:rsidRPr="00F97791">
              <w:rPr>
                <w:rFonts w:ascii="Times New Roman" w:hAnsi="Times New Roman"/>
                <w:color w:val="000000"/>
                <w:sz w:val="24"/>
                <w:szCs w:val="24"/>
                <w:shd w:val="clear" w:color="auto" w:fill="FFFFFF"/>
              </w:rPr>
              <w:t xml:space="preserve"> про </w:t>
            </w:r>
            <w:proofErr w:type="spellStart"/>
            <w:r w:rsidRPr="00F97791">
              <w:rPr>
                <w:rFonts w:ascii="Times New Roman" w:hAnsi="Times New Roman"/>
                <w:color w:val="000000"/>
                <w:sz w:val="24"/>
                <w:szCs w:val="24"/>
                <w:shd w:val="clear" w:color="auto" w:fill="FFFFFF"/>
              </w:rPr>
              <w:t>фактичне</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місце</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проживання</w:t>
            </w:r>
            <w:proofErr w:type="spellEnd"/>
            <w:r w:rsidRPr="00F97791">
              <w:rPr>
                <w:rFonts w:ascii="Times New Roman" w:hAnsi="Times New Roman"/>
                <w:color w:val="000000"/>
                <w:sz w:val="24"/>
                <w:szCs w:val="24"/>
                <w:shd w:val="clear" w:color="auto" w:fill="FFFFFF"/>
              </w:rPr>
              <w:t>/</w:t>
            </w:r>
            <w:proofErr w:type="spellStart"/>
            <w:r w:rsidRPr="00F97791">
              <w:rPr>
                <w:rFonts w:ascii="Times New Roman" w:hAnsi="Times New Roman"/>
                <w:color w:val="000000"/>
                <w:sz w:val="24"/>
                <w:szCs w:val="24"/>
                <w:shd w:val="clear" w:color="auto" w:fill="FFFFFF"/>
              </w:rPr>
              <w:t>перебування</w:t>
            </w:r>
            <w:proofErr w:type="spellEnd"/>
            <w:r w:rsidRPr="00F97791">
              <w:rPr>
                <w:rFonts w:ascii="Times New Roman" w:hAnsi="Times New Roman"/>
                <w:color w:val="000000"/>
                <w:sz w:val="24"/>
                <w:szCs w:val="24"/>
                <w:shd w:val="clear" w:color="auto" w:fill="FFFFFF"/>
              </w:rPr>
              <w:t xml:space="preserve"> у </w:t>
            </w:r>
            <w:proofErr w:type="spellStart"/>
            <w:r w:rsidRPr="00F97791">
              <w:rPr>
                <w:rFonts w:ascii="Times New Roman" w:hAnsi="Times New Roman"/>
                <w:color w:val="000000"/>
                <w:sz w:val="24"/>
                <w:szCs w:val="24"/>
                <w:shd w:val="clear" w:color="auto" w:fill="FFFFFF"/>
              </w:rPr>
              <w:t>разі</w:t>
            </w:r>
            <w:proofErr w:type="spellEnd"/>
            <w:r w:rsidRPr="00F97791">
              <w:rPr>
                <w:rFonts w:ascii="Times New Roman" w:hAnsi="Times New Roman"/>
                <w:color w:val="000000"/>
                <w:sz w:val="24"/>
                <w:szCs w:val="24"/>
                <w:shd w:val="clear" w:color="auto" w:fill="FFFFFF"/>
              </w:rPr>
              <w:t xml:space="preserve">, коли </w:t>
            </w:r>
            <w:proofErr w:type="spellStart"/>
            <w:r w:rsidRPr="00F97791">
              <w:rPr>
                <w:rFonts w:ascii="Times New Roman" w:hAnsi="Times New Roman"/>
                <w:color w:val="000000"/>
                <w:sz w:val="24"/>
                <w:szCs w:val="24"/>
                <w:shd w:val="clear" w:color="auto" w:fill="FFFFFF"/>
              </w:rPr>
              <w:t>заява</w:t>
            </w:r>
            <w:proofErr w:type="spellEnd"/>
            <w:r w:rsidRPr="00F97791">
              <w:rPr>
                <w:rFonts w:ascii="Times New Roman" w:hAnsi="Times New Roman"/>
                <w:color w:val="000000"/>
                <w:sz w:val="24"/>
                <w:szCs w:val="24"/>
                <w:shd w:val="clear" w:color="auto" w:fill="FFFFFF"/>
              </w:rPr>
              <w:t xml:space="preserve"> про </w:t>
            </w:r>
            <w:proofErr w:type="spellStart"/>
            <w:r w:rsidRPr="00F97791">
              <w:rPr>
                <w:rFonts w:ascii="Times New Roman" w:hAnsi="Times New Roman"/>
                <w:color w:val="000000"/>
                <w:sz w:val="24"/>
                <w:szCs w:val="24"/>
                <w:shd w:val="clear" w:color="auto" w:fill="FFFFFF"/>
              </w:rPr>
              <w:t>взяття</w:t>
            </w:r>
            <w:proofErr w:type="spellEnd"/>
            <w:r w:rsidRPr="00F97791">
              <w:rPr>
                <w:rFonts w:ascii="Times New Roman" w:hAnsi="Times New Roman"/>
                <w:color w:val="000000"/>
                <w:sz w:val="24"/>
                <w:szCs w:val="24"/>
                <w:shd w:val="clear" w:color="auto" w:fill="FFFFFF"/>
              </w:rPr>
              <w:t xml:space="preserve"> на </w:t>
            </w:r>
            <w:proofErr w:type="spellStart"/>
            <w:proofErr w:type="gramStart"/>
            <w:r w:rsidRPr="00F97791">
              <w:rPr>
                <w:rFonts w:ascii="Times New Roman" w:hAnsi="Times New Roman"/>
                <w:color w:val="000000"/>
                <w:sz w:val="24"/>
                <w:szCs w:val="24"/>
                <w:shd w:val="clear" w:color="auto" w:fill="FFFFFF"/>
              </w:rPr>
              <w:t>обл</w:t>
            </w:r>
            <w:proofErr w:type="gramEnd"/>
            <w:r w:rsidRPr="00F97791">
              <w:rPr>
                <w:rFonts w:ascii="Times New Roman" w:hAnsi="Times New Roman"/>
                <w:color w:val="000000"/>
                <w:sz w:val="24"/>
                <w:szCs w:val="24"/>
                <w:shd w:val="clear" w:color="auto" w:fill="FFFFFF"/>
              </w:rPr>
              <w:t>ік</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подається</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внутрішньо</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переміщеною</w:t>
            </w:r>
            <w:proofErr w:type="spellEnd"/>
            <w:r w:rsidRPr="00F97791">
              <w:rPr>
                <w:rFonts w:ascii="Times New Roman" w:hAnsi="Times New Roman"/>
                <w:color w:val="000000"/>
                <w:sz w:val="24"/>
                <w:szCs w:val="24"/>
                <w:shd w:val="clear" w:color="auto" w:fill="FFFFFF"/>
              </w:rPr>
              <w:t xml:space="preserve"> особою)</w:t>
            </w:r>
          </w:p>
          <w:p w:rsidR="00F97791" w:rsidRDefault="00F97791" w:rsidP="00F97791">
            <w:pPr>
              <w:pStyle w:val="rvps2"/>
              <w:shd w:val="clear" w:color="auto" w:fill="FFFFFF"/>
              <w:spacing w:before="0" w:beforeAutospacing="0" w:after="150" w:afterAutospacing="0"/>
              <w:ind w:firstLine="450"/>
              <w:jc w:val="both"/>
              <w:rPr>
                <w:color w:val="000000"/>
              </w:rPr>
            </w:pPr>
            <w:r w:rsidRPr="00F97791">
              <w:rPr>
                <w:color w:val="000000"/>
              </w:rPr>
              <w:t>До заяви про взяття громадянина на облік додаються такі документи:</w:t>
            </w:r>
            <w:bookmarkStart w:id="3" w:name="n244"/>
            <w:bookmarkEnd w:id="3"/>
          </w:p>
          <w:p w:rsidR="00F97791" w:rsidRPr="00F97791" w:rsidRDefault="00F97791" w:rsidP="00F97791">
            <w:pPr>
              <w:pStyle w:val="rvps2"/>
              <w:shd w:val="clear" w:color="auto" w:fill="FFFFFF"/>
              <w:spacing w:before="0" w:beforeAutospacing="0" w:after="150" w:afterAutospacing="0"/>
              <w:ind w:firstLine="450"/>
              <w:jc w:val="both"/>
              <w:rPr>
                <w:color w:val="000000"/>
              </w:rPr>
            </w:pPr>
            <w:r w:rsidRPr="00F97791">
              <w:rPr>
                <w:color w:val="000000"/>
              </w:rPr>
              <w:t>1) довідки про реєстрацію місця проживання громадянина, який подає заяву, та всіх членів його сім’ї за формою згідно з </w:t>
            </w:r>
            <w:hyperlink r:id="rId8" w:anchor="n177" w:tgtFrame="_blank" w:history="1">
              <w:r w:rsidRPr="00F97791">
                <w:rPr>
                  <w:rStyle w:val="a8"/>
                  <w:rFonts w:eastAsia="Lucida Sans Unicode"/>
                  <w:color w:val="000000"/>
                </w:rPr>
                <w:t>додатком 13</w:t>
              </w:r>
            </w:hyperlink>
            <w:r w:rsidRPr="00F97791">
              <w:rPr>
                <w:color w:val="000000"/>
              </w:rPr>
              <w:t xml:space="preserve"> до Правил реєстрації місця проживання, затверджених постановою Кабінету Міністрів України від 2 березня 2016 р. № 207 (Офіційний вісник України, 2016 р., № 28, ст. 1108), зареєстрованих у квартирі (будинку), житловому приміщенні в гуртожитку, кімнаті у </w:t>
            </w:r>
            <w:r w:rsidRPr="00F97791">
              <w:rPr>
                <w:color w:val="000000"/>
              </w:rPr>
              <w:lastRenderedPageBreak/>
              <w:t>комунальній квартирі, які проживають разом з ним і бажають стати на облік разом з ним (крім внутрішньо переміщених осіб, які замість зазначеної довідки подають довідку про взяття на облік внутрішньо переміщеної особи, передбаченої </w:t>
            </w:r>
            <w:hyperlink r:id="rId9" w:anchor="n9" w:tgtFrame="_blank" w:history="1">
              <w:r w:rsidRPr="00F97791">
                <w:rPr>
                  <w:rStyle w:val="a8"/>
                  <w:rFonts w:eastAsia="Lucida Sans Unicode"/>
                  <w:color w:val="000000"/>
                </w:rPr>
                <w:t>Порядком оформлення і видачі довідки про взяття на облік внутрішньо переміщеної особи</w:t>
              </w:r>
            </w:hyperlink>
            <w:r w:rsidRPr="00F97791">
              <w:rPr>
                <w:color w:val="000000"/>
              </w:rPr>
              <w:t>, затвердженим постановою Кабінету Міністрів України від 1 жовтня 2014 р. № 509 та бездомних осіб, які замість зазначеної довідки подають довідку про прийняття на обслуговування в заклад для бездомних осіб згідно з додатком 9;</w:t>
            </w:r>
          </w:p>
          <w:p w:rsidR="00F97791" w:rsidRPr="00F97791" w:rsidRDefault="00F97791" w:rsidP="00F97791">
            <w:pPr>
              <w:pStyle w:val="rvps2"/>
              <w:shd w:val="clear" w:color="auto" w:fill="FFFFFF"/>
              <w:spacing w:before="0" w:beforeAutospacing="0" w:after="150" w:afterAutospacing="0"/>
              <w:jc w:val="both"/>
              <w:rPr>
                <w:color w:val="000000"/>
              </w:rPr>
            </w:pPr>
            <w:bookmarkStart w:id="4" w:name="n245"/>
            <w:bookmarkEnd w:id="4"/>
            <w:r w:rsidRPr="00F97791">
              <w:rPr>
                <w:color w:val="000000"/>
              </w:rPr>
              <w:t>2) 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 копії свідоцтв про народження), які проживають разом з ним, з пред’явленням оригіналів таких документів;</w:t>
            </w:r>
          </w:p>
          <w:p w:rsidR="00F97791" w:rsidRPr="00F97791" w:rsidRDefault="00F97791" w:rsidP="00F97791">
            <w:pPr>
              <w:pStyle w:val="rvps2"/>
              <w:shd w:val="clear" w:color="auto" w:fill="FFFFFF"/>
              <w:spacing w:before="0" w:beforeAutospacing="0" w:after="150" w:afterAutospacing="0"/>
              <w:jc w:val="both"/>
              <w:rPr>
                <w:color w:val="000000"/>
              </w:rPr>
            </w:pPr>
            <w:bookmarkStart w:id="5" w:name="n246"/>
            <w:bookmarkEnd w:id="5"/>
            <w:r w:rsidRPr="00F97791">
              <w:rPr>
                <w:color w:val="000000"/>
              </w:rPr>
              <w:t>3) копії одного з передбачених </w:t>
            </w:r>
            <w:hyperlink r:id="rId10" w:tgtFrame="_blank" w:history="1">
              <w:r w:rsidRPr="00F97791">
                <w:rPr>
                  <w:rStyle w:val="a8"/>
                  <w:rFonts w:eastAsia="Lucida Sans Unicode"/>
                  <w:color w:val="000000"/>
                </w:rPr>
                <w:t>Податковим кодексом України</w:t>
              </w:r>
            </w:hyperlink>
            <w:r w:rsidRPr="00F97791">
              <w:rPr>
                <w:color w:val="000000"/>
              </w:rPr>
              <w:t> документа з даними про реєстраційний номер облікової картки платника податків громадянина, який подає заяву, та всіх членів його сім’ї, які проживають разом з ним (крім випадків, коли через свої релігійні переконання особи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і бажають стати на облік, з пред’явленням оригіналів;</w:t>
            </w:r>
          </w:p>
          <w:p w:rsidR="00F97791" w:rsidRPr="00F97791" w:rsidRDefault="00F97791" w:rsidP="00F97791">
            <w:pPr>
              <w:pStyle w:val="rvps2"/>
              <w:shd w:val="clear" w:color="auto" w:fill="FFFFFF"/>
              <w:spacing w:before="0" w:beforeAutospacing="0" w:after="150" w:afterAutospacing="0"/>
              <w:jc w:val="both"/>
              <w:rPr>
                <w:color w:val="000000"/>
              </w:rPr>
            </w:pPr>
            <w:bookmarkStart w:id="6" w:name="n247"/>
            <w:bookmarkEnd w:id="6"/>
            <w:r w:rsidRPr="00F97791">
              <w:rPr>
                <w:color w:val="000000"/>
              </w:rPr>
              <w:t>4) 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витяг з Державного реєстру актів цивільного стану громадян), з пред’явленням оригіналів;</w:t>
            </w:r>
          </w:p>
          <w:p w:rsidR="00F97791" w:rsidRPr="00F97791" w:rsidRDefault="00F97791" w:rsidP="00F97791">
            <w:pPr>
              <w:pStyle w:val="rvps2"/>
              <w:shd w:val="clear" w:color="auto" w:fill="FFFFFF"/>
              <w:spacing w:before="0" w:beforeAutospacing="0" w:after="150" w:afterAutospacing="0"/>
              <w:jc w:val="both"/>
              <w:rPr>
                <w:color w:val="000000"/>
              </w:rPr>
            </w:pPr>
            <w:bookmarkStart w:id="7" w:name="n248"/>
            <w:bookmarkEnd w:id="7"/>
            <w:r w:rsidRPr="00F97791">
              <w:rPr>
                <w:color w:val="000000"/>
              </w:rPr>
              <w:t>5) копії документів, що підтверджують право громадянина, який подає заяву, та членів його сім’ї на надання пільг під час взяття на облік;</w:t>
            </w:r>
          </w:p>
          <w:p w:rsidR="00F97791" w:rsidRPr="00F97791" w:rsidRDefault="00F97791" w:rsidP="00F97791">
            <w:pPr>
              <w:pStyle w:val="rvps2"/>
              <w:shd w:val="clear" w:color="auto" w:fill="FFFFFF"/>
              <w:spacing w:before="0" w:beforeAutospacing="0" w:after="150" w:afterAutospacing="0"/>
              <w:jc w:val="both"/>
              <w:rPr>
                <w:color w:val="000000"/>
              </w:rPr>
            </w:pPr>
            <w:bookmarkStart w:id="8" w:name="n249"/>
            <w:bookmarkEnd w:id="8"/>
            <w:r w:rsidRPr="00F97791">
              <w:rPr>
                <w:color w:val="000000"/>
              </w:rPr>
              <w:t>6) довідки про доходи громадянина, який подає заяву, та членів його сім’ї за попередній рік.</w:t>
            </w:r>
          </w:p>
          <w:p w:rsidR="00F97791" w:rsidRPr="00F97791" w:rsidRDefault="00F97791" w:rsidP="00F97791">
            <w:pPr>
              <w:pStyle w:val="rvps2"/>
              <w:shd w:val="clear" w:color="auto" w:fill="FFFFFF"/>
              <w:spacing w:before="0" w:beforeAutospacing="0" w:after="150" w:afterAutospacing="0"/>
              <w:ind w:firstLine="450"/>
              <w:jc w:val="both"/>
              <w:rPr>
                <w:color w:val="000000"/>
              </w:rPr>
            </w:pPr>
            <w:bookmarkStart w:id="9" w:name="n287"/>
            <w:bookmarkEnd w:id="9"/>
            <w:r w:rsidRPr="00F97791">
              <w:rPr>
                <w:color w:val="000000"/>
              </w:rPr>
              <w:t>Для дітей-сиріт, дітей, позбавлених батьківського піклування, та осіб з їх числа під час визначення середньомісячного сукупного доходу не враховуються соціальна стипендія, пенсія у зв’язку з втратою годувальника та аліменти на утримання дитини;</w:t>
            </w:r>
          </w:p>
          <w:p w:rsidR="00F97791" w:rsidRPr="00F97791" w:rsidRDefault="00F97791" w:rsidP="00F97791">
            <w:pPr>
              <w:pStyle w:val="rvps2"/>
              <w:shd w:val="clear" w:color="auto" w:fill="FFFFFF"/>
              <w:spacing w:before="0" w:beforeAutospacing="0" w:after="150" w:afterAutospacing="0"/>
              <w:jc w:val="both"/>
              <w:rPr>
                <w:color w:val="000000"/>
              </w:rPr>
            </w:pPr>
            <w:bookmarkStart w:id="10" w:name="n286"/>
            <w:bookmarkStart w:id="11" w:name="n250"/>
            <w:bookmarkEnd w:id="10"/>
            <w:bookmarkEnd w:id="11"/>
            <w:r w:rsidRPr="00F97791">
              <w:rPr>
                <w:color w:val="000000"/>
              </w:rPr>
              <w:t xml:space="preserve">7)  відомості про вартість майна, що перебуває у власності громадянина, який подає заяву, та членів його сім’ї на момент взяття на соціальний квартирний облік (крім вартості майнових прав чи прав власності на нерухоме майно, розміщене на тимчасово окупованих територіях у Донецькій та Луганській областях, Автономній Республіці Крим і м. Севастополі, в населених пунктах, на території яких органи державної влади тимчасово не здійснюють свої повноваження, та населених пунктах, розташованих на лінії зіткнення (розмежування), а також на майно, яке зруйноване </w:t>
            </w:r>
            <w:r w:rsidRPr="00F97791">
              <w:rPr>
                <w:color w:val="000000"/>
              </w:rPr>
              <w:lastRenderedPageBreak/>
              <w:t>або стало непридатним для проживання внаслідок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розташоване в інших регіонах, ніж тимчасово окуповані території у Донецькій та Луганській областях, Автономній Республіці Крим і м. Севастополі, населених пунктах, на території яких органи державної влади тимчасово не здійснюють свої повноваження, та населених пунктах, розташованих на лінії зіткнення (розмежування).</w:t>
            </w:r>
          </w:p>
          <w:p w:rsidR="00F97791" w:rsidRPr="00F97791" w:rsidRDefault="00F97791" w:rsidP="00F97791">
            <w:pPr>
              <w:pStyle w:val="rvps2"/>
              <w:shd w:val="clear" w:color="auto" w:fill="FFFFFF"/>
              <w:spacing w:before="0" w:beforeAutospacing="0" w:after="150" w:afterAutospacing="0"/>
              <w:ind w:firstLine="450"/>
              <w:jc w:val="both"/>
              <w:rPr>
                <w:color w:val="000000"/>
              </w:rPr>
            </w:pPr>
            <w:bookmarkStart w:id="12" w:name="n251"/>
            <w:bookmarkEnd w:id="12"/>
            <w:r w:rsidRPr="00F97791">
              <w:rPr>
                <w:color w:val="000000"/>
              </w:rPr>
              <w:t xml:space="preserve">До заяви про взяття на облік, крім зазначених документів, у разі наявності у громадянина, який подає заяву, або членів його сім’ї житла, яке зруйноване або стало непридатним для проживання внаслідок проведення антитерористичної операції або здійснення заходів із забезпечення національної безпеки і оборони, відсічі і стримування збройної агресії Російської Федерації, розташоване в інших регіонах, ніж тимчасово окуповані території у Донецькій та Луганській областях, Автономній Республіці Крим і м. Севастополі, населених пунктах, на території яких органи державної влади тимчасово не здійснюють свої повноваження, та населених пунктах, що розташовані на лінії зіткнення (розмежування), додається копія акта обстеження технічного стану житлового приміщення (будинку, квартири), складеного комісією, утвореною районною, </w:t>
            </w:r>
            <w:proofErr w:type="spellStart"/>
            <w:r w:rsidRPr="00F97791">
              <w:rPr>
                <w:color w:val="000000"/>
              </w:rPr>
              <w:t>районною</w:t>
            </w:r>
            <w:proofErr w:type="spellEnd"/>
            <w:r w:rsidRPr="00F97791">
              <w:rPr>
                <w:color w:val="000000"/>
              </w:rPr>
              <w:t xml:space="preserve"> у місті держадміністрацією, військово-цивільною адміністрацією, виконавчим органом сільської, селищної, міської, районної у місті (у разі утворення) ради, виконавчим органом ради об’єднаної територіальної громади, за формою згідно </w:t>
            </w:r>
            <w:proofErr w:type="spellStart"/>
            <w:r w:rsidRPr="00F97791">
              <w:rPr>
                <w:color w:val="000000"/>
              </w:rPr>
              <w:t>з </w:t>
            </w:r>
            <w:hyperlink r:id="rId11" w:anchor="n160" w:tgtFrame="_blank" w:history="1">
              <w:r w:rsidRPr="00F97791">
                <w:rPr>
                  <w:rStyle w:val="a8"/>
                  <w:rFonts w:eastAsia="Lucida Sans Unicode"/>
                  <w:color w:val="000000"/>
                </w:rPr>
                <w:t>додатком</w:t>
              </w:r>
            </w:hyperlink>
            <w:r w:rsidRPr="00F97791">
              <w:rPr>
                <w:color w:val="000000"/>
              </w:rPr>
              <w:t> </w:t>
            </w:r>
            <w:proofErr w:type="spellEnd"/>
            <w:r w:rsidRPr="00F97791">
              <w:rPr>
                <w:color w:val="000000"/>
              </w:rPr>
              <w:t>до Порядку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Кабінету Міністрів України від 1 жовтня 2014 р. № , з пред’явленням оригіналу.</w:t>
            </w:r>
          </w:p>
          <w:p w:rsidR="00F97791" w:rsidRPr="00F97791" w:rsidRDefault="00F97791" w:rsidP="00F97791">
            <w:pPr>
              <w:pStyle w:val="rvps2"/>
              <w:shd w:val="clear" w:color="auto" w:fill="FFFFFF"/>
              <w:spacing w:before="0" w:beforeAutospacing="0" w:after="150" w:afterAutospacing="0"/>
              <w:ind w:firstLine="450"/>
              <w:jc w:val="both"/>
              <w:rPr>
                <w:color w:val="000000"/>
              </w:rPr>
            </w:pPr>
            <w:bookmarkStart w:id="13" w:name="n252"/>
            <w:bookmarkEnd w:id="13"/>
            <w:r w:rsidRPr="00F97791">
              <w:rPr>
                <w:color w:val="000000"/>
              </w:rPr>
              <w:t>До заяви про взяття на облік дитини-сироти, дитини, позбавленої батьківського піклування, особи з їх числа, крім зазначених документів, додаються:</w:t>
            </w:r>
          </w:p>
          <w:p w:rsidR="00F97791" w:rsidRPr="00F97791" w:rsidRDefault="00F97791" w:rsidP="00F97791">
            <w:pPr>
              <w:pStyle w:val="rvps2"/>
              <w:shd w:val="clear" w:color="auto" w:fill="FFFFFF"/>
              <w:spacing w:before="0" w:beforeAutospacing="0" w:after="150" w:afterAutospacing="0"/>
              <w:jc w:val="both"/>
              <w:rPr>
                <w:color w:val="000000"/>
              </w:rPr>
            </w:pPr>
            <w:bookmarkStart w:id="14" w:name="n253"/>
            <w:bookmarkEnd w:id="14"/>
            <w:r w:rsidRPr="00F97791">
              <w:rPr>
                <w:color w:val="000000"/>
              </w:rPr>
              <w:t>1) копії документів, що підтверджують статус дитини-сироти, дитини, позбавленої батьківського піклування, особи з їх числа;</w:t>
            </w:r>
          </w:p>
          <w:p w:rsidR="00F97791" w:rsidRPr="00F97791" w:rsidRDefault="00F97791" w:rsidP="00F97791">
            <w:pPr>
              <w:pStyle w:val="rvps2"/>
              <w:shd w:val="clear" w:color="auto" w:fill="FFFFFF"/>
              <w:spacing w:before="0" w:beforeAutospacing="0" w:after="150" w:afterAutospacing="0"/>
              <w:jc w:val="both"/>
              <w:rPr>
                <w:color w:val="000000"/>
              </w:rPr>
            </w:pPr>
            <w:bookmarkStart w:id="15" w:name="n254"/>
            <w:bookmarkEnd w:id="15"/>
            <w:r w:rsidRPr="00F97791">
              <w:rPr>
                <w:color w:val="000000"/>
              </w:rPr>
              <w:t>2) довідка про те, що дитина-сирота, дитина, позбавлена батьківського піклування, особа з їх числа не перебуває на обліку за місцем її проживання.</w:t>
            </w:r>
          </w:p>
          <w:p w:rsidR="009931EB" w:rsidRPr="00F97791" w:rsidRDefault="009931EB" w:rsidP="00FF5B77">
            <w:pPr>
              <w:pStyle w:val="HTML"/>
              <w:shd w:val="clear" w:color="auto" w:fill="FFFFFF"/>
              <w:contextualSpacing/>
              <w:rPr>
                <w:rFonts w:ascii="Times New Roman" w:hAnsi="Times New Roman" w:cs="Times New Roman"/>
                <w:sz w:val="24"/>
                <w:szCs w:val="24"/>
              </w:rPr>
            </w:pPr>
            <w:r w:rsidRPr="00F97791">
              <w:rPr>
                <w:rFonts w:ascii="Times New Roman" w:hAnsi="Times New Roman" w:cs="Times New Roman"/>
                <w:color w:val="000000"/>
                <w:sz w:val="24"/>
                <w:szCs w:val="24"/>
              </w:rPr>
              <w:t xml:space="preserve"> </w:t>
            </w:r>
          </w:p>
        </w:tc>
      </w:tr>
      <w:tr w:rsidR="009931EB" w:rsidRPr="0039639B"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contextualSpacing/>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lastRenderedPageBreak/>
              <w:t>8.</w:t>
            </w:r>
          </w:p>
        </w:tc>
        <w:tc>
          <w:tcPr>
            <w:tcW w:w="1286"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ind w:firstLine="5"/>
              <w:contextualSpacing/>
              <w:rPr>
                <w:rFonts w:ascii="Times New Roman" w:eastAsia="Times New Roman" w:hAnsi="Times New Roman"/>
                <w:sz w:val="24"/>
                <w:szCs w:val="24"/>
                <w:lang w:val="uk-UA" w:eastAsia="ru-RU"/>
              </w:rPr>
            </w:pPr>
            <w:r w:rsidRPr="009931EB">
              <w:rPr>
                <w:rFonts w:ascii="Times New Roman" w:eastAsia="Times New Roman" w:hAnsi="Times New Roman"/>
                <w:sz w:val="24"/>
                <w:szCs w:val="24"/>
                <w:lang w:val="uk-UA" w:eastAsia="uk-UA"/>
              </w:rPr>
              <w:t>Порядок та спосіб подання документів, необхідних для отримання адміністративної послуги</w:t>
            </w:r>
          </w:p>
        </w:tc>
        <w:tc>
          <w:tcPr>
            <w:tcW w:w="3331" w:type="pct"/>
            <w:tcBorders>
              <w:top w:val="outset" w:sz="6" w:space="0" w:color="auto"/>
              <w:left w:val="outset" w:sz="6" w:space="0" w:color="auto"/>
              <w:bottom w:val="outset" w:sz="6" w:space="0" w:color="auto"/>
              <w:right w:val="outset" w:sz="6" w:space="0" w:color="auto"/>
            </w:tcBorders>
          </w:tcPr>
          <w:p w:rsidR="009931EB" w:rsidRPr="00F97791" w:rsidRDefault="00F97791" w:rsidP="003E594D">
            <w:pPr>
              <w:spacing w:line="240" w:lineRule="auto"/>
              <w:rPr>
                <w:rFonts w:ascii="Times New Roman" w:hAnsi="Times New Roman"/>
                <w:sz w:val="24"/>
                <w:szCs w:val="24"/>
                <w:lang w:val="uk-UA"/>
              </w:rPr>
            </w:pPr>
            <w:proofErr w:type="spellStart"/>
            <w:r w:rsidRPr="00F97791">
              <w:rPr>
                <w:rFonts w:ascii="Times New Roman" w:hAnsi="Times New Roman"/>
                <w:sz w:val="24"/>
                <w:szCs w:val="24"/>
              </w:rPr>
              <w:t>Заява</w:t>
            </w:r>
            <w:proofErr w:type="spellEnd"/>
            <w:r w:rsidRPr="00F97791">
              <w:rPr>
                <w:rFonts w:ascii="Times New Roman" w:hAnsi="Times New Roman"/>
                <w:sz w:val="24"/>
                <w:szCs w:val="24"/>
              </w:rPr>
              <w:t xml:space="preserve"> з </w:t>
            </w:r>
            <w:proofErr w:type="spellStart"/>
            <w:r w:rsidRPr="00F97791">
              <w:rPr>
                <w:rFonts w:ascii="Times New Roman" w:hAnsi="Times New Roman"/>
                <w:sz w:val="24"/>
                <w:szCs w:val="24"/>
              </w:rPr>
              <w:t>доданими</w:t>
            </w:r>
            <w:proofErr w:type="spellEnd"/>
            <w:r w:rsidRPr="00F97791">
              <w:rPr>
                <w:rFonts w:ascii="Times New Roman" w:hAnsi="Times New Roman"/>
                <w:sz w:val="24"/>
                <w:szCs w:val="24"/>
              </w:rPr>
              <w:t xml:space="preserve"> документами </w:t>
            </w:r>
            <w:proofErr w:type="spellStart"/>
            <w:proofErr w:type="gramStart"/>
            <w:r w:rsidRPr="00F97791">
              <w:rPr>
                <w:rFonts w:ascii="Times New Roman" w:hAnsi="Times New Roman"/>
                <w:sz w:val="24"/>
                <w:szCs w:val="24"/>
              </w:rPr>
              <w:t>подається</w:t>
            </w:r>
            <w:proofErr w:type="spellEnd"/>
            <w:proofErr w:type="gramEnd"/>
            <w:r w:rsidRPr="00F97791">
              <w:rPr>
                <w:rFonts w:ascii="Times New Roman" w:hAnsi="Times New Roman"/>
                <w:sz w:val="24"/>
                <w:szCs w:val="24"/>
              </w:rPr>
              <w:t xml:space="preserve"> </w:t>
            </w:r>
            <w:proofErr w:type="spellStart"/>
            <w:r w:rsidRPr="00F97791">
              <w:rPr>
                <w:rFonts w:ascii="Times New Roman" w:hAnsi="Times New Roman"/>
                <w:sz w:val="24"/>
                <w:szCs w:val="24"/>
              </w:rPr>
              <w:t>громадянами</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особисто</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або</w:t>
            </w:r>
            <w:proofErr w:type="spellEnd"/>
            <w:r w:rsidRPr="00F97791">
              <w:rPr>
                <w:rFonts w:ascii="Times New Roman" w:hAnsi="Times New Roman"/>
                <w:sz w:val="24"/>
                <w:szCs w:val="24"/>
              </w:rPr>
              <w:t xml:space="preserve"> через </w:t>
            </w:r>
            <w:proofErr w:type="spellStart"/>
            <w:r w:rsidRPr="00F97791">
              <w:rPr>
                <w:rFonts w:ascii="Times New Roman" w:hAnsi="Times New Roman"/>
                <w:sz w:val="24"/>
                <w:szCs w:val="24"/>
              </w:rPr>
              <w:t>представника</w:t>
            </w:r>
            <w:proofErr w:type="spellEnd"/>
            <w:r w:rsidRPr="00F97791">
              <w:rPr>
                <w:rFonts w:ascii="Times New Roman" w:hAnsi="Times New Roman"/>
                <w:sz w:val="24"/>
                <w:szCs w:val="24"/>
              </w:rPr>
              <w:t xml:space="preserve"> за </w:t>
            </w:r>
            <w:proofErr w:type="spellStart"/>
            <w:r w:rsidRPr="00F97791">
              <w:rPr>
                <w:rFonts w:ascii="Times New Roman" w:hAnsi="Times New Roman"/>
                <w:sz w:val="24"/>
                <w:szCs w:val="24"/>
              </w:rPr>
              <w:t>нотаріально</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завіреною</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довіреністю</w:t>
            </w:r>
            <w:proofErr w:type="spellEnd"/>
            <w:r w:rsidRPr="00F97791">
              <w:rPr>
                <w:rFonts w:ascii="Times New Roman" w:hAnsi="Times New Roman"/>
                <w:sz w:val="24"/>
                <w:szCs w:val="24"/>
              </w:rPr>
              <w:t xml:space="preserve"> (з </w:t>
            </w:r>
            <w:proofErr w:type="spellStart"/>
            <w:r w:rsidRPr="00F97791">
              <w:rPr>
                <w:rFonts w:ascii="Times New Roman" w:hAnsi="Times New Roman"/>
                <w:sz w:val="24"/>
                <w:szCs w:val="24"/>
              </w:rPr>
              <w:t>пред’явленням</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документів</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які</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засвідчують</w:t>
            </w:r>
            <w:proofErr w:type="spellEnd"/>
            <w:r w:rsidRPr="00F97791">
              <w:rPr>
                <w:rFonts w:ascii="Times New Roman" w:hAnsi="Times New Roman"/>
                <w:sz w:val="24"/>
                <w:szCs w:val="24"/>
              </w:rPr>
              <w:t xml:space="preserve"> особу </w:t>
            </w:r>
            <w:proofErr w:type="spellStart"/>
            <w:r w:rsidRPr="00F97791">
              <w:rPr>
                <w:rFonts w:ascii="Times New Roman" w:hAnsi="Times New Roman"/>
                <w:sz w:val="24"/>
                <w:szCs w:val="24"/>
              </w:rPr>
              <w:t>представника</w:t>
            </w:r>
            <w:proofErr w:type="spellEnd"/>
            <w:r w:rsidRPr="00F97791">
              <w:rPr>
                <w:rFonts w:ascii="Times New Roman" w:hAnsi="Times New Roman"/>
                <w:sz w:val="24"/>
                <w:szCs w:val="24"/>
              </w:rPr>
              <w:t>).</w:t>
            </w:r>
          </w:p>
        </w:tc>
      </w:tr>
      <w:tr w:rsidR="009931EB" w:rsidRPr="002F0C2F" w:rsidTr="00F97791">
        <w:trPr>
          <w:trHeight w:val="296"/>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contextualSpacing/>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9.</w:t>
            </w:r>
          </w:p>
        </w:tc>
        <w:tc>
          <w:tcPr>
            <w:tcW w:w="1286"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ind w:firstLine="5"/>
              <w:contextualSpacing/>
              <w:jc w:val="both"/>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 xml:space="preserve">Платність (безоплатність) надання </w:t>
            </w:r>
            <w:r w:rsidRPr="009931EB">
              <w:rPr>
                <w:rFonts w:ascii="Times New Roman" w:eastAsia="Times New Roman" w:hAnsi="Times New Roman"/>
                <w:sz w:val="24"/>
                <w:szCs w:val="24"/>
                <w:lang w:val="uk-UA" w:eastAsia="uk-UA"/>
              </w:rPr>
              <w:lastRenderedPageBreak/>
              <w:t>адміністративної послуги</w:t>
            </w:r>
          </w:p>
        </w:tc>
        <w:tc>
          <w:tcPr>
            <w:tcW w:w="3331" w:type="pct"/>
            <w:tcBorders>
              <w:top w:val="outset" w:sz="6" w:space="0" w:color="auto"/>
              <w:left w:val="outset" w:sz="6" w:space="0" w:color="auto"/>
              <w:bottom w:val="outset" w:sz="6" w:space="0" w:color="auto"/>
              <w:right w:val="outset" w:sz="6" w:space="0" w:color="auto"/>
            </w:tcBorders>
          </w:tcPr>
          <w:p w:rsidR="009931EB" w:rsidRPr="00F97791" w:rsidRDefault="009931EB" w:rsidP="00C47FDC">
            <w:pPr>
              <w:spacing w:before="100" w:beforeAutospacing="1" w:after="100" w:afterAutospacing="1" w:line="240" w:lineRule="auto"/>
              <w:contextualSpacing/>
              <w:jc w:val="both"/>
              <w:rPr>
                <w:rFonts w:ascii="Times New Roman" w:eastAsia="Times New Roman" w:hAnsi="Times New Roman"/>
                <w:color w:val="000000"/>
                <w:sz w:val="24"/>
                <w:szCs w:val="24"/>
                <w:lang w:val="uk-UA" w:eastAsia="ru-RU"/>
              </w:rPr>
            </w:pPr>
            <w:r w:rsidRPr="00F97791">
              <w:rPr>
                <w:rFonts w:ascii="Times New Roman" w:eastAsia="Times New Roman" w:hAnsi="Times New Roman"/>
                <w:color w:val="000000"/>
                <w:sz w:val="24"/>
                <w:szCs w:val="24"/>
                <w:lang w:val="uk-UA" w:eastAsia="ru-RU"/>
              </w:rPr>
              <w:lastRenderedPageBreak/>
              <w:t>Безоплатна</w:t>
            </w:r>
          </w:p>
        </w:tc>
      </w:tr>
      <w:tr w:rsidR="009931EB" w:rsidRPr="002F0C2F" w:rsidTr="00145FBB">
        <w:trPr>
          <w:tblCellSpacing w:w="20" w:type="dxa"/>
        </w:trPr>
        <w:tc>
          <w:tcPr>
            <w:tcW w:w="4960" w:type="pct"/>
            <w:gridSpan w:val="3"/>
            <w:tcBorders>
              <w:top w:val="outset" w:sz="6" w:space="0" w:color="auto"/>
              <w:left w:val="outset" w:sz="6" w:space="0" w:color="auto"/>
              <w:bottom w:val="outset" w:sz="6" w:space="0" w:color="auto"/>
              <w:right w:val="outset" w:sz="6" w:space="0" w:color="auto"/>
            </w:tcBorders>
            <w:hideMark/>
          </w:tcPr>
          <w:p w:rsidR="009931EB" w:rsidRPr="00F97791" w:rsidRDefault="009931EB" w:rsidP="00C47FDC">
            <w:pPr>
              <w:spacing w:before="100" w:beforeAutospacing="1" w:after="100" w:afterAutospacing="1" w:line="240" w:lineRule="auto"/>
              <w:contextualSpacing/>
              <w:jc w:val="center"/>
              <w:rPr>
                <w:rFonts w:ascii="Times New Roman" w:eastAsia="Times New Roman" w:hAnsi="Times New Roman"/>
                <w:i/>
                <w:sz w:val="24"/>
                <w:szCs w:val="24"/>
                <w:lang w:val="uk-UA" w:eastAsia="uk-UA"/>
              </w:rPr>
            </w:pPr>
            <w:r w:rsidRPr="00F97791">
              <w:rPr>
                <w:rFonts w:ascii="Times New Roman" w:eastAsia="Times New Roman" w:hAnsi="Times New Roman"/>
                <w:i/>
                <w:sz w:val="24"/>
                <w:szCs w:val="24"/>
                <w:lang w:val="uk-UA" w:eastAsia="uk-UA"/>
              </w:rPr>
              <w:lastRenderedPageBreak/>
              <w:t>У разі платності:</w:t>
            </w:r>
          </w:p>
        </w:tc>
      </w:tr>
      <w:tr w:rsidR="009931EB" w:rsidRPr="002F0C2F"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contextualSpacing/>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9.1.</w:t>
            </w:r>
          </w:p>
        </w:tc>
        <w:tc>
          <w:tcPr>
            <w:tcW w:w="1286"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ind w:firstLine="5"/>
              <w:contextualSpacing/>
              <w:rPr>
                <w:rFonts w:ascii="Times New Roman" w:eastAsia="Times New Roman" w:hAnsi="Times New Roman"/>
                <w:sz w:val="24"/>
                <w:szCs w:val="24"/>
                <w:lang w:val="uk-UA" w:eastAsia="ru-RU"/>
              </w:rPr>
            </w:pPr>
            <w:r w:rsidRPr="009931EB">
              <w:rPr>
                <w:rFonts w:ascii="Times New Roman" w:eastAsia="Times New Roman" w:hAnsi="Times New Roman"/>
                <w:sz w:val="24"/>
                <w:szCs w:val="24"/>
                <w:lang w:val="uk-UA" w:eastAsia="uk-UA"/>
              </w:rPr>
              <w:t>Нормативно-правові акти, на підставі яких стягується плата</w:t>
            </w:r>
          </w:p>
        </w:tc>
        <w:tc>
          <w:tcPr>
            <w:tcW w:w="3331" w:type="pct"/>
            <w:tcBorders>
              <w:top w:val="outset" w:sz="6" w:space="0" w:color="auto"/>
              <w:left w:val="outset" w:sz="6" w:space="0" w:color="auto"/>
              <w:bottom w:val="outset" w:sz="6" w:space="0" w:color="auto"/>
              <w:right w:val="outset" w:sz="6" w:space="0" w:color="auto"/>
            </w:tcBorders>
          </w:tcPr>
          <w:p w:rsidR="009931EB" w:rsidRPr="00F97791" w:rsidRDefault="009931EB" w:rsidP="00C47FDC">
            <w:pPr>
              <w:spacing w:before="100" w:beforeAutospacing="1" w:after="100" w:afterAutospacing="1" w:line="240" w:lineRule="auto"/>
              <w:contextualSpacing/>
              <w:rPr>
                <w:rFonts w:ascii="Times New Roman" w:eastAsia="Times New Roman" w:hAnsi="Times New Roman"/>
                <w:i/>
                <w:sz w:val="24"/>
                <w:szCs w:val="24"/>
                <w:lang w:val="uk-UA" w:eastAsia="ru-RU"/>
              </w:rPr>
            </w:pPr>
            <w:r w:rsidRPr="00F97791">
              <w:rPr>
                <w:rFonts w:ascii="Times New Roman" w:eastAsia="Times New Roman" w:hAnsi="Times New Roman"/>
                <w:i/>
                <w:sz w:val="24"/>
                <w:szCs w:val="24"/>
                <w:lang w:val="uk-UA" w:eastAsia="ru-RU"/>
              </w:rPr>
              <w:t>-</w:t>
            </w:r>
          </w:p>
        </w:tc>
      </w:tr>
      <w:tr w:rsidR="009931EB" w:rsidRPr="002F0C2F"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contextualSpacing/>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9.2.</w:t>
            </w:r>
          </w:p>
        </w:tc>
        <w:tc>
          <w:tcPr>
            <w:tcW w:w="1286"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ind w:firstLine="5"/>
              <w:contextualSpacing/>
              <w:rPr>
                <w:rFonts w:ascii="Times New Roman" w:eastAsia="Times New Roman" w:hAnsi="Times New Roman"/>
                <w:sz w:val="24"/>
                <w:szCs w:val="24"/>
                <w:lang w:val="uk-UA" w:eastAsia="ru-RU"/>
              </w:rPr>
            </w:pPr>
            <w:r w:rsidRPr="009931EB">
              <w:rPr>
                <w:rFonts w:ascii="Times New Roman" w:eastAsia="Times New Roman" w:hAnsi="Times New Roman"/>
                <w:sz w:val="24"/>
                <w:szCs w:val="24"/>
                <w:lang w:val="uk-UA" w:eastAsia="uk-UA"/>
              </w:rPr>
              <w:t xml:space="preserve">Розмір та порядок внесення плати (адміністративного збору) </w:t>
            </w:r>
          </w:p>
        </w:tc>
        <w:tc>
          <w:tcPr>
            <w:tcW w:w="3331" w:type="pct"/>
            <w:tcBorders>
              <w:top w:val="outset" w:sz="6" w:space="0" w:color="auto"/>
              <w:left w:val="outset" w:sz="6" w:space="0" w:color="auto"/>
              <w:bottom w:val="outset" w:sz="6" w:space="0" w:color="auto"/>
              <w:right w:val="outset" w:sz="6" w:space="0" w:color="auto"/>
            </w:tcBorders>
          </w:tcPr>
          <w:p w:rsidR="009931EB" w:rsidRPr="00F97791" w:rsidRDefault="009931EB" w:rsidP="00C47FDC">
            <w:pPr>
              <w:spacing w:before="100" w:beforeAutospacing="1" w:after="100" w:afterAutospacing="1" w:line="240" w:lineRule="auto"/>
              <w:contextualSpacing/>
              <w:jc w:val="both"/>
              <w:rPr>
                <w:rFonts w:ascii="Times New Roman" w:eastAsia="Times New Roman" w:hAnsi="Times New Roman"/>
                <w:sz w:val="24"/>
                <w:szCs w:val="24"/>
                <w:lang w:val="uk-UA" w:eastAsia="ru-RU"/>
              </w:rPr>
            </w:pPr>
            <w:r w:rsidRPr="00F97791">
              <w:rPr>
                <w:rFonts w:ascii="Times New Roman" w:eastAsia="Times New Roman" w:hAnsi="Times New Roman"/>
                <w:sz w:val="24"/>
                <w:szCs w:val="24"/>
                <w:lang w:val="uk-UA" w:eastAsia="ru-RU"/>
              </w:rPr>
              <w:t>-</w:t>
            </w:r>
          </w:p>
        </w:tc>
      </w:tr>
      <w:tr w:rsidR="009931EB" w:rsidRPr="002F0C2F"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contextualSpacing/>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9.3.</w:t>
            </w:r>
          </w:p>
        </w:tc>
        <w:tc>
          <w:tcPr>
            <w:tcW w:w="1286"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ind w:firstLine="5"/>
              <w:contextualSpacing/>
              <w:rPr>
                <w:rFonts w:ascii="Times New Roman" w:eastAsia="Times New Roman" w:hAnsi="Times New Roman"/>
                <w:sz w:val="24"/>
                <w:szCs w:val="24"/>
                <w:lang w:val="uk-UA" w:eastAsia="ru-RU"/>
              </w:rPr>
            </w:pPr>
            <w:r w:rsidRPr="009931EB">
              <w:rPr>
                <w:rFonts w:ascii="Times New Roman" w:eastAsia="Times New Roman" w:hAnsi="Times New Roman"/>
                <w:sz w:val="24"/>
                <w:szCs w:val="24"/>
                <w:lang w:val="uk-UA" w:eastAsia="uk-UA"/>
              </w:rPr>
              <w:t>Розрахунковий рахунок для внесення плати</w:t>
            </w:r>
          </w:p>
        </w:tc>
        <w:tc>
          <w:tcPr>
            <w:tcW w:w="3331" w:type="pct"/>
            <w:tcBorders>
              <w:top w:val="outset" w:sz="6" w:space="0" w:color="auto"/>
              <w:left w:val="outset" w:sz="6" w:space="0" w:color="auto"/>
              <w:bottom w:val="outset" w:sz="6" w:space="0" w:color="auto"/>
              <w:right w:val="outset" w:sz="6" w:space="0" w:color="auto"/>
            </w:tcBorders>
          </w:tcPr>
          <w:p w:rsidR="009931EB" w:rsidRPr="00F97791" w:rsidRDefault="009931EB" w:rsidP="00C47FDC">
            <w:pPr>
              <w:widowControl w:val="0"/>
              <w:suppressAutoHyphens/>
              <w:autoSpaceDN w:val="0"/>
              <w:spacing w:before="100" w:beforeAutospacing="1" w:after="100" w:afterAutospacing="1" w:line="240" w:lineRule="auto"/>
              <w:contextualSpacing/>
              <w:rPr>
                <w:rFonts w:ascii="Times New Roman" w:eastAsia="Times New Roman" w:hAnsi="Times New Roman"/>
                <w:i/>
                <w:sz w:val="24"/>
                <w:szCs w:val="24"/>
                <w:lang w:val="uk-UA" w:eastAsia="ru-RU"/>
              </w:rPr>
            </w:pPr>
            <w:r w:rsidRPr="00F97791">
              <w:rPr>
                <w:rFonts w:ascii="Times New Roman" w:eastAsia="Times New Roman" w:hAnsi="Times New Roman"/>
                <w:i/>
                <w:sz w:val="24"/>
                <w:szCs w:val="24"/>
                <w:lang w:val="uk-UA" w:eastAsia="ru-RU"/>
              </w:rPr>
              <w:t>-</w:t>
            </w:r>
          </w:p>
        </w:tc>
      </w:tr>
      <w:tr w:rsidR="009931EB" w:rsidRPr="002F0C2F"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contextualSpacing/>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 xml:space="preserve">10. </w:t>
            </w:r>
          </w:p>
        </w:tc>
        <w:tc>
          <w:tcPr>
            <w:tcW w:w="1286" w:type="pct"/>
            <w:tcBorders>
              <w:top w:val="outset" w:sz="6" w:space="0" w:color="auto"/>
              <w:left w:val="outset" w:sz="6" w:space="0" w:color="auto"/>
              <w:bottom w:val="outset" w:sz="6" w:space="0" w:color="auto"/>
              <w:right w:val="outset" w:sz="6" w:space="0" w:color="auto"/>
            </w:tcBorders>
            <w:hideMark/>
          </w:tcPr>
          <w:p w:rsidR="009931EB" w:rsidRPr="009931EB" w:rsidRDefault="009931EB" w:rsidP="00C47FDC">
            <w:pPr>
              <w:spacing w:before="100" w:beforeAutospacing="1" w:after="100" w:afterAutospacing="1" w:line="240" w:lineRule="auto"/>
              <w:ind w:firstLine="5"/>
              <w:contextualSpacing/>
              <w:rPr>
                <w:rFonts w:ascii="Times New Roman" w:eastAsia="Times New Roman" w:hAnsi="Times New Roman"/>
                <w:sz w:val="24"/>
                <w:szCs w:val="24"/>
                <w:lang w:val="uk-UA" w:eastAsia="ru-RU"/>
              </w:rPr>
            </w:pPr>
            <w:r w:rsidRPr="009931EB">
              <w:rPr>
                <w:rFonts w:ascii="Times New Roman" w:eastAsia="Times New Roman" w:hAnsi="Times New Roman"/>
                <w:sz w:val="24"/>
                <w:szCs w:val="24"/>
                <w:lang w:val="uk-UA" w:eastAsia="uk-UA"/>
              </w:rPr>
              <w:t>Строк надання адміністративної послуги</w:t>
            </w:r>
          </w:p>
        </w:tc>
        <w:tc>
          <w:tcPr>
            <w:tcW w:w="3331" w:type="pct"/>
          </w:tcPr>
          <w:p w:rsidR="009931EB" w:rsidRPr="00F97791" w:rsidRDefault="009931EB" w:rsidP="00D95D43">
            <w:pPr>
              <w:spacing w:before="100" w:beforeAutospacing="1" w:after="100" w:afterAutospacing="1" w:line="240" w:lineRule="auto"/>
              <w:contextualSpacing/>
              <w:jc w:val="both"/>
              <w:rPr>
                <w:rFonts w:ascii="Times New Roman" w:eastAsia="Times New Roman" w:hAnsi="Times New Roman"/>
                <w:sz w:val="24"/>
                <w:szCs w:val="24"/>
                <w:lang w:val="uk-UA" w:eastAsia="ru-RU"/>
              </w:rPr>
            </w:pPr>
            <w:r w:rsidRPr="00F97791">
              <w:rPr>
                <w:rFonts w:ascii="Times New Roman" w:hAnsi="Times New Roman"/>
                <w:sz w:val="24"/>
                <w:szCs w:val="24"/>
              </w:rPr>
              <w:t xml:space="preserve">30 </w:t>
            </w:r>
            <w:proofErr w:type="spellStart"/>
            <w:r w:rsidRPr="00F97791">
              <w:rPr>
                <w:rFonts w:ascii="Times New Roman" w:hAnsi="Times New Roman"/>
                <w:sz w:val="24"/>
                <w:szCs w:val="24"/>
              </w:rPr>
              <w:t>днів</w:t>
            </w:r>
            <w:proofErr w:type="spellEnd"/>
            <w:r w:rsidRPr="00F97791">
              <w:rPr>
                <w:rFonts w:ascii="Times New Roman" w:hAnsi="Times New Roman"/>
                <w:sz w:val="24"/>
                <w:szCs w:val="24"/>
              </w:rPr>
              <w:t xml:space="preserve"> / </w:t>
            </w:r>
            <w:proofErr w:type="spellStart"/>
            <w:proofErr w:type="gramStart"/>
            <w:r w:rsidRPr="00F97791">
              <w:rPr>
                <w:rFonts w:ascii="Times New Roman" w:hAnsi="Times New Roman"/>
                <w:sz w:val="24"/>
                <w:szCs w:val="24"/>
              </w:rPr>
              <w:t>п</w:t>
            </w:r>
            <w:proofErr w:type="gramEnd"/>
            <w:r w:rsidRPr="00F97791">
              <w:rPr>
                <w:rFonts w:ascii="Times New Roman" w:hAnsi="Times New Roman"/>
                <w:sz w:val="24"/>
                <w:szCs w:val="24"/>
              </w:rPr>
              <w:t>ісля</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закінчення</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тридцятиденного</w:t>
            </w:r>
            <w:proofErr w:type="spellEnd"/>
            <w:r w:rsidRPr="00F97791">
              <w:rPr>
                <w:rFonts w:ascii="Times New Roman" w:hAnsi="Times New Roman"/>
                <w:sz w:val="24"/>
                <w:szCs w:val="24"/>
              </w:rPr>
              <w:t xml:space="preserve"> строку – в </w:t>
            </w:r>
            <w:proofErr w:type="spellStart"/>
            <w:r w:rsidRPr="00F97791">
              <w:rPr>
                <w:rFonts w:ascii="Times New Roman" w:hAnsi="Times New Roman"/>
                <w:sz w:val="24"/>
                <w:szCs w:val="24"/>
              </w:rPr>
              <w:t>п’ятиденний</w:t>
            </w:r>
            <w:proofErr w:type="spellEnd"/>
            <w:r w:rsidRPr="00F97791">
              <w:rPr>
                <w:rFonts w:ascii="Times New Roman" w:hAnsi="Times New Roman"/>
                <w:sz w:val="24"/>
                <w:szCs w:val="24"/>
              </w:rPr>
              <w:t xml:space="preserve"> строк </w:t>
            </w:r>
            <w:proofErr w:type="spellStart"/>
            <w:r w:rsidRPr="00F97791">
              <w:rPr>
                <w:rFonts w:ascii="Times New Roman" w:hAnsi="Times New Roman"/>
                <w:sz w:val="24"/>
                <w:szCs w:val="24"/>
              </w:rPr>
              <w:t>після</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засідання</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чергового</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виконавчого</w:t>
            </w:r>
            <w:proofErr w:type="spellEnd"/>
            <w:r w:rsidRPr="00F97791">
              <w:rPr>
                <w:rFonts w:ascii="Times New Roman" w:hAnsi="Times New Roman"/>
                <w:sz w:val="24"/>
                <w:szCs w:val="24"/>
              </w:rPr>
              <w:t xml:space="preserve"> </w:t>
            </w:r>
            <w:proofErr w:type="spellStart"/>
            <w:r w:rsidRPr="00F97791">
              <w:rPr>
                <w:rFonts w:ascii="Times New Roman" w:hAnsi="Times New Roman"/>
                <w:sz w:val="24"/>
                <w:szCs w:val="24"/>
              </w:rPr>
              <w:t>комітету</w:t>
            </w:r>
            <w:proofErr w:type="spellEnd"/>
          </w:p>
        </w:tc>
      </w:tr>
      <w:tr w:rsidR="00F97791" w:rsidRPr="009931EB"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F97791" w:rsidRPr="009931EB" w:rsidRDefault="00F97791" w:rsidP="00C47FDC">
            <w:pPr>
              <w:spacing w:before="100" w:beforeAutospacing="1" w:after="100" w:afterAutospacing="1" w:line="240" w:lineRule="auto"/>
              <w:contextualSpacing/>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 xml:space="preserve">11. </w:t>
            </w:r>
          </w:p>
        </w:tc>
        <w:tc>
          <w:tcPr>
            <w:tcW w:w="1286" w:type="pct"/>
            <w:tcBorders>
              <w:top w:val="outset" w:sz="6" w:space="0" w:color="auto"/>
              <w:left w:val="outset" w:sz="6" w:space="0" w:color="auto"/>
              <w:bottom w:val="outset" w:sz="6" w:space="0" w:color="auto"/>
              <w:right w:val="outset" w:sz="6" w:space="0" w:color="auto"/>
            </w:tcBorders>
            <w:hideMark/>
          </w:tcPr>
          <w:p w:rsidR="00F97791" w:rsidRPr="009931EB" w:rsidRDefault="00F97791" w:rsidP="00C47FDC">
            <w:pPr>
              <w:spacing w:before="100" w:beforeAutospacing="1" w:after="100" w:afterAutospacing="1" w:line="240" w:lineRule="auto"/>
              <w:ind w:firstLine="5"/>
              <w:contextualSpacing/>
              <w:rPr>
                <w:rFonts w:ascii="Times New Roman" w:eastAsia="Times New Roman" w:hAnsi="Times New Roman"/>
                <w:sz w:val="24"/>
                <w:szCs w:val="24"/>
                <w:lang w:eastAsia="ru-RU"/>
              </w:rPr>
            </w:pPr>
            <w:r w:rsidRPr="009931EB">
              <w:rPr>
                <w:rFonts w:ascii="Times New Roman" w:eastAsia="Times New Roman" w:hAnsi="Times New Roman"/>
                <w:sz w:val="24"/>
                <w:szCs w:val="24"/>
                <w:lang w:val="uk-UA" w:eastAsia="uk-UA"/>
              </w:rPr>
              <w:t>Перелік підстав для відмови у наданні адміністративної послуги</w:t>
            </w:r>
          </w:p>
        </w:tc>
        <w:tc>
          <w:tcPr>
            <w:tcW w:w="3331" w:type="pct"/>
          </w:tcPr>
          <w:p w:rsidR="00F97791" w:rsidRPr="00F97791" w:rsidRDefault="00F97791" w:rsidP="000D6748">
            <w:pPr>
              <w:pStyle w:val="rvps2"/>
              <w:shd w:val="clear" w:color="auto" w:fill="FFFFFF"/>
              <w:spacing w:before="0" w:beforeAutospacing="0" w:after="150" w:afterAutospacing="0"/>
              <w:jc w:val="both"/>
              <w:rPr>
                <w:color w:val="000000"/>
              </w:rPr>
            </w:pPr>
            <w:r w:rsidRPr="00F97791">
              <w:rPr>
                <w:color w:val="000000"/>
              </w:rPr>
              <w:t xml:space="preserve">Громадянинові може бути відмовлено у взятті на облік у разі </w:t>
            </w:r>
          </w:p>
          <w:p w:rsidR="00F97791" w:rsidRPr="00F97791" w:rsidRDefault="00F97791" w:rsidP="000D6748">
            <w:pPr>
              <w:pStyle w:val="rvps2"/>
              <w:shd w:val="clear" w:color="auto" w:fill="FFFFFF"/>
              <w:spacing w:before="0" w:beforeAutospacing="0" w:after="150" w:afterAutospacing="0"/>
              <w:jc w:val="both"/>
              <w:rPr>
                <w:color w:val="000000"/>
              </w:rPr>
            </w:pPr>
            <w:r w:rsidRPr="00F97791">
              <w:rPr>
                <w:color w:val="000000"/>
              </w:rPr>
              <w:t>1) подання документів:</w:t>
            </w:r>
          </w:p>
          <w:p w:rsidR="00F97791" w:rsidRPr="00F97791" w:rsidRDefault="00F97791" w:rsidP="000D6748">
            <w:pPr>
              <w:pStyle w:val="rvps2"/>
              <w:shd w:val="clear" w:color="auto" w:fill="FFFFFF"/>
              <w:spacing w:before="0" w:beforeAutospacing="0" w:after="150" w:afterAutospacing="0"/>
              <w:jc w:val="both"/>
              <w:rPr>
                <w:color w:val="000000"/>
              </w:rPr>
            </w:pPr>
            <w:bookmarkStart w:id="16" w:name="n45"/>
            <w:bookmarkEnd w:id="16"/>
            <w:r w:rsidRPr="00F97791">
              <w:rPr>
                <w:color w:val="000000"/>
              </w:rPr>
              <w:t xml:space="preserve"> - у неповному обсязі відповідно до пункту 2 цього Порядку;</w:t>
            </w:r>
          </w:p>
          <w:p w:rsidR="00F97791" w:rsidRPr="00F97791" w:rsidRDefault="00F97791" w:rsidP="000D6748">
            <w:pPr>
              <w:pStyle w:val="rvps2"/>
              <w:shd w:val="clear" w:color="auto" w:fill="FFFFFF"/>
              <w:spacing w:before="0" w:beforeAutospacing="0" w:after="150" w:afterAutospacing="0"/>
              <w:jc w:val="both"/>
              <w:rPr>
                <w:color w:val="000000"/>
              </w:rPr>
            </w:pPr>
            <w:bookmarkStart w:id="17" w:name="n46"/>
            <w:bookmarkEnd w:id="17"/>
            <w:r w:rsidRPr="00F97791">
              <w:rPr>
                <w:color w:val="000000"/>
              </w:rPr>
              <w:t>- які містять виправлення;</w:t>
            </w:r>
          </w:p>
          <w:p w:rsidR="00F97791" w:rsidRPr="00F97791" w:rsidRDefault="00F97791" w:rsidP="000D6748">
            <w:pPr>
              <w:pStyle w:val="rvps2"/>
              <w:shd w:val="clear" w:color="auto" w:fill="FFFFFF"/>
              <w:spacing w:before="0" w:beforeAutospacing="0" w:after="150" w:afterAutospacing="0"/>
              <w:jc w:val="both"/>
              <w:rPr>
                <w:color w:val="000000"/>
              </w:rPr>
            </w:pPr>
            <w:bookmarkStart w:id="18" w:name="n47"/>
            <w:bookmarkEnd w:id="18"/>
            <w:r w:rsidRPr="00F97791">
              <w:rPr>
                <w:color w:val="000000"/>
              </w:rPr>
              <w:t>- що не підтверджують можливість визнання у встановленому порядку громадянина таким, що потребує надання соціального житла;</w:t>
            </w:r>
          </w:p>
          <w:p w:rsidR="00F97791" w:rsidRPr="00F97791" w:rsidRDefault="00F97791" w:rsidP="000D6748">
            <w:pPr>
              <w:pStyle w:val="rvps2"/>
              <w:shd w:val="clear" w:color="auto" w:fill="FFFFFF"/>
              <w:spacing w:before="0" w:beforeAutospacing="0" w:after="150" w:afterAutospacing="0"/>
              <w:jc w:val="both"/>
              <w:rPr>
                <w:color w:val="000000"/>
              </w:rPr>
            </w:pPr>
            <w:bookmarkStart w:id="19" w:name="n48"/>
            <w:bookmarkEnd w:id="19"/>
            <w:r w:rsidRPr="00F97791">
              <w:rPr>
                <w:color w:val="000000"/>
              </w:rPr>
              <w:t>- які містять недостовірні відомості, що встановлено відповідним органом місцевого самоврядування.</w:t>
            </w:r>
          </w:p>
          <w:p w:rsidR="00F97791" w:rsidRPr="00F97791" w:rsidRDefault="00F97791" w:rsidP="000D6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both"/>
              <w:rPr>
                <w:rFonts w:ascii="Times New Roman" w:hAnsi="Times New Roman"/>
                <w:color w:val="000000"/>
                <w:sz w:val="24"/>
                <w:szCs w:val="24"/>
                <w:lang w:eastAsia="uk-UA"/>
              </w:rPr>
            </w:pPr>
            <w:r w:rsidRPr="00F97791">
              <w:rPr>
                <w:rFonts w:ascii="Times New Roman" w:hAnsi="Times New Roman"/>
                <w:color w:val="000000"/>
                <w:sz w:val="24"/>
                <w:szCs w:val="24"/>
                <w:lang w:eastAsia="uk-UA"/>
              </w:rPr>
              <w:t xml:space="preserve">2) </w:t>
            </w:r>
            <w:proofErr w:type="spellStart"/>
            <w:r w:rsidRPr="00F97791">
              <w:rPr>
                <w:rFonts w:ascii="Times New Roman" w:hAnsi="Times New Roman"/>
                <w:color w:val="000000"/>
                <w:sz w:val="24"/>
                <w:szCs w:val="24"/>
                <w:lang w:eastAsia="uk-UA"/>
              </w:rPr>
              <w:t>відсутність</w:t>
            </w:r>
            <w:proofErr w:type="spellEnd"/>
            <w:r w:rsidRPr="00F97791">
              <w:rPr>
                <w:rFonts w:ascii="Times New Roman" w:hAnsi="Times New Roman"/>
                <w:color w:val="000000"/>
                <w:sz w:val="24"/>
                <w:szCs w:val="24"/>
                <w:lang w:eastAsia="uk-UA"/>
              </w:rPr>
              <w:t xml:space="preserve"> </w:t>
            </w:r>
            <w:proofErr w:type="spellStart"/>
            <w:proofErr w:type="gramStart"/>
            <w:r w:rsidRPr="00F97791">
              <w:rPr>
                <w:rFonts w:ascii="Times New Roman" w:hAnsi="Times New Roman"/>
                <w:color w:val="000000"/>
                <w:sz w:val="24"/>
                <w:szCs w:val="24"/>
                <w:lang w:eastAsia="uk-UA"/>
              </w:rPr>
              <w:t>п</w:t>
            </w:r>
            <w:proofErr w:type="gramEnd"/>
            <w:r w:rsidRPr="00F97791">
              <w:rPr>
                <w:rFonts w:ascii="Times New Roman" w:hAnsi="Times New Roman"/>
                <w:color w:val="000000"/>
                <w:sz w:val="24"/>
                <w:szCs w:val="24"/>
                <w:lang w:eastAsia="uk-UA"/>
              </w:rPr>
              <w:t>ідстав</w:t>
            </w:r>
            <w:proofErr w:type="spellEnd"/>
            <w:r w:rsidRPr="00F97791">
              <w:rPr>
                <w:rFonts w:ascii="Times New Roman" w:hAnsi="Times New Roman"/>
                <w:color w:val="000000"/>
                <w:sz w:val="24"/>
                <w:szCs w:val="24"/>
                <w:lang w:eastAsia="uk-UA"/>
              </w:rPr>
              <w:t xml:space="preserve"> у </w:t>
            </w:r>
            <w:proofErr w:type="spellStart"/>
            <w:r w:rsidRPr="00F97791">
              <w:rPr>
                <w:rFonts w:ascii="Times New Roman" w:hAnsi="Times New Roman"/>
                <w:color w:val="000000"/>
                <w:sz w:val="24"/>
                <w:szCs w:val="24"/>
                <w:lang w:eastAsia="uk-UA"/>
              </w:rPr>
              <w:t>взятті</w:t>
            </w:r>
            <w:proofErr w:type="spellEnd"/>
            <w:r w:rsidRPr="00F97791">
              <w:rPr>
                <w:rFonts w:ascii="Times New Roman" w:hAnsi="Times New Roman"/>
                <w:color w:val="000000"/>
                <w:sz w:val="24"/>
                <w:szCs w:val="24"/>
                <w:lang w:eastAsia="uk-UA"/>
              </w:rPr>
              <w:t xml:space="preserve"> на </w:t>
            </w:r>
            <w:proofErr w:type="spellStart"/>
            <w:r w:rsidRPr="00F97791">
              <w:rPr>
                <w:rFonts w:ascii="Times New Roman" w:hAnsi="Times New Roman"/>
                <w:color w:val="000000"/>
                <w:sz w:val="24"/>
                <w:szCs w:val="24"/>
                <w:lang w:eastAsia="uk-UA"/>
              </w:rPr>
              <w:t>соціальний</w:t>
            </w:r>
            <w:proofErr w:type="spellEnd"/>
            <w:r w:rsidRPr="00F97791">
              <w:rPr>
                <w:rFonts w:ascii="Times New Roman" w:hAnsi="Times New Roman"/>
                <w:color w:val="000000"/>
                <w:sz w:val="24"/>
                <w:szCs w:val="24"/>
                <w:lang w:eastAsia="uk-UA"/>
              </w:rPr>
              <w:t xml:space="preserve"> </w:t>
            </w:r>
            <w:proofErr w:type="spellStart"/>
            <w:r w:rsidRPr="00F97791">
              <w:rPr>
                <w:rFonts w:ascii="Times New Roman" w:hAnsi="Times New Roman"/>
                <w:color w:val="000000"/>
                <w:sz w:val="24"/>
                <w:szCs w:val="24"/>
                <w:lang w:eastAsia="uk-UA"/>
              </w:rPr>
              <w:t>квартирний</w:t>
            </w:r>
            <w:proofErr w:type="spellEnd"/>
            <w:r w:rsidRPr="00F97791">
              <w:rPr>
                <w:rFonts w:ascii="Times New Roman" w:hAnsi="Times New Roman"/>
                <w:color w:val="000000"/>
                <w:sz w:val="24"/>
                <w:szCs w:val="24"/>
                <w:lang w:eastAsia="uk-UA"/>
              </w:rPr>
              <w:t xml:space="preserve"> </w:t>
            </w:r>
            <w:proofErr w:type="spellStart"/>
            <w:r w:rsidRPr="00F97791">
              <w:rPr>
                <w:rFonts w:ascii="Times New Roman" w:hAnsi="Times New Roman"/>
                <w:color w:val="000000"/>
                <w:sz w:val="24"/>
                <w:szCs w:val="24"/>
                <w:lang w:eastAsia="uk-UA"/>
              </w:rPr>
              <w:t>облік</w:t>
            </w:r>
            <w:proofErr w:type="spellEnd"/>
          </w:p>
          <w:p w:rsidR="00F97791" w:rsidRPr="00F97791" w:rsidRDefault="00F97791" w:rsidP="000D6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both"/>
              <w:rPr>
                <w:rFonts w:ascii="Times New Roman" w:hAnsi="Times New Roman"/>
                <w:sz w:val="24"/>
                <w:szCs w:val="24"/>
                <w:lang w:eastAsia="uk-UA"/>
              </w:rPr>
            </w:pPr>
          </w:p>
        </w:tc>
      </w:tr>
      <w:tr w:rsidR="00F97791" w:rsidRPr="009931EB" w:rsidTr="00F97791">
        <w:trPr>
          <w:trHeight w:val="1003"/>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F97791" w:rsidRPr="009931EB" w:rsidRDefault="00F97791" w:rsidP="00C47FDC">
            <w:pPr>
              <w:spacing w:before="100" w:beforeAutospacing="1" w:after="100" w:afterAutospacing="1" w:line="240" w:lineRule="auto"/>
              <w:contextualSpacing/>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12.</w:t>
            </w:r>
          </w:p>
        </w:tc>
        <w:tc>
          <w:tcPr>
            <w:tcW w:w="1286" w:type="pct"/>
            <w:tcBorders>
              <w:top w:val="outset" w:sz="6" w:space="0" w:color="auto"/>
              <w:left w:val="outset" w:sz="6" w:space="0" w:color="auto"/>
              <w:bottom w:val="outset" w:sz="6" w:space="0" w:color="auto"/>
              <w:right w:val="outset" w:sz="6" w:space="0" w:color="auto"/>
            </w:tcBorders>
            <w:hideMark/>
          </w:tcPr>
          <w:p w:rsidR="00F97791" w:rsidRPr="009931EB" w:rsidRDefault="00F97791" w:rsidP="00C47FDC">
            <w:pPr>
              <w:spacing w:before="100" w:beforeAutospacing="1" w:after="100" w:afterAutospacing="1" w:line="240" w:lineRule="auto"/>
              <w:ind w:firstLine="5"/>
              <w:contextualSpacing/>
              <w:rPr>
                <w:rFonts w:ascii="Times New Roman" w:eastAsia="Times New Roman" w:hAnsi="Times New Roman"/>
                <w:sz w:val="24"/>
                <w:szCs w:val="24"/>
                <w:lang w:val="uk-UA" w:eastAsia="ru-RU"/>
              </w:rPr>
            </w:pPr>
            <w:r w:rsidRPr="009931EB">
              <w:rPr>
                <w:rFonts w:ascii="Times New Roman" w:eastAsia="Times New Roman" w:hAnsi="Times New Roman"/>
                <w:sz w:val="24"/>
                <w:szCs w:val="24"/>
                <w:lang w:val="uk-UA" w:eastAsia="uk-UA"/>
              </w:rPr>
              <w:t>Результат надання адміністративної послуги</w:t>
            </w:r>
          </w:p>
        </w:tc>
        <w:tc>
          <w:tcPr>
            <w:tcW w:w="3331" w:type="pct"/>
            <w:tcBorders>
              <w:top w:val="outset" w:sz="6" w:space="0" w:color="auto"/>
              <w:left w:val="outset" w:sz="6" w:space="0" w:color="auto"/>
              <w:bottom w:val="outset" w:sz="6" w:space="0" w:color="auto"/>
              <w:right w:val="outset" w:sz="6" w:space="0" w:color="auto"/>
            </w:tcBorders>
          </w:tcPr>
          <w:p w:rsidR="00F97791" w:rsidRPr="00F97791" w:rsidRDefault="00F97791" w:rsidP="009931EB">
            <w:pPr>
              <w:spacing w:line="20" w:lineRule="atLeast"/>
              <w:jc w:val="both"/>
              <w:rPr>
                <w:rFonts w:ascii="Times New Roman" w:hAnsi="Times New Roman"/>
                <w:sz w:val="24"/>
                <w:szCs w:val="24"/>
                <w:lang w:eastAsia="uk-UA"/>
              </w:rPr>
            </w:pPr>
            <w:r w:rsidRPr="00F97791">
              <w:rPr>
                <w:rFonts w:ascii="Times New Roman" w:hAnsi="Times New Roman"/>
                <w:sz w:val="24"/>
                <w:szCs w:val="24"/>
                <w:lang w:eastAsia="uk-UA"/>
              </w:rPr>
              <w:t xml:space="preserve">1. </w:t>
            </w:r>
            <w:proofErr w:type="spellStart"/>
            <w:r w:rsidRPr="00F97791">
              <w:rPr>
                <w:rFonts w:ascii="Times New Roman" w:hAnsi="Times New Roman"/>
                <w:sz w:val="24"/>
                <w:szCs w:val="24"/>
                <w:lang w:eastAsia="uk-UA"/>
              </w:rPr>
              <w:t>Взяття</w:t>
            </w:r>
            <w:proofErr w:type="spellEnd"/>
            <w:r w:rsidRPr="00F97791">
              <w:rPr>
                <w:rFonts w:ascii="Times New Roman" w:hAnsi="Times New Roman"/>
                <w:sz w:val="24"/>
                <w:szCs w:val="24"/>
                <w:lang w:eastAsia="uk-UA"/>
              </w:rPr>
              <w:t xml:space="preserve"> на </w:t>
            </w:r>
            <w:proofErr w:type="spellStart"/>
            <w:r w:rsidRPr="00F97791">
              <w:rPr>
                <w:rFonts w:ascii="Times New Roman" w:hAnsi="Times New Roman"/>
                <w:sz w:val="24"/>
                <w:szCs w:val="24"/>
                <w:lang w:eastAsia="uk-UA"/>
              </w:rPr>
              <w:t>квартирний</w:t>
            </w:r>
            <w:proofErr w:type="spellEnd"/>
            <w:r w:rsidRPr="00F97791">
              <w:rPr>
                <w:rFonts w:ascii="Times New Roman" w:hAnsi="Times New Roman"/>
                <w:sz w:val="24"/>
                <w:szCs w:val="24"/>
                <w:lang w:eastAsia="uk-UA"/>
              </w:rPr>
              <w:t xml:space="preserve"> </w:t>
            </w:r>
            <w:proofErr w:type="spellStart"/>
            <w:proofErr w:type="gramStart"/>
            <w:r w:rsidRPr="00F97791">
              <w:rPr>
                <w:rFonts w:ascii="Times New Roman" w:hAnsi="Times New Roman"/>
                <w:sz w:val="24"/>
                <w:szCs w:val="24"/>
                <w:lang w:eastAsia="uk-UA"/>
              </w:rPr>
              <w:t>обл</w:t>
            </w:r>
            <w:proofErr w:type="gramEnd"/>
            <w:r w:rsidRPr="00F97791">
              <w:rPr>
                <w:rFonts w:ascii="Times New Roman" w:hAnsi="Times New Roman"/>
                <w:sz w:val="24"/>
                <w:szCs w:val="24"/>
                <w:lang w:eastAsia="uk-UA"/>
              </w:rPr>
              <w:t>ік</w:t>
            </w:r>
            <w:proofErr w:type="spellEnd"/>
            <w:r w:rsidRPr="00F97791">
              <w:rPr>
                <w:rFonts w:ascii="Times New Roman" w:hAnsi="Times New Roman"/>
                <w:sz w:val="24"/>
                <w:szCs w:val="24"/>
                <w:lang w:eastAsia="uk-UA"/>
              </w:rPr>
              <w:t xml:space="preserve"> </w:t>
            </w:r>
          </w:p>
          <w:p w:rsidR="00F97791" w:rsidRPr="00F97791" w:rsidRDefault="00F97791" w:rsidP="009931EB">
            <w:pPr>
              <w:spacing w:line="20" w:lineRule="atLeast"/>
              <w:jc w:val="both"/>
              <w:rPr>
                <w:rFonts w:ascii="Times New Roman" w:hAnsi="Times New Roman"/>
                <w:sz w:val="24"/>
                <w:szCs w:val="24"/>
                <w:lang w:eastAsia="uk-UA"/>
              </w:rPr>
            </w:pPr>
            <w:r w:rsidRPr="00F97791">
              <w:rPr>
                <w:rFonts w:ascii="Times New Roman" w:hAnsi="Times New Roman"/>
                <w:sz w:val="24"/>
                <w:szCs w:val="24"/>
                <w:lang w:eastAsia="uk-UA"/>
              </w:rPr>
              <w:t xml:space="preserve">2. </w:t>
            </w:r>
            <w:proofErr w:type="spellStart"/>
            <w:r w:rsidRPr="00F97791">
              <w:rPr>
                <w:rFonts w:ascii="Times New Roman" w:hAnsi="Times New Roman"/>
                <w:sz w:val="24"/>
                <w:szCs w:val="24"/>
                <w:lang w:eastAsia="uk-UA"/>
              </w:rPr>
              <w:t>Відмова</w:t>
            </w:r>
            <w:proofErr w:type="spellEnd"/>
            <w:r w:rsidRPr="00F97791">
              <w:rPr>
                <w:rFonts w:ascii="Times New Roman" w:hAnsi="Times New Roman"/>
                <w:sz w:val="24"/>
                <w:szCs w:val="24"/>
                <w:lang w:eastAsia="uk-UA"/>
              </w:rPr>
              <w:t xml:space="preserve"> у </w:t>
            </w:r>
            <w:proofErr w:type="spellStart"/>
            <w:r w:rsidRPr="00F97791">
              <w:rPr>
                <w:rFonts w:ascii="Times New Roman" w:hAnsi="Times New Roman"/>
                <w:sz w:val="24"/>
                <w:szCs w:val="24"/>
                <w:lang w:eastAsia="uk-UA"/>
              </w:rPr>
              <w:t>взятті</w:t>
            </w:r>
            <w:proofErr w:type="spellEnd"/>
            <w:r w:rsidRPr="00F97791">
              <w:rPr>
                <w:rFonts w:ascii="Times New Roman" w:hAnsi="Times New Roman"/>
                <w:sz w:val="24"/>
                <w:szCs w:val="24"/>
                <w:lang w:eastAsia="uk-UA"/>
              </w:rPr>
              <w:t xml:space="preserve"> на </w:t>
            </w:r>
            <w:proofErr w:type="gramStart"/>
            <w:r w:rsidRPr="00F97791">
              <w:rPr>
                <w:rFonts w:ascii="Times New Roman" w:hAnsi="Times New Roman"/>
                <w:sz w:val="24"/>
                <w:szCs w:val="24"/>
                <w:lang w:val="uk-UA" w:eastAsia="uk-UA"/>
              </w:rPr>
              <w:t>соц</w:t>
            </w:r>
            <w:proofErr w:type="gramEnd"/>
            <w:r w:rsidRPr="00F97791">
              <w:rPr>
                <w:rFonts w:ascii="Times New Roman" w:hAnsi="Times New Roman"/>
                <w:sz w:val="24"/>
                <w:szCs w:val="24"/>
                <w:lang w:val="uk-UA" w:eastAsia="uk-UA"/>
              </w:rPr>
              <w:t xml:space="preserve">іальний </w:t>
            </w:r>
            <w:proofErr w:type="spellStart"/>
            <w:r w:rsidRPr="00F97791">
              <w:rPr>
                <w:rFonts w:ascii="Times New Roman" w:hAnsi="Times New Roman"/>
                <w:sz w:val="24"/>
                <w:szCs w:val="24"/>
                <w:lang w:eastAsia="uk-UA"/>
              </w:rPr>
              <w:t>квартирний</w:t>
            </w:r>
            <w:proofErr w:type="spellEnd"/>
            <w:r w:rsidRPr="00F97791">
              <w:rPr>
                <w:rFonts w:ascii="Times New Roman" w:hAnsi="Times New Roman"/>
                <w:sz w:val="24"/>
                <w:szCs w:val="24"/>
                <w:lang w:eastAsia="uk-UA"/>
              </w:rPr>
              <w:t xml:space="preserve"> </w:t>
            </w:r>
            <w:proofErr w:type="spellStart"/>
            <w:r w:rsidRPr="00F97791">
              <w:rPr>
                <w:rFonts w:ascii="Times New Roman" w:hAnsi="Times New Roman"/>
                <w:sz w:val="24"/>
                <w:szCs w:val="24"/>
                <w:lang w:eastAsia="uk-UA"/>
              </w:rPr>
              <w:t>облік</w:t>
            </w:r>
            <w:proofErr w:type="spellEnd"/>
            <w:r w:rsidRPr="00F97791">
              <w:rPr>
                <w:rFonts w:ascii="Times New Roman" w:hAnsi="Times New Roman"/>
                <w:sz w:val="24"/>
                <w:szCs w:val="24"/>
                <w:lang w:eastAsia="uk-UA"/>
              </w:rPr>
              <w:t xml:space="preserve"> </w:t>
            </w:r>
          </w:p>
          <w:p w:rsidR="00F97791" w:rsidRPr="00F97791" w:rsidRDefault="00F97791" w:rsidP="007075AE">
            <w:pPr>
              <w:pStyle w:val="aa"/>
              <w:spacing w:before="100" w:beforeAutospacing="1" w:after="100" w:afterAutospacing="1"/>
              <w:contextualSpacing/>
              <w:jc w:val="both"/>
              <w:rPr>
                <w:rFonts w:ascii="Times New Roman" w:hAnsi="Times New Roman"/>
                <w:sz w:val="24"/>
                <w:szCs w:val="24"/>
              </w:rPr>
            </w:pPr>
          </w:p>
        </w:tc>
      </w:tr>
      <w:tr w:rsidR="00F97791" w:rsidRPr="002F0C2F"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F97791" w:rsidRPr="009931EB" w:rsidRDefault="00F97791" w:rsidP="00C47FDC">
            <w:pPr>
              <w:spacing w:before="100" w:beforeAutospacing="1" w:after="100" w:afterAutospacing="1" w:line="240" w:lineRule="auto"/>
              <w:contextualSpacing/>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13.</w:t>
            </w:r>
          </w:p>
        </w:tc>
        <w:tc>
          <w:tcPr>
            <w:tcW w:w="1286" w:type="pct"/>
            <w:tcBorders>
              <w:top w:val="outset" w:sz="6" w:space="0" w:color="auto"/>
              <w:left w:val="outset" w:sz="6" w:space="0" w:color="auto"/>
              <w:bottom w:val="outset" w:sz="6" w:space="0" w:color="auto"/>
              <w:right w:val="outset" w:sz="6" w:space="0" w:color="auto"/>
            </w:tcBorders>
            <w:hideMark/>
          </w:tcPr>
          <w:p w:rsidR="00F97791" w:rsidRPr="009931EB" w:rsidRDefault="00F97791" w:rsidP="00C47FDC">
            <w:pPr>
              <w:spacing w:before="100" w:beforeAutospacing="1" w:after="100" w:afterAutospacing="1" w:line="240" w:lineRule="auto"/>
              <w:ind w:firstLine="5"/>
              <w:contextualSpacing/>
              <w:rPr>
                <w:rFonts w:ascii="Times New Roman" w:eastAsia="Times New Roman" w:hAnsi="Times New Roman"/>
                <w:sz w:val="24"/>
                <w:szCs w:val="24"/>
                <w:lang w:val="uk-UA" w:eastAsia="ru-RU"/>
              </w:rPr>
            </w:pPr>
            <w:r w:rsidRPr="009931EB">
              <w:rPr>
                <w:rFonts w:ascii="Times New Roman" w:eastAsia="Times New Roman" w:hAnsi="Times New Roman"/>
                <w:sz w:val="24"/>
                <w:szCs w:val="24"/>
                <w:lang w:val="uk-UA" w:eastAsia="uk-UA"/>
              </w:rPr>
              <w:t>Способи отримання відповіді (результату)</w:t>
            </w:r>
          </w:p>
        </w:tc>
        <w:tc>
          <w:tcPr>
            <w:tcW w:w="3331" w:type="pct"/>
            <w:tcBorders>
              <w:top w:val="outset" w:sz="6" w:space="0" w:color="auto"/>
              <w:left w:val="outset" w:sz="6" w:space="0" w:color="auto"/>
              <w:bottom w:val="outset" w:sz="6" w:space="0" w:color="auto"/>
              <w:right w:val="outset" w:sz="6" w:space="0" w:color="auto"/>
            </w:tcBorders>
          </w:tcPr>
          <w:p w:rsidR="00F97791" w:rsidRPr="00F97791" w:rsidRDefault="00F97791" w:rsidP="00391E2F">
            <w:pPr>
              <w:spacing w:before="100" w:beforeAutospacing="1" w:after="100" w:afterAutospacing="1" w:line="240" w:lineRule="auto"/>
              <w:contextualSpacing/>
              <w:rPr>
                <w:rFonts w:ascii="Times New Roman" w:eastAsia="Times New Roman" w:hAnsi="Times New Roman"/>
                <w:sz w:val="24"/>
                <w:szCs w:val="24"/>
                <w:lang w:eastAsia="ru-RU"/>
              </w:rPr>
            </w:pPr>
            <w:proofErr w:type="spellStart"/>
            <w:r w:rsidRPr="00F97791">
              <w:rPr>
                <w:rFonts w:ascii="Times New Roman" w:hAnsi="Times New Roman"/>
                <w:color w:val="000000"/>
                <w:sz w:val="24"/>
                <w:szCs w:val="24"/>
                <w:shd w:val="clear" w:color="auto" w:fill="FFFFFF"/>
              </w:rPr>
              <w:t>Письмове</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повідомлення</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lang w:eastAsia="uk-UA"/>
              </w:rPr>
              <w:t>суб’єкта</w:t>
            </w:r>
            <w:proofErr w:type="spellEnd"/>
            <w:r w:rsidRPr="00F97791">
              <w:rPr>
                <w:rFonts w:ascii="Times New Roman" w:hAnsi="Times New Roman"/>
                <w:color w:val="000000"/>
                <w:sz w:val="24"/>
                <w:szCs w:val="24"/>
                <w:lang w:eastAsia="uk-UA"/>
              </w:rPr>
              <w:t xml:space="preserve"> </w:t>
            </w:r>
            <w:proofErr w:type="spellStart"/>
            <w:r w:rsidRPr="00F97791">
              <w:rPr>
                <w:rFonts w:ascii="Times New Roman" w:hAnsi="Times New Roman"/>
                <w:color w:val="000000"/>
                <w:sz w:val="24"/>
                <w:szCs w:val="24"/>
                <w:lang w:eastAsia="uk-UA"/>
              </w:rPr>
              <w:t>надання</w:t>
            </w:r>
            <w:proofErr w:type="spellEnd"/>
            <w:r w:rsidRPr="00F97791">
              <w:rPr>
                <w:rFonts w:ascii="Times New Roman" w:hAnsi="Times New Roman"/>
                <w:color w:val="000000"/>
                <w:sz w:val="24"/>
                <w:szCs w:val="24"/>
                <w:lang w:eastAsia="uk-UA"/>
              </w:rPr>
              <w:t xml:space="preserve"> </w:t>
            </w:r>
            <w:proofErr w:type="spellStart"/>
            <w:proofErr w:type="gramStart"/>
            <w:r w:rsidRPr="00F97791">
              <w:rPr>
                <w:rFonts w:ascii="Times New Roman" w:hAnsi="Times New Roman"/>
                <w:color w:val="000000"/>
                <w:sz w:val="24"/>
                <w:szCs w:val="24"/>
                <w:lang w:eastAsia="uk-UA"/>
              </w:rPr>
              <w:t>адм</w:t>
            </w:r>
            <w:proofErr w:type="gramEnd"/>
            <w:r w:rsidRPr="00F97791">
              <w:rPr>
                <w:rFonts w:ascii="Times New Roman" w:hAnsi="Times New Roman"/>
                <w:color w:val="000000"/>
                <w:sz w:val="24"/>
                <w:szCs w:val="24"/>
                <w:lang w:eastAsia="uk-UA"/>
              </w:rPr>
              <w:t>іністративної</w:t>
            </w:r>
            <w:proofErr w:type="spellEnd"/>
            <w:r w:rsidRPr="00F97791">
              <w:rPr>
                <w:rFonts w:ascii="Times New Roman" w:hAnsi="Times New Roman"/>
                <w:color w:val="000000"/>
                <w:sz w:val="24"/>
                <w:szCs w:val="24"/>
                <w:lang w:eastAsia="uk-UA"/>
              </w:rPr>
              <w:t xml:space="preserve"> </w:t>
            </w:r>
            <w:proofErr w:type="spellStart"/>
            <w:r w:rsidRPr="00F97791">
              <w:rPr>
                <w:rFonts w:ascii="Times New Roman" w:hAnsi="Times New Roman"/>
                <w:color w:val="000000"/>
                <w:sz w:val="24"/>
                <w:szCs w:val="24"/>
                <w:lang w:eastAsia="uk-UA"/>
              </w:rPr>
              <w:t>послуги</w:t>
            </w:r>
            <w:proofErr w:type="spellEnd"/>
            <w:r w:rsidRPr="00F97791">
              <w:rPr>
                <w:rFonts w:ascii="Times New Roman" w:hAnsi="Times New Roman"/>
                <w:color w:val="000000"/>
                <w:sz w:val="24"/>
                <w:szCs w:val="24"/>
                <w:shd w:val="clear" w:color="auto" w:fill="FFFFFF"/>
              </w:rPr>
              <w:t xml:space="preserve">  про </w:t>
            </w:r>
            <w:proofErr w:type="spellStart"/>
            <w:r w:rsidRPr="00F97791">
              <w:rPr>
                <w:rFonts w:ascii="Times New Roman" w:hAnsi="Times New Roman"/>
                <w:color w:val="000000"/>
                <w:sz w:val="24"/>
                <w:szCs w:val="24"/>
                <w:shd w:val="clear" w:color="auto" w:fill="FFFFFF"/>
              </w:rPr>
              <w:t>взяття</w:t>
            </w:r>
            <w:proofErr w:type="spellEnd"/>
            <w:r w:rsidRPr="00F97791">
              <w:rPr>
                <w:rFonts w:ascii="Times New Roman" w:hAnsi="Times New Roman"/>
                <w:color w:val="000000"/>
                <w:sz w:val="24"/>
                <w:szCs w:val="24"/>
                <w:shd w:val="clear" w:color="auto" w:fill="FFFFFF"/>
              </w:rPr>
              <w:t xml:space="preserve"> на </w:t>
            </w:r>
            <w:proofErr w:type="spellStart"/>
            <w:r w:rsidRPr="00F97791">
              <w:rPr>
                <w:rFonts w:ascii="Times New Roman" w:hAnsi="Times New Roman"/>
                <w:color w:val="000000"/>
                <w:sz w:val="24"/>
                <w:szCs w:val="24"/>
                <w:shd w:val="clear" w:color="auto" w:fill="FFFFFF"/>
              </w:rPr>
              <w:t>соціальний</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квартирний</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облік</w:t>
            </w:r>
            <w:proofErr w:type="spellEnd"/>
            <w:r w:rsidRPr="00F97791">
              <w:rPr>
                <w:rFonts w:ascii="Times New Roman" w:hAnsi="Times New Roman"/>
                <w:color w:val="000000"/>
                <w:sz w:val="24"/>
                <w:szCs w:val="24"/>
                <w:shd w:val="clear" w:color="auto" w:fill="FFFFFF"/>
              </w:rPr>
              <w:t>/</w:t>
            </w:r>
            <w:proofErr w:type="spellStart"/>
            <w:r w:rsidRPr="00F97791">
              <w:rPr>
                <w:rFonts w:ascii="Times New Roman" w:hAnsi="Times New Roman"/>
                <w:color w:val="000000"/>
                <w:sz w:val="24"/>
                <w:szCs w:val="24"/>
                <w:shd w:val="clear" w:color="auto" w:fill="FFFFFF"/>
              </w:rPr>
              <w:t>відмову</w:t>
            </w:r>
            <w:proofErr w:type="spellEnd"/>
            <w:r w:rsidRPr="00F97791">
              <w:rPr>
                <w:rFonts w:ascii="Times New Roman" w:hAnsi="Times New Roman"/>
                <w:color w:val="000000"/>
                <w:sz w:val="24"/>
                <w:szCs w:val="24"/>
                <w:shd w:val="clear" w:color="auto" w:fill="FFFFFF"/>
              </w:rPr>
              <w:t xml:space="preserve"> у </w:t>
            </w:r>
            <w:proofErr w:type="spellStart"/>
            <w:r w:rsidRPr="00F97791">
              <w:rPr>
                <w:rFonts w:ascii="Times New Roman" w:hAnsi="Times New Roman"/>
                <w:color w:val="000000"/>
                <w:sz w:val="24"/>
                <w:szCs w:val="24"/>
                <w:shd w:val="clear" w:color="auto" w:fill="FFFFFF"/>
              </w:rPr>
              <w:t>взятті</w:t>
            </w:r>
            <w:proofErr w:type="spellEnd"/>
            <w:r w:rsidRPr="00F97791">
              <w:rPr>
                <w:rFonts w:ascii="Times New Roman" w:hAnsi="Times New Roman"/>
                <w:color w:val="000000"/>
                <w:sz w:val="24"/>
                <w:szCs w:val="24"/>
                <w:shd w:val="clear" w:color="auto" w:fill="FFFFFF"/>
              </w:rPr>
              <w:t xml:space="preserve"> на </w:t>
            </w:r>
            <w:proofErr w:type="spellStart"/>
            <w:r w:rsidRPr="00F97791">
              <w:rPr>
                <w:rFonts w:ascii="Times New Roman" w:hAnsi="Times New Roman"/>
                <w:color w:val="000000"/>
                <w:sz w:val="24"/>
                <w:szCs w:val="24"/>
                <w:shd w:val="clear" w:color="auto" w:fill="FFFFFF"/>
              </w:rPr>
              <w:t>соціальний</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квартирний</w:t>
            </w:r>
            <w:proofErr w:type="spellEnd"/>
            <w:r w:rsidRPr="00F97791">
              <w:rPr>
                <w:rFonts w:ascii="Times New Roman" w:hAnsi="Times New Roman"/>
                <w:color w:val="000000"/>
                <w:sz w:val="24"/>
                <w:szCs w:val="24"/>
                <w:shd w:val="clear" w:color="auto" w:fill="FFFFFF"/>
              </w:rPr>
              <w:t xml:space="preserve"> </w:t>
            </w:r>
            <w:proofErr w:type="spellStart"/>
            <w:r w:rsidRPr="00F97791">
              <w:rPr>
                <w:rFonts w:ascii="Times New Roman" w:hAnsi="Times New Roman"/>
                <w:color w:val="000000"/>
                <w:sz w:val="24"/>
                <w:szCs w:val="24"/>
                <w:shd w:val="clear" w:color="auto" w:fill="FFFFFF"/>
              </w:rPr>
              <w:t>облік</w:t>
            </w:r>
            <w:proofErr w:type="spellEnd"/>
          </w:p>
        </w:tc>
      </w:tr>
      <w:tr w:rsidR="00F97791" w:rsidRPr="002F0C2F" w:rsidTr="00F97791">
        <w:trPr>
          <w:tblCellSpacing w:w="20" w:type="dxa"/>
        </w:trPr>
        <w:tc>
          <w:tcPr>
            <w:tcW w:w="303" w:type="pct"/>
            <w:tcBorders>
              <w:top w:val="outset" w:sz="6" w:space="0" w:color="auto"/>
              <w:left w:val="outset" w:sz="6" w:space="0" w:color="auto"/>
              <w:bottom w:val="outset" w:sz="6" w:space="0" w:color="auto"/>
              <w:right w:val="outset" w:sz="6" w:space="0" w:color="auto"/>
            </w:tcBorders>
            <w:hideMark/>
          </w:tcPr>
          <w:p w:rsidR="00F97791" w:rsidRPr="009931EB" w:rsidRDefault="00F97791">
            <w:pPr>
              <w:spacing w:after="0" w:line="240" w:lineRule="auto"/>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14.</w:t>
            </w:r>
          </w:p>
        </w:tc>
        <w:tc>
          <w:tcPr>
            <w:tcW w:w="1286" w:type="pct"/>
            <w:tcBorders>
              <w:top w:val="outset" w:sz="6" w:space="0" w:color="auto"/>
              <w:left w:val="outset" w:sz="6" w:space="0" w:color="auto"/>
              <w:bottom w:val="outset" w:sz="6" w:space="0" w:color="auto"/>
              <w:right w:val="outset" w:sz="6" w:space="0" w:color="auto"/>
            </w:tcBorders>
            <w:hideMark/>
          </w:tcPr>
          <w:p w:rsidR="00F97791" w:rsidRPr="009931EB" w:rsidRDefault="00F97791" w:rsidP="00536958">
            <w:pPr>
              <w:spacing w:after="0" w:line="240" w:lineRule="auto"/>
              <w:ind w:firstLine="5"/>
              <w:rPr>
                <w:rFonts w:ascii="Times New Roman" w:eastAsia="Times New Roman" w:hAnsi="Times New Roman"/>
                <w:sz w:val="24"/>
                <w:szCs w:val="24"/>
                <w:lang w:val="uk-UA" w:eastAsia="uk-UA"/>
              </w:rPr>
            </w:pPr>
            <w:r w:rsidRPr="009931EB">
              <w:rPr>
                <w:rFonts w:ascii="Times New Roman" w:eastAsia="Times New Roman" w:hAnsi="Times New Roman"/>
                <w:sz w:val="24"/>
                <w:szCs w:val="24"/>
                <w:lang w:val="uk-UA" w:eastAsia="uk-UA"/>
              </w:rPr>
              <w:t xml:space="preserve">Примітка </w:t>
            </w:r>
          </w:p>
        </w:tc>
        <w:tc>
          <w:tcPr>
            <w:tcW w:w="3331" w:type="pct"/>
            <w:tcBorders>
              <w:top w:val="outset" w:sz="6" w:space="0" w:color="auto"/>
              <w:left w:val="outset" w:sz="6" w:space="0" w:color="auto"/>
              <w:bottom w:val="outset" w:sz="6" w:space="0" w:color="auto"/>
              <w:right w:val="outset" w:sz="6" w:space="0" w:color="auto"/>
            </w:tcBorders>
          </w:tcPr>
          <w:p w:rsidR="00F97791" w:rsidRPr="00F97791" w:rsidRDefault="00F97791" w:rsidP="007F0E0F">
            <w:pPr>
              <w:spacing w:before="60" w:after="60" w:line="240" w:lineRule="auto"/>
              <w:jc w:val="both"/>
              <w:rPr>
                <w:rFonts w:ascii="Times New Roman" w:eastAsia="Times New Roman" w:hAnsi="Times New Roman"/>
                <w:color w:val="000000"/>
                <w:sz w:val="24"/>
                <w:szCs w:val="24"/>
                <w:lang w:val="uk-UA" w:eastAsia="ru-RU"/>
              </w:rPr>
            </w:pPr>
          </w:p>
        </w:tc>
      </w:tr>
    </w:tbl>
    <w:p w:rsidR="00D56CE9" w:rsidRDefault="00D56CE9" w:rsidP="00D56CE9">
      <w:pPr>
        <w:pStyle w:val="Style14"/>
        <w:jc w:val="right"/>
        <w:rPr>
          <w:rStyle w:val="FontStyle19"/>
          <w:sz w:val="28"/>
          <w:szCs w:val="28"/>
          <w:lang w:val="uk-UA"/>
        </w:rPr>
      </w:pPr>
      <w:r w:rsidRPr="000B6249">
        <w:rPr>
          <w:rStyle w:val="FontStyle19"/>
          <w:sz w:val="28"/>
          <w:szCs w:val="28"/>
          <w:lang w:val="uk-UA"/>
        </w:rPr>
        <w:t xml:space="preserve">                                                                                                                                    </w:t>
      </w:r>
    </w:p>
    <w:p w:rsidR="00D56CE9" w:rsidRDefault="00D56CE9" w:rsidP="00D56CE9">
      <w:pPr>
        <w:pStyle w:val="Style14"/>
        <w:jc w:val="right"/>
        <w:rPr>
          <w:rStyle w:val="FontStyle19"/>
          <w:sz w:val="28"/>
          <w:szCs w:val="28"/>
          <w:lang w:val="uk-UA"/>
        </w:rPr>
      </w:pPr>
    </w:p>
    <w:p w:rsidR="00F97791" w:rsidRDefault="00F97791" w:rsidP="00327217">
      <w:pPr>
        <w:jc w:val="right"/>
        <w:rPr>
          <w:rFonts w:ascii="Times New Roman" w:hAnsi="Times New Roman"/>
          <w:sz w:val="24"/>
          <w:szCs w:val="24"/>
          <w:lang w:val="en-US"/>
        </w:rPr>
      </w:pPr>
    </w:p>
    <w:p w:rsidR="00F97791" w:rsidRDefault="00F97791" w:rsidP="00327217">
      <w:pPr>
        <w:jc w:val="right"/>
        <w:rPr>
          <w:rFonts w:ascii="Times New Roman" w:hAnsi="Times New Roman"/>
          <w:sz w:val="24"/>
          <w:szCs w:val="24"/>
          <w:lang w:val="en-US"/>
        </w:rPr>
      </w:pPr>
    </w:p>
    <w:p w:rsidR="00327217" w:rsidRDefault="00D56CE9" w:rsidP="00327217">
      <w:pPr>
        <w:jc w:val="right"/>
        <w:rPr>
          <w:rFonts w:ascii="Times New Roman" w:hAnsi="Times New Roman"/>
          <w:sz w:val="24"/>
          <w:szCs w:val="24"/>
          <w:lang w:val="uk-UA"/>
        </w:rPr>
      </w:pPr>
      <w:r w:rsidRPr="00327217">
        <w:rPr>
          <w:rFonts w:ascii="Times New Roman" w:hAnsi="Times New Roman"/>
          <w:sz w:val="24"/>
          <w:szCs w:val="24"/>
        </w:rPr>
        <w:t xml:space="preserve">     </w:t>
      </w:r>
    </w:p>
    <w:p w:rsidR="007134DF" w:rsidRDefault="007134DF" w:rsidP="004B503B">
      <w:pPr>
        <w:spacing w:before="360" w:after="240"/>
        <w:contextualSpacing/>
        <w:jc w:val="right"/>
        <w:rPr>
          <w:rFonts w:ascii="Times New Roman" w:eastAsia="Helvetica Neue" w:hAnsi="Times New Roman"/>
          <w:b/>
          <w:sz w:val="24"/>
          <w:szCs w:val="24"/>
          <w:u w:val="single"/>
          <w:lang w:val="uk-UA"/>
        </w:rPr>
      </w:pPr>
    </w:p>
    <w:p w:rsidR="00BC7A45" w:rsidRPr="00BC7A45" w:rsidRDefault="00BC7A45" w:rsidP="00BC7A45">
      <w:pPr>
        <w:spacing w:after="0" w:line="240" w:lineRule="auto"/>
        <w:jc w:val="center"/>
        <w:rPr>
          <w:rFonts w:ascii="Times New Roman" w:eastAsiaTheme="minorEastAsia" w:hAnsi="Times New Roman" w:cstheme="minorBidi"/>
          <w:b/>
          <w:sz w:val="24"/>
          <w:lang w:val="uk-UA" w:eastAsia="uk-UA"/>
        </w:rPr>
      </w:pPr>
      <w:r w:rsidRPr="00BC7A45">
        <w:rPr>
          <w:rFonts w:ascii="Times New Roman" w:eastAsiaTheme="minorEastAsia" w:hAnsi="Times New Roman" w:cstheme="minorBidi"/>
          <w:b/>
          <w:sz w:val="24"/>
          <w:lang w:val="uk-UA" w:eastAsia="uk-UA"/>
        </w:rPr>
        <w:t>ТЕХНОЛОГІЧНА КАРТКА (</w:t>
      </w:r>
      <w:r w:rsidR="009567A3" w:rsidRPr="004B503B">
        <w:rPr>
          <w:rFonts w:ascii="Times New Roman" w:eastAsiaTheme="minorEastAsia" w:hAnsi="Times New Roman" w:cstheme="minorBidi"/>
          <w:b/>
          <w:sz w:val="24"/>
          <w:lang w:val="uk-UA" w:eastAsia="uk-UA"/>
        </w:rPr>
        <w:t>1</w:t>
      </w:r>
      <w:r w:rsidR="00D56CE9">
        <w:rPr>
          <w:rFonts w:ascii="Times New Roman" w:eastAsiaTheme="minorEastAsia" w:hAnsi="Times New Roman" w:cstheme="minorBidi"/>
          <w:b/>
          <w:sz w:val="24"/>
          <w:lang w:val="uk-UA" w:eastAsia="uk-UA"/>
        </w:rPr>
        <w:t>2</w:t>
      </w:r>
      <w:r w:rsidR="00F97791">
        <w:rPr>
          <w:rFonts w:ascii="Times New Roman" w:eastAsiaTheme="minorEastAsia" w:hAnsi="Times New Roman" w:cstheme="minorBidi"/>
          <w:b/>
          <w:sz w:val="24"/>
          <w:lang w:val="en-US" w:eastAsia="uk-UA"/>
        </w:rPr>
        <w:t>9</w:t>
      </w:r>
      <w:r w:rsidRPr="00BC7A45">
        <w:rPr>
          <w:rFonts w:ascii="Times New Roman" w:eastAsiaTheme="minorEastAsia" w:hAnsi="Times New Roman" w:cstheme="minorBidi"/>
          <w:b/>
          <w:sz w:val="24"/>
          <w:lang w:val="uk-UA" w:eastAsia="uk-UA"/>
        </w:rPr>
        <w:t xml:space="preserve"> – </w:t>
      </w:r>
      <w:r w:rsidR="00CF58A0" w:rsidRPr="0039482F">
        <w:rPr>
          <w:rFonts w:ascii="Times New Roman" w:eastAsiaTheme="minorEastAsia" w:hAnsi="Times New Roman" w:cstheme="minorBidi"/>
          <w:b/>
          <w:sz w:val="24"/>
          <w:lang w:val="uk-UA" w:eastAsia="uk-UA"/>
        </w:rPr>
        <w:t>0</w:t>
      </w:r>
      <w:r w:rsidR="00F97791">
        <w:rPr>
          <w:rFonts w:ascii="Times New Roman" w:eastAsiaTheme="minorEastAsia" w:hAnsi="Times New Roman" w:cstheme="minorBidi"/>
          <w:b/>
          <w:sz w:val="24"/>
          <w:lang w:val="en-US" w:eastAsia="uk-UA"/>
        </w:rPr>
        <w:t>256</w:t>
      </w:r>
      <w:r w:rsidRPr="00BC7A45">
        <w:rPr>
          <w:rFonts w:ascii="Times New Roman" w:eastAsiaTheme="minorEastAsia" w:hAnsi="Times New Roman" w:cstheme="minorBidi"/>
          <w:b/>
          <w:sz w:val="24"/>
          <w:lang w:val="uk-UA" w:eastAsia="uk-UA"/>
        </w:rPr>
        <w:t>)</w:t>
      </w:r>
    </w:p>
    <w:p w:rsidR="009931EB" w:rsidRDefault="00BC7A45" w:rsidP="00BC7A45">
      <w:pPr>
        <w:spacing w:after="0" w:line="240" w:lineRule="auto"/>
        <w:jc w:val="center"/>
        <w:rPr>
          <w:rFonts w:ascii="Times New Roman" w:eastAsiaTheme="minorEastAsia" w:hAnsi="Times New Roman" w:cstheme="minorBidi"/>
          <w:b/>
          <w:sz w:val="24"/>
          <w:lang w:val="en-US" w:eastAsia="uk-UA"/>
        </w:rPr>
      </w:pPr>
      <w:r w:rsidRPr="00BC7A45">
        <w:rPr>
          <w:rFonts w:ascii="Times New Roman" w:eastAsiaTheme="minorEastAsia" w:hAnsi="Times New Roman" w:cstheme="minorBidi"/>
          <w:b/>
          <w:sz w:val="24"/>
          <w:lang w:val="uk-UA" w:eastAsia="uk-UA"/>
        </w:rPr>
        <w:t>АДМІНІСТАРТИВНОЇ ПОСЛУГИ</w:t>
      </w:r>
    </w:p>
    <w:p w:rsidR="009931EB" w:rsidRPr="009931EB" w:rsidRDefault="009931EB" w:rsidP="00BC7A45">
      <w:pPr>
        <w:spacing w:after="0" w:line="240" w:lineRule="auto"/>
        <w:jc w:val="center"/>
        <w:rPr>
          <w:rFonts w:ascii="Times New Roman" w:eastAsiaTheme="minorEastAsia" w:hAnsi="Times New Roman" w:cstheme="minorBidi"/>
          <w:b/>
          <w:sz w:val="24"/>
          <w:lang w:val="en-US" w:eastAsia="uk-UA"/>
        </w:rPr>
      </w:pPr>
    </w:p>
    <w:p w:rsidR="00D816F1" w:rsidRDefault="00D816F1" w:rsidP="00D816F1">
      <w:pPr>
        <w:spacing w:after="0" w:line="240" w:lineRule="auto"/>
        <w:jc w:val="center"/>
        <w:rPr>
          <w:rFonts w:ascii="Times New Roman" w:hAnsi="Times New Roman"/>
          <w:b/>
          <w:sz w:val="24"/>
          <w:szCs w:val="24"/>
          <w:u w:val="single"/>
          <w:lang w:val="en-US"/>
        </w:rPr>
      </w:pPr>
    </w:p>
    <w:p w:rsidR="00F97791" w:rsidRPr="000B6249" w:rsidRDefault="00F97791" w:rsidP="00F97791">
      <w:pPr>
        <w:spacing w:line="240" w:lineRule="atLeast"/>
        <w:ind w:left="426"/>
        <w:contextualSpacing/>
        <w:jc w:val="center"/>
        <w:rPr>
          <w:rFonts w:ascii="Times New Roman" w:hAnsi="Times New Roman"/>
          <w:b/>
          <w:sz w:val="28"/>
          <w:szCs w:val="28"/>
          <w:u w:val="single"/>
        </w:rPr>
      </w:pPr>
      <w:proofErr w:type="spellStart"/>
      <w:r w:rsidRPr="000B6249">
        <w:rPr>
          <w:rFonts w:ascii="Times New Roman" w:hAnsi="Times New Roman"/>
          <w:b/>
          <w:sz w:val="28"/>
          <w:szCs w:val="28"/>
          <w:u w:val="single"/>
        </w:rPr>
        <w:lastRenderedPageBreak/>
        <w:t>Взяття</w:t>
      </w:r>
      <w:proofErr w:type="spellEnd"/>
      <w:r w:rsidRPr="000B6249">
        <w:rPr>
          <w:rFonts w:ascii="Times New Roman" w:hAnsi="Times New Roman"/>
          <w:b/>
          <w:sz w:val="28"/>
          <w:szCs w:val="28"/>
          <w:u w:val="single"/>
        </w:rPr>
        <w:t xml:space="preserve"> </w:t>
      </w:r>
      <w:proofErr w:type="spellStart"/>
      <w:r w:rsidRPr="000B6249">
        <w:rPr>
          <w:rFonts w:ascii="Times New Roman" w:hAnsi="Times New Roman"/>
          <w:b/>
          <w:sz w:val="28"/>
          <w:szCs w:val="28"/>
          <w:u w:val="single"/>
        </w:rPr>
        <w:t>громадян</w:t>
      </w:r>
      <w:proofErr w:type="spellEnd"/>
      <w:r w:rsidRPr="000B6249">
        <w:rPr>
          <w:rFonts w:ascii="Times New Roman" w:hAnsi="Times New Roman"/>
          <w:b/>
          <w:sz w:val="28"/>
          <w:szCs w:val="28"/>
          <w:u w:val="single"/>
        </w:rPr>
        <w:t xml:space="preserve"> на </w:t>
      </w:r>
      <w:proofErr w:type="spellStart"/>
      <w:proofErr w:type="gramStart"/>
      <w:r w:rsidRPr="000B6249">
        <w:rPr>
          <w:rFonts w:ascii="Times New Roman" w:hAnsi="Times New Roman"/>
          <w:b/>
          <w:sz w:val="28"/>
          <w:szCs w:val="28"/>
          <w:u w:val="single"/>
        </w:rPr>
        <w:t>соц</w:t>
      </w:r>
      <w:proofErr w:type="gramEnd"/>
      <w:r w:rsidRPr="000B6249">
        <w:rPr>
          <w:rFonts w:ascii="Times New Roman" w:hAnsi="Times New Roman"/>
          <w:b/>
          <w:sz w:val="28"/>
          <w:szCs w:val="28"/>
          <w:u w:val="single"/>
        </w:rPr>
        <w:t>іальний</w:t>
      </w:r>
      <w:proofErr w:type="spellEnd"/>
      <w:r w:rsidRPr="000B6249">
        <w:rPr>
          <w:rFonts w:ascii="Times New Roman" w:hAnsi="Times New Roman"/>
          <w:b/>
          <w:sz w:val="28"/>
          <w:szCs w:val="28"/>
          <w:u w:val="single"/>
        </w:rPr>
        <w:t xml:space="preserve"> </w:t>
      </w:r>
      <w:proofErr w:type="spellStart"/>
      <w:r w:rsidRPr="000B6249">
        <w:rPr>
          <w:rFonts w:ascii="Times New Roman" w:hAnsi="Times New Roman"/>
          <w:b/>
          <w:sz w:val="28"/>
          <w:szCs w:val="28"/>
          <w:u w:val="single"/>
        </w:rPr>
        <w:t>квартирний</w:t>
      </w:r>
      <w:proofErr w:type="spellEnd"/>
      <w:r w:rsidRPr="000B6249">
        <w:rPr>
          <w:rFonts w:ascii="Times New Roman" w:hAnsi="Times New Roman"/>
          <w:b/>
          <w:sz w:val="28"/>
          <w:szCs w:val="28"/>
          <w:u w:val="single"/>
        </w:rPr>
        <w:t xml:space="preserve"> </w:t>
      </w:r>
      <w:proofErr w:type="spellStart"/>
      <w:r w:rsidRPr="000B6249">
        <w:rPr>
          <w:rFonts w:ascii="Times New Roman" w:hAnsi="Times New Roman"/>
          <w:b/>
          <w:sz w:val="28"/>
          <w:szCs w:val="28"/>
          <w:u w:val="single"/>
        </w:rPr>
        <w:t>облік</w:t>
      </w:r>
      <w:proofErr w:type="spellEnd"/>
    </w:p>
    <w:p w:rsidR="00F97791" w:rsidRPr="00F97791" w:rsidRDefault="00F97791" w:rsidP="00D816F1">
      <w:pPr>
        <w:spacing w:after="0" w:line="240" w:lineRule="auto"/>
        <w:jc w:val="center"/>
        <w:rPr>
          <w:rFonts w:ascii="Times New Roman" w:hAnsi="Times New Roman"/>
          <w:b/>
          <w:sz w:val="24"/>
          <w:szCs w:val="24"/>
        </w:rPr>
      </w:pPr>
    </w:p>
    <w:p w:rsidR="007E584D" w:rsidRPr="00391E2F" w:rsidRDefault="007E584D" w:rsidP="007E584D">
      <w:pPr>
        <w:shd w:val="clear" w:color="auto" w:fill="FFFFFF"/>
        <w:spacing w:after="0" w:line="240" w:lineRule="auto"/>
        <w:jc w:val="center"/>
        <w:rPr>
          <w:rFonts w:ascii="Times New Roman" w:eastAsia="Times New Roman" w:hAnsi="Times New Roman"/>
          <w:b/>
          <w:bCs/>
          <w:sz w:val="24"/>
          <w:szCs w:val="24"/>
          <w:lang w:val="uk-UA" w:eastAsia="uk-UA"/>
        </w:rPr>
      </w:pPr>
    </w:p>
    <w:tbl>
      <w:tblPr>
        <w:tblStyle w:val="12"/>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50"/>
        <w:gridCol w:w="3225"/>
        <w:gridCol w:w="2218"/>
        <w:gridCol w:w="2090"/>
        <w:gridCol w:w="1497"/>
      </w:tblGrid>
      <w:tr w:rsidR="00BC7A45" w:rsidRPr="00BC7A45" w:rsidTr="009931EB">
        <w:trPr>
          <w:tblCellSpacing w:w="20" w:type="dxa"/>
        </w:trPr>
        <w:tc>
          <w:tcPr>
            <w:tcW w:w="590"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 п/</w:t>
            </w:r>
            <w:proofErr w:type="spellStart"/>
            <w:r w:rsidRPr="00BC7A45">
              <w:rPr>
                <w:rFonts w:ascii="Times New Roman" w:hAnsi="Times New Roman" w:cs="Times New Roman"/>
                <w:b/>
                <w:sz w:val="24"/>
                <w:szCs w:val="24"/>
                <w:lang w:val="uk-UA" w:eastAsia="uk-UA"/>
              </w:rPr>
              <w:t>п</w:t>
            </w:r>
            <w:proofErr w:type="spellEnd"/>
          </w:p>
        </w:tc>
        <w:tc>
          <w:tcPr>
            <w:tcW w:w="3185"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Етапи послуги</w:t>
            </w:r>
          </w:p>
        </w:tc>
        <w:tc>
          <w:tcPr>
            <w:tcW w:w="2178"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Відповідальна посадова особа і структурний підрозділ</w:t>
            </w:r>
          </w:p>
        </w:tc>
        <w:tc>
          <w:tcPr>
            <w:tcW w:w="2050"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Структурні підрозділи, відповідальні за етапи</w:t>
            </w:r>
          </w:p>
        </w:tc>
        <w:tc>
          <w:tcPr>
            <w:tcW w:w="1437" w:type="dxa"/>
          </w:tcPr>
          <w:p w:rsidR="00BC7A45" w:rsidRPr="00BC7A45" w:rsidRDefault="00BC7A45" w:rsidP="00BC7A45">
            <w:pPr>
              <w:spacing w:after="0" w:line="240" w:lineRule="auto"/>
              <w:rPr>
                <w:rFonts w:ascii="Times New Roman" w:hAnsi="Times New Roman" w:cs="Times New Roman"/>
                <w:b/>
                <w:sz w:val="24"/>
                <w:szCs w:val="24"/>
                <w:lang w:val="uk-UA" w:eastAsia="uk-UA"/>
              </w:rPr>
            </w:pPr>
            <w:r w:rsidRPr="00BC7A45">
              <w:rPr>
                <w:rFonts w:ascii="Times New Roman" w:hAnsi="Times New Roman" w:cs="Times New Roman"/>
                <w:b/>
                <w:sz w:val="24"/>
                <w:szCs w:val="24"/>
                <w:lang w:val="uk-UA" w:eastAsia="uk-UA"/>
              </w:rPr>
              <w:t>Строк виконання етапів</w:t>
            </w:r>
          </w:p>
        </w:tc>
      </w:tr>
      <w:tr w:rsidR="00BC7A45" w:rsidRPr="007A6F44" w:rsidTr="009931EB">
        <w:trPr>
          <w:tblCellSpacing w:w="20" w:type="dxa"/>
        </w:trPr>
        <w:tc>
          <w:tcPr>
            <w:tcW w:w="590" w:type="dxa"/>
          </w:tcPr>
          <w:p w:rsidR="00BC7A45" w:rsidRPr="009931EB" w:rsidRDefault="00BC7A45" w:rsidP="009931EB">
            <w:pPr>
              <w:spacing w:after="0" w:line="240" w:lineRule="auto"/>
              <w:jc w:val="both"/>
              <w:rPr>
                <w:rFonts w:ascii="Times New Roman" w:hAnsi="Times New Roman" w:cs="Times New Roman"/>
                <w:sz w:val="24"/>
                <w:szCs w:val="24"/>
                <w:lang w:val="uk-UA" w:eastAsia="uk-UA"/>
              </w:rPr>
            </w:pPr>
            <w:r w:rsidRPr="009931EB">
              <w:rPr>
                <w:rFonts w:ascii="Times New Roman" w:hAnsi="Times New Roman" w:cs="Times New Roman"/>
                <w:sz w:val="24"/>
                <w:szCs w:val="24"/>
                <w:lang w:val="uk-UA" w:eastAsia="uk-UA"/>
              </w:rPr>
              <w:t>1</w:t>
            </w:r>
          </w:p>
        </w:tc>
        <w:tc>
          <w:tcPr>
            <w:tcW w:w="3185" w:type="dxa"/>
          </w:tcPr>
          <w:p w:rsidR="00BC7A45" w:rsidRPr="00F97791" w:rsidRDefault="009931EB" w:rsidP="009931EB">
            <w:pPr>
              <w:spacing w:after="0" w:line="240" w:lineRule="auto"/>
              <w:jc w:val="both"/>
              <w:rPr>
                <w:rFonts w:ascii="Times New Roman" w:hAnsi="Times New Roman" w:cs="Times New Roman"/>
                <w:sz w:val="24"/>
                <w:szCs w:val="24"/>
                <w:lang w:val="uk-UA" w:eastAsia="uk-UA"/>
              </w:rPr>
            </w:pPr>
            <w:proofErr w:type="spellStart"/>
            <w:r w:rsidRPr="00F97791">
              <w:rPr>
                <w:rFonts w:ascii="Times New Roman" w:hAnsi="Times New Roman" w:cs="Times New Roman"/>
                <w:color w:val="000000"/>
                <w:sz w:val="24"/>
                <w:szCs w:val="24"/>
              </w:rPr>
              <w:t>Прийом</w:t>
            </w:r>
            <w:proofErr w:type="spellEnd"/>
            <w:r w:rsidRPr="00F97791">
              <w:rPr>
                <w:rFonts w:ascii="Times New Roman" w:hAnsi="Times New Roman" w:cs="Times New Roman"/>
                <w:color w:val="000000"/>
                <w:sz w:val="24"/>
                <w:szCs w:val="24"/>
              </w:rPr>
              <w:t xml:space="preserve"> заяви </w:t>
            </w:r>
            <w:r w:rsidRPr="00F97791">
              <w:rPr>
                <w:rFonts w:ascii="Times New Roman" w:hAnsi="Times New Roman" w:cs="Times New Roman"/>
                <w:sz w:val="24"/>
                <w:szCs w:val="24"/>
              </w:rPr>
              <w:t xml:space="preserve">про </w:t>
            </w:r>
            <w:proofErr w:type="spellStart"/>
            <w:r w:rsidRPr="00F97791">
              <w:rPr>
                <w:rFonts w:ascii="Times New Roman" w:hAnsi="Times New Roman" w:cs="Times New Roman"/>
                <w:sz w:val="24"/>
                <w:szCs w:val="24"/>
              </w:rPr>
              <w:t>взяття</w:t>
            </w:r>
            <w:proofErr w:type="spellEnd"/>
            <w:r w:rsidRPr="00F97791">
              <w:rPr>
                <w:rFonts w:ascii="Times New Roman" w:hAnsi="Times New Roman" w:cs="Times New Roman"/>
                <w:sz w:val="24"/>
                <w:szCs w:val="24"/>
              </w:rPr>
              <w:t xml:space="preserve"> на </w:t>
            </w:r>
            <w:proofErr w:type="spellStart"/>
            <w:r w:rsidRPr="00F97791">
              <w:rPr>
                <w:rFonts w:ascii="Times New Roman" w:hAnsi="Times New Roman" w:cs="Times New Roman"/>
                <w:sz w:val="24"/>
                <w:szCs w:val="24"/>
              </w:rPr>
              <w:t>квартирний</w:t>
            </w:r>
            <w:proofErr w:type="spellEnd"/>
            <w:r w:rsidRPr="00F97791">
              <w:rPr>
                <w:rFonts w:ascii="Times New Roman" w:hAnsi="Times New Roman" w:cs="Times New Roman"/>
                <w:sz w:val="24"/>
                <w:szCs w:val="24"/>
              </w:rPr>
              <w:t xml:space="preserve"> </w:t>
            </w:r>
            <w:proofErr w:type="spellStart"/>
            <w:proofErr w:type="gramStart"/>
            <w:r w:rsidRPr="00F97791">
              <w:rPr>
                <w:rFonts w:ascii="Times New Roman" w:hAnsi="Times New Roman" w:cs="Times New Roman"/>
                <w:sz w:val="24"/>
                <w:szCs w:val="24"/>
              </w:rPr>
              <w:t>обл</w:t>
            </w:r>
            <w:proofErr w:type="gramEnd"/>
            <w:r w:rsidRPr="00F97791">
              <w:rPr>
                <w:rFonts w:ascii="Times New Roman" w:hAnsi="Times New Roman" w:cs="Times New Roman"/>
                <w:sz w:val="24"/>
                <w:szCs w:val="24"/>
              </w:rPr>
              <w:t>ік</w:t>
            </w:r>
            <w:proofErr w:type="spellEnd"/>
            <w:r w:rsidRPr="00F97791">
              <w:rPr>
                <w:rFonts w:ascii="Times New Roman" w:hAnsi="Times New Roman" w:cs="Times New Roman"/>
                <w:color w:val="000000"/>
                <w:sz w:val="24"/>
                <w:szCs w:val="24"/>
              </w:rPr>
              <w:t xml:space="preserve"> з </w:t>
            </w:r>
            <w:proofErr w:type="spellStart"/>
            <w:r w:rsidRPr="00F97791">
              <w:rPr>
                <w:rFonts w:ascii="Times New Roman" w:hAnsi="Times New Roman" w:cs="Times New Roman"/>
                <w:color w:val="000000"/>
                <w:sz w:val="24"/>
                <w:szCs w:val="24"/>
              </w:rPr>
              <w:t>доданими</w:t>
            </w:r>
            <w:proofErr w:type="spellEnd"/>
            <w:r w:rsidRPr="00F97791">
              <w:rPr>
                <w:rFonts w:ascii="Times New Roman" w:hAnsi="Times New Roman" w:cs="Times New Roman"/>
                <w:color w:val="000000"/>
                <w:sz w:val="24"/>
                <w:szCs w:val="24"/>
              </w:rPr>
              <w:t xml:space="preserve"> документами</w:t>
            </w:r>
          </w:p>
        </w:tc>
        <w:tc>
          <w:tcPr>
            <w:tcW w:w="2178" w:type="dxa"/>
          </w:tcPr>
          <w:p w:rsidR="00BC7A45" w:rsidRPr="00F97791" w:rsidRDefault="007964C8" w:rsidP="009931EB">
            <w:pPr>
              <w:spacing w:after="0" w:line="240" w:lineRule="auto"/>
              <w:jc w:val="both"/>
              <w:rPr>
                <w:rFonts w:ascii="Times New Roman" w:hAnsi="Times New Roman" w:cs="Times New Roman"/>
                <w:sz w:val="24"/>
                <w:szCs w:val="24"/>
                <w:lang w:val="uk-UA" w:eastAsia="uk-UA"/>
              </w:rPr>
            </w:pPr>
            <w:r w:rsidRPr="00F97791">
              <w:rPr>
                <w:rFonts w:ascii="Times New Roman" w:hAnsi="Times New Roman" w:cs="Times New Roman"/>
                <w:sz w:val="24"/>
                <w:szCs w:val="24"/>
                <w:lang w:val="uk-UA" w:eastAsia="uk-UA"/>
              </w:rPr>
              <w:t>Адміністратор</w:t>
            </w:r>
            <w:r w:rsidR="00BC7A45" w:rsidRPr="00F97791">
              <w:rPr>
                <w:rFonts w:ascii="Times New Roman" w:hAnsi="Times New Roman" w:cs="Times New Roman"/>
                <w:sz w:val="24"/>
                <w:szCs w:val="24"/>
                <w:lang w:val="uk-UA" w:eastAsia="uk-UA"/>
              </w:rPr>
              <w:t xml:space="preserve"> управління «Центр надання адміністративних послуг» виконавчого комітету Нововолинської міської ради</w:t>
            </w:r>
          </w:p>
        </w:tc>
        <w:tc>
          <w:tcPr>
            <w:tcW w:w="2050" w:type="dxa"/>
          </w:tcPr>
          <w:p w:rsidR="00BC7A45" w:rsidRPr="00F97791" w:rsidRDefault="00581EA4" w:rsidP="009931EB">
            <w:pPr>
              <w:spacing w:after="0" w:line="240" w:lineRule="auto"/>
              <w:jc w:val="both"/>
              <w:rPr>
                <w:rFonts w:ascii="Times New Roman" w:hAnsi="Times New Roman" w:cs="Times New Roman"/>
                <w:b/>
                <w:sz w:val="24"/>
                <w:szCs w:val="24"/>
                <w:u w:val="single"/>
                <w:lang w:val="uk-UA" w:eastAsia="uk-UA"/>
              </w:rPr>
            </w:pPr>
            <w:r w:rsidRPr="00F97791">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437" w:type="dxa"/>
          </w:tcPr>
          <w:p w:rsidR="00BC7A45" w:rsidRPr="00F97791" w:rsidRDefault="00BC7A45" w:rsidP="009931EB">
            <w:pPr>
              <w:spacing w:after="0" w:line="240" w:lineRule="auto"/>
              <w:jc w:val="both"/>
              <w:rPr>
                <w:rFonts w:ascii="Times New Roman" w:hAnsi="Times New Roman" w:cs="Times New Roman"/>
                <w:sz w:val="24"/>
                <w:szCs w:val="24"/>
                <w:lang w:val="uk-UA" w:eastAsia="uk-UA"/>
              </w:rPr>
            </w:pPr>
            <w:r w:rsidRPr="00F97791">
              <w:rPr>
                <w:rFonts w:ascii="Times New Roman" w:hAnsi="Times New Roman" w:cs="Times New Roman"/>
                <w:sz w:val="24"/>
                <w:szCs w:val="24"/>
                <w:lang w:val="uk-UA" w:eastAsia="uk-UA"/>
              </w:rPr>
              <w:t>У день подання заявником необхідних документів</w:t>
            </w:r>
          </w:p>
        </w:tc>
      </w:tr>
      <w:tr w:rsidR="00C47FDC" w:rsidRPr="007A6F44" w:rsidTr="009931EB">
        <w:trPr>
          <w:tblCellSpacing w:w="20" w:type="dxa"/>
        </w:trPr>
        <w:tc>
          <w:tcPr>
            <w:tcW w:w="590" w:type="dxa"/>
          </w:tcPr>
          <w:p w:rsidR="00C47FDC" w:rsidRPr="009931EB" w:rsidRDefault="00C47FDC" w:rsidP="009931EB">
            <w:pPr>
              <w:spacing w:after="0" w:line="240" w:lineRule="auto"/>
              <w:jc w:val="both"/>
              <w:rPr>
                <w:rFonts w:ascii="Times New Roman" w:hAnsi="Times New Roman" w:cs="Times New Roman"/>
                <w:sz w:val="24"/>
                <w:szCs w:val="24"/>
                <w:lang w:val="uk-UA" w:eastAsia="uk-UA"/>
              </w:rPr>
            </w:pPr>
            <w:r w:rsidRPr="009931EB">
              <w:rPr>
                <w:rFonts w:ascii="Times New Roman" w:hAnsi="Times New Roman" w:cs="Times New Roman"/>
                <w:sz w:val="24"/>
                <w:szCs w:val="24"/>
                <w:lang w:val="uk-UA" w:eastAsia="uk-UA"/>
              </w:rPr>
              <w:t>2</w:t>
            </w:r>
          </w:p>
        </w:tc>
        <w:tc>
          <w:tcPr>
            <w:tcW w:w="3185" w:type="dxa"/>
          </w:tcPr>
          <w:p w:rsidR="00C47FDC" w:rsidRPr="00F97791" w:rsidRDefault="00C47FDC" w:rsidP="009931EB">
            <w:pPr>
              <w:suppressLineNumbers/>
              <w:pBdr>
                <w:top w:val="none" w:sz="0" w:space="0" w:color="000000"/>
                <w:left w:val="none" w:sz="0" w:space="0" w:color="000000"/>
                <w:bottom w:val="none" w:sz="0" w:space="0" w:color="000000"/>
                <w:right w:val="none" w:sz="0" w:space="0" w:color="000000"/>
              </w:pBdr>
              <w:suppressAutoHyphens/>
              <w:spacing w:after="0" w:line="240" w:lineRule="atLeast"/>
              <w:jc w:val="both"/>
              <w:rPr>
                <w:rFonts w:ascii="Times New Roman" w:eastAsia="SimSun" w:hAnsi="Times New Roman" w:cs="Times New Roman"/>
                <w:kern w:val="1"/>
                <w:sz w:val="24"/>
                <w:szCs w:val="24"/>
                <w:lang w:val="uk-UA" w:eastAsia="zh-CN" w:bidi="hi-IN"/>
              </w:rPr>
            </w:pPr>
            <w:proofErr w:type="spellStart"/>
            <w:r w:rsidRPr="00F97791">
              <w:rPr>
                <w:rFonts w:ascii="Times New Roman" w:hAnsi="Times New Roman" w:cs="Times New Roman"/>
                <w:color w:val="000000"/>
                <w:sz w:val="24"/>
                <w:szCs w:val="24"/>
              </w:rPr>
              <w:t>Формування</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справи</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занесення</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даних</w:t>
            </w:r>
            <w:proofErr w:type="spellEnd"/>
            <w:r w:rsidRPr="00F97791">
              <w:rPr>
                <w:rFonts w:ascii="Times New Roman" w:hAnsi="Times New Roman" w:cs="Times New Roman"/>
                <w:color w:val="000000"/>
                <w:sz w:val="24"/>
                <w:szCs w:val="24"/>
              </w:rPr>
              <w:t xml:space="preserve"> до АСКОД</w:t>
            </w:r>
          </w:p>
        </w:tc>
        <w:tc>
          <w:tcPr>
            <w:tcW w:w="2178" w:type="dxa"/>
          </w:tcPr>
          <w:p w:rsidR="00C47FDC" w:rsidRPr="00F97791" w:rsidRDefault="00C47FDC" w:rsidP="009931EB">
            <w:pPr>
              <w:spacing w:after="0" w:line="240" w:lineRule="auto"/>
              <w:jc w:val="both"/>
              <w:rPr>
                <w:rFonts w:ascii="Times New Roman" w:hAnsi="Times New Roman" w:cs="Times New Roman"/>
                <w:sz w:val="24"/>
                <w:szCs w:val="24"/>
                <w:lang w:val="uk-UA" w:eastAsia="uk-UA"/>
              </w:rPr>
            </w:pPr>
            <w:r w:rsidRPr="00F97791">
              <w:rPr>
                <w:rFonts w:ascii="Times New Roman" w:hAnsi="Times New Roman" w:cs="Times New Roman"/>
                <w:sz w:val="24"/>
                <w:szCs w:val="24"/>
                <w:lang w:val="uk-UA" w:eastAsia="uk-UA"/>
              </w:rPr>
              <w:t>Адміністратор управління «Центр надання адміністративних послуг» виконавчого комітету Нововолинської міської ради</w:t>
            </w:r>
          </w:p>
        </w:tc>
        <w:tc>
          <w:tcPr>
            <w:tcW w:w="2050" w:type="dxa"/>
          </w:tcPr>
          <w:p w:rsidR="00C47FDC" w:rsidRPr="00F97791" w:rsidRDefault="00C47FDC" w:rsidP="009931EB">
            <w:pPr>
              <w:spacing w:after="0" w:line="240" w:lineRule="auto"/>
              <w:jc w:val="both"/>
              <w:rPr>
                <w:rFonts w:ascii="Times New Roman" w:hAnsi="Times New Roman" w:cs="Times New Roman"/>
                <w:b/>
                <w:sz w:val="24"/>
                <w:szCs w:val="24"/>
                <w:u w:val="single"/>
                <w:lang w:val="uk-UA" w:eastAsia="uk-UA"/>
              </w:rPr>
            </w:pPr>
            <w:r w:rsidRPr="00F97791">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437" w:type="dxa"/>
          </w:tcPr>
          <w:p w:rsidR="00C47FDC" w:rsidRPr="00F97791" w:rsidRDefault="00C47FDC" w:rsidP="009931EB">
            <w:pPr>
              <w:spacing w:after="0" w:line="240" w:lineRule="auto"/>
              <w:jc w:val="both"/>
              <w:rPr>
                <w:rFonts w:ascii="Times New Roman" w:hAnsi="Times New Roman" w:cs="Times New Roman"/>
                <w:sz w:val="24"/>
                <w:szCs w:val="24"/>
                <w:lang w:val="uk-UA" w:eastAsia="ru-RU"/>
              </w:rPr>
            </w:pPr>
            <w:proofErr w:type="spellStart"/>
            <w:r w:rsidRPr="00F97791">
              <w:rPr>
                <w:rFonts w:ascii="Times New Roman" w:hAnsi="Times New Roman" w:cs="Times New Roman"/>
                <w:sz w:val="24"/>
                <w:szCs w:val="24"/>
                <w:lang w:eastAsia="ru-RU"/>
              </w:rPr>
              <w:t>Протягом</w:t>
            </w:r>
            <w:proofErr w:type="spellEnd"/>
            <w:r w:rsidRPr="00F97791">
              <w:rPr>
                <w:rFonts w:ascii="Times New Roman" w:hAnsi="Times New Roman" w:cs="Times New Roman"/>
                <w:sz w:val="24"/>
                <w:szCs w:val="24"/>
                <w:lang w:eastAsia="ru-RU"/>
              </w:rPr>
              <w:t xml:space="preserve"> </w:t>
            </w:r>
            <w:r w:rsidRPr="00F97791">
              <w:rPr>
                <w:rFonts w:ascii="Times New Roman" w:hAnsi="Times New Roman" w:cs="Times New Roman"/>
                <w:sz w:val="24"/>
                <w:szCs w:val="24"/>
                <w:lang w:val="uk-UA" w:eastAsia="ru-RU"/>
              </w:rPr>
              <w:t>1</w:t>
            </w:r>
            <w:r w:rsidRPr="00F97791">
              <w:rPr>
                <w:rFonts w:ascii="Times New Roman" w:hAnsi="Times New Roman" w:cs="Times New Roman"/>
                <w:sz w:val="24"/>
                <w:szCs w:val="24"/>
                <w:lang w:eastAsia="ru-RU"/>
              </w:rPr>
              <w:t xml:space="preserve"> </w:t>
            </w:r>
            <w:proofErr w:type="spellStart"/>
            <w:r w:rsidRPr="00F97791">
              <w:rPr>
                <w:rFonts w:ascii="Times New Roman" w:hAnsi="Times New Roman" w:cs="Times New Roman"/>
                <w:sz w:val="24"/>
                <w:szCs w:val="24"/>
                <w:lang w:eastAsia="ru-RU"/>
              </w:rPr>
              <w:t>робоч</w:t>
            </w:r>
            <w:r w:rsidRPr="00F97791">
              <w:rPr>
                <w:rFonts w:ascii="Times New Roman" w:hAnsi="Times New Roman" w:cs="Times New Roman"/>
                <w:sz w:val="24"/>
                <w:szCs w:val="24"/>
                <w:lang w:val="uk-UA" w:eastAsia="ru-RU"/>
              </w:rPr>
              <w:t>ого</w:t>
            </w:r>
            <w:proofErr w:type="spellEnd"/>
            <w:r w:rsidRPr="00F97791">
              <w:rPr>
                <w:rFonts w:ascii="Times New Roman" w:hAnsi="Times New Roman" w:cs="Times New Roman"/>
                <w:sz w:val="24"/>
                <w:szCs w:val="24"/>
                <w:lang w:eastAsia="ru-RU"/>
              </w:rPr>
              <w:t xml:space="preserve"> </w:t>
            </w:r>
            <w:proofErr w:type="spellStart"/>
            <w:r w:rsidRPr="00F97791">
              <w:rPr>
                <w:rFonts w:ascii="Times New Roman" w:hAnsi="Times New Roman" w:cs="Times New Roman"/>
                <w:sz w:val="24"/>
                <w:szCs w:val="24"/>
                <w:lang w:eastAsia="ru-RU"/>
              </w:rPr>
              <w:t>дн</w:t>
            </w:r>
            <w:proofErr w:type="spellEnd"/>
            <w:r w:rsidRPr="00F97791">
              <w:rPr>
                <w:rFonts w:ascii="Times New Roman" w:hAnsi="Times New Roman" w:cs="Times New Roman"/>
                <w:sz w:val="24"/>
                <w:szCs w:val="24"/>
                <w:lang w:val="uk-UA" w:eastAsia="ru-RU"/>
              </w:rPr>
              <w:t>я</w:t>
            </w:r>
          </w:p>
          <w:p w:rsidR="00C47FDC" w:rsidRPr="00F97791" w:rsidRDefault="00C47FDC" w:rsidP="009931EB">
            <w:pPr>
              <w:spacing w:after="0" w:line="240" w:lineRule="auto"/>
              <w:jc w:val="both"/>
              <w:rPr>
                <w:rFonts w:ascii="Times New Roman" w:hAnsi="Times New Roman" w:cs="Times New Roman"/>
                <w:sz w:val="24"/>
                <w:szCs w:val="24"/>
                <w:lang w:val="uk-UA" w:eastAsia="uk-UA"/>
              </w:rPr>
            </w:pPr>
          </w:p>
        </w:tc>
      </w:tr>
      <w:tr w:rsidR="00D95D43" w:rsidRPr="007A6F44" w:rsidTr="009931EB">
        <w:trPr>
          <w:tblCellSpacing w:w="20" w:type="dxa"/>
        </w:trPr>
        <w:tc>
          <w:tcPr>
            <w:tcW w:w="590" w:type="dxa"/>
          </w:tcPr>
          <w:p w:rsidR="00D95D43" w:rsidRPr="009931EB" w:rsidRDefault="00D95D43" w:rsidP="009931EB">
            <w:pPr>
              <w:spacing w:after="0" w:line="240" w:lineRule="auto"/>
              <w:jc w:val="both"/>
              <w:rPr>
                <w:rFonts w:ascii="Times New Roman" w:hAnsi="Times New Roman" w:cs="Times New Roman"/>
                <w:sz w:val="24"/>
                <w:szCs w:val="24"/>
                <w:lang w:val="uk-UA" w:eastAsia="uk-UA"/>
              </w:rPr>
            </w:pPr>
            <w:r w:rsidRPr="009931EB">
              <w:rPr>
                <w:rFonts w:ascii="Times New Roman" w:hAnsi="Times New Roman" w:cs="Times New Roman"/>
                <w:sz w:val="24"/>
                <w:szCs w:val="24"/>
                <w:lang w:val="uk-UA" w:eastAsia="uk-UA"/>
              </w:rPr>
              <w:t>3</w:t>
            </w:r>
          </w:p>
        </w:tc>
        <w:tc>
          <w:tcPr>
            <w:tcW w:w="3185" w:type="dxa"/>
          </w:tcPr>
          <w:p w:rsidR="00D95D43" w:rsidRPr="00F97791" w:rsidRDefault="00D95D43" w:rsidP="009931EB">
            <w:pPr>
              <w:suppressAutoHyphens/>
              <w:snapToGrid w:val="0"/>
              <w:spacing w:after="0" w:line="240" w:lineRule="auto"/>
              <w:jc w:val="both"/>
              <w:rPr>
                <w:rFonts w:ascii="Times New Roman" w:hAnsi="Times New Roman" w:cs="Times New Roman"/>
                <w:color w:val="000000"/>
                <w:kern w:val="1"/>
                <w:sz w:val="24"/>
                <w:szCs w:val="24"/>
                <w:shd w:val="clear" w:color="auto" w:fill="FFFFFF"/>
                <w:lang w:val="uk-UA" w:eastAsia="zh-CN" w:bidi="hi-IN"/>
              </w:rPr>
            </w:pPr>
            <w:r w:rsidRPr="00F97791">
              <w:rPr>
                <w:rFonts w:ascii="Times New Roman" w:hAnsi="Times New Roman" w:cs="Times New Roman"/>
                <w:sz w:val="24"/>
                <w:szCs w:val="24"/>
              </w:rPr>
              <w:t xml:space="preserve">Передача пакету </w:t>
            </w:r>
            <w:proofErr w:type="spellStart"/>
            <w:r w:rsidRPr="00F97791">
              <w:rPr>
                <w:rFonts w:ascii="Times New Roman" w:hAnsi="Times New Roman" w:cs="Times New Roman"/>
                <w:sz w:val="24"/>
                <w:szCs w:val="24"/>
              </w:rPr>
              <w:t>документів</w:t>
            </w:r>
            <w:proofErr w:type="spellEnd"/>
            <w:r w:rsidRPr="00F97791">
              <w:rPr>
                <w:rFonts w:ascii="Times New Roman" w:hAnsi="Times New Roman" w:cs="Times New Roman"/>
                <w:sz w:val="24"/>
                <w:szCs w:val="24"/>
              </w:rPr>
              <w:t xml:space="preserve"> </w:t>
            </w:r>
            <w:proofErr w:type="spellStart"/>
            <w:r w:rsidRPr="00F97791">
              <w:rPr>
                <w:rFonts w:ascii="Times New Roman" w:hAnsi="Times New Roman" w:cs="Times New Roman"/>
                <w:sz w:val="24"/>
                <w:szCs w:val="24"/>
              </w:rPr>
              <w:t>заявника</w:t>
            </w:r>
            <w:proofErr w:type="spellEnd"/>
            <w:r w:rsidRPr="00F97791">
              <w:rPr>
                <w:rFonts w:ascii="Times New Roman" w:hAnsi="Times New Roman" w:cs="Times New Roman"/>
                <w:sz w:val="24"/>
                <w:szCs w:val="24"/>
              </w:rPr>
              <w:t xml:space="preserve"> </w:t>
            </w:r>
          </w:p>
        </w:tc>
        <w:tc>
          <w:tcPr>
            <w:tcW w:w="2178" w:type="dxa"/>
          </w:tcPr>
          <w:p w:rsidR="00D95D43" w:rsidRPr="00F97791" w:rsidRDefault="00D95D43" w:rsidP="009931EB">
            <w:pPr>
              <w:spacing w:after="0" w:line="240" w:lineRule="auto"/>
              <w:jc w:val="both"/>
              <w:rPr>
                <w:rFonts w:ascii="Times New Roman" w:hAnsi="Times New Roman" w:cs="Times New Roman"/>
                <w:sz w:val="24"/>
                <w:szCs w:val="24"/>
                <w:lang w:val="uk-UA" w:eastAsia="uk-UA"/>
              </w:rPr>
            </w:pPr>
            <w:r w:rsidRPr="00F97791">
              <w:rPr>
                <w:rFonts w:ascii="Times New Roman" w:hAnsi="Times New Roman" w:cs="Times New Roman"/>
                <w:sz w:val="24"/>
                <w:szCs w:val="24"/>
                <w:lang w:val="uk-UA" w:eastAsia="uk-UA"/>
              </w:rPr>
              <w:t>Адміністратор управління «Центр надання адміністративних послуг» виконавчого комітету Нововолинської міської ради</w:t>
            </w:r>
          </w:p>
        </w:tc>
        <w:tc>
          <w:tcPr>
            <w:tcW w:w="2050" w:type="dxa"/>
          </w:tcPr>
          <w:p w:rsidR="00D95D43" w:rsidRPr="00F97791" w:rsidRDefault="00D95D43" w:rsidP="009931EB">
            <w:pPr>
              <w:spacing w:after="0" w:line="240" w:lineRule="auto"/>
              <w:jc w:val="both"/>
              <w:rPr>
                <w:rFonts w:ascii="Times New Roman" w:hAnsi="Times New Roman" w:cs="Times New Roman"/>
                <w:b/>
                <w:sz w:val="24"/>
                <w:szCs w:val="24"/>
                <w:u w:val="single"/>
                <w:lang w:val="uk-UA" w:eastAsia="uk-UA"/>
              </w:rPr>
            </w:pPr>
            <w:r w:rsidRPr="00F97791">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437" w:type="dxa"/>
          </w:tcPr>
          <w:p w:rsidR="00D95D43" w:rsidRPr="00F97791" w:rsidRDefault="00D95D43" w:rsidP="009931EB">
            <w:pPr>
              <w:spacing w:after="0" w:line="240" w:lineRule="auto"/>
              <w:jc w:val="both"/>
              <w:rPr>
                <w:rFonts w:ascii="Times New Roman" w:hAnsi="Times New Roman" w:cs="Times New Roman"/>
                <w:sz w:val="24"/>
                <w:szCs w:val="24"/>
                <w:lang w:val="uk-UA" w:eastAsia="ru-RU"/>
              </w:rPr>
            </w:pPr>
            <w:proofErr w:type="spellStart"/>
            <w:r w:rsidRPr="00F97791">
              <w:rPr>
                <w:rFonts w:ascii="Times New Roman" w:hAnsi="Times New Roman" w:cs="Times New Roman"/>
                <w:sz w:val="24"/>
                <w:szCs w:val="24"/>
                <w:lang w:eastAsia="ru-RU"/>
              </w:rPr>
              <w:t>Протягом</w:t>
            </w:r>
            <w:proofErr w:type="spellEnd"/>
            <w:r w:rsidRPr="00F97791">
              <w:rPr>
                <w:rFonts w:ascii="Times New Roman" w:hAnsi="Times New Roman" w:cs="Times New Roman"/>
                <w:sz w:val="24"/>
                <w:szCs w:val="24"/>
                <w:lang w:eastAsia="ru-RU"/>
              </w:rPr>
              <w:t xml:space="preserve"> </w:t>
            </w:r>
            <w:r w:rsidRPr="00F97791">
              <w:rPr>
                <w:rFonts w:ascii="Times New Roman" w:hAnsi="Times New Roman" w:cs="Times New Roman"/>
                <w:sz w:val="24"/>
                <w:szCs w:val="24"/>
                <w:lang w:val="uk-UA" w:eastAsia="ru-RU"/>
              </w:rPr>
              <w:t>1 дня</w:t>
            </w:r>
          </w:p>
        </w:tc>
      </w:tr>
      <w:tr w:rsidR="00391E2F" w:rsidRPr="007A6F44" w:rsidTr="009931EB">
        <w:trPr>
          <w:tblCellSpacing w:w="20" w:type="dxa"/>
        </w:trPr>
        <w:tc>
          <w:tcPr>
            <w:tcW w:w="590" w:type="dxa"/>
          </w:tcPr>
          <w:p w:rsidR="00391E2F" w:rsidRPr="009931EB" w:rsidRDefault="00391E2F" w:rsidP="009931EB">
            <w:pPr>
              <w:spacing w:after="0" w:line="240" w:lineRule="auto"/>
              <w:jc w:val="both"/>
              <w:rPr>
                <w:rFonts w:ascii="Times New Roman" w:hAnsi="Times New Roman"/>
                <w:sz w:val="24"/>
                <w:szCs w:val="24"/>
                <w:lang w:val="uk-UA" w:eastAsia="uk-UA"/>
              </w:rPr>
            </w:pPr>
            <w:r w:rsidRPr="009931EB">
              <w:rPr>
                <w:rFonts w:ascii="Times New Roman" w:hAnsi="Times New Roman"/>
                <w:sz w:val="24"/>
                <w:szCs w:val="24"/>
                <w:lang w:val="uk-UA" w:eastAsia="uk-UA"/>
              </w:rPr>
              <w:t>4</w:t>
            </w:r>
          </w:p>
        </w:tc>
        <w:tc>
          <w:tcPr>
            <w:tcW w:w="3185" w:type="dxa"/>
          </w:tcPr>
          <w:p w:rsidR="00391E2F" w:rsidRPr="00F97791" w:rsidRDefault="00391E2F" w:rsidP="009931EB">
            <w:pPr>
              <w:shd w:val="clear" w:color="auto" w:fill="FFFFFF"/>
              <w:spacing w:after="0" w:line="240" w:lineRule="auto"/>
              <w:jc w:val="both"/>
              <w:rPr>
                <w:rFonts w:ascii="Times New Roman" w:hAnsi="Times New Roman" w:cs="Times New Roman"/>
                <w:color w:val="000000"/>
                <w:sz w:val="24"/>
                <w:szCs w:val="24"/>
              </w:rPr>
            </w:pPr>
            <w:proofErr w:type="spellStart"/>
            <w:r w:rsidRPr="00F97791">
              <w:rPr>
                <w:rFonts w:ascii="Times New Roman" w:hAnsi="Times New Roman" w:cs="Times New Roman"/>
                <w:color w:val="000000"/>
                <w:sz w:val="24"/>
                <w:szCs w:val="24"/>
              </w:rPr>
              <w:t>Перевірка</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відповідності</w:t>
            </w:r>
            <w:proofErr w:type="spellEnd"/>
            <w:r w:rsidRPr="00F97791">
              <w:rPr>
                <w:rFonts w:ascii="Times New Roman" w:hAnsi="Times New Roman" w:cs="Times New Roman"/>
                <w:color w:val="000000"/>
                <w:sz w:val="24"/>
                <w:szCs w:val="24"/>
              </w:rPr>
              <w:t xml:space="preserve"> пакету </w:t>
            </w:r>
            <w:proofErr w:type="spellStart"/>
            <w:r w:rsidRPr="00F97791">
              <w:rPr>
                <w:rFonts w:ascii="Times New Roman" w:hAnsi="Times New Roman" w:cs="Times New Roman"/>
                <w:color w:val="000000"/>
                <w:sz w:val="24"/>
                <w:szCs w:val="24"/>
              </w:rPr>
              <w:t>документів</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вимогам</w:t>
            </w:r>
            <w:proofErr w:type="spellEnd"/>
            <w:r w:rsidRPr="00F97791">
              <w:rPr>
                <w:rFonts w:ascii="Times New Roman" w:hAnsi="Times New Roman" w:cs="Times New Roman"/>
                <w:color w:val="000000"/>
                <w:sz w:val="24"/>
                <w:szCs w:val="24"/>
              </w:rPr>
              <w:t xml:space="preserve"> </w:t>
            </w:r>
            <w:proofErr w:type="gramStart"/>
            <w:r w:rsidRPr="00F97791">
              <w:rPr>
                <w:rFonts w:ascii="Times New Roman" w:hAnsi="Times New Roman" w:cs="Times New Roman"/>
                <w:color w:val="000000"/>
                <w:sz w:val="24"/>
                <w:szCs w:val="24"/>
              </w:rPr>
              <w:t>чинного</w:t>
            </w:r>
            <w:proofErr w:type="gram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законодавства</w:t>
            </w:r>
            <w:proofErr w:type="spellEnd"/>
          </w:p>
          <w:p w:rsidR="00391E2F" w:rsidRPr="00F97791" w:rsidRDefault="00391E2F" w:rsidP="009931EB">
            <w:pPr>
              <w:spacing w:after="0" w:line="240" w:lineRule="auto"/>
              <w:jc w:val="both"/>
              <w:rPr>
                <w:rFonts w:ascii="Times New Roman" w:hAnsi="Times New Roman" w:cs="Times New Roman"/>
                <w:sz w:val="24"/>
                <w:szCs w:val="24"/>
                <w:lang w:eastAsia="ru-RU"/>
              </w:rPr>
            </w:pPr>
          </w:p>
        </w:tc>
        <w:tc>
          <w:tcPr>
            <w:tcW w:w="2178" w:type="dxa"/>
          </w:tcPr>
          <w:p w:rsidR="00391E2F" w:rsidRPr="00F97791" w:rsidRDefault="009931EB" w:rsidP="009931EB">
            <w:pPr>
              <w:spacing w:after="0" w:line="240" w:lineRule="auto"/>
              <w:jc w:val="both"/>
              <w:rPr>
                <w:rFonts w:ascii="Times New Roman" w:hAnsi="Times New Roman" w:cs="Times New Roman"/>
                <w:sz w:val="24"/>
                <w:szCs w:val="24"/>
                <w:lang w:val="uk-UA" w:eastAsia="ru-RU"/>
              </w:rPr>
            </w:pPr>
            <w:r w:rsidRPr="00F97791">
              <w:rPr>
                <w:rFonts w:ascii="Times New Roman" w:hAnsi="Times New Roman" w:cs="Times New Roman"/>
                <w:sz w:val="24"/>
                <w:szCs w:val="24"/>
                <w:lang w:val="uk-UA" w:eastAsia="ru-RU"/>
              </w:rPr>
              <w:t>Посадова особа юридичного відділу</w:t>
            </w:r>
          </w:p>
        </w:tc>
        <w:tc>
          <w:tcPr>
            <w:tcW w:w="2050" w:type="dxa"/>
          </w:tcPr>
          <w:p w:rsidR="00391E2F" w:rsidRPr="00F97791" w:rsidRDefault="009931EB" w:rsidP="009931EB">
            <w:pPr>
              <w:spacing w:after="0" w:line="240" w:lineRule="auto"/>
              <w:jc w:val="both"/>
              <w:rPr>
                <w:rFonts w:ascii="Times New Roman" w:hAnsi="Times New Roman" w:cs="Times New Roman"/>
                <w:sz w:val="24"/>
                <w:szCs w:val="24"/>
                <w:lang w:val="uk-UA" w:eastAsia="ru-RU"/>
              </w:rPr>
            </w:pPr>
            <w:r w:rsidRPr="00F97791">
              <w:rPr>
                <w:rFonts w:ascii="Times New Roman" w:hAnsi="Times New Roman" w:cs="Times New Roman"/>
                <w:sz w:val="24"/>
                <w:szCs w:val="24"/>
                <w:lang w:val="uk-UA" w:eastAsia="ru-RU"/>
              </w:rPr>
              <w:t xml:space="preserve">Юридичний відділ </w:t>
            </w:r>
            <w:r w:rsidRPr="00F97791">
              <w:rPr>
                <w:rFonts w:ascii="Times New Roman" w:hAnsi="Times New Roman" w:cs="Times New Roman"/>
                <w:sz w:val="24"/>
                <w:szCs w:val="24"/>
                <w:lang w:val="uk-UA" w:eastAsia="uk-UA"/>
              </w:rPr>
              <w:t>виконавчого комітету Нововолинської міської ради</w:t>
            </w:r>
          </w:p>
        </w:tc>
        <w:tc>
          <w:tcPr>
            <w:tcW w:w="1437" w:type="dxa"/>
          </w:tcPr>
          <w:p w:rsidR="00391E2F" w:rsidRPr="00F97791" w:rsidRDefault="00391E2F" w:rsidP="00F97791">
            <w:pPr>
              <w:spacing w:after="0" w:line="240" w:lineRule="auto"/>
              <w:jc w:val="both"/>
              <w:rPr>
                <w:rFonts w:ascii="Times New Roman" w:hAnsi="Times New Roman"/>
                <w:sz w:val="24"/>
                <w:szCs w:val="24"/>
                <w:lang w:val="uk-UA" w:eastAsia="uk-UA"/>
              </w:rPr>
            </w:pPr>
            <w:proofErr w:type="spellStart"/>
            <w:r w:rsidRPr="00F97791">
              <w:rPr>
                <w:rFonts w:ascii="Times New Roman" w:hAnsi="Times New Roman" w:cs="Times New Roman"/>
                <w:sz w:val="24"/>
                <w:szCs w:val="24"/>
                <w:lang w:eastAsia="ru-RU"/>
              </w:rPr>
              <w:t>Протягом</w:t>
            </w:r>
            <w:proofErr w:type="spellEnd"/>
            <w:r w:rsidRPr="00F97791">
              <w:rPr>
                <w:rFonts w:ascii="Times New Roman" w:hAnsi="Times New Roman" w:cs="Times New Roman"/>
                <w:sz w:val="24"/>
                <w:szCs w:val="24"/>
                <w:lang w:eastAsia="ru-RU"/>
              </w:rPr>
              <w:t xml:space="preserve"> </w:t>
            </w:r>
            <w:r w:rsidR="00F97791" w:rsidRPr="00F97791">
              <w:rPr>
                <w:rFonts w:ascii="Times New Roman" w:hAnsi="Times New Roman" w:cs="Times New Roman"/>
                <w:sz w:val="24"/>
                <w:szCs w:val="24"/>
                <w:lang w:val="uk-UA" w:eastAsia="ru-RU"/>
              </w:rPr>
              <w:t>1-2 днів</w:t>
            </w:r>
            <w:r w:rsidRPr="00F97791">
              <w:rPr>
                <w:rFonts w:ascii="Times New Roman" w:hAnsi="Times New Roman" w:cs="Times New Roman"/>
                <w:sz w:val="24"/>
                <w:szCs w:val="24"/>
                <w:lang w:eastAsia="ru-RU"/>
              </w:rPr>
              <w:t xml:space="preserve"> </w:t>
            </w:r>
          </w:p>
        </w:tc>
      </w:tr>
      <w:tr w:rsidR="009931EB" w:rsidRPr="007A6F44" w:rsidTr="009931EB">
        <w:trPr>
          <w:tblCellSpacing w:w="20" w:type="dxa"/>
        </w:trPr>
        <w:tc>
          <w:tcPr>
            <w:tcW w:w="590" w:type="dxa"/>
          </w:tcPr>
          <w:p w:rsidR="009931EB" w:rsidRPr="009931EB" w:rsidRDefault="009931EB" w:rsidP="009931EB">
            <w:pPr>
              <w:spacing w:after="0" w:line="240" w:lineRule="auto"/>
              <w:jc w:val="both"/>
              <w:rPr>
                <w:rFonts w:ascii="Times New Roman" w:hAnsi="Times New Roman"/>
                <w:sz w:val="24"/>
                <w:szCs w:val="24"/>
                <w:lang w:val="uk-UA" w:eastAsia="uk-UA"/>
              </w:rPr>
            </w:pPr>
            <w:r w:rsidRPr="009931EB">
              <w:rPr>
                <w:rFonts w:ascii="Times New Roman" w:hAnsi="Times New Roman"/>
                <w:sz w:val="24"/>
                <w:szCs w:val="24"/>
                <w:lang w:val="uk-UA" w:eastAsia="uk-UA"/>
              </w:rPr>
              <w:t>6</w:t>
            </w:r>
          </w:p>
        </w:tc>
        <w:tc>
          <w:tcPr>
            <w:tcW w:w="3185" w:type="dxa"/>
          </w:tcPr>
          <w:p w:rsidR="009931EB" w:rsidRPr="00F97791" w:rsidRDefault="009931EB" w:rsidP="009931EB">
            <w:pPr>
              <w:adjustRightInd w:val="0"/>
              <w:jc w:val="both"/>
              <w:rPr>
                <w:rFonts w:ascii="Times New Roman" w:hAnsi="Times New Roman" w:cs="Times New Roman"/>
                <w:color w:val="000000"/>
                <w:sz w:val="24"/>
                <w:szCs w:val="24"/>
              </w:rPr>
            </w:pPr>
            <w:proofErr w:type="spellStart"/>
            <w:proofErr w:type="gramStart"/>
            <w:r w:rsidRPr="00F97791">
              <w:rPr>
                <w:rFonts w:ascii="Times New Roman" w:hAnsi="Times New Roman" w:cs="Times New Roman"/>
                <w:sz w:val="24"/>
                <w:szCs w:val="24"/>
              </w:rPr>
              <w:t>П</w:t>
            </w:r>
            <w:proofErr w:type="gramEnd"/>
            <w:r w:rsidRPr="00F97791">
              <w:rPr>
                <w:rFonts w:ascii="Times New Roman" w:hAnsi="Times New Roman" w:cs="Times New Roman"/>
                <w:sz w:val="24"/>
                <w:szCs w:val="24"/>
              </w:rPr>
              <w:t>ідготовка</w:t>
            </w:r>
            <w:proofErr w:type="spellEnd"/>
            <w:r w:rsidRPr="00F97791">
              <w:rPr>
                <w:rFonts w:ascii="Times New Roman" w:hAnsi="Times New Roman" w:cs="Times New Roman"/>
                <w:sz w:val="24"/>
                <w:szCs w:val="24"/>
              </w:rPr>
              <w:t xml:space="preserve"> проекту </w:t>
            </w:r>
            <w:proofErr w:type="spellStart"/>
            <w:r w:rsidRPr="00F97791">
              <w:rPr>
                <w:rFonts w:ascii="Times New Roman" w:hAnsi="Times New Roman" w:cs="Times New Roman"/>
                <w:sz w:val="24"/>
                <w:szCs w:val="24"/>
              </w:rPr>
              <w:t>рішення</w:t>
            </w:r>
            <w:proofErr w:type="spellEnd"/>
            <w:r w:rsidRPr="00F97791">
              <w:rPr>
                <w:rFonts w:ascii="Times New Roman" w:hAnsi="Times New Roman" w:cs="Times New Roman"/>
                <w:sz w:val="24"/>
                <w:szCs w:val="24"/>
              </w:rPr>
              <w:t xml:space="preserve"> </w:t>
            </w:r>
            <w:proofErr w:type="spellStart"/>
            <w:r w:rsidRPr="00F97791">
              <w:rPr>
                <w:rFonts w:ascii="Times New Roman" w:hAnsi="Times New Roman" w:cs="Times New Roman"/>
                <w:sz w:val="24"/>
                <w:szCs w:val="24"/>
              </w:rPr>
              <w:t>виконавчого</w:t>
            </w:r>
            <w:proofErr w:type="spellEnd"/>
            <w:r w:rsidRPr="00F97791">
              <w:rPr>
                <w:rFonts w:ascii="Times New Roman" w:hAnsi="Times New Roman" w:cs="Times New Roman"/>
                <w:sz w:val="24"/>
                <w:szCs w:val="24"/>
              </w:rPr>
              <w:t xml:space="preserve"> </w:t>
            </w:r>
            <w:proofErr w:type="spellStart"/>
            <w:r w:rsidRPr="00F97791">
              <w:rPr>
                <w:rFonts w:ascii="Times New Roman" w:hAnsi="Times New Roman" w:cs="Times New Roman"/>
                <w:sz w:val="24"/>
                <w:szCs w:val="24"/>
              </w:rPr>
              <w:t>комітету</w:t>
            </w:r>
            <w:proofErr w:type="spellEnd"/>
            <w:r w:rsidRPr="00F97791">
              <w:rPr>
                <w:rFonts w:ascii="Times New Roman" w:hAnsi="Times New Roman" w:cs="Times New Roman"/>
                <w:sz w:val="24"/>
                <w:szCs w:val="24"/>
              </w:rPr>
              <w:t xml:space="preserve"> та </w:t>
            </w:r>
            <w:proofErr w:type="spellStart"/>
            <w:r w:rsidRPr="00F97791">
              <w:rPr>
                <w:rFonts w:ascii="Times New Roman" w:hAnsi="Times New Roman" w:cs="Times New Roman"/>
                <w:sz w:val="24"/>
                <w:szCs w:val="24"/>
              </w:rPr>
              <w:t>його</w:t>
            </w:r>
            <w:proofErr w:type="spellEnd"/>
            <w:r w:rsidRPr="00F97791">
              <w:rPr>
                <w:rFonts w:ascii="Times New Roman" w:hAnsi="Times New Roman" w:cs="Times New Roman"/>
                <w:sz w:val="24"/>
                <w:szCs w:val="24"/>
              </w:rPr>
              <w:t xml:space="preserve"> </w:t>
            </w:r>
            <w:proofErr w:type="spellStart"/>
            <w:r w:rsidRPr="00F97791">
              <w:rPr>
                <w:rFonts w:ascii="Times New Roman" w:hAnsi="Times New Roman" w:cs="Times New Roman"/>
                <w:sz w:val="24"/>
                <w:szCs w:val="24"/>
              </w:rPr>
              <w:t>оприлюднення</w:t>
            </w:r>
            <w:proofErr w:type="spellEnd"/>
          </w:p>
        </w:tc>
        <w:tc>
          <w:tcPr>
            <w:tcW w:w="2178" w:type="dxa"/>
          </w:tcPr>
          <w:p w:rsidR="009931EB" w:rsidRPr="00F97791" w:rsidRDefault="009931EB" w:rsidP="009931EB">
            <w:pPr>
              <w:spacing w:after="0" w:line="240" w:lineRule="auto"/>
              <w:jc w:val="both"/>
              <w:rPr>
                <w:rFonts w:ascii="Times New Roman" w:hAnsi="Times New Roman" w:cs="Times New Roman"/>
                <w:sz w:val="24"/>
                <w:szCs w:val="24"/>
                <w:lang w:val="uk-UA" w:eastAsia="ru-RU"/>
              </w:rPr>
            </w:pPr>
            <w:r w:rsidRPr="00F97791">
              <w:rPr>
                <w:rFonts w:ascii="Times New Roman" w:hAnsi="Times New Roman" w:cs="Times New Roman"/>
                <w:sz w:val="24"/>
                <w:szCs w:val="24"/>
                <w:lang w:val="uk-UA" w:eastAsia="ru-RU"/>
              </w:rPr>
              <w:t>Посадова особа юридичного відділу</w:t>
            </w:r>
          </w:p>
        </w:tc>
        <w:tc>
          <w:tcPr>
            <w:tcW w:w="2050" w:type="dxa"/>
          </w:tcPr>
          <w:p w:rsidR="009931EB" w:rsidRPr="00F97791" w:rsidRDefault="009931EB" w:rsidP="009931EB">
            <w:pPr>
              <w:spacing w:after="0" w:line="240" w:lineRule="auto"/>
              <w:jc w:val="both"/>
              <w:rPr>
                <w:rFonts w:ascii="Times New Roman" w:hAnsi="Times New Roman" w:cs="Times New Roman"/>
                <w:sz w:val="24"/>
                <w:szCs w:val="24"/>
              </w:rPr>
            </w:pPr>
            <w:r w:rsidRPr="00F97791">
              <w:rPr>
                <w:rFonts w:ascii="Times New Roman" w:hAnsi="Times New Roman" w:cs="Times New Roman"/>
                <w:sz w:val="24"/>
                <w:szCs w:val="24"/>
                <w:lang w:val="uk-UA" w:eastAsia="ru-RU"/>
              </w:rPr>
              <w:t xml:space="preserve">Юридичний відділ </w:t>
            </w:r>
            <w:r w:rsidRPr="00F97791">
              <w:rPr>
                <w:rFonts w:ascii="Times New Roman" w:hAnsi="Times New Roman" w:cs="Times New Roman"/>
                <w:sz w:val="24"/>
                <w:szCs w:val="24"/>
                <w:lang w:val="uk-UA" w:eastAsia="uk-UA"/>
              </w:rPr>
              <w:t>виконавчого комітету Нововолинської міської ради</w:t>
            </w:r>
          </w:p>
        </w:tc>
        <w:tc>
          <w:tcPr>
            <w:tcW w:w="1437" w:type="dxa"/>
          </w:tcPr>
          <w:p w:rsidR="009931EB" w:rsidRPr="00F97791" w:rsidRDefault="009931EB" w:rsidP="009931EB">
            <w:pPr>
              <w:spacing w:after="0" w:line="240" w:lineRule="auto"/>
              <w:jc w:val="both"/>
              <w:rPr>
                <w:rFonts w:ascii="Times New Roman" w:hAnsi="Times New Roman"/>
                <w:sz w:val="24"/>
                <w:szCs w:val="24"/>
                <w:lang w:val="uk-UA" w:eastAsia="uk-UA"/>
              </w:rPr>
            </w:pPr>
            <w:proofErr w:type="spellStart"/>
            <w:r w:rsidRPr="00F97791">
              <w:rPr>
                <w:rFonts w:ascii="Times New Roman" w:hAnsi="Times New Roman" w:cs="Times New Roman"/>
                <w:color w:val="000000"/>
                <w:sz w:val="24"/>
                <w:szCs w:val="24"/>
              </w:rPr>
              <w:t>Протягом</w:t>
            </w:r>
            <w:proofErr w:type="spellEnd"/>
            <w:r w:rsidRPr="00F97791">
              <w:rPr>
                <w:rFonts w:ascii="Times New Roman" w:hAnsi="Times New Roman" w:cs="Times New Roman"/>
                <w:color w:val="000000"/>
                <w:sz w:val="24"/>
                <w:szCs w:val="24"/>
              </w:rPr>
              <w:br/>
              <w:t xml:space="preserve">1 – 3 </w:t>
            </w:r>
            <w:proofErr w:type="spellStart"/>
            <w:r w:rsidRPr="00F97791">
              <w:rPr>
                <w:rFonts w:ascii="Times New Roman" w:hAnsi="Times New Roman" w:cs="Times New Roman"/>
                <w:color w:val="000000"/>
                <w:sz w:val="24"/>
                <w:szCs w:val="24"/>
              </w:rPr>
              <w:t>днів</w:t>
            </w:r>
            <w:proofErr w:type="spellEnd"/>
          </w:p>
        </w:tc>
      </w:tr>
      <w:tr w:rsidR="009931EB" w:rsidRPr="007A6F44" w:rsidTr="009931EB">
        <w:trPr>
          <w:tblCellSpacing w:w="20" w:type="dxa"/>
        </w:trPr>
        <w:tc>
          <w:tcPr>
            <w:tcW w:w="590" w:type="dxa"/>
          </w:tcPr>
          <w:p w:rsidR="009931EB" w:rsidRPr="009931EB" w:rsidRDefault="009931EB" w:rsidP="009931EB">
            <w:pPr>
              <w:spacing w:after="0" w:line="240" w:lineRule="auto"/>
              <w:jc w:val="both"/>
              <w:rPr>
                <w:rFonts w:ascii="Times New Roman" w:hAnsi="Times New Roman"/>
                <w:sz w:val="24"/>
                <w:szCs w:val="24"/>
                <w:lang w:val="uk-UA" w:eastAsia="uk-UA"/>
              </w:rPr>
            </w:pPr>
            <w:r w:rsidRPr="009931EB">
              <w:rPr>
                <w:rFonts w:ascii="Times New Roman" w:hAnsi="Times New Roman"/>
                <w:sz w:val="24"/>
                <w:szCs w:val="24"/>
                <w:lang w:val="uk-UA" w:eastAsia="uk-UA"/>
              </w:rPr>
              <w:t>7</w:t>
            </w:r>
          </w:p>
        </w:tc>
        <w:tc>
          <w:tcPr>
            <w:tcW w:w="3185" w:type="dxa"/>
          </w:tcPr>
          <w:p w:rsidR="009931EB" w:rsidRPr="00F97791" w:rsidRDefault="009931EB" w:rsidP="009931EB">
            <w:pPr>
              <w:jc w:val="both"/>
              <w:rPr>
                <w:rFonts w:ascii="Times New Roman" w:hAnsi="Times New Roman" w:cs="Times New Roman"/>
                <w:sz w:val="24"/>
                <w:szCs w:val="24"/>
              </w:rPr>
            </w:pPr>
            <w:proofErr w:type="spellStart"/>
            <w:r w:rsidRPr="00F97791">
              <w:rPr>
                <w:rFonts w:ascii="Times New Roman" w:hAnsi="Times New Roman" w:cs="Times New Roman"/>
                <w:color w:val="000000"/>
                <w:sz w:val="24"/>
                <w:szCs w:val="24"/>
              </w:rPr>
              <w:t>Прийняття</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виконавчим</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комітетом</w:t>
            </w:r>
            <w:proofErr w:type="spellEnd"/>
            <w:r w:rsidRPr="00F97791">
              <w:rPr>
                <w:rFonts w:ascii="Times New Roman" w:hAnsi="Times New Roman" w:cs="Times New Roman"/>
                <w:color w:val="000000"/>
                <w:sz w:val="24"/>
                <w:szCs w:val="24"/>
              </w:rPr>
              <w:t xml:space="preserve"> </w:t>
            </w:r>
            <w:proofErr w:type="spellStart"/>
            <w:proofErr w:type="gramStart"/>
            <w:r w:rsidRPr="00F97791">
              <w:rPr>
                <w:rFonts w:ascii="Times New Roman" w:hAnsi="Times New Roman" w:cs="Times New Roman"/>
                <w:color w:val="000000"/>
                <w:sz w:val="24"/>
                <w:szCs w:val="24"/>
              </w:rPr>
              <w:t>р</w:t>
            </w:r>
            <w:proofErr w:type="gramEnd"/>
            <w:r w:rsidRPr="00F97791">
              <w:rPr>
                <w:rFonts w:ascii="Times New Roman" w:hAnsi="Times New Roman" w:cs="Times New Roman"/>
                <w:color w:val="000000"/>
                <w:sz w:val="24"/>
                <w:szCs w:val="24"/>
              </w:rPr>
              <w:t>ішення</w:t>
            </w:r>
            <w:proofErr w:type="spellEnd"/>
            <w:r w:rsidRPr="00F97791">
              <w:rPr>
                <w:rFonts w:ascii="Times New Roman" w:hAnsi="Times New Roman" w:cs="Times New Roman"/>
                <w:color w:val="000000"/>
                <w:sz w:val="24"/>
                <w:szCs w:val="24"/>
              </w:rPr>
              <w:t xml:space="preserve"> про </w:t>
            </w:r>
            <w:proofErr w:type="spellStart"/>
            <w:r w:rsidRPr="00F97791">
              <w:rPr>
                <w:rFonts w:ascii="Times New Roman" w:hAnsi="Times New Roman" w:cs="Times New Roman"/>
                <w:color w:val="000000"/>
                <w:sz w:val="24"/>
                <w:szCs w:val="24"/>
              </w:rPr>
              <w:t>взяття</w:t>
            </w:r>
            <w:proofErr w:type="spellEnd"/>
            <w:r w:rsidRPr="00F97791">
              <w:rPr>
                <w:rFonts w:ascii="Times New Roman" w:hAnsi="Times New Roman" w:cs="Times New Roman"/>
                <w:color w:val="000000"/>
                <w:sz w:val="24"/>
                <w:szCs w:val="24"/>
              </w:rPr>
              <w:t xml:space="preserve"> на </w:t>
            </w:r>
            <w:proofErr w:type="spellStart"/>
            <w:r w:rsidRPr="00F97791">
              <w:rPr>
                <w:rFonts w:ascii="Times New Roman" w:hAnsi="Times New Roman" w:cs="Times New Roman"/>
                <w:color w:val="000000"/>
                <w:sz w:val="24"/>
                <w:szCs w:val="24"/>
              </w:rPr>
              <w:t>квартирний</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облік</w:t>
            </w:r>
            <w:proofErr w:type="spellEnd"/>
            <w:r w:rsidRPr="00F97791">
              <w:rPr>
                <w:rFonts w:ascii="Times New Roman" w:hAnsi="Times New Roman" w:cs="Times New Roman"/>
                <w:color w:val="000000"/>
                <w:sz w:val="24"/>
                <w:szCs w:val="24"/>
              </w:rPr>
              <w:t>/</w:t>
            </w:r>
            <w:proofErr w:type="spellStart"/>
            <w:r w:rsidRPr="00F97791">
              <w:rPr>
                <w:rFonts w:ascii="Times New Roman" w:hAnsi="Times New Roman" w:cs="Times New Roman"/>
                <w:color w:val="000000"/>
                <w:sz w:val="24"/>
                <w:szCs w:val="24"/>
              </w:rPr>
              <w:t>відмову</w:t>
            </w:r>
            <w:proofErr w:type="spellEnd"/>
            <w:r w:rsidRPr="00F97791">
              <w:rPr>
                <w:rFonts w:ascii="Times New Roman" w:hAnsi="Times New Roman" w:cs="Times New Roman"/>
                <w:color w:val="000000"/>
                <w:sz w:val="24"/>
                <w:szCs w:val="24"/>
              </w:rPr>
              <w:t xml:space="preserve"> у </w:t>
            </w:r>
            <w:proofErr w:type="spellStart"/>
            <w:r w:rsidRPr="00F97791">
              <w:rPr>
                <w:rFonts w:ascii="Times New Roman" w:hAnsi="Times New Roman" w:cs="Times New Roman"/>
                <w:color w:val="000000"/>
                <w:sz w:val="24"/>
                <w:szCs w:val="24"/>
              </w:rPr>
              <w:t>взятті</w:t>
            </w:r>
            <w:proofErr w:type="spellEnd"/>
            <w:r w:rsidRPr="00F97791">
              <w:rPr>
                <w:rFonts w:ascii="Times New Roman" w:hAnsi="Times New Roman" w:cs="Times New Roman"/>
                <w:color w:val="000000"/>
                <w:sz w:val="24"/>
                <w:szCs w:val="24"/>
              </w:rPr>
              <w:t xml:space="preserve"> на </w:t>
            </w:r>
            <w:proofErr w:type="spellStart"/>
            <w:r w:rsidRPr="00F97791">
              <w:rPr>
                <w:rFonts w:ascii="Times New Roman" w:hAnsi="Times New Roman" w:cs="Times New Roman"/>
                <w:color w:val="000000"/>
                <w:sz w:val="24"/>
                <w:szCs w:val="24"/>
              </w:rPr>
              <w:t>квартирний</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облік</w:t>
            </w:r>
            <w:proofErr w:type="spellEnd"/>
          </w:p>
        </w:tc>
        <w:tc>
          <w:tcPr>
            <w:tcW w:w="2178" w:type="dxa"/>
          </w:tcPr>
          <w:p w:rsidR="009931EB" w:rsidRPr="00F97791" w:rsidRDefault="009931EB" w:rsidP="009931EB">
            <w:pPr>
              <w:adjustRightInd w:val="0"/>
              <w:jc w:val="both"/>
              <w:rPr>
                <w:rFonts w:ascii="Times New Roman" w:hAnsi="Times New Roman" w:cs="Times New Roman"/>
                <w:sz w:val="24"/>
                <w:szCs w:val="24"/>
                <w:lang w:eastAsia="ru-RU"/>
              </w:rPr>
            </w:pPr>
            <w:proofErr w:type="spellStart"/>
            <w:r w:rsidRPr="00F97791">
              <w:rPr>
                <w:rFonts w:ascii="Times New Roman" w:hAnsi="Times New Roman" w:cs="Times New Roman"/>
                <w:color w:val="000000"/>
                <w:sz w:val="24"/>
                <w:szCs w:val="24"/>
              </w:rPr>
              <w:t>Виконавчий</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комітет</w:t>
            </w:r>
            <w:proofErr w:type="spellEnd"/>
            <w:r w:rsidRPr="00F97791">
              <w:rPr>
                <w:rFonts w:ascii="Times New Roman" w:hAnsi="Times New Roman" w:cs="Times New Roman"/>
                <w:color w:val="000000"/>
                <w:sz w:val="24"/>
                <w:szCs w:val="24"/>
                <w:lang w:val="uk-UA"/>
              </w:rPr>
              <w:t xml:space="preserve"> </w:t>
            </w:r>
            <w:proofErr w:type="spellStart"/>
            <w:r w:rsidRPr="00F97791">
              <w:rPr>
                <w:rFonts w:ascii="Times New Roman" w:hAnsi="Times New Roman" w:cs="Times New Roman"/>
                <w:color w:val="000000"/>
                <w:sz w:val="24"/>
                <w:szCs w:val="24"/>
              </w:rPr>
              <w:t>Нововолинської</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міської</w:t>
            </w:r>
            <w:proofErr w:type="spellEnd"/>
            <w:r w:rsidRPr="00F97791">
              <w:rPr>
                <w:rFonts w:ascii="Times New Roman" w:hAnsi="Times New Roman" w:cs="Times New Roman"/>
                <w:color w:val="000000"/>
                <w:sz w:val="24"/>
                <w:szCs w:val="24"/>
              </w:rPr>
              <w:t xml:space="preserve"> </w:t>
            </w:r>
            <w:proofErr w:type="gramStart"/>
            <w:r w:rsidRPr="00F97791">
              <w:rPr>
                <w:rFonts w:ascii="Times New Roman" w:hAnsi="Times New Roman" w:cs="Times New Roman"/>
                <w:color w:val="000000"/>
                <w:sz w:val="24"/>
                <w:szCs w:val="24"/>
              </w:rPr>
              <w:t>ради</w:t>
            </w:r>
            <w:proofErr w:type="gramEnd"/>
          </w:p>
        </w:tc>
        <w:tc>
          <w:tcPr>
            <w:tcW w:w="2050" w:type="dxa"/>
          </w:tcPr>
          <w:p w:rsidR="009931EB" w:rsidRPr="00F97791" w:rsidRDefault="009931EB" w:rsidP="009931EB">
            <w:pPr>
              <w:spacing w:after="0" w:line="240" w:lineRule="auto"/>
              <w:jc w:val="both"/>
              <w:rPr>
                <w:rFonts w:ascii="Times New Roman" w:hAnsi="Times New Roman"/>
                <w:sz w:val="24"/>
                <w:szCs w:val="24"/>
              </w:rPr>
            </w:pPr>
            <w:proofErr w:type="spellStart"/>
            <w:r w:rsidRPr="00F97791">
              <w:rPr>
                <w:rFonts w:ascii="Times New Roman" w:hAnsi="Times New Roman" w:cs="Times New Roman"/>
                <w:color w:val="000000"/>
                <w:sz w:val="24"/>
                <w:szCs w:val="24"/>
              </w:rPr>
              <w:t>Виконавчий</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комітет</w:t>
            </w:r>
            <w:proofErr w:type="spellEnd"/>
            <w:r w:rsidRPr="00F97791">
              <w:rPr>
                <w:rFonts w:ascii="Times New Roman" w:hAnsi="Times New Roman" w:cs="Times New Roman"/>
                <w:color w:val="000000"/>
                <w:sz w:val="24"/>
                <w:szCs w:val="24"/>
                <w:lang w:val="uk-UA"/>
              </w:rPr>
              <w:t xml:space="preserve"> </w:t>
            </w:r>
            <w:proofErr w:type="spellStart"/>
            <w:r w:rsidRPr="00F97791">
              <w:rPr>
                <w:rFonts w:ascii="Times New Roman" w:hAnsi="Times New Roman" w:cs="Times New Roman"/>
                <w:color w:val="000000"/>
                <w:sz w:val="24"/>
                <w:szCs w:val="24"/>
              </w:rPr>
              <w:t>Нововолинської</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міської</w:t>
            </w:r>
            <w:proofErr w:type="spellEnd"/>
            <w:r w:rsidRPr="00F97791">
              <w:rPr>
                <w:rFonts w:ascii="Times New Roman" w:hAnsi="Times New Roman" w:cs="Times New Roman"/>
                <w:color w:val="000000"/>
                <w:sz w:val="24"/>
                <w:szCs w:val="24"/>
              </w:rPr>
              <w:t xml:space="preserve"> </w:t>
            </w:r>
            <w:proofErr w:type="gramStart"/>
            <w:r w:rsidRPr="00F97791">
              <w:rPr>
                <w:rFonts w:ascii="Times New Roman" w:hAnsi="Times New Roman" w:cs="Times New Roman"/>
                <w:color w:val="000000"/>
                <w:sz w:val="24"/>
                <w:szCs w:val="24"/>
              </w:rPr>
              <w:t>ради</w:t>
            </w:r>
            <w:proofErr w:type="gramEnd"/>
          </w:p>
        </w:tc>
        <w:tc>
          <w:tcPr>
            <w:tcW w:w="1437" w:type="dxa"/>
          </w:tcPr>
          <w:p w:rsidR="009931EB" w:rsidRPr="00F97791" w:rsidRDefault="009931EB" w:rsidP="009931EB">
            <w:pPr>
              <w:shd w:val="clear" w:color="auto" w:fill="FFFFFF"/>
              <w:spacing w:before="60" w:after="60"/>
              <w:jc w:val="both"/>
              <w:rPr>
                <w:rFonts w:ascii="Times New Roman" w:hAnsi="Times New Roman" w:cs="Times New Roman"/>
                <w:color w:val="000000"/>
                <w:sz w:val="24"/>
                <w:szCs w:val="24"/>
              </w:rPr>
            </w:pPr>
            <w:proofErr w:type="spellStart"/>
            <w:r w:rsidRPr="00F97791">
              <w:rPr>
                <w:rFonts w:ascii="Times New Roman" w:hAnsi="Times New Roman" w:cs="Times New Roman"/>
                <w:color w:val="000000"/>
                <w:sz w:val="24"/>
                <w:szCs w:val="24"/>
              </w:rPr>
              <w:t>Протягом</w:t>
            </w:r>
            <w:proofErr w:type="spellEnd"/>
            <w:r w:rsidRPr="00F97791">
              <w:rPr>
                <w:rFonts w:ascii="Times New Roman" w:hAnsi="Times New Roman" w:cs="Times New Roman"/>
                <w:color w:val="000000"/>
                <w:sz w:val="24"/>
                <w:szCs w:val="24"/>
              </w:rPr>
              <w:br/>
              <w:t xml:space="preserve">5 – 10 </w:t>
            </w:r>
            <w:proofErr w:type="spellStart"/>
            <w:r w:rsidRPr="00F97791">
              <w:rPr>
                <w:rFonts w:ascii="Times New Roman" w:hAnsi="Times New Roman" w:cs="Times New Roman"/>
                <w:color w:val="000000"/>
                <w:sz w:val="24"/>
                <w:szCs w:val="24"/>
              </w:rPr>
              <w:t>днів</w:t>
            </w:r>
            <w:proofErr w:type="spellEnd"/>
          </w:p>
          <w:p w:rsidR="009931EB" w:rsidRPr="00F97791" w:rsidRDefault="009931EB" w:rsidP="009931EB">
            <w:pPr>
              <w:spacing w:after="0" w:line="240" w:lineRule="auto"/>
              <w:jc w:val="both"/>
              <w:rPr>
                <w:rFonts w:ascii="Times New Roman" w:hAnsi="Times New Roman"/>
                <w:sz w:val="24"/>
                <w:szCs w:val="24"/>
                <w:lang w:val="uk-UA" w:eastAsia="ru-RU"/>
              </w:rPr>
            </w:pPr>
          </w:p>
        </w:tc>
      </w:tr>
      <w:tr w:rsidR="009931EB" w:rsidRPr="007A6F44" w:rsidTr="009931EB">
        <w:trPr>
          <w:tblCellSpacing w:w="20" w:type="dxa"/>
        </w:trPr>
        <w:tc>
          <w:tcPr>
            <w:tcW w:w="590" w:type="dxa"/>
          </w:tcPr>
          <w:p w:rsidR="009931EB" w:rsidRPr="009931EB" w:rsidRDefault="009931EB" w:rsidP="009931EB">
            <w:pPr>
              <w:spacing w:after="0" w:line="240" w:lineRule="auto"/>
              <w:jc w:val="both"/>
              <w:rPr>
                <w:rFonts w:ascii="Times New Roman" w:hAnsi="Times New Roman"/>
                <w:sz w:val="24"/>
                <w:szCs w:val="24"/>
                <w:lang w:val="uk-UA" w:eastAsia="uk-UA"/>
              </w:rPr>
            </w:pPr>
            <w:r w:rsidRPr="009931EB">
              <w:rPr>
                <w:rFonts w:ascii="Times New Roman" w:hAnsi="Times New Roman"/>
                <w:sz w:val="24"/>
                <w:szCs w:val="24"/>
                <w:lang w:val="uk-UA" w:eastAsia="uk-UA"/>
              </w:rPr>
              <w:t>8</w:t>
            </w:r>
          </w:p>
        </w:tc>
        <w:tc>
          <w:tcPr>
            <w:tcW w:w="3185" w:type="dxa"/>
          </w:tcPr>
          <w:p w:rsidR="009931EB" w:rsidRPr="00F97791" w:rsidRDefault="009931EB" w:rsidP="009931EB">
            <w:pPr>
              <w:spacing w:after="0" w:line="240" w:lineRule="auto"/>
              <w:jc w:val="both"/>
              <w:rPr>
                <w:rFonts w:ascii="Times New Roman" w:hAnsi="Times New Roman" w:cs="Times New Roman"/>
                <w:color w:val="000000"/>
                <w:sz w:val="24"/>
                <w:szCs w:val="24"/>
              </w:rPr>
            </w:pPr>
            <w:r w:rsidRPr="00F97791">
              <w:rPr>
                <w:rFonts w:ascii="Times New Roman" w:hAnsi="Times New Roman" w:cs="Times New Roman"/>
                <w:color w:val="000000"/>
                <w:sz w:val="24"/>
                <w:szCs w:val="24"/>
              </w:rPr>
              <w:t xml:space="preserve">Передача </w:t>
            </w:r>
            <w:proofErr w:type="spellStart"/>
            <w:r w:rsidRPr="00F97791">
              <w:rPr>
                <w:rFonts w:ascii="Times New Roman" w:hAnsi="Times New Roman" w:cs="Times New Roman"/>
                <w:color w:val="000000"/>
                <w:sz w:val="24"/>
                <w:szCs w:val="24"/>
              </w:rPr>
              <w:t>завіреної</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копії</w:t>
            </w:r>
            <w:proofErr w:type="spellEnd"/>
            <w:r w:rsidRPr="00F97791">
              <w:rPr>
                <w:rFonts w:ascii="Times New Roman" w:hAnsi="Times New Roman" w:cs="Times New Roman"/>
                <w:color w:val="000000"/>
                <w:sz w:val="24"/>
                <w:szCs w:val="24"/>
              </w:rPr>
              <w:t xml:space="preserve">  з </w:t>
            </w:r>
            <w:proofErr w:type="spellStart"/>
            <w:proofErr w:type="gramStart"/>
            <w:r w:rsidRPr="00F97791">
              <w:rPr>
                <w:rFonts w:ascii="Times New Roman" w:hAnsi="Times New Roman" w:cs="Times New Roman"/>
                <w:color w:val="000000"/>
                <w:sz w:val="24"/>
                <w:szCs w:val="24"/>
              </w:rPr>
              <w:t>р</w:t>
            </w:r>
            <w:proofErr w:type="gramEnd"/>
            <w:r w:rsidRPr="00F97791">
              <w:rPr>
                <w:rFonts w:ascii="Times New Roman" w:hAnsi="Times New Roman" w:cs="Times New Roman"/>
                <w:color w:val="000000"/>
                <w:sz w:val="24"/>
                <w:szCs w:val="24"/>
              </w:rPr>
              <w:t>ішення</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виконавчого</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lastRenderedPageBreak/>
              <w:t>комітету</w:t>
            </w:r>
            <w:proofErr w:type="spellEnd"/>
            <w:r w:rsidRPr="00F97791">
              <w:rPr>
                <w:rFonts w:ascii="Times New Roman" w:hAnsi="Times New Roman" w:cs="Times New Roman"/>
                <w:color w:val="000000"/>
                <w:sz w:val="24"/>
                <w:szCs w:val="24"/>
              </w:rPr>
              <w:t xml:space="preserve"> про </w:t>
            </w:r>
            <w:proofErr w:type="spellStart"/>
            <w:r w:rsidRPr="00F97791">
              <w:rPr>
                <w:rFonts w:ascii="Times New Roman" w:hAnsi="Times New Roman" w:cs="Times New Roman"/>
                <w:color w:val="000000"/>
                <w:sz w:val="24"/>
                <w:szCs w:val="24"/>
              </w:rPr>
              <w:t>взяття</w:t>
            </w:r>
            <w:proofErr w:type="spellEnd"/>
            <w:r w:rsidRPr="00F97791">
              <w:rPr>
                <w:rFonts w:ascii="Times New Roman" w:hAnsi="Times New Roman" w:cs="Times New Roman"/>
                <w:color w:val="000000"/>
                <w:sz w:val="24"/>
                <w:szCs w:val="24"/>
              </w:rPr>
              <w:t xml:space="preserve"> на </w:t>
            </w:r>
            <w:proofErr w:type="spellStart"/>
            <w:r w:rsidRPr="00F97791">
              <w:rPr>
                <w:rFonts w:ascii="Times New Roman" w:hAnsi="Times New Roman" w:cs="Times New Roman"/>
                <w:color w:val="000000"/>
                <w:sz w:val="24"/>
                <w:szCs w:val="24"/>
              </w:rPr>
              <w:t>квартирний</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облік</w:t>
            </w:r>
            <w:proofErr w:type="spellEnd"/>
            <w:r w:rsidRPr="00F97791">
              <w:rPr>
                <w:rFonts w:ascii="Times New Roman" w:hAnsi="Times New Roman" w:cs="Times New Roman"/>
                <w:color w:val="000000"/>
                <w:sz w:val="24"/>
                <w:szCs w:val="24"/>
              </w:rPr>
              <w:t>/</w:t>
            </w:r>
            <w:proofErr w:type="spellStart"/>
            <w:r w:rsidRPr="00F97791">
              <w:rPr>
                <w:rFonts w:ascii="Times New Roman" w:hAnsi="Times New Roman" w:cs="Times New Roman"/>
                <w:color w:val="000000"/>
                <w:sz w:val="24"/>
                <w:szCs w:val="24"/>
              </w:rPr>
              <w:t>відмову</w:t>
            </w:r>
            <w:proofErr w:type="spellEnd"/>
            <w:r w:rsidRPr="00F97791">
              <w:rPr>
                <w:rFonts w:ascii="Times New Roman" w:hAnsi="Times New Roman" w:cs="Times New Roman"/>
                <w:color w:val="000000"/>
                <w:sz w:val="24"/>
                <w:szCs w:val="24"/>
              </w:rPr>
              <w:t xml:space="preserve"> у </w:t>
            </w:r>
            <w:proofErr w:type="spellStart"/>
            <w:r w:rsidRPr="00F97791">
              <w:rPr>
                <w:rFonts w:ascii="Times New Roman" w:hAnsi="Times New Roman" w:cs="Times New Roman"/>
                <w:color w:val="000000"/>
                <w:sz w:val="24"/>
                <w:szCs w:val="24"/>
              </w:rPr>
              <w:t>взятті</w:t>
            </w:r>
            <w:proofErr w:type="spellEnd"/>
            <w:r w:rsidRPr="00F97791">
              <w:rPr>
                <w:rFonts w:ascii="Times New Roman" w:hAnsi="Times New Roman" w:cs="Times New Roman"/>
                <w:color w:val="000000"/>
                <w:sz w:val="24"/>
                <w:szCs w:val="24"/>
              </w:rPr>
              <w:t xml:space="preserve"> на </w:t>
            </w:r>
            <w:proofErr w:type="spellStart"/>
            <w:r w:rsidRPr="00F97791">
              <w:rPr>
                <w:rFonts w:ascii="Times New Roman" w:hAnsi="Times New Roman" w:cs="Times New Roman"/>
                <w:color w:val="000000"/>
                <w:sz w:val="24"/>
                <w:szCs w:val="24"/>
              </w:rPr>
              <w:t>квартирний</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облік</w:t>
            </w:r>
            <w:proofErr w:type="spellEnd"/>
            <w:r w:rsidRPr="00F97791">
              <w:rPr>
                <w:rFonts w:ascii="Times New Roman" w:hAnsi="Times New Roman" w:cs="Times New Roman"/>
                <w:color w:val="000000"/>
                <w:sz w:val="24"/>
                <w:szCs w:val="24"/>
              </w:rPr>
              <w:t xml:space="preserve"> в центр </w:t>
            </w:r>
            <w:proofErr w:type="spellStart"/>
            <w:r w:rsidRPr="00F97791">
              <w:rPr>
                <w:rFonts w:ascii="Times New Roman" w:hAnsi="Times New Roman" w:cs="Times New Roman"/>
                <w:color w:val="000000"/>
                <w:sz w:val="24"/>
                <w:szCs w:val="24"/>
              </w:rPr>
              <w:t>надання</w:t>
            </w:r>
            <w:proofErr w:type="spellEnd"/>
            <w:r w:rsidRPr="00F97791">
              <w:rPr>
                <w:rFonts w:ascii="Times New Roman" w:hAnsi="Times New Roman" w:cs="Times New Roman"/>
                <w:color w:val="000000"/>
                <w:sz w:val="24"/>
                <w:szCs w:val="24"/>
              </w:rPr>
              <w:t xml:space="preserve"> </w:t>
            </w:r>
            <w:proofErr w:type="spellStart"/>
            <w:r w:rsidRPr="00F97791">
              <w:rPr>
                <w:rFonts w:ascii="Times New Roman" w:hAnsi="Times New Roman" w:cs="Times New Roman"/>
                <w:color w:val="000000"/>
                <w:sz w:val="24"/>
                <w:szCs w:val="24"/>
              </w:rPr>
              <w:t>адміністратив</w:t>
            </w:r>
            <w:proofErr w:type="spellEnd"/>
            <w:r w:rsidRPr="00F97791">
              <w:rPr>
                <w:rFonts w:ascii="Times New Roman" w:hAnsi="Times New Roman" w:cs="Times New Roman"/>
                <w:color w:val="000000"/>
                <w:sz w:val="24"/>
                <w:szCs w:val="24"/>
              </w:rPr>
              <w:t xml:space="preserve">-них </w:t>
            </w:r>
            <w:proofErr w:type="spellStart"/>
            <w:r w:rsidRPr="00F97791">
              <w:rPr>
                <w:rFonts w:ascii="Times New Roman" w:hAnsi="Times New Roman" w:cs="Times New Roman"/>
                <w:color w:val="000000"/>
                <w:sz w:val="24"/>
                <w:szCs w:val="24"/>
              </w:rPr>
              <w:t>послуг</w:t>
            </w:r>
            <w:proofErr w:type="spellEnd"/>
          </w:p>
        </w:tc>
        <w:tc>
          <w:tcPr>
            <w:tcW w:w="2178" w:type="dxa"/>
          </w:tcPr>
          <w:p w:rsidR="009931EB" w:rsidRPr="00F97791" w:rsidRDefault="009931EB" w:rsidP="009931EB">
            <w:pPr>
              <w:spacing w:after="0" w:line="240" w:lineRule="auto"/>
              <w:jc w:val="both"/>
              <w:rPr>
                <w:rFonts w:ascii="Times New Roman" w:hAnsi="Times New Roman" w:cs="Times New Roman"/>
                <w:sz w:val="24"/>
                <w:szCs w:val="24"/>
                <w:lang w:val="uk-UA" w:eastAsia="ru-RU"/>
              </w:rPr>
            </w:pPr>
            <w:r w:rsidRPr="00F97791">
              <w:rPr>
                <w:rFonts w:ascii="Times New Roman" w:hAnsi="Times New Roman" w:cs="Times New Roman"/>
                <w:sz w:val="24"/>
                <w:szCs w:val="24"/>
                <w:lang w:val="uk-UA" w:eastAsia="ru-RU"/>
              </w:rPr>
              <w:lastRenderedPageBreak/>
              <w:t xml:space="preserve">Посадова особа юридичного </w:t>
            </w:r>
            <w:r w:rsidRPr="00F97791">
              <w:rPr>
                <w:rFonts w:ascii="Times New Roman" w:hAnsi="Times New Roman" w:cs="Times New Roman"/>
                <w:sz w:val="24"/>
                <w:szCs w:val="24"/>
                <w:lang w:val="uk-UA" w:eastAsia="ru-RU"/>
              </w:rPr>
              <w:lastRenderedPageBreak/>
              <w:t>відділу</w:t>
            </w:r>
          </w:p>
        </w:tc>
        <w:tc>
          <w:tcPr>
            <w:tcW w:w="2050" w:type="dxa"/>
          </w:tcPr>
          <w:p w:rsidR="009931EB" w:rsidRPr="00F97791" w:rsidRDefault="009931EB" w:rsidP="009931EB">
            <w:pPr>
              <w:spacing w:after="0" w:line="240" w:lineRule="auto"/>
              <w:jc w:val="both"/>
              <w:rPr>
                <w:rFonts w:ascii="Times New Roman" w:hAnsi="Times New Roman"/>
                <w:sz w:val="24"/>
                <w:szCs w:val="24"/>
              </w:rPr>
            </w:pPr>
            <w:r w:rsidRPr="00F97791">
              <w:rPr>
                <w:rFonts w:ascii="Times New Roman" w:hAnsi="Times New Roman" w:cs="Times New Roman"/>
                <w:sz w:val="24"/>
                <w:szCs w:val="24"/>
                <w:lang w:val="uk-UA" w:eastAsia="ru-RU"/>
              </w:rPr>
              <w:lastRenderedPageBreak/>
              <w:t xml:space="preserve">Юридичний відділ </w:t>
            </w:r>
            <w:r w:rsidRPr="00F97791">
              <w:rPr>
                <w:rFonts w:ascii="Times New Roman" w:hAnsi="Times New Roman" w:cs="Times New Roman"/>
                <w:sz w:val="24"/>
                <w:szCs w:val="24"/>
                <w:lang w:val="uk-UA" w:eastAsia="uk-UA"/>
              </w:rPr>
              <w:lastRenderedPageBreak/>
              <w:t>виконавчого комітету Нововолинської міської ради</w:t>
            </w:r>
          </w:p>
        </w:tc>
        <w:tc>
          <w:tcPr>
            <w:tcW w:w="1437" w:type="dxa"/>
          </w:tcPr>
          <w:p w:rsidR="009931EB" w:rsidRPr="00F97791" w:rsidRDefault="009931EB" w:rsidP="009931EB">
            <w:pPr>
              <w:spacing w:after="0" w:line="240" w:lineRule="auto"/>
              <w:jc w:val="both"/>
              <w:rPr>
                <w:rFonts w:ascii="Times New Roman" w:hAnsi="Times New Roman"/>
                <w:sz w:val="24"/>
                <w:szCs w:val="24"/>
                <w:lang w:val="uk-UA" w:eastAsia="ru-RU"/>
              </w:rPr>
            </w:pPr>
            <w:proofErr w:type="spellStart"/>
            <w:r w:rsidRPr="00F97791">
              <w:rPr>
                <w:rFonts w:ascii="Times New Roman" w:hAnsi="Times New Roman" w:cs="Times New Roman"/>
                <w:color w:val="000000"/>
                <w:sz w:val="24"/>
                <w:szCs w:val="24"/>
              </w:rPr>
              <w:lastRenderedPageBreak/>
              <w:t>Протягом</w:t>
            </w:r>
            <w:proofErr w:type="spellEnd"/>
            <w:r w:rsidRPr="00F97791">
              <w:rPr>
                <w:rFonts w:ascii="Times New Roman" w:hAnsi="Times New Roman" w:cs="Times New Roman"/>
                <w:color w:val="000000"/>
                <w:sz w:val="24"/>
                <w:szCs w:val="24"/>
              </w:rPr>
              <w:br/>
              <w:t>1 дня</w:t>
            </w:r>
          </w:p>
        </w:tc>
      </w:tr>
      <w:tr w:rsidR="009931EB" w:rsidRPr="007A6F44" w:rsidTr="009931EB">
        <w:trPr>
          <w:tblCellSpacing w:w="20" w:type="dxa"/>
        </w:trPr>
        <w:tc>
          <w:tcPr>
            <w:tcW w:w="590" w:type="dxa"/>
          </w:tcPr>
          <w:p w:rsidR="009931EB" w:rsidRPr="009931EB" w:rsidRDefault="009931EB" w:rsidP="009931EB">
            <w:pPr>
              <w:spacing w:after="0" w:line="240" w:lineRule="auto"/>
              <w:jc w:val="both"/>
              <w:rPr>
                <w:rFonts w:ascii="Times New Roman" w:hAnsi="Times New Roman" w:cs="Times New Roman"/>
                <w:sz w:val="24"/>
                <w:szCs w:val="24"/>
                <w:lang w:val="uk-UA" w:eastAsia="uk-UA"/>
              </w:rPr>
            </w:pPr>
            <w:r w:rsidRPr="009931EB">
              <w:rPr>
                <w:rFonts w:ascii="Times New Roman" w:hAnsi="Times New Roman" w:cs="Times New Roman"/>
                <w:sz w:val="24"/>
                <w:szCs w:val="24"/>
                <w:lang w:val="uk-UA" w:eastAsia="uk-UA"/>
              </w:rPr>
              <w:lastRenderedPageBreak/>
              <w:t>9</w:t>
            </w:r>
          </w:p>
        </w:tc>
        <w:tc>
          <w:tcPr>
            <w:tcW w:w="3185" w:type="dxa"/>
          </w:tcPr>
          <w:p w:rsidR="009931EB" w:rsidRPr="00F97791" w:rsidRDefault="009931EB" w:rsidP="009931EB">
            <w:pPr>
              <w:suppressAutoHyphens/>
              <w:spacing w:after="0" w:line="240" w:lineRule="auto"/>
              <w:jc w:val="both"/>
              <w:rPr>
                <w:rFonts w:ascii="Times New Roman" w:hAnsi="Times New Roman" w:cs="Times New Roman"/>
                <w:kern w:val="1"/>
                <w:sz w:val="24"/>
                <w:szCs w:val="24"/>
                <w:lang w:val="uk-UA" w:eastAsia="zh-CN" w:bidi="hi-IN"/>
              </w:rPr>
            </w:pPr>
            <w:r w:rsidRPr="00F97791">
              <w:rPr>
                <w:rFonts w:ascii="Times New Roman" w:hAnsi="Times New Roman" w:cs="Times New Roman"/>
                <w:bCs/>
                <w:color w:val="000000"/>
                <w:kern w:val="1"/>
                <w:sz w:val="24"/>
                <w:szCs w:val="24"/>
                <w:shd w:val="clear" w:color="auto" w:fill="FFFFFF"/>
                <w:lang w:val="uk-UA" w:eastAsia="zh-CN" w:bidi="hi-IN"/>
              </w:rPr>
              <w:t xml:space="preserve">Видача </w:t>
            </w:r>
            <w:r w:rsidRPr="00F97791">
              <w:rPr>
                <w:rFonts w:ascii="Times New Roman" w:hAnsi="Times New Roman" w:cs="Times New Roman"/>
                <w:bCs/>
                <w:color w:val="000000"/>
                <w:kern w:val="1"/>
                <w:sz w:val="24"/>
                <w:szCs w:val="24"/>
                <w:shd w:val="clear" w:color="auto" w:fill="FFFFFF"/>
                <w:lang w:eastAsia="zh-CN" w:bidi="hi-IN"/>
              </w:rPr>
              <w:t xml:space="preserve">результату </w:t>
            </w:r>
            <w:proofErr w:type="spellStart"/>
            <w:r w:rsidRPr="00F97791">
              <w:rPr>
                <w:rFonts w:ascii="Times New Roman" w:hAnsi="Times New Roman" w:cs="Times New Roman"/>
                <w:bCs/>
                <w:color w:val="000000"/>
                <w:kern w:val="1"/>
                <w:sz w:val="24"/>
                <w:szCs w:val="24"/>
                <w:shd w:val="clear" w:color="auto" w:fill="FFFFFF"/>
                <w:lang w:eastAsia="zh-CN" w:bidi="hi-IN"/>
              </w:rPr>
              <w:t>надання</w:t>
            </w:r>
            <w:proofErr w:type="spellEnd"/>
            <w:r w:rsidRPr="00F97791">
              <w:rPr>
                <w:rFonts w:ascii="Times New Roman" w:hAnsi="Times New Roman" w:cs="Times New Roman"/>
                <w:bCs/>
                <w:color w:val="000000"/>
                <w:kern w:val="1"/>
                <w:sz w:val="24"/>
                <w:szCs w:val="24"/>
                <w:shd w:val="clear" w:color="auto" w:fill="FFFFFF"/>
                <w:lang w:eastAsia="zh-CN" w:bidi="hi-IN"/>
              </w:rPr>
              <w:t xml:space="preserve"> </w:t>
            </w:r>
            <w:proofErr w:type="spellStart"/>
            <w:r w:rsidRPr="00F97791">
              <w:rPr>
                <w:rFonts w:ascii="Times New Roman" w:hAnsi="Times New Roman" w:cs="Times New Roman"/>
                <w:bCs/>
                <w:color w:val="000000"/>
                <w:kern w:val="1"/>
                <w:sz w:val="24"/>
                <w:szCs w:val="24"/>
                <w:shd w:val="clear" w:color="auto" w:fill="FFFFFF"/>
                <w:lang w:eastAsia="zh-CN" w:bidi="hi-IN"/>
              </w:rPr>
              <w:t>адміністративної</w:t>
            </w:r>
            <w:proofErr w:type="spellEnd"/>
            <w:r w:rsidRPr="00F97791">
              <w:rPr>
                <w:rFonts w:ascii="Times New Roman" w:hAnsi="Times New Roman" w:cs="Times New Roman"/>
                <w:bCs/>
                <w:color w:val="000000"/>
                <w:kern w:val="1"/>
                <w:sz w:val="24"/>
                <w:szCs w:val="24"/>
                <w:shd w:val="clear" w:color="auto" w:fill="FFFFFF"/>
                <w:lang w:eastAsia="zh-CN" w:bidi="hi-IN"/>
              </w:rPr>
              <w:t xml:space="preserve"> </w:t>
            </w:r>
            <w:proofErr w:type="spellStart"/>
            <w:r w:rsidRPr="00F97791">
              <w:rPr>
                <w:rFonts w:ascii="Times New Roman" w:hAnsi="Times New Roman" w:cs="Times New Roman"/>
                <w:bCs/>
                <w:color w:val="000000"/>
                <w:kern w:val="1"/>
                <w:sz w:val="24"/>
                <w:szCs w:val="24"/>
                <w:shd w:val="clear" w:color="auto" w:fill="FFFFFF"/>
                <w:lang w:eastAsia="zh-CN" w:bidi="hi-IN"/>
              </w:rPr>
              <w:t>послуги</w:t>
            </w:r>
            <w:proofErr w:type="spellEnd"/>
          </w:p>
        </w:tc>
        <w:tc>
          <w:tcPr>
            <w:tcW w:w="2178" w:type="dxa"/>
          </w:tcPr>
          <w:p w:rsidR="009931EB" w:rsidRPr="00F97791" w:rsidRDefault="009931EB" w:rsidP="009931EB">
            <w:pPr>
              <w:spacing w:after="0" w:line="240" w:lineRule="auto"/>
              <w:jc w:val="both"/>
              <w:rPr>
                <w:rFonts w:ascii="Times New Roman" w:hAnsi="Times New Roman" w:cs="Times New Roman"/>
                <w:sz w:val="24"/>
                <w:szCs w:val="24"/>
                <w:lang w:val="uk-UA" w:eastAsia="uk-UA"/>
              </w:rPr>
            </w:pPr>
            <w:r w:rsidRPr="00F97791">
              <w:rPr>
                <w:rFonts w:ascii="Times New Roman" w:hAnsi="Times New Roman" w:cs="Times New Roman"/>
                <w:sz w:val="24"/>
                <w:szCs w:val="24"/>
                <w:lang w:val="uk-UA" w:eastAsia="uk-UA"/>
              </w:rPr>
              <w:t>Адміністратор управління «Центр надання адміністративних послуг» виконавчого комітету Нововолинської міської ради</w:t>
            </w:r>
          </w:p>
        </w:tc>
        <w:tc>
          <w:tcPr>
            <w:tcW w:w="2050" w:type="dxa"/>
          </w:tcPr>
          <w:p w:rsidR="009931EB" w:rsidRPr="00F97791" w:rsidRDefault="009931EB" w:rsidP="009931EB">
            <w:pPr>
              <w:spacing w:after="0" w:line="240" w:lineRule="auto"/>
              <w:jc w:val="both"/>
              <w:rPr>
                <w:rFonts w:ascii="Times New Roman" w:hAnsi="Times New Roman" w:cs="Times New Roman"/>
                <w:b/>
                <w:sz w:val="24"/>
                <w:szCs w:val="24"/>
                <w:u w:val="single"/>
                <w:lang w:val="uk-UA" w:eastAsia="uk-UA"/>
              </w:rPr>
            </w:pPr>
            <w:r w:rsidRPr="00F97791">
              <w:rPr>
                <w:rFonts w:ascii="Times New Roman" w:hAnsi="Times New Roman" w:cs="Times New Roman"/>
                <w:sz w:val="24"/>
                <w:szCs w:val="24"/>
                <w:lang w:val="uk-UA" w:eastAsia="uk-UA"/>
              </w:rPr>
              <w:t>Управління «Центр надання адміністративних послуг» виконавчого комітету Нововолинської міської ради</w:t>
            </w:r>
          </w:p>
        </w:tc>
        <w:tc>
          <w:tcPr>
            <w:tcW w:w="1437" w:type="dxa"/>
          </w:tcPr>
          <w:p w:rsidR="009931EB" w:rsidRPr="00F97791" w:rsidRDefault="009931EB" w:rsidP="009931EB">
            <w:pPr>
              <w:spacing w:after="0" w:line="240" w:lineRule="auto"/>
              <w:jc w:val="both"/>
              <w:rPr>
                <w:rFonts w:ascii="Times New Roman" w:hAnsi="Times New Roman" w:cs="Times New Roman"/>
                <w:sz w:val="24"/>
                <w:szCs w:val="24"/>
                <w:lang w:val="uk-UA" w:eastAsia="uk-UA"/>
              </w:rPr>
            </w:pPr>
            <w:r w:rsidRPr="00F97791">
              <w:rPr>
                <w:rFonts w:ascii="Times New Roman" w:hAnsi="Times New Roman" w:cs="Times New Roman"/>
                <w:sz w:val="24"/>
                <w:szCs w:val="24"/>
                <w:lang w:val="uk-UA" w:eastAsia="uk-UA"/>
              </w:rPr>
              <w:t>У день прийняття рішення</w:t>
            </w:r>
          </w:p>
        </w:tc>
      </w:tr>
    </w:tbl>
    <w:p w:rsidR="005D551E" w:rsidRPr="007A6F44" w:rsidRDefault="005D551E" w:rsidP="00782AF3">
      <w:pPr>
        <w:spacing w:after="0" w:line="240" w:lineRule="auto"/>
        <w:rPr>
          <w:rFonts w:ascii="Times New Roman" w:hAnsi="Times New Roman"/>
          <w:sz w:val="24"/>
          <w:szCs w:val="24"/>
          <w:lang w:val="uk-UA"/>
        </w:rPr>
      </w:pPr>
    </w:p>
    <w:p w:rsidR="0039482F" w:rsidRPr="007A6F44" w:rsidRDefault="0039482F" w:rsidP="0039482F">
      <w:pPr>
        <w:pStyle w:val="aa"/>
        <w:tabs>
          <w:tab w:val="left" w:pos="1680"/>
        </w:tabs>
        <w:rPr>
          <w:rFonts w:ascii="Times New Roman" w:hAnsi="Times New Roman"/>
          <w:sz w:val="24"/>
          <w:szCs w:val="24"/>
        </w:rPr>
      </w:pPr>
      <w:r w:rsidRPr="007A6F44">
        <w:rPr>
          <w:rFonts w:ascii="Times New Roman" w:hAnsi="Times New Roman"/>
          <w:sz w:val="24"/>
          <w:szCs w:val="24"/>
        </w:rPr>
        <w:tab/>
      </w:r>
    </w:p>
    <w:p w:rsidR="005D551E" w:rsidRPr="002F0C2F" w:rsidRDefault="005D551E" w:rsidP="00782AF3">
      <w:pPr>
        <w:spacing w:after="0" w:line="240" w:lineRule="auto"/>
        <w:rPr>
          <w:rFonts w:ascii="Times New Roman" w:hAnsi="Times New Roman"/>
          <w:sz w:val="24"/>
          <w:szCs w:val="24"/>
          <w:lang w:val="uk-UA"/>
        </w:rPr>
      </w:pPr>
    </w:p>
    <w:p w:rsidR="005D551E" w:rsidRPr="002F0C2F" w:rsidRDefault="005D551E" w:rsidP="00782AF3">
      <w:pPr>
        <w:spacing w:after="0" w:line="240" w:lineRule="auto"/>
        <w:rPr>
          <w:rFonts w:ascii="Times New Roman" w:hAnsi="Times New Roman"/>
          <w:sz w:val="24"/>
          <w:szCs w:val="24"/>
          <w:lang w:val="uk-UA"/>
        </w:rPr>
      </w:pPr>
    </w:p>
    <w:p w:rsidR="005D551E" w:rsidRPr="002F0C2F" w:rsidRDefault="005D551E" w:rsidP="00782AF3">
      <w:pPr>
        <w:spacing w:after="0" w:line="240" w:lineRule="auto"/>
        <w:rPr>
          <w:rFonts w:ascii="Times New Roman" w:hAnsi="Times New Roman"/>
          <w:sz w:val="24"/>
          <w:szCs w:val="24"/>
          <w:lang w:val="uk-UA"/>
        </w:rPr>
      </w:pPr>
    </w:p>
    <w:p w:rsidR="005D551E" w:rsidRDefault="005D551E" w:rsidP="00782AF3">
      <w:pPr>
        <w:spacing w:after="0" w:line="240" w:lineRule="auto"/>
        <w:rPr>
          <w:rFonts w:ascii="Times New Roman" w:hAnsi="Times New Roman"/>
          <w:sz w:val="28"/>
          <w:szCs w:val="28"/>
          <w:lang w:val="uk-UA"/>
        </w:rPr>
      </w:pPr>
    </w:p>
    <w:sectPr w:rsidR="005D551E" w:rsidSect="007A39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ntiqua">
    <w:altName w:val="Century Gothic"/>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Helvetica Neue">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A93"/>
    <w:multiLevelType w:val="hybridMultilevel"/>
    <w:tmpl w:val="202C8150"/>
    <w:lvl w:ilvl="0" w:tplc="57F00E20">
      <w:start w:val="4"/>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3FD3286"/>
    <w:multiLevelType w:val="hybridMultilevel"/>
    <w:tmpl w:val="0A46A0C6"/>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92BE6"/>
    <w:multiLevelType w:val="hybridMultilevel"/>
    <w:tmpl w:val="A850A006"/>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052895"/>
    <w:multiLevelType w:val="hybridMultilevel"/>
    <w:tmpl w:val="20442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96DCA"/>
    <w:multiLevelType w:val="hybridMultilevel"/>
    <w:tmpl w:val="753E620C"/>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0450FF"/>
    <w:multiLevelType w:val="hybridMultilevel"/>
    <w:tmpl w:val="9886DD2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nsid w:val="0D884876"/>
    <w:multiLevelType w:val="hybridMultilevel"/>
    <w:tmpl w:val="431E28F0"/>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EC3EDA"/>
    <w:multiLevelType w:val="hybridMultilevel"/>
    <w:tmpl w:val="036496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39200AE"/>
    <w:multiLevelType w:val="hybridMultilevel"/>
    <w:tmpl w:val="9886DD2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165B5DD2"/>
    <w:multiLevelType w:val="multilevel"/>
    <w:tmpl w:val="1114A826"/>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A27988"/>
    <w:multiLevelType w:val="hybridMultilevel"/>
    <w:tmpl w:val="9886DD2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A42037"/>
    <w:multiLevelType w:val="hybridMultilevel"/>
    <w:tmpl w:val="D49036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DAE58E0"/>
    <w:multiLevelType w:val="hybridMultilevel"/>
    <w:tmpl w:val="A60EEFC4"/>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22F61"/>
    <w:multiLevelType w:val="hybridMultilevel"/>
    <w:tmpl w:val="D044456C"/>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1F60D3"/>
    <w:multiLevelType w:val="hybridMultilevel"/>
    <w:tmpl w:val="E528F2CA"/>
    <w:lvl w:ilvl="0" w:tplc="04190001">
      <w:start w:val="1"/>
      <w:numFmt w:val="bullet"/>
      <w:lvlText w:val=""/>
      <w:lvlJc w:val="left"/>
      <w:pPr>
        <w:tabs>
          <w:tab w:val="num" w:pos="720"/>
        </w:tabs>
        <w:ind w:left="720" w:hanging="360"/>
      </w:pPr>
      <w:rPr>
        <w:rFonts w:ascii="Symbol" w:hAnsi="Symbol" w:hint="default"/>
      </w:rPr>
    </w:lvl>
    <w:lvl w:ilvl="1" w:tplc="BC1C34A4">
      <w:numFmt w:val="bullet"/>
      <w:lvlText w:val="-"/>
      <w:lvlJc w:val="left"/>
      <w:pPr>
        <w:tabs>
          <w:tab w:val="num" w:pos="1440"/>
        </w:tabs>
        <w:ind w:left="1440" w:hanging="360"/>
      </w:pPr>
      <w:rPr>
        <w:rFonts w:ascii="Times New Roman" w:eastAsia="Times New Roman" w:hAnsi="Times New Roman" w:cs="Times New Roman" w:hint="default"/>
        <w:b w:val="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5FF6920"/>
    <w:multiLevelType w:val="hybridMultilevel"/>
    <w:tmpl w:val="A244B23C"/>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984D06"/>
    <w:multiLevelType w:val="hybridMultilevel"/>
    <w:tmpl w:val="7ADAA0A2"/>
    <w:lvl w:ilvl="0" w:tplc="F05221B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2E0533BA"/>
    <w:multiLevelType w:val="hybridMultilevel"/>
    <w:tmpl w:val="9886DD2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2E827021"/>
    <w:multiLevelType w:val="hybridMultilevel"/>
    <w:tmpl w:val="01FA17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300394C"/>
    <w:multiLevelType w:val="hybridMultilevel"/>
    <w:tmpl w:val="BB7C23D8"/>
    <w:lvl w:ilvl="0" w:tplc="22D0E5A6">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20">
    <w:nsid w:val="34F43307"/>
    <w:multiLevelType w:val="hybridMultilevel"/>
    <w:tmpl w:val="AB320D24"/>
    <w:lvl w:ilvl="0" w:tplc="73DE8FA0">
      <w:start w:val="1"/>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73E16A7"/>
    <w:multiLevelType w:val="hybridMultilevel"/>
    <w:tmpl w:val="13E218D0"/>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7700826"/>
    <w:multiLevelType w:val="hybridMultilevel"/>
    <w:tmpl w:val="A8320A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91353D0"/>
    <w:multiLevelType w:val="hybridMultilevel"/>
    <w:tmpl w:val="53BA5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3A49461E"/>
    <w:multiLevelType w:val="hybridMultilevel"/>
    <w:tmpl w:val="98B28E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77177FA"/>
    <w:multiLevelType w:val="hybridMultilevel"/>
    <w:tmpl w:val="9886DD2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49CD7AB6"/>
    <w:multiLevelType w:val="hybridMultilevel"/>
    <w:tmpl w:val="EAC878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BE005DF"/>
    <w:multiLevelType w:val="hybridMultilevel"/>
    <w:tmpl w:val="0258342E"/>
    <w:lvl w:ilvl="0" w:tplc="EE68B64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nsid w:val="4CC31F1B"/>
    <w:multiLevelType w:val="hybridMultilevel"/>
    <w:tmpl w:val="368287EE"/>
    <w:lvl w:ilvl="0" w:tplc="8534AA06">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nsid w:val="50505FF8"/>
    <w:multiLevelType w:val="hybridMultilevel"/>
    <w:tmpl w:val="95349A64"/>
    <w:lvl w:ilvl="0" w:tplc="FB301822">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5B428A"/>
    <w:multiLevelType w:val="hybridMultilevel"/>
    <w:tmpl w:val="C9FC76A4"/>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CA1021"/>
    <w:multiLevelType w:val="hybridMultilevel"/>
    <w:tmpl w:val="CAC0D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98179B9"/>
    <w:multiLevelType w:val="multilevel"/>
    <w:tmpl w:val="239ED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9CF14F9"/>
    <w:multiLevelType w:val="hybridMultilevel"/>
    <w:tmpl w:val="6CD45D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B941670"/>
    <w:multiLevelType w:val="hybridMultilevel"/>
    <w:tmpl w:val="0D18D6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3A928C9"/>
    <w:multiLevelType w:val="hybridMultilevel"/>
    <w:tmpl w:val="A47E225A"/>
    <w:lvl w:ilvl="0" w:tplc="B83A23C4">
      <w:start w:val="1"/>
      <w:numFmt w:val="bullet"/>
      <w:lvlText w:val=""/>
      <w:lvlJc w:val="left"/>
      <w:pPr>
        <w:tabs>
          <w:tab w:val="num" w:pos="0"/>
        </w:tabs>
        <w:ind w:left="0" w:firstLine="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6FC0DD5"/>
    <w:multiLevelType w:val="hybridMultilevel"/>
    <w:tmpl w:val="F410C5B0"/>
    <w:lvl w:ilvl="0" w:tplc="783C144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9A4377"/>
    <w:multiLevelType w:val="hybridMultilevel"/>
    <w:tmpl w:val="C1F8B9CE"/>
    <w:lvl w:ilvl="0" w:tplc="73DE8FA0">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9F66269"/>
    <w:multiLevelType w:val="hybridMultilevel"/>
    <w:tmpl w:val="04C419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A74326C"/>
    <w:multiLevelType w:val="hybridMultilevel"/>
    <w:tmpl w:val="015EC8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6B654189"/>
    <w:multiLevelType w:val="hybridMultilevel"/>
    <w:tmpl w:val="B6A6A59E"/>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AB6AFC"/>
    <w:multiLevelType w:val="hybridMultilevel"/>
    <w:tmpl w:val="9886DD2E"/>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nsid w:val="73B07569"/>
    <w:multiLevelType w:val="hybridMultilevel"/>
    <w:tmpl w:val="AEC4450C"/>
    <w:lvl w:ilvl="0" w:tplc="C1628026">
      <w:start w:val="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B67587"/>
    <w:multiLevelType w:val="hybridMultilevel"/>
    <w:tmpl w:val="FEE2C3A4"/>
    <w:lvl w:ilvl="0" w:tplc="BC767FBA">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B0FA1"/>
    <w:multiLevelType w:val="multilevel"/>
    <w:tmpl w:val="9F982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4"/>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2"/>
  </w:num>
  <w:num w:numId="9">
    <w:abstractNumId w:val="15"/>
  </w:num>
  <w:num w:numId="10">
    <w:abstractNumId w:val="21"/>
  </w:num>
  <w:num w:numId="11">
    <w:abstractNumId w:val="6"/>
  </w:num>
  <w:num w:numId="12">
    <w:abstractNumId w:val="4"/>
  </w:num>
  <w:num w:numId="13">
    <w:abstractNumId w:val="40"/>
  </w:num>
  <w:num w:numId="14">
    <w:abstractNumId w:val="12"/>
  </w:num>
  <w:num w:numId="15">
    <w:abstractNumId w:val="13"/>
  </w:num>
  <w:num w:numId="16">
    <w:abstractNumId w:val="43"/>
  </w:num>
  <w:num w:numId="17">
    <w:abstractNumId w:val="34"/>
  </w:num>
  <w:num w:numId="18">
    <w:abstractNumId w:val="1"/>
  </w:num>
  <w:num w:numId="19">
    <w:abstractNumId w:val="7"/>
  </w:num>
  <w:num w:numId="20">
    <w:abstractNumId w:val="30"/>
  </w:num>
  <w:num w:numId="21">
    <w:abstractNumId w:val="2"/>
  </w:num>
  <w:num w:numId="22">
    <w:abstractNumId w:val="3"/>
  </w:num>
  <w:num w:numId="23">
    <w:abstractNumId w:val="36"/>
  </w:num>
  <w:num w:numId="24">
    <w:abstractNumId w:val="38"/>
  </w:num>
  <w:num w:numId="25">
    <w:abstractNumId w:val="23"/>
  </w:num>
  <w:num w:numId="26">
    <w:abstractNumId w:val="11"/>
  </w:num>
  <w:num w:numId="27">
    <w:abstractNumId w:val="39"/>
  </w:num>
  <w:num w:numId="28">
    <w:abstractNumId w:val="22"/>
  </w:num>
  <w:num w:numId="29">
    <w:abstractNumId w:val="26"/>
  </w:num>
  <w:num w:numId="30">
    <w:abstractNumId w:val="24"/>
  </w:num>
  <w:num w:numId="31">
    <w:abstractNumId w:val="44"/>
  </w:num>
  <w:num w:numId="32">
    <w:abstractNumId w:val="32"/>
  </w:num>
  <w:num w:numId="33">
    <w:abstractNumId w:val="16"/>
  </w:num>
  <w:num w:numId="34">
    <w:abstractNumId w:val="18"/>
  </w:num>
  <w:num w:numId="35">
    <w:abstractNumId w:val="29"/>
  </w:num>
  <w:num w:numId="36">
    <w:abstractNumId w:val="20"/>
  </w:num>
  <w:num w:numId="37">
    <w:abstractNumId w:val="37"/>
  </w:num>
  <w:num w:numId="38">
    <w:abstractNumId w:val="8"/>
  </w:num>
  <w:num w:numId="39">
    <w:abstractNumId w:val="25"/>
  </w:num>
  <w:num w:numId="40">
    <w:abstractNumId w:val="5"/>
  </w:num>
  <w:num w:numId="41">
    <w:abstractNumId w:val="17"/>
  </w:num>
  <w:num w:numId="42">
    <w:abstractNumId w:val="41"/>
  </w:num>
  <w:num w:numId="43">
    <w:abstractNumId w:val="35"/>
  </w:num>
  <w:num w:numId="44">
    <w:abstractNumId w:val="9"/>
  </w:num>
  <w:num w:numId="45">
    <w:abstractNumId w:val="27"/>
  </w:num>
  <w:num w:numId="46">
    <w:abstractNumId w:val="31"/>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175"/>
    <w:rsid w:val="00000151"/>
    <w:rsid w:val="00001AFE"/>
    <w:rsid w:val="00002DA5"/>
    <w:rsid w:val="00027270"/>
    <w:rsid w:val="000342BA"/>
    <w:rsid w:val="0004505B"/>
    <w:rsid w:val="00046E79"/>
    <w:rsid w:val="00051AEC"/>
    <w:rsid w:val="00051F03"/>
    <w:rsid w:val="000522BF"/>
    <w:rsid w:val="000712E7"/>
    <w:rsid w:val="0007385A"/>
    <w:rsid w:val="00073A50"/>
    <w:rsid w:val="0008215E"/>
    <w:rsid w:val="000954DA"/>
    <w:rsid w:val="000A07C8"/>
    <w:rsid w:val="000B147A"/>
    <w:rsid w:val="000B6CEF"/>
    <w:rsid w:val="000C2A68"/>
    <w:rsid w:val="000C4F05"/>
    <w:rsid w:val="000D160D"/>
    <w:rsid w:val="000E5644"/>
    <w:rsid w:val="000F1C27"/>
    <w:rsid w:val="001253BF"/>
    <w:rsid w:val="00145FBB"/>
    <w:rsid w:val="0016470F"/>
    <w:rsid w:val="00175D04"/>
    <w:rsid w:val="001800D7"/>
    <w:rsid w:val="001A1B3C"/>
    <w:rsid w:val="001A1D2A"/>
    <w:rsid w:val="001B525A"/>
    <w:rsid w:val="001D1030"/>
    <w:rsid w:val="001E4AF6"/>
    <w:rsid w:val="00204051"/>
    <w:rsid w:val="002045AF"/>
    <w:rsid w:val="00217CD5"/>
    <w:rsid w:val="0022544F"/>
    <w:rsid w:val="002354A2"/>
    <w:rsid w:val="00236D8C"/>
    <w:rsid w:val="00243197"/>
    <w:rsid w:val="00247EE3"/>
    <w:rsid w:val="002522D5"/>
    <w:rsid w:val="00266B0A"/>
    <w:rsid w:val="00276937"/>
    <w:rsid w:val="002870B1"/>
    <w:rsid w:val="002A1174"/>
    <w:rsid w:val="002B0864"/>
    <w:rsid w:val="002C798C"/>
    <w:rsid w:val="002E6D59"/>
    <w:rsid w:val="002F0C2F"/>
    <w:rsid w:val="002F3542"/>
    <w:rsid w:val="00314F3D"/>
    <w:rsid w:val="00327217"/>
    <w:rsid w:val="00351291"/>
    <w:rsid w:val="00362B25"/>
    <w:rsid w:val="00380F0D"/>
    <w:rsid w:val="00387C10"/>
    <w:rsid w:val="00391E2F"/>
    <w:rsid w:val="0039482F"/>
    <w:rsid w:val="00396392"/>
    <w:rsid w:val="0039639B"/>
    <w:rsid w:val="003B6849"/>
    <w:rsid w:val="003C22A8"/>
    <w:rsid w:val="003C47B7"/>
    <w:rsid w:val="003C5160"/>
    <w:rsid w:val="003D0C54"/>
    <w:rsid w:val="003D774A"/>
    <w:rsid w:val="003E1660"/>
    <w:rsid w:val="003E594D"/>
    <w:rsid w:val="0042661B"/>
    <w:rsid w:val="00433000"/>
    <w:rsid w:val="004403F4"/>
    <w:rsid w:val="00466C46"/>
    <w:rsid w:val="00475944"/>
    <w:rsid w:val="00480C86"/>
    <w:rsid w:val="00493B3B"/>
    <w:rsid w:val="004A678B"/>
    <w:rsid w:val="004B503B"/>
    <w:rsid w:val="004D4238"/>
    <w:rsid w:val="004D76BD"/>
    <w:rsid w:val="00501445"/>
    <w:rsid w:val="00533593"/>
    <w:rsid w:val="00536958"/>
    <w:rsid w:val="00550A27"/>
    <w:rsid w:val="00551BCF"/>
    <w:rsid w:val="00554AC4"/>
    <w:rsid w:val="005679AE"/>
    <w:rsid w:val="0057506D"/>
    <w:rsid w:val="00576189"/>
    <w:rsid w:val="005766CD"/>
    <w:rsid w:val="00581EA4"/>
    <w:rsid w:val="00592353"/>
    <w:rsid w:val="00594954"/>
    <w:rsid w:val="00596CE3"/>
    <w:rsid w:val="00596FA1"/>
    <w:rsid w:val="005A76C3"/>
    <w:rsid w:val="005B4175"/>
    <w:rsid w:val="005C18FD"/>
    <w:rsid w:val="005D551E"/>
    <w:rsid w:val="005E3F0B"/>
    <w:rsid w:val="00607025"/>
    <w:rsid w:val="0061350B"/>
    <w:rsid w:val="0061733C"/>
    <w:rsid w:val="00634E5C"/>
    <w:rsid w:val="0063627D"/>
    <w:rsid w:val="00651974"/>
    <w:rsid w:val="006529F1"/>
    <w:rsid w:val="00653B10"/>
    <w:rsid w:val="006651D6"/>
    <w:rsid w:val="006736F4"/>
    <w:rsid w:val="006909E7"/>
    <w:rsid w:val="006A75DB"/>
    <w:rsid w:val="006B0BD8"/>
    <w:rsid w:val="006B4EAB"/>
    <w:rsid w:val="006C4341"/>
    <w:rsid w:val="006C6D7C"/>
    <w:rsid w:val="006F1053"/>
    <w:rsid w:val="0070473E"/>
    <w:rsid w:val="007075AE"/>
    <w:rsid w:val="007134DF"/>
    <w:rsid w:val="007317D7"/>
    <w:rsid w:val="007348FD"/>
    <w:rsid w:val="007421BC"/>
    <w:rsid w:val="00744AF8"/>
    <w:rsid w:val="007724D8"/>
    <w:rsid w:val="00777DE5"/>
    <w:rsid w:val="00782AF3"/>
    <w:rsid w:val="007955E1"/>
    <w:rsid w:val="007964C8"/>
    <w:rsid w:val="007A3945"/>
    <w:rsid w:val="007A6F44"/>
    <w:rsid w:val="007B03F4"/>
    <w:rsid w:val="007B4237"/>
    <w:rsid w:val="007B51A3"/>
    <w:rsid w:val="007C498C"/>
    <w:rsid w:val="007E558B"/>
    <w:rsid w:val="007E584D"/>
    <w:rsid w:val="007F0E0F"/>
    <w:rsid w:val="007F2CC1"/>
    <w:rsid w:val="00805726"/>
    <w:rsid w:val="00836DC0"/>
    <w:rsid w:val="008373D0"/>
    <w:rsid w:val="00840D4C"/>
    <w:rsid w:val="0084180A"/>
    <w:rsid w:val="00843697"/>
    <w:rsid w:val="00852AA9"/>
    <w:rsid w:val="00855AEA"/>
    <w:rsid w:val="00866251"/>
    <w:rsid w:val="008C5F8B"/>
    <w:rsid w:val="008E6ADF"/>
    <w:rsid w:val="008E6EC2"/>
    <w:rsid w:val="008F0F9C"/>
    <w:rsid w:val="008F2C48"/>
    <w:rsid w:val="00910BEA"/>
    <w:rsid w:val="00912619"/>
    <w:rsid w:val="00914DF5"/>
    <w:rsid w:val="00917020"/>
    <w:rsid w:val="00923A6F"/>
    <w:rsid w:val="00927E2B"/>
    <w:rsid w:val="00943FB3"/>
    <w:rsid w:val="009502CF"/>
    <w:rsid w:val="009567A3"/>
    <w:rsid w:val="009706A1"/>
    <w:rsid w:val="00980EAE"/>
    <w:rsid w:val="009931EB"/>
    <w:rsid w:val="009B1757"/>
    <w:rsid w:val="009B4B23"/>
    <w:rsid w:val="009F1D07"/>
    <w:rsid w:val="009F4C9D"/>
    <w:rsid w:val="00A005EC"/>
    <w:rsid w:val="00A21888"/>
    <w:rsid w:val="00A35BA4"/>
    <w:rsid w:val="00A57CAA"/>
    <w:rsid w:val="00A67371"/>
    <w:rsid w:val="00A756E1"/>
    <w:rsid w:val="00AA7630"/>
    <w:rsid w:val="00AB1B6B"/>
    <w:rsid w:val="00AC2E5C"/>
    <w:rsid w:val="00AC4514"/>
    <w:rsid w:val="00AC4634"/>
    <w:rsid w:val="00AD3007"/>
    <w:rsid w:val="00AE3863"/>
    <w:rsid w:val="00AF581A"/>
    <w:rsid w:val="00B05891"/>
    <w:rsid w:val="00B24070"/>
    <w:rsid w:val="00B617BB"/>
    <w:rsid w:val="00B671FB"/>
    <w:rsid w:val="00B67A88"/>
    <w:rsid w:val="00B850DA"/>
    <w:rsid w:val="00BA0AA4"/>
    <w:rsid w:val="00BC7A45"/>
    <w:rsid w:val="00BD0442"/>
    <w:rsid w:val="00BD5CA6"/>
    <w:rsid w:val="00C4110F"/>
    <w:rsid w:val="00C42834"/>
    <w:rsid w:val="00C46719"/>
    <w:rsid w:val="00C47FDC"/>
    <w:rsid w:val="00C53A4B"/>
    <w:rsid w:val="00C54001"/>
    <w:rsid w:val="00C7768D"/>
    <w:rsid w:val="00C77B18"/>
    <w:rsid w:val="00C835C2"/>
    <w:rsid w:val="00C90516"/>
    <w:rsid w:val="00C92398"/>
    <w:rsid w:val="00C9341A"/>
    <w:rsid w:val="00CF5842"/>
    <w:rsid w:val="00CF58A0"/>
    <w:rsid w:val="00D03B85"/>
    <w:rsid w:val="00D32134"/>
    <w:rsid w:val="00D40A78"/>
    <w:rsid w:val="00D56CE9"/>
    <w:rsid w:val="00D56E13"/>
    <w:rsid w:val="00D816F1"/>
    <w:rsid w:val="00D95D43"/>
    <w:rsid w:val="00DA0F09"/>
    <w:rsid w:val="00DA4FD6"/>
    <w:rsid w:val="00DD06F4"/>
    <w:rsid w:val="00DD6245"/>
    <w:rsid w:val="00DF0076"/>
    <w:rsid w:val="00DF4036"/>
    <w:rsid w:val="00DF62BF"/>
    <w:rsid w:val="00DF7265"/>
    <w:rsid w:val="00E07981"/>
    <w:rsid w:val="00E120E9"/>
    <w:rsid w:val="00E13632"/>
    <w:rsid w:val="00E32DA9"/>
    <w:rsid w:val="00E40A06"/>
    <w:rsid w:val="00E41FB9"/>
    <w:rsid w:val="00E45AE6"/>
    <w:rsid w:val="00E816C7"/>
    <w:rsid w:val="00E96191"/>
    <w:rsid w:val="00EA0353"/>
    <w:rsid w:val="00EB232F"/>
    <w:rsid w:val="00EB55D6"/>
    <w:rsid w:val="00EB5E2A"/>
    <w:rsid w:val="00EF03C8"/>
    <w:rsid w:val="00F2088C"/>
    <w:rsid w:val="00F3224A"/>
    <w:rsid w:val="00F45AFC"/>
    <w:rsid w:val="00F46494"/>
    <w:rsid w:val="00F5167F"/>
    <w:rsid w:val="00F561F4"/>
    <w:rsid w:val="00F66144"/>
    <w:rsid w:val="00F854E5"/>
    <w:rsid w:val="00F91C6E"/>
    <w:rsid w:val="00F93F75"/>
    <w:rsid w:val="00F97791"/>
    <w:rsid w:val="00FB07FD"/>
    <w:rsid w:val="00FD0FE6"/>
    <w:rsid w:val="00FD3CDB"/>
    <w:rsid w:val="00FF5B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qFormat="1"/>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38"/>
    <w:pPr>
      <w:spacing w:after="200" w:line="276" w:lineRule="auto"/>
    </w:pPr>
    <w:rPr>
      <w:sz w:val="22"/>
      <w:szCs w:val="22"/>
      <w:lang w:val="ru-RU" w:eastAsia="en-US"/>
    </w:rPr>
  </w:style>
  <w:style w:type="paragraph" w:styleId="1">
    <w:name w:val="heading 1"/>
    <w:basedOn w:val="a"/>
    <w:next w:val="a"/>
    <w:link w:val="10"/>
    <w:uiPriority w:val="9"/>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2">
    <w:name w:val="heading 2"/>
    <w:basedOn w:val="a"/>
    <w:next w:val="a"/>
    <w:link w:val="20"/>
    <w:qFormat/>
    <w:rsid w:val="004A678B"/>
    <w:pPr>
      <w:keepNext/>
      <w:spacing w:before="120" w:after="0" w:line="240" w:lineRule="auto"/>
      <w:ind w:left="567"/>
      <w:outlineLvl w:val="1"/>
    </w:pPr>
    <w:rPr>
      <w:rFonts w:ascii="Antiqua" w:eastAsia="Times New Roman" w:hAnsi="Antiqua"/>
      <w:b/>
      <w:sz w:val="26"/>
      <w:szCs w:val="20"/>
      <w:lang w:val="x-none" w:eastAsia="ru-RU"/>
    </w:rPr>
  </w:style>
  <w:style w:type="paragraph" w:styleId="3">
    <w:name w:val="heading 3"/>
    <w:basedOn w:val="a"/>
    <w:next w:val="a"/>
    <w:link w:val="30"/>
    <w:qFormat/>
    <w:rsid w:val="004A678B"/>
    <w:pPr>
      <w:keepNext/>
      <w:spacing w:before="120" w:after="0" w:line="240" w:lineRule="auto"/>
      <w:ind w:left="567"/>
      <w:outlineLvl w:val="2"/>
    </w:pPr>
    <w:rPr>
      <w:rFonts w:ascii="Antiqua" w:eastAsia="Times New Roman" w:hAnsi="Antiqua"/>
      <w:b/>
      <w:i/>
      <w:sz w:val="26"/>
      <w:szCs w:val="20"/>
      <w:lang w:val="x-none" w:eastAsia="ru-RU"/>
    </w:rPr>
  </w:style>
  <w:style w:type="paragraph" w:styleId="4">
    <w:name w:val="heading 4"/>
    <w:basedOn w:val="a"/>
    <w:next w:val="a"/>
    <w:link w:val="40"/>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4A678B"/>
    <w:pPr>
      <w:keepNext/>
      <w:keepLines/>
      <w:spacing w:before="220" w:after="40" w:line="240" w:lineRule="auto"/>
      <w:outlineLvl w:val="4"/>
    </w:pPr>
    <w:rPr>
      <w:rFonts w:ascii="Times New Roman" w:eastAsia="Times New Roman" w:hAnsi="Times New Roman"/>
      <w:b/>
      <w:lang w:val="x-none"/>
    </w:rPr>
  </w:style>
  <w:style w:type="paragraph" w:styleId="6">
    <w:name w:val="heading 6"/>
    <w:basedOn w:val="a"/>
    <w:next w:val="a"/>
    <w:link w:val="60"/>
    <w:semiHidden/>
    <w:unhideWhenUsed/>
    <w:qFormat/>
    <w:rsid w:val="004A678B"/>
    <w:pPr>
      <w:keepNext/>
      <w:keepLines/>
      <w:spacing w:before="200" w:after="40" w:line="240" w:lineRule="auto"/>
      <w:outlineLvl w:val="5"/>
    </w:pPr>
    <w:rPr>
      <w:rFonts w:ascii="Times New Roman" w:eastAsia="Times New Roman" w:hAnsi="Times New Roman"/>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link w:val="a6"/>
    <w:uiPriority w:val="34"/>
    <w:qFormat/>
    <w:rsid w:val="006A75DB"/>
    <w:pPr>
      <w:ind w:left="720"/>
      <w:contextualSpacing/>
    </w:pPr>
  </w:style>
  <w:style w:type="paragraph" w:styleId="a7">
    <w:name w:val="Normal (Web)"/>
    <w:basedOn w:val="a"/>
    <w:uiPriority w:val="99"/>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8">
    <w:name w:val="Hyperlink"/>
    <w:unhideWhenUsed/>
    <w:rsid w:val="0007385A"/>
    <w:rPr>
      <w:color w:val="0000FF"/>
      <w:u w:val="single"/>
    </w:rPr>
  </w:style>
  <w:style w:type="character" w:styleId="a9">
    <w:name w:val="Strong"/>
    <w:basedOn w:val="a0"/>
    <w:qFormat/>
    <w:rsid w:val="008C5F8B"/>
    <w:rPr>
      <w:b/>
      <w:bCs/>
    </w:rPr>
  </w:style>
  <w:style w:type="character" w:customStyle="1" w:styleId="10">
    <w:name w:val="Заголовок 1 Знак"/>
    <w:basedOn w:val="a0"/>
    <w:link w:val="1"/>
    <w:uiPriority w:val="9"/>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348FD"/>
    <w:rPr>
      <w:rFonts w:ascii="Courier New" w:eastAsia="Times New Roman" w:hAnsi="Courier New" w:cs="Courier New"/>
      <w:lang w:val="ru-RU" w:eastAsia="ru-RU"/>
    </w:rPr>
  </w:style>
  <w:style w:type="paragraph" w:styleId="aa">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1">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b">
    <w:name w:val="Нормальний текст"/>
    <w:basedOn w:val="a"/>
    <w:uiPriority w:val="99"/>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c">
    <w:name w:val="Шапка документу"/>
    <w:basedOn w:val="a"/>
    <w:uiPriority w:val="99"/>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d">
    <w:name w:val="Назва документа"/>
    <w:basedOn w:val="a"/>
    <w:next w:val="ab"/>
    <w:uiPriority w:val="99"/>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e">
    <w:name w:val="Table Grid"/>
    <w:basedOn w:val="a1"/>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e"/>
    <w:uiPriority w:val="3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unhideWhenUsed/>
    <w:rsid w:val="0050144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501445"/>
    <w:rPr>
      <w:rFonts w:ascii="Tahoma" w:hAnsi="Tahoma" w:cs="Tahoma"/>
      <w:sz w:val="16"/>
      <w:szCs w:val="16"/>
      <w:lang w:val="ru-RU" w:eastAsia="en-US"/>
    </w:rPr>
  </w:style>
  <w:style w:type="paragraph" w:styleId="af2">
    <w:name w:val="footer"/>
    <w:basedOn w:val="a"/>
    <w:link w:val="af3"/>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rsid w:val="000522BF"/>
    <w:rPr>
      <w:rFonts w:ascii="Times New Roman" w:eastAsia="Times New Roman" w:hAnsi="Times New Roman"/>
      <w:sz w:val="24"/>
      <w:szCs w:val="24"/>
      <w:lang w:val="ru-RU" w:eastAsia="ru-RU"/>
    </w:rPr>
  </w:style>
  <w:style w:type="paragraph" w:customStyle="1" w:styleId="af4">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e"/>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e"/>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hapkaDocumentu">
    <w:name w:val="Shapka Documentu"/>
    <w:basedOn w:val="a"/>
    <w:rsid w:val="009567A3"/>
    <w:pPr>
      <w:keepNext/>
      <w:keepLines/>
      <w:spacing w:after="240" w:line="240" w:lineRule="auto"/>
      <w:ind w:left="3969"/>
      <w:jc w:val="center"/>
    </w:pPr>
    <w:rPr>
      <w:rFonts w:ascii="Antiqua" w:eastAsia="Times New Roman" w:hAnsi="Antiqua"/>
      <w:sz w:val="26"/>
      <w:szCs w:val="20"/>
      <w:lang w:val="uk-UA" w:eastAsia="ru-RU"/>
    </w:rPr>
  </w:style>
  <w:style w:type="character" w:customStyle="1" w:styleId="st131">
    <w:name w:val="st131"/>
    <w:uiPriority w:val="99"/>
    <w:rsid w:val="009567A3"/>
    <w:rPr>
      <w:i/>
      <w:iCs/>
      <w:color w:val="0000FF"/>
    </w:rPr>
  </w:style>
  <w:style w:type="character" w:customStyle="1" w:styleId="st46">
    <w:name w:val="st46"/>
    <w:uiPriority w:val="99"/>
    <w:rsid w:val="009567A3"/>
    <w:rPr>
      <w:i/>
      <w:iCs/>
      <w:color w:val="000000"/>
    </w:rPr>
  </w:style>
  <w:style w:type="paragraph" w:customStyle="1" w:styleId="13">
    <w:name w:val="1"/>
    <w:basedOn w:val="a"/>
    <w:next w:val="a7"/>
    <w:unhideWhenUsed/>
    <w:rsid w:val="00B67A8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20">
    <w:name w:val="Заголовок 2 Знак"/>
    <w:basedOn w:val="a0"/>
    <w:link w:val="2"/>
    <w:rsid w:val="004A678B"/>
    <w:rPr>
      <w:rFonts w:ascii="Antiqua" w:eastAsia="Times New Roman" w:hAnsi="Antiqua"/>
      <w:b/>
      <w:sz w:val="26"/>
      <w:lang w:val="x-none" w:eastAsia="ru-RU"/>
    </w:rPr>
  </w:style>
  <w:style w:type="character" w:customStyle="1" w:styleId="30">
    <w:name w:val="Заголовок 3 Знак"/>
    <w:basedOn w:val="a0"/>
    <w:link w:val="3"/>
    <w:rsid w:val="004A678B"/>
    <w:rPr>
      <w:rFonts w:ascii="Antiqua" w:eastAsia="Times New Roman" w:hAnsi="Antiqua"/>
      <w:b/>
      <w:i/>
      <w:sz w:val="26"/>
      <w:lang w:val="x-none" w:eastAsia="ru-RU"/>
    </w:rPr>
  </w:style>
  <w:style w:type="character" w:customStyle="1" w:styleId="50">
    <w:name w:val="Заголовок 5 Знак"/>
    <w:basedOn w:val="a0"/>
    <w:link w:val="5"/>
    <w:semiHidden/>
    <w:rsid w:val="004A678B"/>
    <w:rPr>
      <w:rFonts w:ascii="Times New Roman" w:eastAsia="Times New Roman" w:hAnsi="Times New Roman"/>
      <w:b/>
      <w:sz w:val="22"/>
      <w:szCs w:val="22"/>
      <w:lang w:val="x-none" w:eastAsia="en-US"/>
    </w:rPr>
  </w:style>
  <w:style w:type="character" w:customStyle="1" w:styleId="60">
    <w:name w:val="Заголовок 6 Знак"/>
    <w:basedOn w:val="a0"/>
    <w:link w:val="6"/>
    <w:semiHidden/>
    <w:rsid w:val="004A678B"/>
    <w:rPr>
      <w:rFonts w:ascii="Times New Roman" w:eastAsia="Times New Roman" w:hAnsi="Times New Roman"/>
      <w:b/>
      <w:lang w:val="x-none" w:eastAsia="en-US"/>
    </w:rPr>
  </w:style>
  <w:style w:type="paragraph" w:customStyle="1" w:styleId="210">
    <w:name w:val="Основной текст 21"/>
    <w:basedOn w:val="a"/>
    <w:rsid w:val="004A678B"/>
    <w:pPr>
      <w:suppressAutoHyphens/>
      <w:spacing w:after="120" w:line="480" w:lineRule="auto"/>
    </w:pPr>
    <w:rPr>
      <w:rFonts w:eastAsia="Times New Roman" w:cs="Calibri"/>
      <w:lang w:val="uk-UA" w:eastAsia="ar-SA"/>
    </w:rPr>
  </w:style>
  <w:style w:type="paragraph" w:customStyle="1" w:styleId="Default">
    <w:name w:val="Default"/>
    <w:rsid w:val="004A678B"/>
    <w:pPr>
      <w:autoSpaceDE w:val="0"/>
      <w:autoSpaceDN w:val="0"/>
      <w:adjustRightInd w:val="0"/>
    </w:pPr>
    <w:rPr>
      <w:rFonts w:ascii="Times New Roman" w:hAnsi="Times New Roman"/>
      <w:color w:val="000000"/>
      <w:sz w:val="24"/>
      <w:szCs w:val="24"/>
      <w:lang w:val="ru-RU" w:eastAsia="en-US"/>
    </w:rPr>
  </w:style>
  <w:style w:type="paragraph" w:styleId="af5">
    <w:name w:val="header"/>
    <w:basedOn w:val="a"/>
    <w:link w:val="af6"/>
    <w:uiPriority w:val="99"/>
    <w:rsid w:val="004A678B"/>
    <w:pPr>
      <w:tabs>
        <w:tab w:val="center" w:pos="4819"/>
        <w:tab w:val="right" w:pos="9639"/>
      </w:tabs>
      <w:suppressAutoHyphens/>
      <w:spacing w:after="0" w:line="240" w:lineRule="auto"/>
    </w:pPr>
    <w:rPr>
      <w:rFonts w:ascii="Times New Roman" w:eastAsia="Times New Roman" w:hAnsi="Times New Roman"/>
      <w:sz w:val="26"/>
      <w:szCs w:val="24"/>
      <w:lang w:val="uk-UA" w:eastAsia="ar-SA"/>
    </w:rPr>
  </w:style>
  <w:style w:type="character" w:customStyle="1" w:styleId="af6">
    <w:name w:val="Верхний колонтитул Знак"/>
    <w:basedOn w:val="a0"/>
    <w:link w:val="af5"/>
    <w:uiPriority w:val="99"/>
    <w:rsid w:val="004A678B"/>
    <w:rPr>
      <w:rFonts w:ascii="Times New Roman" w:eastAsia="Times New Roman" w:hAnsi="Times New Roman"/>
      <w:sz w:val="26"/>
      <w:szCs w:val="24"/>
      <w:lang w:eastAsia="ar-SA"/>
    </w:rPr>
  </w:style>
  <w:style w:type="paragraph" w:customStyle="1" w:styleId="af7">
    <w:name w:val="Содержимое таблицы"/>
    <w:basedOn w:val="a"/>
    <w:uiPriority w:val="99"/>
    <w:rsid w:val="004A678B"/>
    <w:pPr>
      <w:suppressLineNumbers/>
      <w:suppressAutoHyphens/>
      <w:spacing w:after="0" w:line="240" w:lineRule="auto"/>
    </w:pPr>
    <w:rPr>
      <w:rFonts w:ascii="Times New Roman" w:eastAsia="Times New Roman" w:hAnsi="Times New Roman"/>
      <w:sz w:val="26"/>
      <w:szCs w:val="24"/>
      <w:lang w:val="uk-UA" w:eastAsia="ar-SA"/>
    </w:rPr>
  </w:style>
  <w:style w:type="character" w:styleId="af8">
    <w:name w:val="Emphasis"/>
    <w:qFormat/>
    <w:rsid w:val="004A678B"/>
    <w:rPr>
      <w:i/>
      <w:iCs/>
    </w:rPr>
  </w:style>
  <w:style w:type="character" w:styleId="af9">
    <w:name w:val="FollowedHyperlink"/>
    <w:basedOn w:val="a0"/>
    <w:uiPriority w:val="99"/>
    <w:unhideWhenUsed/>
    <w:rsid w:val="004A678B"/>
    <w:rPr>
      <w:color w:val="800080" w:themeColor="followedHyperlink"/>
      <w:u w:val="single"/>
    </w:rPr>
  </w:style>
  <w:style w:type="paragraph" w:customStyle="1" w:styleId="msonormal0">
    <w:name w:val="msonormal"/>
    <w:basedOn w:val="a"/>
    <w:uiPriority w:val="99"/>
    <w:semiHidden/>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0">
    <w:name w:val="Standard"/>
    <w:uiPriority w:val="99"/>
    <w:semiHidden/>
    <w:rsid w:val="004A678B"/>
    <w:pPr>
      <w:widowControl w:val="0"/>
      <w:suppressAutoHyphens/>
      <w:autoSpaceDN w:val="0"/>
    </w:pPr>
    <w:rPr>
      <w:rFonts w:ascii="Times New Roman" w:eastAsia="Andale Sans UI" w:hAnsi="Times New Roman" w:cs="Tahoma"/>
      <w:kern w:val="3"/>
      <w:sz w:val="24"/>
      <w:szCs w:val="24"/>
      <w:lang w:val="de-DE" w:eastAsia="ja-JP" w:bidi="fa-IR"/>
    </w:rPr>
  </w:style>
  <w:style w:type="character" w:customStyle="1" w:styleId="a6">
    <w:name w:val="Абзац списка Знак"/>
    <w:link w:val="a5"/>
    <w:uiPriority w:val="34"/>
    <w:locked/>
    <w:rsid w:val="004A678B"/>
    <w:rPr>
      <w:sz w:val="22"/>
      <w:szCs w:val="22"/>
      <w:lang w:val="ru-RU" w:eastAsia="en-US"/>
    </w:rPr>
  </w:style>
  <w:style w:type="paragraph" w:customStyle="1" w:styleId="14">
    <w:name w:val="Підпис1"/>
    <w:basedOn w:val="a"/>
    <w:rsid w:val="004A678B"/>
    <w:pPr>
      <w:keepLines/>
      <w:tabs>
        <w:tab w:val="center" w:pos="2268"/>
        <w:tab w:val="left" w:pos="6804"/>
      </w:tabs>
      <w:spacing w:before="360" w:after="0" w:line="240" w:lineRule="auto"/>
    </w:pPr>
    <w:rPr>
      <w:rFonts w:ascii="Antiqua" w:eastAsia="Times New Roman" w:hAnsi="Antiqua"/>
      <w:b/>
      <w:position w:val="-48"/>
      <w:sz w:val="26"/>
      <w:szCs w:val="20"/>
      <w:lang w:val="uk-UA" w:eastAsia="ru-RU"/>
    </w:rPr>
  </w:style>
  <w:style w:type="paragraph" w:customStyle="1" w:styleId="afa">
    <w:name w:val="Глава документу"/>
    <w:basedOn w:val="a"/>
    <w:next w:val="a"/>
    <w:rsid w:val="004A678B"/>
    <w:pPr>
      <w:keepNext/>
      <w:keepLines/>
      <w:spacing w:before="120" w:after="120" w:line="240" w:lineRule="auto"/>
      <w:jc w:val="center"/>
    </w:pPr>
    <w:rPr>
      <w:rFonts w:ascii="Antiqua" w:eastAsia="Times New Roman" w:hAnsi="Antiqua"/>
      <w:sz w:val="26"/>
      <w:szCs w:val="20"/>
      <w:lang w:val="uk-UA" w:eastAsia="ru-RU"/>
    </w:rPr>
  </w:style>
  <w:style w:type="paragraph" w:customStyle="1" w:styleId="afb">
    <w:name w:val="Герб"/>
    <w:basedOn w:val="a"/>
    <w:rsid w:val="004A678B"/>
    <w:pPr>
      <w:keepNext/>
      <w:keepLines/>
      <w:spacing w:after="0" w:line="240" w:lineRule="auto"/>
      <w:jc w:val="center"/>
    </w:pPr>
    <w:rPr>
      <w:rFonts w:ascii="Antiqua" w:eastAsia="Times New Roman" w:hAnsi="Antiqua"/>
      <w:sz w:val="144"/>
      <w:szCs w:val="20"/>
      <w:lang w:val="en-US" w:eastAsia="ru-RU"/>
    </w:rPr>
  </w:style>
  <w:style w:type="paragraph" w:customStyle="1" w:styleId="afc">
    <w:name w:val="Установа"/>
    <w:basedOn w:val="a"/>
    <w:rsid w:val="004A678B"/>
    <w:pPr>
      <w:keepNext/>
      <w:keepLines/>
      <w:spacing w:before="120" w:after="0" w:line="240" w:lineRule="auto"/>
      <w:jc w:val="center"/>
    </w:pPr>
    <w:rPr>
      <w:rFonts w:ascii="Antiqua" w:eastAsia="Times New Roman" w:hAnsi="Antiqua"/>
      <w:b/>
      <w:sz w:val="40"/>
      <w:szCs w:val="20"/>
      <w:lang w:val="uk-UA" w:eastAsia="ru-RU"/>
    </w:rPr>
  </w:style>
  <w:style w:type="paragraph" w:customStyle="1" w:styleId="afd">
    <w:name w:val="Вид документа"/>
    <w:basedOn w:val="afc"/>
    <w:next w:val="a"/>
    <w:rsid w:val="004A678B"/>
    <w:pPr>
      <w:spacing w:before="360" w:after="240"/>
    </w:pPr>
    <w:rPr>
      <w:spacing w:val="20"/>
      <w:sz w:val="26"/>
    </w:rPr>
  </w:style>
  <w:style w:type="paragraph" w:customStyle="1" w:styleId="afe">
    <w:name w:val="Час та місце"/>
    <w:basedOn w:val="a"/>
    <w:rsid w:val="004A678B"/>
    <w:pPr>
      <w:keepNext/>
      <w:keepLines/>
      <w:spacing w:before="120" w:after="240" w:line="240" w:lineRule="auto"/>
      <w:jc w:val="center"/>
    </w:pPr>
    <w:rPr>
      <w:rFonts w:ascii="Antiqua" w:eastAsia="Times New Roman" w:hAnsi="Antiqua"/>
      <w:sz w:val="26"/>
      <w:szCs w:val="20"/>
      <w:lang w:val="uk-UA" w:eastAsia="ru-RU"/>
    </w:rPr>
  </w:style>
  <w:style w:type="paragraph" w:customStyle="1" w:styleId="NormalText">
    <w:name w:val="Normal Text"/>
    <w:basedOn w:val="a"/>
    <w:rsid w:val="004A678B"/>
    <w:pPr>
      <w:spacing w:after="0" w:line="240" w:lineRule="auto"/>
      <w:ind w:firstLine="567"/>
      <w:jc w:val="both"/>
    </w:pPr>
    <w:rPr>
      <w:rFonts w:ascii="Antiqua" w:eastAsia="Times New Roman" w:hAnsi="Antiqua"/>
      <w:sz w:val="26"/>
      <w:szCs w:val="20"/>
      <w:lang w:val="uk-UA" w:eastAsia="ru-RU"/>
    </w:rPr>
  </w:style>
  <w:style w:type="paragraph" w:styleId="aff">
    <w:name w:val="annotation text"/>
    <w:basedOn w:val="a"/>
    <w:link w:val="aff0"/>
    <w:uiPriority w:val="99"/>
    <w:unhideWhenUsed/>
    <w:rsid w:val="004A678B"/>
    <w:pPr>
      <w:spacing w:after="160" w:line="240" w:lineRule="auto"/>
    </w:pPr>
    <w:rPr>
      <w:sz w:val="20"/>
      <w:szCs w:val="20"/>
    </w:rPr>
  </w:style>
  <w:style w:type="character" w:customStyle="1" w:styleId="aff0">
    <w:name w:val="Текст примечания Знак"/>
    <w:basedOn w:val="a0"/>
    <w:link w:val="aff"/>
    <w:uiPriority w:val="99"/>
    <w:rsid w:val="004A678B"/>
    <w:rPr>
      <w:lang w:val="ru-RU" w:eastAsia="en-US"/>
    </w:rPr>
  </w:style>
  <w:style w:type="paragraph" w:styleId="aff1">
    <w:name w:val="Title"/>
    <w:basedOn w:val="a"/>
    <w:next w:val="a"/>
    <w:link w:val="aff2"/>
    <w:uiPriority w:val="99"/>
    <w:qFormat/>
    <w:rsid w:val="004A678B"/>
    <w:pPr>
      <w:keepNext/>
      <w:keepLines/>
      <w:spacing w:before="480" w:after="120" w:line="240" w:lineRule="auto"/>
    </w:pPr>
    <w:rPr>
      <w:rFonts w:ascii="Times New Roman" w:eastAsia="Times New Roman" w:hAnsi="Times New Roman"/>
      <w:b/>
      <w:sz w:val="72"/>
      <w:szCs w:val="72"/>
      <w:lang w:val="x-none"/>
    </w:rPr>
  </w:style>
  <w:style w:type="character" w:customStyle="1" w:styleId="aff2">
    <w:name w:val="Название Знак"/>
    <w:basedOn w:val="a0"/>
    <w:link w:val="aff1"/>
    <w:uiPriority w:val="99"/>
    <w:rsid w:val="004A678B"/>
    <w:rPr>
      <w:rFonts w:ascii="Times New Roman" w:eastAsia="Times New Roman" w:hAnsi="Times New Roman"/>
      <w:b/>
      <w:sz w:val="72"/>
      <w:szCs w:val="72"/>
      <w:lang w:val="x-none" w:eastAsia="en-US"/>
    </w:rPr>
  </w:style>
  <w:style w:type="paragraph" w:styleId="aff3">
    <w:name w:val="Subtitle"/>
    <w:basedOn w:val="a"/>
    <w:next w:val="a"/>
    <w:link w:val="aff4"/>
    <w:uiPriority w:val="99"/>
    <w:qFormat/>
    <w:rsid w:val="004A678B"/>
    <w:pPr>
      <w:keepNext/>
      <w:keepLines/>
      <w:spacing w:before="360" w:after="80" w:line="240" w:lineRule="auto"/>
    </w:pPr>
    <w:rPr>
      <w:rFonts w:ascii="Georgia" w:eastAsia="Georgia" w:hAnsi="Georgia"/>
      <w:i/>
      <w:color w:val="666666"/>
      <w:sz w:val="48"/>
      <w:szCs w:val="48"/>
      <w:lang w:val="x-none"/>
    </w:rPr>
  </w:style>
  <w:style w:type="character" w:customStyle="1" w:styleId="aff4">
    <w:name w:val="Подзаголовок Знак"/>
    <w:basedOn w:val="a0"/>
    <w:link w:val="aff3"/>
    <w:uiPriority w:val="99"/>
    <w:rsid w:val="004A678B"/>
    <w:rPr>
      <w:rFonts w:ascii="Georgia" w:eastAsia="Georgia" w:hAnsi="Georgia"/>
      <w:i/>
      <w:color w:val="666666"/>
      <w:sz w:val="48"/>
      <w:szCs w:val="48"/>
      <w:lang w:val="x-none" w:eastAsia="en-US"/>
    </w:rPr>
  </w:style>
  <w:style w:type="paragraph" w:styleId="aff5">
    <w:name w:val="annotation subject"/>
    <w:basedOn w:val="aff"/>
    <w:next w:val="aff"/>
    <w:link w:val="aff6"/>
    <w:uiPriority w:val="99"/>
    <w:unhideWhenUsed/>
    <w:rsid w:val="004A678B"/>
    <w:pPr>
      <w:spacing w:after="0"/>
    </w:pPr>
    <w:rPr>
      <w:b/>
      <w:bCs/>
    </w:rPr>
  </w:style>
  <w:style w:type="character" w:customStyle="1" w:styleId="aff6">
    <w:name w:val="Тема примечания Знак"/>
    <w:basedOn w:val="aff0"/>
    <w:link w:val="aff5"/>
    <w:uiPriority w:val="99"/>
    <w:rsid w:val="004A678B"/>
    <w:rPr>
      <w:b/>
      <w:bCs/>
      <w:lang w:val="ru-RU" w:eastAsia="en-US"/>
    </w:rPr>
  </w:style>
  <w:style w:type="paragraph" w:customStyle="1" w:styleId="rvps7">
    <w:name w:val="rvps7"/>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Абзац списка1"/>
    <w:basedOn w:val="a"/>
    <w:uiPriority w:val="99"/>
    <w:rsid w:val="004A678B"/>
    <w:pPr>
      <w:ind w:left="720"/>
      <w:contextualSpacing/>
    </w:pPr>
    <w:rPr>
      <w:rFonts w:cs="Calibri"/>
      <w:lang w:val="uk-UA"/>
    </w:rPr>
  </w:style>
  <w:style w:type="paragraph" w:customStyle="1" w:styleId="rvps12">
    <w:name w:val="rvps12"/>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character" w:styleId="aff7">
    <w:name w:val="annotation reference"/>
    <w:uiPriority w:val="99"/>
    <w:unhideWhenUsed/>
    <w:qFormat/>
    <w:rsid w:val="004A678B"/>
    <w:rPr>
      <w:rFonts w:ascii="Times New Roman" w:hAnsi="Times New Roman" w:cs="Times New Roman" w:hint="default"/>
      <w:sz w:val="16"/>
      <w:szCs w:val="16"/>
    </w:rPr>
  </w:style>
  <w:style w:type="character" w:customStyle="1" w:styleId="apple-tab-span">
    <w:name w:val="apple-tab-span"/>
    <w:rsid w:val="004A678B"/>
  </w:style>
  <w:style w:type="character" w:customStyle="1" w:styleId="rvts82">
    <w:name w:val="rvts82"/>
    <w:rsid w:val="004A678B"/>
  </w:style>
  <w:style w:type="character" w:customStyle="1" w:styleId="rvts15">
    <w:name w:val="rvts15"/>
    <w:rsid w:val="004A678B"/>
  </w:style>
  <w:style w:type="character" w:customStyle="1" w:styleId="rvts9">
    <w:name w:val="rvts9"/>
    <w:rsid w:val="004A678B"/>
  </w:style>
  <w:style w:type="character" w:customStyle="1" w:styleId="rvts44">
    <w:name w:val="rvts44"/>
    <w:rsid w:val="004A678B"/>
  </w:style>
  <w:style w:type="character" w:customStyle="1" w:styleId="rvts23">
    <w:name w:val="rvts23"/>
    <w:rsid w:val="004A678B"/>
  </w:style>
  <w:style w:type="character" w:customStyle="1" w:styleId="16">
    <w:name w:val="Название Знак1"/>
    <w:uiPriority w:val="10"/>
    <w:rsid w:val="004A678B"/>
    <w:rPr>
      <w:rFonts w:ascii="Cambria" w:eastAsia="Times New Roman" w:hAnsi="Cambria" w:cs="Times New Roman"/>
      <w:color w:val="17365D"/>
      <w:spacing w:val="5"/>
      <w:kern w:val="28"/>
      <w:sz w:val="52"/>
      <w:szCs w:val="52"/>
      <w:lang w:val="uk-UA" w:eastAsia="ru-RU"/>
    </w:rPr>
  </w:style>
  <w:style w:type="character" w:customStyle="1" w:styleId="17">
    <w:name w:val="Подзаголовок Знак1"/>
    <w:uiPriority w:val="11"/>
    <w:rsid w:val="004A678B"/>
    <w:rPr>
      <w:rFonts w:ascii="Cambria" w:eastAsia="Times New Roman" w:hAnsi="Cambria" w:cs="Times New Roman"/>
      <w:i/>
      <w:iCs/>
      <w:color w:val="4F81BD"/>
      <w:spacing w:val="15"/>
      <w:sz w:val="24"/>
      <w:szCs w:val="24"/>
      <w:lang w:val="uk-UA" w:eastAsia="ru-RU"/>
    </w:rPr>
  </w:style>
  <w:style w:type="table" w:customStyle="1" w:styleId="TableNormal">
    <w:name w:val="Table Normal"/>
    <w:uiPriority w:val="2"/>
    <w:qFormat/>
    <w:rsid w:val="004A678B"/>
    <w:rPr>
      <w:rFonts w:ascii="Times New Roman" w:eastAsia="Times New Roman" w:hAnsi="Times New Roman"/>
      <w:lang w:eastAsia="en-US"/>
    </w:rPr>
    <w:tblPr>
      <w:tblCellMar>
        <w:top w:w="0" w:type="dxa"/>
        <w:left w:w="0" w:type="dxa"/>
        <w:bottom w:w="0" w:type="dxa"/>
        <w:right w:w="0" w:type="dxa"/>
      </w:tblCellMar>
    </w:tblPr>
  </w:style>
  <w:style w:type="paragraph" w:customStyle="1" w:styleId="gmail-rvps2">
    <w:name w:val="gmail-rvps2"/>
    <w:basedOn w:val="a"/>
    <w:rsid w:val="004A678B"/>
    <w:pPr>
      <w:spacing w:before="100" w:beforeAutospacing="1" w:after="100" w:afterAutospacing="1" w:line="240" w:lineRule="auto"/>
    </w:pPr>
    <w:rPr>
      <w:rFonts w:ascii="Times New Roman" w:hAnsi="Times New Roman"/>
      <w:sz w:val="24"/>
      <w:szCs w:val="24"/>
      <w:lang w:eastAsia="ru-RU"/>
    </w:rPr>
  </w:style>
  <w:style w:type="paragraph" w:customStyle="1" w:styleId="22">
    <w:name w:val="2"/>
    <w:basedOn w:val="a"/>
    <w:next w:val="a7"/>
    <w:uiPriority w:val="99"/>
    <w:unhideWhenUsed/>
    <w:rsid w:val="004A678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t121">
    <w:name w:val="st121"/>
    <w:uiPriority w:val="99"/>
    <w:rsid w:val="004A678B"/>
    <w:rPr>
      <w:i/>
      <w:iCs/>
      <w:color w:val="000000"/>
    </w:rPr>
  </w:style>
  <w:style w:type="character" w:customStyle="1" w:styleId="spelle">
    <w:name w:val="spelle"/>
    <w:rsid w:val="004A678B"/>
  </w:style>
  <w:style w:type="character" w:customStyle="1" w:styleId="FontStyle19">
    <w:name w:val="Font Style19"/>
    <w:rsid w:val="004A678B"/>
    <w:rPr>
      <w:rFonts w:ascii="Times New Roman" w:hAnsi="Times New Roman" w:cs="Times New Roman"/>
      <w:b/>
      <w:bCs/>
      <w:sz w:val="26"/>
      <w:szCs w:val="26"/>
    </w:rPr>
  </w:style>
  <w:style w:type="table" w:customStyle="1" w:styleId="23">
    <w:name w:val="Сітка таблиці2"/>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ітка таблиці3"/>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ітка таблиці4"/>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ітка таблиці5"/>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Абзац списку1"/>
    <w:basedOn w:val="a"/>
    <w:rsid w:val="004A678B"/>
    <w:pPr>
      <w:ind w:left="720"/>
      <w:contextualSpacing/>
    </w:pPr>
    <w:rPr>
      <w:rFonts w:eastAsia="Times New Roman"/>
    </w:rPr>
  </w:style>
  <w:style w:type="paragraph" w:customStyle="1" w:styleId="19">
    <w:name w:val="Без интервала1"/>
    <w:rsid w:val="004A678B"/>
    <w:pPr>
      <w:jc w:val="center"/>
    </w:pPr>
    <w:rPr>
      <w:rFonts w:ascii="Times New Roman" w:eastAsia="Times New Roman" w:hAnsi="Times New Roman"/>
      <w:b/>
      <w:sz w:val="24"/>
      <w:szCs w:val="22"/>
    </w:rPr>
  </w:style>
  <w:style w:type="character" w:customStyle="1" w:styleId="rvts0">
    <w:name w:val="rvts0"/>
    <w:basedOn w:val="a0"/>
    <w:rsid w:val="004A678B"/>
  </w:style>
  <w:style w:type="paragraph" w:customStyle="1" w:styleId="tj">
    <w:name w:val="tj"/>
    <w:basedOn w:val="a"/>
    <w:rsid w:val="004A678B"/>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p4">
    <w:name w:val="p4"/>
    <w:basedOn w:val="a"/>
    <w:uiPriority w:val="99"/>
    <w:semiHidden/>
    <w:rsid w:val="004A678B"/>
    <w:pPr>
      <w:spacing w:before="100" w:beforeAutospacing="1" w:after="100" w:afterAutospacing="1" w:line="240" w:lineRule="auto"/>
    </w:pPr>
    <w:rPr>
      <w:rFonts w:ascii="Times New Roman" w:hAnsi="Times New Roman"/>
      <w:sz w:val="24"/>
      <w:szCs w:val="24"/>
      <w:lang w:eastAsia="ru-RU"/>
    </w:rPr>
  </w:style>
  <w:style w:type="character" w:customStyle="1" w:styleId="s1">
    <w:name w:val="s1"/>
    <w:basedOn w:val="a0"/>
    <w:rsid w:val="004A67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qFormat="1"/>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238"/>
    <w:pPr>
      <w:spacing w:after="200" w:line="276" w:lineRule="auto"/>
    </w:pPr>
    <w:rPr>
      <w:sz w:val="22"/>
      <w:szCs w:val="22"/>
      <w:lang w:val="ru-RU" w:eastAsia="en-US"/>
    </w:rPr>
  </w:style>
  <w:style w:type="paragraph" w:styleId="1">
    <w:name w:val="heading 1"/>
    <w:basedOn w:val="a"/>
    <w:next w:val="a"/>
    <w:link w:val="10"/>
    <w:uiPriority w:val="9"/>
    <w:qFormat/>
    <w:rsid w:val="00D40A78"/>
    <w:pPr>
      <w:keepNext/>
      <w:tabs>
        <w:tab w:val="left" w:pos="6364"/>
        <w:tab w:val="left" w:pos="7187"/>
      </w:tabs>
      <w:spacing w:after="0" w:line="240" w:lineRule="auto"/>
      <w:jc w:val="center"/>
      <w:outlineLvl w:val="0"/>
    </w:pPr>
    <w:rPr>
      <w:rFonts w:ascii="Times New Roman" w:eastAsia="Arial Unicode MS" w:hAnsi="Times New Roman"/>
      <w:b/>
      <w:sz w:val="28"/>
      <w:szCs w:val="20"/>
      <w:lang w:val="uk-UA" w:eastAsia="ru-RU"/>
    </w:rPr>
  </w:style>
  <w:style w:type="paragraph" w:styleId="2">
    <w:name w:val="heading 2"/>
    <w:basedOn w:val="a"/>
    <w:next w:val="a"/>
    <w:link w:val="20"/>
    <w:qFormat/>
    <w:rsid w:val="004A678B"/>
    <w:pPr>
      <w:keepNext/>
      <w:spacing w:before="120" w:after="0" w:line="240" w:lineRule="auto"/>
      <w:ind w:left="567"/>
      <w:outlineLvl w:val="1"/>
    </w:pPr>
    <w:rPr>
      <w:rFonts w:ascii="Antiqua" w:eastAsia="Times New Roman" w:hAnsi="Antiqua"/>
      <w:b/>
      <w:sz w:val="26"/>
      <w:szCs w:val="20"/>
      <w:lang w:val="x-none" w:eastAsia="ru-RU"/>
    </w:rPr>
  </w:style>
  <w:style w:type="paragraph" w:styleId="3">
    <w:name w:val="heading 3"/>
    <w:basedOn w:val="a"/>
    <w:next w:val="a"/>
    <w:link w:val="30"/>
    <w:qFormat/>
    <w:rsid w:val="004A678B"/>
    <w:pPr>
      <w:keepNext/>
      <w:spacing w:before="120" w:after="0" w:line="240" w:lineRule="auto"/>
      <w:ind w:left="567"/>
      <w:outlineLvl w:val="2"/>
    </w:pPr>
    <w:rPr>
      <w:rFonts w:ascii="Antiqua" w:eastAsia="Times New Roman" w:hAnsi="Antiqua"/>
      <w:b/>
      <w:i/>
      <w:sz w:val="26"/>
      <w:szCs w:val="20"/>
      <w:lang w:val="x-none" w:eastAsia="ru-RU"/>
    </w:rPr>
  </w:style>
  <w:style w:type="paragraph" w:styleId="4">
    <w:name w:val="heading 4"/>
    <w:basedOn w:val="a"/>
    <w:next w:val="a"/>
    <w:link w:val="40"/>
    <w:unhideWhenUsed/>
    <w:qFormat/>
    <w:rsid w:val="00362B2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4A678B"/>
    <w:pPr>
      <w:keepNext/>
      <w:keepLines/>
      <w:spacing w:before="220" w:after="40" w:line="240" w:lineRule="auto"/>
      <w:outlineLvl w:val="4"/>
    </w:pPr>
    <w:rPr>
      <w:rFonts w:ascii="Times New Roman" w:eastAsia="Times New Roman" w:hAnsi="Times New Roman"/>
      <w:b/>
      <w:lang w:val="x-none"/>
    </w:rPr>
  </w:style>
  <w:style w:type="paragraph" w:styleId="6">
    <w:name w:val="heading 6"/>
    <w:basedOn w:val="a"/>
    <w:next w:val="a"/>
    <w:link w:val="60"/>
    <w:semiHidden/>
    <w:unhideWhenUsed/>
    <w:qFormat/>
    <w:rsid w:val="004A678B"/>
    <w:pPr>
      <w:keepNext/>
      <w:keepLines/>
      <w:spacing w:before="200" w:after="40" w:line="240" w:lineRule="auto"/>
      <w:outlineLvl w:val="5"/>
    </w:pPr>
    <w:rPr>
      <w:rFonts w:ascii="Times New Roman" w:eastAsia="Times New Roman" w:hAnsi="Times New Roman"/>
      <w:b/>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80F0D"/>
  </w:style>
  <w:style w:type="paragraph" w:styleId="a3">
    <w:name w:val="Body Text"/>
    <w:basedOn w:val="a"/>
    <w:link w:val="a4"/>
    <w:rsid w:val="006A75DB"/>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4">
    <w:name w:val="Основной текст Знак"/>
    <w:link w:val="a3"/>
    <w:rsid w:val="006A75DB"/>
    <w:rPr>
      <w:rFonts w:ascii="Arial" w:eastAsia="Lucida Sans Unicode" w:hAnsi="Arial" w:cs="Mangal"/>
      <w:kern w:val="1"/>
      <w:sz w:val="20"/>
      <w:szCs w:val="24"/>
      <w:lang w:val="ru-RU" w:eastAsia="hi-IN" w:bidi="hi-IN"/>
    </w:rPr>
  </w:style>
  <w:style w:type="paragraph" w:styleId="a5">
    <w:name w:val="List Paragraph"/>
    <w:basedOn w:val="a"/>
    <w:link w:val="a6"/>
    <w:uiPriority w:val="34"/>
    <w:qFormat/>
    <w:rsid w:val="006A75DB"/>
    <w:pPr>
      <w:ind w:left="720"/>
      <w:contextualSpacing/>
    </w:pPr>
  </w:style>
  <w:style w:type="paragraph" w:styleId="a7">
    <w:name w:val="Normal (Web)"/>
    <w:basedOn w:val="a"/>
    <w:uiPriority w:val="99"/>
    <w:rsid w:val="00594954"/>
    <w:pPr>
      <w:widowControl w:val="0"/>
      <w:suppressAutoHyphens/>
      <w:spacing w:before="280" w:after="280" w:line="240" w:lineRule="auto"/>
    </w:pPr>
    <w:rPr>
      <w:rFonts w:ascii="Arial" w:eastAsia="Lucida Sans Unicode" w:hAnsi="Arial" w:cs="Mangal"/>
      <w:kern w:val="1"/>
      <w:sz w:val="20"/>
      <w:szCs w:val="24"/>
      <w:lang w:eastAsia="hi-IN" w:bidi="hi-IN"/>
    </w:rPr>
  </w:style>
  <w:style w:type="character" w:styleId="a8">
    <w:name w:val="Hyperlink"/>
    <w:unhideWhenUsed/>
    <w:rsid w:val="0007385A"/>
    <w:rPr>
      <w:color w:val="0000FF"/>
      <w:u w:val="single"/>
    </w:rPr>
  </w:style>
  <w:style w:type="character" w:styleId="a9">
    <w:name w:val="Strong"/>
    <w:basedOn w:val="a0"/>
    <w:qFormat/>
    <w:rsid w:val="008C5F8B"/>
    <w:rPr>
      <w:b/>
      <w:bCs/>
    </w:rPr>
  </w:style>
  <w:style w:type="character" w:customStyle="1" w:styleId="10">
    <w:name w:val="Заголовок 1 Знак"/>
    <w:basedOn w:val="a0"/>
    <w:link w:val="1"/>
    <w:uiPriority w:val="9"/>
    <w:rsid w:val="00D40A78"/>
    <w:rPr>
      <w:rFonts w:ascii="Times New Roman" w:eastAsia="Arial Unicode MS" w:hAnsi="Times New Roman"/>
      <w:b/>
      <w:sz w:val="28"/>
      <w:lang w:eastAsia="ru-RU"/>
    </w:rPr>
  </w:style>
  <w:style w:type="paragraph" w:styleId="HTML">
    <w:name w:val="HTML Preformatted"/>
    <w:basedOn w:val="a"/>
    <w:link w:val="HTML0"/>
    <w:uiPriority w:val="99"/>
    <w:unhideWhenUsed/>
    <w:rsid w:val="0073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348FD"/>
    <w:rPr>
      <w:rFonts w:ascii="Courier New" w:eastAsia="Times New Roman" w:hAnsi="Courier New" w:cs="Courier New"/>
      <w:lang w:val="ru-RU" w:eastAsia="ru-RU"/>
    </w:rPr>
  </w:style>
  <w:style w:type="paragraph" w:styleId="aa">
    <w:name w:val="No Spacing"/>
    <w:uiPriority w:val="1"/>
    <w:qFormat/>
    <w:rsid w:val="00C42834"/>
    <w:rPr>
      <w:sz w:val="22"/>
      <w:szCs w:val="22"/>
      <w:lang w:val="ru-RU" w:eastAsia="en-US"/>
    </w:rPr>
  </w:style>
  <w:style w:type="paragraph" w:customStyle="1" w:styleId="Style14">
    <w:name w:val="Style14"/>
    <w:basedOn w:val="a"/>
    <w:rsid w:val="001B52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20">
    <w:name w:val="Font Style20"/>
    <w:rsid w:val="001B525A"/>
    <w:rPr>
      <w:rFonts w:ascii="Times New Roman" w:hAnsi="Times New Roman" w:cs="Times New Roman"/>
      <w:sz w:val="26"/>
      <w:szCs w:val="26"/>
    </w:rPr>
  </w:style>
  <w:style w:type="table" w:customStyle="1" w:styleId="21">
    <w:name w:val="Сетка таблицы2"/>
    <w:basedOn w:val="a1"/>
    <w:uiPriority w:val="39"/>
    <w:rsid w:val="00E32DA9"/>
    <w:rPr>
      <w:rFonts w:asciiTheme="minorHAnsi" w:eastAsiaTheme="minorHAnsi" w:hAnsiTheme="minorHAnsi" w:cstheme="minorBid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E32DA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rsid w:val="00362B25"/>
    <w:rPr>
      <w:rFonts w:asciiTheme="majorHAnsi" w:eastAsiaTheme="majorEastAsia" w:hAnsiTheme="majorHAnsi" w:cstheme="majorBidi"/>
      <w:b/>
      <w:bCs/>
      <w:i/>
      <w:iCs/>
      <w:color w:val="4F81BD" w:themeColor="accent1"/>
      <w:sz w:val="22"/>
      <w:szCs w:val="22"/>
      <w:lang w:val="ru-RU" w:eastAsia="en-US"/>
    </w:rPr>
  </w:style>
  <w:style w:type="paragraph" w:customStyle="1" w:styleId="standard">
    <w:name w:val="standard"/>
    <w:basedOn w:val="a"/>
    <w:rsid w:val="00362B25"/>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7">
    <w:name w:val="rvts37"/>
    <w:basedOn w:val="a0"/>
    <w:rsid w:val="007F2CC1"/>
  </w:style>
  <w:style w:type="character" w:customStyle="1" w:styleId="rvts46">
    <w:name w:val="rvts46"/>
    <w:basedOn w:val="a0"/>
    <w:rsid w:val="007F2CC1"/>
  </w:style>
  <w:style w:type="paragraph" w:customStyle="1" w:styleId="ab">
    <w:name w:val="Нормальний текст"/>
    <w:basedOn w:val="a"/>
    <w:uiPriority w:val="99"/>
    <w:rsid w:val="0008215E"/>
    <w:pPr>
      <w:spacing w:before="120" w:after="0" w:line="240" w:lineRule="auto"/>
      <w:ind w:firstLine="567"/>
    </w:pPr>
    <w:rPr>
      <w:rFonts w:ascii="Antiqua" w:eastAsia="Times New Roman" w:hAnsi="Antiqua" w:cs="Antiqua"/>
      <w:sz w:val="26"/>
      <w:szCs w:val="26"/>
      <w:lang w:val="uk-UA" w:eastAsia="ru-RU"/>
    </w:rPr>
  </w:style>
  <w:style w:type="paragraph" w:customStyle="1" w:styleId="ac">
    <w:name w:val="Шапка документу"/>
    <w:basedOn w:val="a"/>
    <w:uiPriority w:val="99"/>
    <w:rsid w:val="0008215E"/>
    <w:pPr>
      <w:keepNext/>
      <w:keepLines/>
      <w:spacing w:after="240" w:line="240" w:lineRule="auto"/>
      <w:ind w:left="4536"/>
      <w:jc w:val="center"/>
    </w:pPr>
    <w:rPr>
      <w:rFonts w:ascii="Antiqua" w:eastAsia="Times New Roman" w:hAnsi="Antiqua" w:cs="Antiqua"/>
      <w:sz w:val="26"/>
      <w:szCs w:val="26"/>
      <w:lang w:val="uk-UA" w:eastAsia="ru-RU"/>
    </w:rPr>
  </w:style>
  <w:style w:type="paragraph" w:customStyle="1" w:styleId="ad">
    <w:name w:val="Назва документа"/>
    <w:basedOn w:val="a"/>
    <w:next w:val="ab"/>
    <w:uiPriority w:val="99"/>
    <w:rsid w:val="0008215E"/>
    <w:pPr>
      <w:keepNext/>
      <w:keepLines/>
      <w:spacing w:before="240" w:after="240" w:line="240" w:lineRule="auto"/>
      <w:jc w:val="center"/>
    </w:pPr>
    <w:rPr>
      <w:rFonts w:ascii="Antiqua" w:eastAsia="Times New Roman" w:hAnsi="Antiqua" w:cs="Antiqua"/>
      <w:b/>
      <w:bCs/>
      <w:sz w:val="26"/>
      <w:szCs w:val="26"/>
      <w:lang w:val="uk-UA" w:eastAsia="ru-RU"/>
    </w:rPr>
  </w:style>
  <w:style w:type="character" w:customStyle="1" w:styleId="st42">
    <w:name w:val="st42"/>
    <w:uiPriority w:val="99"/>
    <w:rsid w:val="0008215E"/>
    <w:rPr>
      <w:color w:val="000000"/>
    </w:rPr>
  </w:style>
  <w:style w:type="paragraph" w:customStyle="1" w:styleId="st2">
    <w:name w:val="st2"/>
    <w:uiPriority w:val="99"/>
    <w:rsid w:val="0008215E"/>
    <w:pPr>
      <w:autoSpaceDE w:val="0"/>
      <w:autoSpaceDN w:val="0"/>
      <w:adjustRightInd w:val="0"/>
      <w:spacing w:after="150"/>
      <w:ind w:firstLine="450"/>
      <w:jc w:val="both"/>
    </w:pPr>
    <w:rPr>
      <w:rFonts w:ascii="Times New Roman" w:eastAsia="Times New Roman" w:hAnsi="Times New Roman"/>
      <w:sz w:val="24"/>
      <w:szCs w:val="24"/>
    </w:rPr>
  </w:style>
  <w:style w:type="character" w:customStyle="1" w:styleId="st30">
    <w:name w:val="st30"/>
    <w:uiPriority w:val="99"/>
    <w:rsid w:val="0008215E"/>
    <w:rPr>
      <w:b/>
      <w:bCs/>
      <w:color w:val="000000"/>
      <w:sz w:val="32"/>
      <w:szCs w:val="32"/>
      <w:vertAlign w:val="superscript"/>
    </w:rPr>
  </w:style>
  <w:style w:type="table" w:styleId="ae">
    <w:name w:val="Table Grid"/>
    <w:basedOn w:val="a1"/>
    <w:rsid w:val="005C18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lock Text"/>
    <w:basedOn w:val="a"/>
    <w:rsid w:val="00AC4514"/>
    <w:pPr>
      <w:shd w:val="clear" w:color="auto" w:fill="FFFFFF"/>
      <w:spacing w:after="0" w:line="322" w:lineRule="exact"/>
      <w:ind w:left="859" w:right="5" w:hanging="696"/>
      <w:jc w:val="both"/>
    </w:pPr>
    <w:rPr>
      <w:rFonts w:ascii="Times New Roman" w:eastAsia="Times New Roman" w:hAnsi="Times New Roman"/>
      <w:color w:val="000000"/>
      <w:spacing w:val="-11"/>
      <w:sz w:val="24"/>
      <w:szCs w:val="30"/>
      <w:lang w:val="uk-UA" w:eastAsia="ru-RU"/>
    </w:rPr>
  </w:style>
  <w:style w:type="table" w:customStyle="1" w:styleId="11">
    <w:name w:val="Сітка таблиці1"/>
    <w:basedOn w:val="a1"/>
    <w:next w:val="ae"/>
    <w:uiPriority w:val="39"/>
    <w:rsid w:val="000B6CE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unhideWhenUsed/>
    <w:rsid w:val="0050144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rsid w:val="00501445"/>
    <w:rPr>
      <w:rFonts w:ascii="Tahoma" w:hAnsi="Tahoma" w:cs="Tahoma"/>
      <w:sz w:val="16"/>
      <w:szCs w:val="16"/>
      <w:lang w:val="ru-RU" w:eastAsia="en-US"/>
    </w:rPr>
  </w:style>
  <w:style w:type="paragraph" w:styleId="af2">
    <w:name w:val="footer"/>
    <w:basedOn w:val="a"/>
    <w:link w:val="af3"/>
    <w:rsid w:val="000522B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rsid w:val="000522BF"/>
    <w:rPr>
      <w:rFonts w:ascii="Times New Roman" w:eastAsia="Times New Roman" w:hAnsi="Times New Roman"/>
      <w:sz w:val="24"/>
      <w:szCs w:val="24"/>
      <w:lang w:val="ru-RU" w:eastAsia="ru-RU"/>
    </w:rPr>
  </w:style>
  <w:style w:type="paragraph" w:customStyle="1" w:styleId="af4">
    <w:name w:val="a"/>
    <w:basedOn w:val="a"/>
    <w:rsid w:val="000522B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421BC"/>
    <w:pPr>
      <w:widowControl w:val="0"/>
      <w:autoSpaceDE w:val="0"/>
      <w:autoSpaceDN w:val="0"/>
      <w:spacing w:after="0" w:line="240" w:lineRule="auto"/>
      <w:ind w:left="-14"/>
    </w:pPr>
    <w:rPr>
      <w:rFonts w:ascii="Times New Roman" w:eastAsia="Times New Roman" w:hAnsi="Times New Roman"/>
      <w:lang w:val="uk-UA"/>
    </w:rPr>
  </w:style>
  <w:style w:type="table" w:customStyle="1" w:styleId="110">
    <w:name w:val="Сітка таблиці11"/>
    <w:basedOn w:val="a1"/>
    <w:next w:val="ae"/>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e"/>
    <w:uiPriority w:val="59"/>
    <w:rsid w:val="00BC7A4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hapkaDocumentu">
    <w:name w:val="Shapka Documentu"/>
    <w:basedOn w:val="a"/>
    <w:rsid w:val="009567A3"/>
    <w:pPr>
      <w:keepNext/>
      <w:keepLines/>
      <w:spacing w:after="240" w:line="240" w:lineRule="auto"/>
      <w:ind w:left="3969"/>
      <w:jc w:val="center"/>
    </w:pPr>
    <w:rPr>
      <w:rFonts w:ascii="Antiqua" w:eastAsia="Times New Roman" w:hAnsi="Antiqua"/>
      <w:sz w:val="26"/>
      <w:szCs w:val="20"/>
      <w:lang w:val="uk-UA" w:eastAsia="ru-RU"/>
    </w:rPr>
  </w:style>
  <w:style w:type="character" w:customStyle="1" w:styleId="st131">
    <w:name w:val="st131"/>
    <w:uiPriority w:val="99"/>
    <w:rsid w:val="009567A3"/>
    <w:rPr>
      <w:i/>
      <w:iCs/>
      <w:color w:val="0000FF"/>
    </w:rPr>
  </w:style>
  <w:style w:type="character" w:customStyle="1" w:styleId="st46">
    <w:name w:val="st46"/>
    <w:uiPriority w:val="99"/>
    <w:rsid w:val="009567A3"/>
    <w:rPr>
      <w:i/>
      <w:iCs/>
      <w:color w:val="000000"/>
    </w:rPr>
  </w:style>
  <w:style w:type="paragraph" w:customStyle="1" w:styleId="13">
    <w:name w:val="1"/>
    <w:basedOn w:val="a"/>
    <w:next w:val="a7"/>
    <w:unhideWhenUsed/>
    <w:rsid w:val="00B67A8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20">
    <w:name w:val="Заголовок 2 Знак"/>
    <w:basedOn w:val="a0"/>
    <w:link w:val="2"/>
    <w:rsid w:val="004A678B"/>
    <w:rPr>
      <w:rFonts w:ascii="Antiqua" w:eastAsia="Times New Roman" w:hAnsi="Antiqua"/>
      <w:b/>
      <w:sz w:val="26"/>
      <w:lang w:val="x-none" w:eastAsia="ru-RU"/>
    </w:rPr>
  </w:style>
  <w:style w:type="character" w:customStyle="1" w:styleId="30">
    <w:name w:val="Заголовок 3 Знак"/>
    <w:basedOn w:val="a0"/>
    <w:link w:val="3"/>
    <w:rsid w:val="004A678B"/>
    <w:rPr>
      <w:rFonts w:ascii="Antiqua" w:eastAsia="Times New Roman" w:hAnsi="Antiqua"/>
      <w:b/>
      <w:i/>
      <w:sz w:val="26"/>
      <w:lang w:val="x-none" w:eastAsia="ru-RU"/>
    </w:rPr>
  </w:style>
  <w:style w:type="character" w:customStyle="1" w:styleId="50">
    <w:name w:val="Заголовок 5 Знак"/>
    <w:basedOn w:val="a0"/>
    <w:link w:val="5"/>
    <w:semiHidden/>
    <w:rsid w:val="004A678B"/>
    <w:rPr>
      <w:rFonts w:ascii="Times New Roman" w:eastAsia="Times New Roman" w:hAnsi="Times New Roman"/>
      <w:b/>
      <w:sz w:val="22"/>
      <w:szCs w:val="22"/>
      <w:lang w:val="x-none" w:eastAsia="en-US"/>
    </w:rPr>
  </w:style>
  <w:style w:type="character" w:customStyle="1" w:styleId="60">
    <w:name w:val="Заголовок 6 Знак"/>
    <w:basedOn w:val="a0"/>
    <w:link w:val="6"/>
    <w:semiHidden/>
    <w:rsid w:val="004A678B"/>
    <w:rPr>
      <w:rFonts w:ascii="Times New Roman" w:eastAsia="Times New Roman" w:hAnsi="Times New Roman"/>
      <w:b/>
      <w:lang w:val="x-none" w:eastAsia="en-US"/>
    </w:rPr>
  </w:style>
  <w:style w:type="paragraph" w:customStyle="1" w:styleId="210">
    <w:name w:val="Основной текст 21"/>
    <w:basedOn w:val="a"/>
    <w:rsid w:val="004A678B"/>
    <w:pPr>
      <w:suppressAutoHyphens/>
      <w:spacing w:after="120" w:line="480" w:lineRule="auto"/>
    </w:pPr>
    <w:rPr>
      <w:rFonts w:eastAsia="Times New Roman" w:cs="Calibri"/>
      <w:lang w:val="uk-UA" w:eastAsia="ar-SA"/>
    </w:rPr>
  </w:style>
  <w:style w:type="paragraph" w:customStyle="1" w:styleId="Default">
    <w:name w:val="Default"/>
    <w:rsid w:val="004A678B"/>
    <w:pPr>
      <w:autoSpaceDE w:val="0"/>
      <w:autoSpaceDN w:val="0"/>
      <w:adjustRightInd w:val="0"/>
    </w:pPr>
    <w:rPr>
      <w:rFonts w:ascii="Times New Roman" w:hAnsi="Times New Roman"/>
      <w:color w:val="000000"/>
      <w:sz w:val="24"/>
      <w:szCs w:val="24"/>
      <w:lang w:val="ru-RU" w:eastAsia="en-US"/>
    </w:rPr>
  </w:style>
  <w:style w:type="paragraph" w:styleId="af5">
    <w:name w:val="header"/>
    <w:basedOn w:val="a"/>
    <w:link w:val="af6"/>
    <w:uiPriority w:val="99"/>
    <w:rsid w:val="004A678B"/>
    <w:pPr>
      <w:tabs>
        <w:tab w:val="center" w:pos="4819"/>
        <w:tab w:val="right" w:pos="9639"/>
      </w:tabs>
      <w:suppressAutoHyphens/>
      <w:spacing w:after="0" w:line="240" w:lineRule="auto"/>
    </w:pPr>
    <w:rPr>
      <w:rFonts w:ascii="Times New Roman" w:eastAsia="Times New Roman" w:hAnsi="Times New Roman"/>
      <w:sz w:val="26"/>
      <w:szCs w:val="24"/>
      <w:lang w:val="uk-UA" w:eastAsia="ar-SA"/>
    </w:rPr>
  </w:style>
  <w:style w:type="character" w:customStyle="1" w:styleId="af6">
    <w:name w:val="Верхний колонтитул Знак"/>
    <w:basedOn w:val="a0"/>
    <w:link w:val="af5"/>
    <w:uiPriority w:val="99"/>
    <w:rsid w:val="004A678B"/>
    <w:rPr>
      <w:rFonts w:ascii="Times New Roman" w:eastAsia="Times New Roman" w:hAnsi="Times New Roman"/>
      <w:sz w:val="26"/>
      <w:szCs w:val="24"/>
      <w:lang w:eastAsia="ar-SA"/>
    </w:rPr>
  </w:style>
  <w:style w:type="paragraph" w:customStyle="1" w:styleId="af7">
    <w:name w:val="Содержимое таблицы"/>
    <w:basedOn w:val="a"/>
    <w:uiPriority w:val="99"/>
    <w:rsid w:val="004A678B"/>
    <w:pPr>
      <w:suppressLineNumbers/>
      <w:suppressAutoHyphens/>
      <w:spacing w:after="0" w:line="240" w:lineRule="auto"/>
    </w:pPr>
    <w:rPr>
      <w:rFonts w:ascii="Times New Roman" w:eastAsia="Times New Roman" w:hAnsi="Times New Roman"/>
      <w:sz w:val="26"/>
      <w:szCs w:val="24"/>
      <w:lang w:val="uk-UA" w:eastAsia="ar-SA"/>
    </w:rPr>
  </w:style>
  <w:style w:type="character" w:styleId="af8">
    <w:name w:val="Emphasis"/>
    <w:qFormat/>
    <w:rsid w:val="004A678B"/>
    <w:rPr>
      <w:i/>
      <w:iCs/>
    </w:rPr>
  </w:style>
  <w:style w:type="character" w:styleId="af9">
    <w:name w:val="FollowedHyperlink"/>
    <w:basedOn w:val="a0"/>
    <w:uiPriority w:val="99"/>
    <w:unhideWhenUsed/>
    <w:rsid w:val="004A678B"/>
    <w:rPr>
      <w:color w:val="800080" w:themeColor="followedHyperlink"/>
      <w:u w:val="single"/>
    </w:rPr>
  </w:style>
  <w:style w:type="paragraph" w:customStyle="1" w:styleId="msonormal0">
    <w:name w:val="msonormal"/>
    <w:basedOn w:val="a"/>
    <w:uiPriority w:val="99"/>
    <w:semiHidden/>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0">
    <w:name w:val="Standard"/>
    <w:uiPriority w:val="99"/>
    <w:semiHidden/>
    <w:rsid w:val="004A678B"/>
    <w:pPr>
      <w:widowControl w:val="0"/>
      <w:suppressAutoHyphens/>
      <w:autoSpaceDN w:val="0"/>
    </w:pPr>
    <w:rPr>
      <w:rFonts w:ascii="Times New Roman" w:eastAsia="Andale Sans UI" w:hAnsi="Times New Roman" w:cs="Tahoma"/>
      <w:kern w:val="3"/>
      <w:sz w:val="24"/>
      <w:szCs w:val="24"/>
      <w:lang w:val="de-DE" w:eastAsia="ja-JP" w:bidi="fa-IR"/>
    </w:rPr>
  </w:style>
  <w:style w:type="character" w:customStyle="1" w:styleId="a6">
    <w:name w:val="Абзац списка Знак"/>
    <w:link w:val="a5"/>
    <w:uiPriority w:val="34"/>
    <w:locked/>
    <w:rsid w:val="004A678B"/>
    <w:rPr>
      <w:sz w:val="22"/>
      <w:szCs w:val="22"/>
      <w:lang w:val="ru-RU" w:eastAsia="en-US"/>
    </w:rPr>
  </w:style>
  <w:style w:type="paragraph" w:customStyle="1" w:styleId="14">
    <w:name w:val="Підпис1"/>
    <w:basedOn w:val="a"/>
    <w:rsid w:val="004A678B"/>
    <w:pPr>
      <w:keepLines/>
      <w:tabs>
        <w:tab w:val="center" w:pos="2268"/>
        <w:tab w:val="left" w:pos="6804"/>
      </w:tabs>
      <w:spacing w:before="360" w:after="0" w:line="240" w:lineRule="auto"/>
    </w:pPr>
    <w:rPr>
      <w:rFonts w:ascii="Antiqua" w:eastAsia="Times New Roman" w:hAnsi="Antiqua"/>
      <w:b/>
      <w:position w:val="-48"/>
      <w:sz w:val="26"/>
      <w:szCs w:val="20"/>
      <w:lang w:val="uk-UA" w:eastAsia="ru-RU"/>
    </w:rPr>
  </w:style>
  <w:style w:type="paragraph" w:customStyle="1" w:styleId="afa">
    <w:name w:val="Глава документу"/>
    <w:basedOn w:val="a"/>
    <w:next w:val="a"/>
    <w:rsid w:val="004A678B"/>
    <w:pPr>
      <w:keepNext/>
      <w:keepLines/>
      <w:spacing w:before="120" w:after="120" w:line="240" w:lineRule="auto"/>
      <w:jc w:val="center"/>
    </w:pPr>
    <w:rPr>
      <w:rFonts w:ascii="Antiqua" w:eastAsia="Times New Roman" w:hAnsi="Antiqua"/>
      <w:sz w:val="26"/>
      <w:szCs w:val="20"/>
      <w:lang w:val="uk-UA" w:eastAsia="ru-RU"/>
    </w:rPr>
  </w:style>
  <w:style w:type="paragraph" w:customStyle="1" w:styleId="afb">
    <w:name w:val="Герб"/>
    <w:basedOn w:val="a"/>
    <w:rsid w:val="004A678B"/>
    <w:pPr>
      <w:keepNext/>
      <w:keepLines/>
      <w:spacing w:after="0" w:line="240" w:lineRule="auto"/>
      <w:jc w:val="center"/>
    </w:pPr>
    <w:rPr>
      <w:rFonts w:ascii="Antiqua" w:eastAsia="Times New Roman" w:hAnsi="Antiqua"/>
      <w:sz w:val="144"/>
      <w:szCs w:val="20"/>
      <w:lang w:val="en-US" w:eastAsia="ru-RU"/>
    </w:rPr>
  </w:style>
  <w:style w:type="paragraph" w:customStyle="1" w:styleId="afc">
    <w:name w:val="Установа"/>
    <w:basedOn w:val="a"/>
    <w:rsid w:val="004A678B"/>
    <w:pPr>
      <w:keepNext/>
      <w:keepLines/>
      <w:spacing w:before="120" w:after="0" w:line="240" w:lineRule="auto"/>
      <w:jc w:val="center"/>
    </w:pPr>
    <w:rPr>
      <w:rFonts w:ascii="Antiqua" w:eastAsia="Times New Roman" w:hAnsi="Antiqua"/>
      <w:b/>
      <w:sz w:val="40"/>
      <w:szCs w:val="20"/>
      <w:lang w:val="uk-UA" w:eastAsia="ru-RU"/>
    </w:rPr>
  </w:style>
  <w:style w:type="paragraph" w:customStyle="1" w:styleId="afd">
    <w:name w:val="Вид документа"/>
    <w:basedOn w:val="afc"/>
    <w:next w:val="a"/>
    <w:rsid w:val="004A678B"/>
    <w:pPr>
      <w:spacing w:before="360" w:after="240"/>
    </w:pPr>
    <w:rPr>
      <w:spacing w:val="20"/>
      <w:sz w:val="26"/>
    </w:rPr>
  </w:style>
  <w:style w:type="paragraph" w:customStyle="1" w:styleId="afe">
    <w:name w:val="Час та місце"/>
    <w:basedOn w:val="a"/>
    <w:rsid w:val="004A678B"/>
    <w:pPr>
      <w:keepNext/>
      <w:keepLines/>
      <w:spacing w:before="120" w:after="240" w:line="240" w:lineRule="auto"/>
      <w:jc w:val="center"/>
    </w:pPr>
    <w:rPr>
      <w:rFonts w:ascii="Antiqua" w:eastAsia="Times New Roman" w:hAnsi="Antiqua"/>
      <w:sz w:val="26"/>
      <w:szCs w:val="20"/>
      <w:lang w:val="uk-UA" w:eastAsia="ru-RU"/>
    </w:rPr>
  </w:style>
  <w:style w:type="paragraph" w:customStyle="1" w:styleId="NormalText">
    <w:name w:val="Normal Text"/>
    <w:basedOn w:val="a"/>
    <w:rsid w:val="004A678B"/>
    <w:pPr>
      <w:spacing w:after="0" w:line="240" w:lineRule="auto"/>
      <w:ind w:firstLine="567"/>
      <w:jc w:val="both"/>
    </w:pPr>
    <w:rPr>
      <w:rFonts w:ascii="Antiqua" w:eastAsia="Times New Roman" w:hAnsi="Antiqua"/>
      <w:sz w:val="26"/>
      <w:szCs w:val="20"/>
      <w:lang w:val="uk-UA" w:eastAsia="ru-RU"/>
    </w:rPr>
  </w:style>
  <w:style w:type="paragraph" w:styleId="aff">
    <w:name w:val="annotation text"/>
    <w:basedOn w:val="a"/>
    <w:link w:val="aff0"/>
    <w:uiPriority w:val="99"/>
    <w:unhideWhenUsed/>
    <w:rsid w:val="004A678B"/>
    <w:pPr>
      <w:spacing w:after="160" w:line="240" w:lineRule="auto"/>
    </w:pPr>
    <w:rPr>
      <w:sz w:val="20"/>
      <w:szCs w:val="20"/>
    </w:rPr>
  </w:style>
  <w:style w:type="character" w:customStyle="1" w:styleId="aff0">
    <w:name w:val="Текст примечания Знак"/>
    <w:basedOn w:val="a0"/>
    <w:link w:val="aff"/>
    <w:uiPriority w:val="99"/>
    <w:rsid w:val="004A678B"/>
    <w:rPr>
      <w:lang w:val="ru-RU" w:eastAsia="en-US"/>
    </w:rPr>
  </w:style>
  <w:style w:type="paragraph" w:styleId="aff1">
    <w:name w:val="Title"/>
    <w:basedOn w:val="a"/>
    <w:next w:val="a"/>
    <w:link w:val="aff2"/>
    <w:uiPriority w:val="99"/>
    <w:qFormat/>
    <w:rsid w:val="004A678B"/>
    <w:pPr>
      <w:keepNext/>
      <w:keepLines/>
      <w:spacing w:before="480" w:after="120" w:line="240" w:lineRule="auto"/>
    </w:pPr>
    <w:rPr>
      <w:rFonts w:ascii="Times New Roman" w:eastAsia="Times New Roman" w:hAnsi="Times New Roman"/>
      <w:b/>
      <w:sz w:val="72"/>
      <w:szCs w:val="72"/>
      <w:lang w:val="x-none"/>
    </w:rPr>
  </w:style>
  <w:style w:type="character" w:customStyle="1" w:styleId="aff2">
    <w:name w:val="Название Знак"/>
    <w:basedOn w:val="a0"/>
    <w:link w:val="aff1"/>
    <w:uiPriority w:val="99"/>
    <w:rsid w:val="004A678B"/>
    <w:rPr>
      <w:rFonts w:ascii="Times New Roman" w:eastAsia="Times New Roman" w:hAnsi="Times New Roman"/>
      <w:b/>
      <w:sz w:val="72"/>
      <w:szCs w:val="72"/>
      <w:lang w:val="x-none" w:eastAsia="en-US"/>
    </w:rPr>
  </w:style>
  <w:style w:type="paragraph" w:styleId="aff3">
    <w:name w:val="Subtitle"/>
    <w:basedOn w:val="a"/>
    <w:next w:val="a"/>
    <w:link w:val="aff4"/>
    <w:uiPriority w:val="99"/>
    <w:qFormat/>
    <w:rsid w:val="004A678B"/>
    <w:pPr>
      <w:keepNext/>
      <w:keepLines/>
      <w:spacing w:before="360" w:after="80" w:line="240" w:lineRule="auto"/>
    </w:pPr>
    <w:rPr>
      <w:rFonts w:ascii="Georgia" w:eastAsia="Georgia" w:hAnsi="Georgia"/>
      <w:i/>
      <w:color w:val="666666"/>
      <w:sz w:val="48"/>
      <w:szCs w:val="48"/>
      <w:lang w:val="x-none"/>
    </w:rPr>
  </w:style>
  <w:style w:type="character" w:customStyle="1" w:styleId="aff4">
    <w:name w:val="Подзаголовок Знак"/>
    <w:basedOn w:val="a0"/>
    <w:link w:val="aff3"/>
    <w:uiPriority w:val="99"/>
    <w:rsid w:val="004A678B"/>
    <w:rPr>
      <w:rFonts w:ascii="Georgia" w:eastAsia="Georgia" w:hAnsi="Georgia"/>
      <w:i/>
      <w:color w:val="666666"/>
      <w:sz w:val="48"/>
      <w:szCs w:val="48"/>
      <w:lang w:val="x-none" w:eastAsia="en-US"/>
    </w:rPr>
  </w:style>
  <w:style w:type="paragraph" w:styleId="aff5">
    <w:name w:val="annotation subject"/>
    <w:basedOn w:val="aff"/>
    <w:next w:val="aff"/>
    <w:link w:val="aff6"/>
    <w:uiPriority w:val="99"/>
    <w:unhideWhenUsed/>
    <w:rsid w:val="004A678B"/>
    <w:pPr>
      <w:spacing w:after="0"/>
    </w:pPr>
    <w:rPr>
      <w:b/>
      <w:bCs/>
    </w:rPr>
  </w:style>
  <w:style w:type="character" w:customStyle="1" w:styleId="aff6">
    <w:name w:val="Тема примечания Знак"/>
    <w:basedOn w:val="aff0"/>
    <w:link w:val="aff5"/>
    <w:uiPriority w:val="99"/>
    <w:rsid w:val="004A678B"/>
    <w:rPr>
      <w:b/>
      <w:bCs/>
      <w:lang w:val="ru-RU" w:eastAsia="en-US"/>
    </w:rPr>
  </w:style>
  <w:style w:type="paragraph" w:customStyle="1" w:styleId="rvps7">
    <w:name w:val="rvps7"/>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Абзац списка1"/>
    <w:basedOn w:val="a"/>
    <w:uiPriority w:val="99"/>
    <w:rsid w:val="004A678B"/>
    <w:pPr>
      <w:ind w:left="720"/>
      <w:contextualSpacing/>
    </w:pPr>
    <w:rPr>
      <w:rFonts w:cs="Calibri"/>
      <w:lang w:val="uk-UA"/>
    </w:rPr>
  </w:style>
  <w:style w:type="paragraph" w:customStyle="1" w:styleId="rvps12">
    <w:name w:val="rvps12"/>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uiPriority w:val="99"/>
    <w:rsid w:val="004A678B"/>
    <w:pPr>
      <w:spacing w:before="100" w:beforeAutospacing="1" w:after="100" w:afterAutospacing="1" w:line="240" w:lineRule="auto"/>
    </w:pPr>
    <w:rPr>
      <w:rFonts w:ascii="Times New Roman" w:eastAsia="Times New Roman" w:hAnsi="Times New Roman"/>
      <w:sz w:val="24"/>
      <w:szCs w:val="24"/>
      <w:lang w:eastAsia="ru-RU"/>
    </w:rPr>
  </w:style>
  <w:style w:type="character" w:styleId="aff7">
    <w:name w:val="annotation reference"/>
    <w:uiPriority w:val="99"/>
    <w:unhideWhenUsed/>
    <w:qFormat/>
    <w:rsid w:val="004A678B"/>
    <w:rPr>
      <w:rFonts w:ascii="Times New Roman" w:hAnsi="Times New Roman" w:cs="Times New Roman" w:hint="default"/>
      <w:sz w:val="16"/>
      <w:szCs w:val="16"/>
    </w:rPr>
  </w:style>
  <w:style w:type="character" w:customStyle="1" w:styleId="apple-tab-span">
    <w:name w:val="apple-tab-span"/>
    <w:rsid w:val="004A678B"/>
  </w:style>
  <w:style w:type="character" w:customStyle="1" w:styleId="rvts82">
    <w:name w:val="rvts82"/>
    <w:rsid w:val="004A678B"/>
  </w:style>
  <w:style w:type="character" w:customStyle="1" w:styleId="rvts15">
    <w:name w:val="rvts15"/>
    <w:rsid w:val="004A678B"/>
  </w:style>
  <w:style w:type="character" w:customStyle="1" w:styleId="rvts9">
    <w:name w:val="rvts9"/>
    <w:rsid w:val="004A678B"/>
  </w:style>
  <w:style w:type="character" w:customStyle="1" w:styleId="rvts44">
    <w:name w:val="rvts44"/>
    <w:rsid w:val="004A678B"/>
  </w:style>
  <w:style w:type="character" w:customStyle="1" w:styleId="rvts23">
    <w:name w:val="rvts23"/>
    <w:rsid w:val="004A678B"/>
  </w:style>
  <w:style w:type="character" w:customStyle="1" w:styleId="16">
    <w:name w:val="Название Знак1"/>
    <w:uiPriority w:val="10"/>
    <w:rsid w:val="004A678B"/>
    <w:rPr>
      <w:rFonts w:ascii="Cambria" w:eastAsia="Times New Roman" w:hAnsi="Cambria" w:cs="Times New Roman"/>
      <w:color w:val="17365D"/>
      <w:spacing w:val="5"/>
      <w:kern w:val="28"/>
      <w:sz w:val="52"/>
      <w:szCs w:val="52"/>
      <w:lang w:val="uk-UA" w:eastAsia="ru-RU"/>
    </w:rPr>
  </w:style>
  <w:style w:type="character" w:customStyle="1" w:styleId="17">
    <w:name w:val="Подзаголовок Знак1"/>
    <w:uiPriority w:val="11"/>
    <w:rsid w:val="004A678B"/>
    <w:rPr>
      <w:rFonts w:ascii="Cambria" w:eastAsia="Times New Roman" w:hAnsi="Cambria" w:cs="Times New Roman"/>
      <w:i/>
      <w:iCs/>
      <w:color w:val="4F81BD"/>
      <w:spacing w:val="15"/>
      <w:sz w:val="24"/>
      <w:szCs w:val="24"/>
      <w:lang w:val="uk-UA" w:eastAsia="ru-RU"/>
    </w:rPr>
  </w:style>
  <w:style w:type="table" w:customStyle="1" w:styleId="TableNormal">
    <w:name w:val="Table Normal"/>
    <w:uiPriority w:val="2"/>
    <w:qFormat/>
    <w:rsid w:val="004A678B"/>
    <w:rPr>
      <w:rFonts w:ascii="Times New Roman" w:eastAsia="Times New Roman" w:hAnsi="Times New Roman"/>
      <w:lang w:eastAsia="en-US"/>
    </w:rPr>
    <w:tblPr>
      <w:tblCellMar>
        <w:top w:w="0" w:type="dxa"/>
        <w:left w:w="0" w:type="dxa"/>
        <w:bottom w:w="0" w:type="dxa"/>
        <w:right w:w="0" w:type="dxa"/>
      </w:tblCellMar>
    </w:tblPr>
  </w:style>
  <w:style w:type="paragraph" w:customStyle="1" w:styleId="gmail-rvps2">
    <w:name w:val="gmail-rvps2"/>
    <w:basedOn w:val="a"/>
    <w:rsid w:val="004A678B"/>
    <w:pPr>
      <w:spacing w:before="100" w:beforeAutospacing="1" w:after="100" w:afterAutospacing="1" w:line="240" w:lineRule="auto"/>
    </w:pPr>
    <w:rPr>
      <w:rFonts w:ascii="Times New Roman" w:hAnsi="Times New Roman"/>
      <w:sz w:val="24"/>
      <w:szCs w:val="24"/>
      <w:lang w:eastAsia="ru-RU"/>
    </w:rPr>
  </w:style>
  <w:style w:type="paragraph" w:customStyle="1" w:styleId="22">
    <w:name w:val="2"/>
    <w:basedOn w:val="a"/>
    <w:next w:val="a7"/>
    <w:uiPriority w:val="99"/>
    <w:unhideWhenUsed/>
    <w:rsid w:val="004A678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t121">
    <w:name w:val="st121"/>
    <w:uiPriority w:val="99"/>
    <w:rsid w:val="004A678B"/>
    <w:rPr>
      <w:i/>
      <w:iCs/>
      <w:color w:val="000000"/>
    </w:rPr>
  </w:style>
  <w:style w:type="character" w:customStyle="1" w:styleId="spelle">
    <w:name w:val="spelle"/>
    <w:rsid w:val="004A678B"/>
  </w:style>
  <w:style w:type="character" w:customStyle="1" w:styleId="FontStyle19">
    <w:name w:val="Font Style19"/>
    <w:rsid w:val="004A678B"/>
    <w:rPr>
      <w:rFonts w:ascii="Times New Roman" w:hAnsi="Times New Roman" w:cs="Times New Roman"/>
      <w:b/>
      <w:bCs/>
      <w:sz w:val="26"/>
      <w:szCs w:val="26"/>
    </w:rPr>
  </w:style>
  <w:style w:type="table" w:customStyle="1" w:styleId="23">
    <w:name w:val="Сітка таблиці2"/>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ітка таблиці3"/>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ітка таблиці4"/>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ітка таблиці5"/>
    <w:basedOn w:val="a1"/>
    <w:next w:val="ae"/>
    <w:uiPriority w:val="39"/>
    <w:rsid w:val="004A67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Абзац списку1"/>
    <w:basedOn w:val="a"/>
    <w:rsid w:val="004A678B"/>
    <w:pPr>
      <w:ind w:left="720"/>
      <w:contextualSpacing/>
    </w:pPr>
    <w:rPr>
      <w:rFonts w:eastAsia="Times New Roman"/>
    </w:rPr>
  </w:style>
  <w:style w:type="paragraph" w:customStyle="1" w:styleId="19">
    <w:name w:val="Без интервала1"/>
    <w:rsid w:val="004A678B"/>
    <w:pPr>
      <w:jc w:val="center"/>
    </w:pPr>
    <w:rPr>
      <w:rFonts w:ascii="Times New Roman" w:eastAsia="Times New Roman" w:hAnsi="Times New Roman"/>
      <w:b/>
      <w:sz w:val="24"/>
      <w:szCs w:val="22"/>
    </w:rPr>
  </w:style>
  <w:style w:type="character" w:customStyle="1" w:styleId="rvts0">
    <w:name w:val="rvts0"/>
    <w:basedOn w:val="a0"/>
    <w:rsid w:val="004A678B"/>
  </w:style>
  <w:style w:type="paragraph" w:customStyle="1" w:styleId="tj">
    <w:name w:val="tj"/>
    <w:basedOn w:val="a"/>
    <w:rsid w:val="004A678B"/>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p4">
    <w:name w:val="p4"/>
    <w:basedOn w:val="a"/>
    <w:uiPriority w:val="99"/>
    <w:semiHidden/>
    <w:rsid w:val="004A678B"/>
    <w:pPr>
      <w:spacing w:before="100" w:beforeAutospacing="1" w:after="100" w:afterAutospacing="1" w:line="240" w:lineRule="auto"/>
    </w:pPr>
    <w:rPr>
      <w:rFonts w:ascii="Times New Roman" w:hAnsi="Times New Roman"/>
      <w:sz w:val="24"/>
      <w:szCs w:val="24"/>
      <w:lang w:eastAsia="ru-RU"/>
    </w:rPr>
  </w:style>
  <w:style w:type="character" w:customStyle="1" w:styleId="s1">
    <w:name w:val="s1"/>
    <w:basedOn w:val="a0"/>
    <w:rsid w:val="004A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10131">
      <w:bodyDiv w:val="1"/>
      <w:marLeft w:val="0"/>
      <w:marRight w:val="0"/>
      <w:marTop w:val="0"/>
      <w:marBottom w:val="0"/>
      <w:divBdr>
        <w:top w:val="none" w:sz="0" w:space="0" w:color="auto"/>
        <w:left w:val="none" w:sz="0" w:space="0" w:color="auto"/>
        <w:bottom w:val="none" w:sz="0" w:space="0" w:color="auto"/>
        <w:right w:val="none" w:sz="0" w:space="0" w:color="auto"/>
      </w:divBdr>
    </w:div>
    <w:div w:id="522670095">
      <w:bodyDiv w:val="1"/>
      <w:marLeft w:val="0"/>
      <w:marRight w:val="0"/>
      <w:marTop w:val="0"/>
      <w:marBottom w:val="0"/>
      <w:divBdr>
        <w:top w:val="none" w:sz="0" w:space="0" w:color="auto"/>
        <w:left w:val="none" w:sz="0" w:space="0" w:color="auto"/>
        <w:bottom w:val="none" w:sz="0" w:space="0" w:color="auto"/>
        <w:right w:val="none" w:sz="0" w:space="0" w:color="auto"/>
      </w:divBdr>
    </w:div>
    <w:div w:id="789320607">
      <w:bodyDiv w:val="1"/>
      <w:marLeft w:val="0"/>
      <w:marRight w:val="0"/>
      <w:marTop w:val="0"/>
      <w:marBottom w:val="0"/>
      <w:divBdr>
        <w:top w:val="none" w:sz="0" w:space="0" w:color="auto"/>
        <w:left w:val="none" w:sz="0" w:space="0" w:color="auto"/>
        <w:bottom w:val="none" w:sz="0" w:space="0" w:color="auto"/>
        <w:right w:val="none" w:sz="0" w:space="0" w:color="auto"/>
      </w:divBdr>
    </w:div>
    <w:div w:id="1161038857">
      <w:bodyDiv w:val="1"/>
      <w:marLeft w:val="0"/>
      <w:marRight w:val="0"/>
      <w:marTop w:val="0"/>
      <w:marBottom w:val="0"/>
      <w:divBdr>
        <w:top w:val="none" w:sz="0" w:space="0" w:color="auto"/>
        <w:left w:val="none" w:sz="0" w:space="0" w:color="auto"/>
        <w:bottom w:val="none" w:sz="0" w:space="0" w:color="auto"/>
        <w:right w:val="none" w:sz="0" w:space="0" w:color="auto"/>
      </w:divBdr>
    </w:div>
    <w:div w:id="18131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7-2016-%D0%B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682-2008-%D0%B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505-2014-%D0%BF" TargetMode="External"/><Relationship Id="rId5" Type="http://schemas.openxmlformats.org/officeDocument/2006/relationships/settings" Target="settings.xml"/><Relationship Id="rId10" Type="http://schemas.openxmlformats.org/officeDocument/2006/relationships/hyperlink" Target="https://zakon.rada.gov.ua/laws/show/2755-17" TargetMode="External"/><Relationship Id="rId4" Type="http://schemas.microsoft.com/office/2007/relationships/stylesWithEffects" Target="stylesWithEffects.xml"/><Relationship Id="rId9" Type="http://schemas.openxmlformats.org/officeDocument/2006/relationships/hyperlink" Target="https://zakon.rada.gov.ua/laws/show/509-2014-%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3CB12-69BC-42CE-8E8D-3C5524C3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2014</Words>
  <Characters>11485</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Відділ дозвільних процедур</Company>
  <LinksUpToDate>false</LinksUpToDate>
  <CharactersWithSpaces>13473</CharactersWithSpaces>
  <SharedDoc>false</SharedDoc>
  <HLinks>
    <vt:vector size="6" baseType="variant">
      <vt:variant>
        <vt:i4>6160390</vt:i4>
      </vt:variant>
      <vt:variant>
        <vt:i4>0</vt:i4>
      </vt:variant>
      <vt:variant>
        <vt:i4>0</vt:i4>
      </vt:variant>
      <vt:variant>
        <vt:i4>5</vt:i4>
      </vt:variant>
      <vt:variant>
        <vt:lpwstr>http://mkrada.gov.ua/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user28</dc:creator>
  <cp:keywords/>
  <dc:description/>
  <cp:lastModifiedBy>User</cp:lastModifiedBy>
  <cp:revision>66</cp:revision>
  <cp:lastPrinted>2021-04-14T14:14:00Z</cp:lastPrinted>
  <dcterms:created xsi:type="dcterms:W3CDTF">2024-06-02T13:14:00Z</dcterms:created>
  <dcterms:modified xsi:type="dcterms:W3CDTF">2024-06-16T13:08:00Z</dcterms:modified>
</cp:coreProperties>
</file>