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124DF6B6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F96A2C">
        <w:rPr>
          <w:rFonts w:ascii="Times New Roman" w:hAnsi="Times New Roman"/>
          <w:sz w:val="28"/>
          <w:szCs w:val="28"/>
          <w:lang w:val="uk-UA" w:eastAsia="ru-RU"/>
        </w:rPr>
        <w:t>555</w:t>
      </w:r>
      <w:bookmarkStart w:id="0" w:name="_GoBack"/>
      <w:bookmarkEnd w:id="0"/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203C295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1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42A2F" w:rsidRPr="000B6249">
        <w:rPr>
          <w:rFonts w:ascii="Times New Roman" w:hAnsi="Times New Roman"/>
          <w:b/>
          <w:caps/>
          <w:sz w:val="28"/>
          <w:szCs w:val="28"/>
        </w:rPr>
        <w:t>77-00214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1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550FB362" w:rsidR="007D799E" w:rsidRPr="00F96A2C" w:rsidRDefault="00742A2F" w:rsidP="00742A2F">
      <w:pPr>
        <w:spacing w:after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</w:t>
      </w:r>
      <w:proofErr w:type="gram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ішення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передачу</w:t>
      </w:r>
      <w:r w:rsidRPr="00742A2F"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  <w:t xml:space="preserve"> </w:t>
      </w:r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у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власність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перебуває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у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комунальній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власності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на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підставі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технічної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документаці</w:t>
      </w:r>
      <w:proofErr w:type="spellEnd"/>
      <w:r w:rsidR="00F96A2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ї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2CE9F7C4" w:rsidR="006C4341" w:rsidRPr="001800D7" w:rsidRDefault="00F96A2C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742A2F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742A2F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742A2F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A2F" w:rsidRPr="00C835C2" w14:paraId="09FFD931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742A2F" w:rsidRPr="00E96080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742A2F" w:rsidRPr="0042661B" w:rsidRDefault="00742A2F" w:rsidP="00742A2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04C4C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EBA60C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94DFB2B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742A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42A2F">
              <w:rPr>
                <w:rFonts w:ascii="Times New Roman" w:hAnsi="Times New Roman"/>
                <w:sz w:val="24"/>
                <w:szCs w:val="24"/>
              </w:rPr>
              <w:t>ісцеве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26.</w:t>
            </w:r>
          </w:p>
          <w:p w14:paraId="2FA96E2C" w14:textId="77777777" w:rsidR="00742A2F" w:rsidRPr="00742A2F" w:rsidRDefault="00742A2F" w:rsidP="00F96A2C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11F467C0" w14:textId="77777777" w:rsidR="00742A2F" w:rsidRPr="00742A2F" w:rsidRDefault="00742A2F" w:rsidP="00F96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6FD6441C" w14:textId="683CFB74" w:rsidR="00742A2F" w:rsidRPr="00742A2F" w:rsidRDefault="00742A2F" w:rsidP="00F96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Украхни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державну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прав н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обтяжень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A2F" w:rsidRPr="006B4EAB" w14:paraId="30A84255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06876EA8" w:rsidR="00742A2F" w:rsidRPr="00742A2F" w:rsidRDefault="00742A2F" w:rsidP="00742A2F">
            <w:pPr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742A2F" w:rsidRPr="00C835C2" w14:paraId="64ED5761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14ACCA85" w:rsidR="00742A2F" w:rsidRPr="00742A2F" w:rsidRDefault="00742A2F" w:rsidP="00742A2F">
            <w:pPr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2A2F" w:rsidRPr="00D03B85" w14:paraId="1121BF2F" w14:textId="77777777" w:rsidTr="00742A2F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43E21F97" w:rsidR="00742A2F" w:rsidRPr="00742A2F" w:rsidRDefault="00742A2F" w:rsidP="00742A2F">
            <w:pPr>
              <w:rPr>
                <w:sz w:val="24"/>
                <w:szCs w:val="24"/>
                <w:lang w:val="uk-UA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42A2F" w:rsidRPr="00E96080" w14:paraId="1258B0CE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4DF16B72" w:rsidR="00742A2F" w:rsidRPr="00742A2F" w:rsidRDefault="00742A2F" w:rsidP="00742A2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про передачу  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перебуває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комунальній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A2F" w:rsidRPr="00C835C2" w14:paraId="37DC3B54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3C7A9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742A2F">
              <w:rPr>
                <w:rFonts w:ascii="Times New Roman" w:hAnsi="Times New Roman"/>
                <w:sz w:val="24"/>
                <w:szCs w:val="24"/>
                <w:lang w:val="uk-UA"/>
              </w:rPr>
              <w:t>1. Заява  про передачу у власність земельної ділянки, що перебуває у комунальній власності</w:t>
            </w:r>
            <w:r w:rsidRPr="00742A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на підставі технічної документації</w:t>
            </w:r>
            <w:r w:rsidRPr="00742A2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</w:t>
            </w:r>
            <w:r w:rsidRPr="00742A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формою згідно зразка до інформаційної картки</w:t>
            </w:r>
            <w:r w:rsidRPr="00742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 якій  обов’язково вказується: </w:t>
            </w:r>
          </w:p>
          <w:p w14:paraId="28FF70AB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</w:p>
          <w:p w14:paraId="6A921487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12A7908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5571D04B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proofErr w:type="gramStart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50A36B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-вид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передбачуваного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права на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5299FA77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</w:t>
            </w:r>
            <w:proofErr w:type="gram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заяви </w:t>
            </w:r>
            <w:proofErr w:type="spell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: - </w:t>
            </w:r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</w:t>
            </w:r>
            <w:proofErr w:type="spellEnd"/>
            <w:r w:rsidRPr="00742A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82A82B7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1E59E5E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0F9479A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663CB569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Технічна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) меж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2086E83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proofErr w:type="gramStart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6036F830" w14:textId="58846A9C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документа про право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розміщено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земельній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паспорту на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42A2F" w:rsidRPr="00C835C2" w14:paraId="514CBA1C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6AFAC666" w:rsidR="00742A2F" w:rsidRPr="00742A2F" w:rsidRDefault="00742A2F" w:rsidP="00742A2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742A2F" w:rsidRPr="00C835C2" w14:paraId="366C012E" w14:textId="77777777" w:rsidTr="00742A2F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742A2F" w:rsidRPr="0042661B" w:rsidRDefault="00742A2F" w:rsidP="00742A2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319A2E31" w:rsidR="00742A2F" w:rsidRPr="00742A2F" w:rsidRDefault="00742A2F" w:rsidP="00742A2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2EAE073" w:rsidR="00F30338" w:rsidRPr="00F30338" w:rsidRDefault="00742A2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7B15CAB" w:rsidR="00F30338" w:rsidRPr="00F30338" w:rsidRDefault="00742A2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A3CCB24" w:rsidR="00F30338" w:rsidRPr="00F30338" w:rsidRDefault="00742A2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742A2F" w:rsidRPr="00F96A2C" w14:paraId="314B189D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1F9A2579" w:rsidR="00742A2F" w:rsidRPr="00742A2F" w:rsidRDefault="00742A2F" w:rsidP="00742A2F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742A2F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742A2F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742A2F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742A2F" w:rsidRPr="00C835C2" w14:paraId="4ABA82C2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779C5471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36069D0" w14:textId="77777777" w:rsidR="00742A2F" w:rsidRPr="00742A2F" w:rsidRDefault="00742A2F" w:rsidP="00F9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3 пункту 7);</w:t>
            </w:r>
          </w:p>
          <w:p w14:paraId="4CC8B452" w14:textId="64C826A7" w:rsidR="00742A2F" w:rsidRPr="00742A2F" w:rsidRDefault="00742A2F" w:rsidP="00F96A2C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742A2F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актів.</w:t>
            </w:r>
          </w:p>
        </w:tc>
      </w:tr>
      <w:tr w:rsidR="00742A2F" w:rsidRPr="00F96A2C" w14:paraId="5CF82127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6D7FC98E" w:rsidR="00742A2F" w:rsidRPr="00742A2F" w:rsidRDefault="00742A2F" w:rsidP="00742A2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</w:t>
            </w:r>
            <w:r w:rsidRPr="00742A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формі листа на офіційному бланку Нововолинської міської ради. </w:t>
            </w:r>
          </w:p>
        </w:tc>
      </w:tr>
      <w:tr w:rsidR="00742A2F" w:rsidRPr="00C835C2" w14:paraId="462C8FD2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5A643436" w:rsidR="00742A2F" w:rsidRPr="00742A2F" w:rsidRDefault="00742A2F" w:rsidP="00742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42A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42A2F">
              <w:rPr>
                <w:rFonts w:ascii="Times New Roman" w:hAnsi="Times New Roman"/>
                <w:sz w:val="24"/>
                <w:szCs w:val="24"/>
              </w:rPr>
              <w:t>ішень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особу. </w:t>
            </w:r>
          </w:p>
        </w:tc>
      </w:tr>
      <w:tr w:rsidR="00742A2F" w:rsidRPr="00C835C2" w14:paraId="2690A2E3" w14:textId="77777777" w:rsidTr="00742A2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742A2F" w:rsidRPr="0042661B" w:rsidRDefault="00742A2F" w:rsidP="00742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742A2F" w:rsidRPr="0042661B" w:rsidRDefault="00742A2F" w:rsidP="00742A2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5133DD8C" w:rsidR="00742A2F" w:rsidRPr="00742A2F" w:rsidRDefault="00742A2F" w:rsidP="00742A2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42A2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742A2F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98EACF" w14:textId="77777777" w:rsidR="00742A2F" w:rsidRDefault="00742A2F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357CBCD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A322FBE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25E75AC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CD525AC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812F752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A6FBB3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312E5FC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70DB3DC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3B9EB6B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E89424F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2C1B3C2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C19D20B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59BF586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B26BD2B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833E9E6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AA0D6C6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75C48F1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A670550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D43BE02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ADD146F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E65F1FE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80166ED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8D68124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825236A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3CC4B1D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F6A5474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D36B377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68FC774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4E38436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753C1A3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33888FE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AEC5F01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9055DF7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DF293D6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E1E610A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E7DB6D8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7DC39D5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6A39784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CF87573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2BE9618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490DDFB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0E0F41B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10198F0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554DCAC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3A26FC8" w14:textId="77777777" w:rsidR="00F96A2C" w:rsidRDefault="00F96A2C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9AD88C9" w14:textId="77777777" w:rsidR="00742A2F" w:rsidRPr="000B6249" w:rsidRDefault="00742A2F" w:rsidP="00742A2F">
      <w:pPr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t>Зразок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заяви </w:t>
      </w:r>
    </w:p>
    <w:p w14:paraId="4165728B" w14:textId="77777777" w:rsidR="00742A2F" w:rsidRPr="000B6249" w:rsidRDefault="00742A2F" w:rsidP="00742A2F">
      <w:pPr>
        <w:rPr>
          <w:rFonts w:ascii="Times New Roman" w:hAnsi="Times New Roman"/>
          <w:color w:val="000000"/>
          <w:sz w:val="28"/>
          <w:szCs w:val="28"/>
        </w:rPr>
      </w:pPr>
    </w:p>
    <w:p w14:paraId="6BE80B12" w14:textId="77777777" w:rsidR="00742A2F" w:rsidRPr="000B6249" w:rsidRDefault="00742A2F" w:rsidP="00742A2F">
      <w:pPr>
        <w:ind w:left="4956"/>
        <w:rPr>
          <w:rFonts w:ascii="Times New Roman" w:hAnsi="Times New Roman"/>
          <w:color w:val="000000"/>
          <w:sz w:val="28"/>
          <w:szCs w:val="28"/>
        </w:rPr>
      </w:pPr>
      <w:r w:rsidRPr="000B6249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інформаційної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картки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видачу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6249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Pr="000B6249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ділянки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6249">
        <w:rPr>
          <w:rFonts w:ascii="Times New Roman" w:hAnsi="Times New Roman"/>
          <w:sz w:val="28"/>
          <w:szCs w:val="28"/>
        </w:rPr>
        <w:t>що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B6249">
        <w:rPr>
          <w:rFonts w:ascii="Times New Roman" w:hAnsi="Times New Roman"/>
          <w:sz w:val="28"/>
          <w:szCs w:val="28"/>
        </w:rPr>
        <w:t>комунальній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B6249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0B6249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0B624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Cs/>
          <w:sz w:val="28"/>
          <w:szCs w:val="28"/>
        </w:rPr>
        <w:t>технічної</w:t>
      </w:r>
      <w:proofErr w:type="spellEnd"/>
      <w:r w:rsidRPr="000B624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Cs/>
          <w:sz w:val="28"/>
          <w:szCs w:val="28"/>
        </w:rPr>
        <w:t>документації</w:t>
      </w:r>
      <w:proofErr w:type="spell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742A2F" w14:paraId="5589F7E3" w14:textId="77777777" w:rsidTr="00742A2F">
        <w:tc>
          <w:tcPr>
            <w:tcW w:w="5529" w:type="dxa"/>
          </w:tcPr>
          <w:p w14:paraId="6B5EBF28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2CD84B42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00CBE1D8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28A3DE28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318E7156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09EB630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3C02BA4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1E56E66E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06D2D81D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1B99551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7A23AE4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5B9F6FA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1A448680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51E8A062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645DBF2B" w14:textId="77777777" w:rsidR="00742A2F" w:rsidRDefault="00742A2F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7B7BC037" w14:textId="77777777" w:rsidR="00742A2F" w:rsidRDefault="0074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28F7ADB0" w14:textId="77777777" w:rsidR="00742A2F" w:rsidRDefault="00742A2F" w:rsidP="0074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40CEF3D5" w14:textId="77777777" w:rsidR="00742A2F" w:rsidRDefault="00742A2F" w:rsidP="00742A2F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5E6D0360" w14:textId="77777777" w:rsidR="00742A2F" w:rsidRDefault="00742A2F" w:rsidP="00742A2F">
      <w:pPr>
        <w:pStyle w:val="Default"/>
        <w:jc w:val="center"/>
        <w:rPr>
          <w:b/>
          <w:bCs/>
          <w:i/>
          <w:iCs/>
          <w:lang w:val="uk-UA"/>
        </w:rPr>
      </w:pPr>
    </w:p>
    <w:p w14:paraId="17276147" w14:textId="77777777" w:rsidR="00742A2F" w:rsidRDefault="00742A2F" w:rsidP="00742A2F">
      <w:pPr>
        <w:pStyle w:val="Default"/>
        <w:rPr>
          <w:lang w:val="uk-UA"/>
        </w:rPr>
      </w:pPr>
    </w:p>
    <w:p w14:paraId="50030278" w14:textId="59FE6AED" w:rsidR="00742A2F" w:rsidRDefault="00742A2F" w:rsidP="00742A2F">
      <w:pPr>
        <w:spacing w:after="0"/>
        <w:ind w:firstLine="720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742A2F">
        <w:rPr>
          <w:rFonts w:ascii="Times New Roman" w:hAnsi="Times New Roman"/>
          <w:i/>
          <w:iCs/>
          <w:sz w:val="24"/>
          <w:szCs w:val="24"/>
          <w:lang w:val="uk-UA"/>
        </w:rPr>
        <w:t xml:space="preserve">Прошу Вас затвердити технічну документацію із землеустрою щодо </w:t>
      </w:r>
      <w:r w:rsidRPr="00742A2F">
        <w:rPr>
          <w:rFonts w:ascii="Times New Roman" w:hAnsi="Times New Roman"/>
          <w:i/>
          <w:sz w:val="24"/>
          <w:szCs w:val="24"/>
          <w:lang w:val="uk-UA"/>
        </w:rPr>
        <w:t>встановлення (відновлення) меж земельної ділянки в натурі (на місцевості)</w:t>
      </w:r>
      <w:r w:rsidRPr="00742A2F">
        <w:rPr>
          <w:rFonts w:ascii="Times New Roman" w:hAnsi="Times New Roman"/>
          <w:i/>
          <w:iCs/>
          <w:sz w:val="24"/>
          <w:szCs w:val="24"/>
          <w:lang w:val="uk-UA"/>
        </w:rPr>
        <w:t xml:space="preserve"> та передати її безоплатно </w:t>
      </w:r>
      <w:r w:rsidRPr="00742A2F">
        <w:rPr>
          <w:rFonts w:ascii="Times New Roman" w:hAnsi="Times New Roman"/>
          <w:bCs/>
          <w:i/>
          <w:iCs/>
          <w:sz w:val="24"/>
          <w:szCs w:val="24"/>
          <w:lang w:val="uk-UA"/>
        </w:rPr>
        <w:t>у власність</w:t>
      </w:r>
      <w:r w:rsidRPr="00742A2F">
        <w:rPr>
          <w:rFonts w:ascii="Times New Roman" w:hAnsi="Times New Roman"/>
          <w:i/>
          <w:iCs/>
          <w:sz w:val="24"/>
          <w:szCs w:val="24"/>
          <w:lang w:val="uk-UA"/>
        </w:rPr>
        <w:t xml:space="preserve"> для, </w:t>
      </w:r>
      <w:r w:rsidRPr="00742A2F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будівництва та обслуговування житлового будинку, </w:t>
      </w:r>
      <w:proofErr w:type="spellStart"/>
      <w:r w:rsidRPr="00742A2F">
        <w:rPr>
          <w:rFonts w:ascii="Times New Roman" w:hAnsi="Times New Roman"/>
          <w:b/>
          <w:i/>
          <w:iCs/>
          <w:sz w:val="24"/>
          <w:szCs w:val="24"/>
          <w:lang w:val="uk-UA"/>
        </w:rPr>
        <w:t>господських</w:t>
      </w:r>
      <w:proofErr w:type="spellEnd"/>
      <w:r w:rsidRPr="00742A2F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 будівель</w:t>
      </w:r>
      <w:r>
        <w:rPr>
          <w:b/>
          <w:i/>
          <w:iCs/>
          <w:sz w:val="28"/>
          <w:szCs w:val="28"/>
          <w:lang w:val="uk-UA"/>
        </w:rPr>
        <w:t xml:space="preserve"> </w:t>
      </w:r>
      <w:r w:rsidRPr="00742A2F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і споруд 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______________________________________________________________________</w:t>
      </w:r>
    </w:p>
    <w:p w14:paraId="4053E0AA" w14:textId="725C2969" w:rsidR="00742A2F" w:rsidRDefault="00742A2F" w:rsidP="00742A2F">
      <w:pPr>
        <w:spacing w:after="0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(вказується цільове призначення земельної ділянки)</w:t>
      </w:r>
    </w:p>
    <w:p w14:paraId="781EF211" w14:textId="77777777" w:rsidR="00742A2F" w:rsidRDefault="00742A2F" w:rsidP="00742A2F">
      <w:pPr>
        <w:pStyle w:val="Default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площею _________ га, кадастровий номер земельної ділянки _____________________________________ за рахунок земель __________________________________________________________________________________________________________________________________________________________ </w:t>
      </w:r>
    </w:p>
    <w:p w14:paraId="72CD5805" w14:textId="3BEEFAEF" w:rsidR="00742A2F" w:rsidRPr="00742A2F" w:rsidRDefault="00742A2F" w:rsidP="00742A2F">
      <w:pPr>
        <w:pStyle w:val="Default"/>
        <w:jc w:val="center"/>
        <w:rPr>
          <w:bCs/>
          <w:i/>
          <w:iCs/>
          <w:sz w:val="22"/>
          <w:szCs w:val="22"/>
          <w:lang w:val="uk-UA"/>
        </w:rPr>
      </w:pPr>
      <w:r w:rsidRPr="00742A2F">
        <w:rPr>
          <w:b/>
          <w:bCs/>
          <w:i/>
          <w:iCs/>
          <w:lang w:val="uk-UA"/>
        </w:rPr>
        <w:t>(</w:t>
      </w:r>
      <w:r w:rsidRPr="00742A2F">
        <w:rPr>
          <w:bCs/>
          <w:i/>
          <w:iCs/>
          <w:lang w:val="uk-UA"/>
        </w:rPr>
        <w:t>вказується  категорія земель)</w:t>
      </w:r>
    </w:p>
    <w:p w14:paraId="6293B73F" w14:textId="5834B160" w:rsidR="00742A2F" w:rsidRDefault="00742A2F" w:rsidP="00742A2F">
      <w:pPr>
        <w:pStyle w:val="Default"/>
        <w:jc w:val="both"/>
        <w:rPr>
          <w:i/>
          <w:iCs/>
          <w:lang w:val="uk-UA"/>
        </w:rPr>
      </w:pPr>
      <w:r>
        <w:rPr>
          <w:bCs/>
          <w:i/>
          <w:iCs/>
          <w:lang w:val="uk-UA"/>
        </w:rPr>
        <w:t xml:space="preserve">комунальної </w:t>
      </w:r>
      <w:r w:rsidRPr="00742A2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742A2F">
        <w:rPr>
          <w:i/>
          <w:iCs/>
          <w:lang w:val="uk-UA"/>
        </w:rPr>
        <w:t>м.Нововолинськ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смт.Благодатне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с.Грибовиця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с.Гряди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с.Низкиничі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с.Кропивщина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с.Тишковичі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с.Хренів</w:t>
      </w:r>
      <w:proofErr w:type="spellEnd"/>
      <w:r w:rsidRPr="00742A2F">
        <w:rPr>
          <w:i/>
          <w:iCs/>
          <w:lang w:val="uk-UA"/>
        </w:rPr>
        <w:t>)</w:t>
      </w:r>
      <w:r>
        <w:rPr>
          <w:i/>
          <w:iCs/>
          <w:lang w:val="uk-UA"/>
        </w:rPr>
        <w:t xml:space="preserve"> (потрібне підкреслити)</w:t>
      </w:r>
    </w:p>
    <w:p w14:paraId="3814CB3A" w14:textId="4ED23DAA" w:rsidR="00742A2F" w:rsidRDefault="00742A2F" w:rsidP="00742A2F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9AA" w14:textId="4B43AE42" w:rsidR="00742A2F" w:rsidRDefault="00742A2F" w:rsidP="00742A2F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(вказати місце розташування – вулиця, урочище та інше)</w:t>
      </w:r>
    </w:p>
    <w:p w14:paraId="1C709441" w14:textId="62754D89" w:rsidR="00742A2F" w:rsidRDefault="00742A2F" w:rsidP="00742A2F">
      <w:pPr>
        <w:pStyle w:val="Default"/>
        <w:ind w:firstLine="708"/>
        <w:rPr>
          <w:b/>
          <w:i/>
          <w:iCs/>
          <w:lang w:val="uk-UA"/>
        </w:rPr>
      </w:pPr>
      <w:r w:rsidRPr="00742A2F">
        <w:rPr>
          <w:b/>
          <w:i/>
          <w:iCs/>
        </w:rPr>
        <w:t>Право</w:t>
      </w:r>
      <w:r w:rsidRPr="00742A2F">
        <w:rPr>
          <w:b/>
          <w:i/>
          <w:iCs/>
          <w:lang w:val="uk-UA"/>
        </w:rPr>
        <w:t>м</w:t>
      </w:r>
      <w:r w:rsidRPr="00742A2F">
        <w:rPr>
          <w:b/>
          <w:i/>
          <w:iCs/>
        </w:rPr>
        <w:t xml:space="preserve"> </w:t>
      </w:r>
      <w:proofErr w:type="spellStart"/>
      <w:r w:rsidRPr="00742A2F">
        <w:rPr>
          <w:b/>
          <w:i/>
          <w:iCs/>
        </w:rPr>
        <w:t>безоплатної</w:t>
      </w:r>
      <w:proofErr w:type="spellEnd"/>
      <w:r w:rsidRPr="00742A2F">
        <w:rPr>
          <w:b/>
          <w:i/>
          <w:iCs/>
        </w:rPr>
        <w:t xml:space="preserve"> </w:t>
      </w:r>
      <w:proofErr w:type="spellStart"/>
      <w:r w:rsidRPr="00742A2F">
        <w:rPr>
          <w:b/>
          <w:i/>
          <w:iCs/>
        </w:rPr>
        <w:t>передачі</w:t>
      </w:r>
      <w:proofErr w:type="spellEnd"/>
      <w:r w:rsidRPr="00742A2F">
        <w:rPr>
          <w:b/>
          <w:i/>
          <w:iCs/>
        </w:rPr>
        <w:t xml:space="preserve"> у </w:t>
      </w:r>
      <w:proofErr w:type="spellStart"/>
      <w:r w:rsidRPr="00742A2F">
        <w:rPr>
          <w:b/>
          <w:i/>
          <w:iCs/>
        </w:rPr>
        <w:t>власність</w:t>
      </w:r>
      <w:proofErr w:type="spellEnd"/>
      <w:r w:rsidRPr="00742A2F">
        <w:rPr>
          <w:b/>
          <w:i/>
          <w:iCs/>
        </w:rPr>
        <w:t xml:space="preserve"> </w:t>
      </w:r>
      <w:proofErr w:type="spellStart"/>
      <w:r w:rsidRPr="00742A2F">
        <w:rPr>
          <w:b/>
          <w:i/>
          <w:iCs/>
        </w:rPr>
        <w:t>земельної</w:t>
      </w:r>
      <w:proofErr w:type="spellEnd"/>
      <w:r w:rsidRPr="00742A2F">
        <w:rPr>
          <w:b/>
          <w:i/>
          <w:iCs/>
        </w:rPr>
        <w:t xml:space="preserve"> </w:t>
      </w:r>
      <w:proofErr w:type="spellStart"/>
      <w:r w:rsidRPr="00742A2F">
        <w:rPr>
          <w:b/>
          <w:i/>
          <w:iCs/>
        </w:rPr>
        <w:t>ділянки</w:t>
      </w:r>
      <w:proofErr w:type="spellEnd"/>
      <w:r w:rsidRPr="00742A2F">
        <w:rPr>
          <w:b/>
          <w:i/>
          <w:iCs/>
        </w:rPr>
        <w:t xml:space="preserve"> за </w:t>
      </w:r>
      <w:proofErr w:type="spellStart"/>
      <w:r w:rsidRPr="00742A2F">
        <w:rPr>
          <w:b/>
          <w:i/>
          <w:iCs/>
        </w:rPr>
        <w:t>вказаним</w:t>
      </w:r>
      <w:proofErr w:type="spellEnd"/>
      <w:r w:rsidRPr="00742A2F">
        <w:rPr>
          <w:b/>
          <w:i/>
          <w:iCs/>
        </w:rPr>
        <w:t xml:space="preserve"> </w:t>
      </w:r>
      <w:proofErr w:type="spellStart"/>
      <w:r w:rsidRPr="00742A2F">
        <w:rPr>
          <w:b/>
          <w:i/>
          <w:iCs/>
        </w:rPr>
        <w:t>цільовим</w:t>
      </w:r>
      <w:proofErr w:type="spellEnd"/>
      <w:r w:rsidRPr="00742A2F">
        <w:rPr>
          <w:b/>
          <w:i/>
          <w:iCs/>
        </w:rPr>
        <w:t xml:space="preserve"> </w:t>
      </w:r>
      <w:proofErr w:type="spellStart"/>
      <w:r w:rsidRPr="00742A2F">
        <w:rPr>
          <w:b/>
          <w:i/>
          <w:iCs/>
        </w:rPr>
        <w:t>призначенням</w:t>
      </w:r>
      <w:proofErr w:type="spellEnd"/>
      <w:r w:rsidRPr="00742A2F">
        <w:rPr>
          <w:b/>
          <w:i/>
          <w:iCs/>
        </w:rPr>
        <w:t xml:space="preserve"> не </w:t>
      </w:r>
      <w:proofErr w:type="spellStart"/>
      <w:r w:rsidRPr="00742A2F">
        <w:rPr>
          <w:b/>
          <w:i/>
          <w:iCs/>
        </w:rPr>
        <w:t>використав</w:t>
      </w:r>
      <w:proofErr w:type="spellEnd"/>
      <w:r w:rsidRPr="00742A2F">
        <w:rPr>
          <w:b/>
          <w:i/>
          <w:iCs/>
          <w:lang w:val="uk-UA"/>
        </w:rPr>
        <w:t xml:space="preserve"> (ла)</w:t>
      </w:r>
      <w:r w:rsidRPr="00742A2F">
        <w:rPr>
          <w:b/>
          <w:i/>
          <w:iCs/>
        </w:rPr>
        <w:t xml:space="preserve">. </w:t>
      </w:r>
    </w:p>
    <w:p w14:paraId="488B2297" w14:textId="77777777" w:rsidR="00742A2F" w:rsidRDefault="00742A2F" w:rsidP="00742A2F">
      <w:pPr>
        <w:pStyle w:val="Default"/>
        <w:ind w:firstLine="708"/>
        <w:rPr>
          <w:b/>
          <w:i/>
          <w:iCs/>
          <w:lang w:val="uk-UA"/>
        </w:rPr>
      </w:pPr>
    </w:p>
    <w:p w14:paraId="4636A592" w14:textId="77777777" w:rsidR="00742A2F" w:rsidRPr="00742A2F" w:rsidRDefault="00742A2F" w:rsidP="00742A2F">
      <w:pPr>
        <w:pStyle w:val="Default"/>
        <w:ind w:firstLine="708"/>
        <w:rPr>
          <w:b/>
          <w:i/>
          <w:iCs/>
          <w:lang w:val="uk-UA"/>
        </w:rPr>
      </w:pPr>
    </w:p>
    <w:p w14:paraId="37E31045" w14:textId="3F2F80E5" w:rsidR="00742A2F" w:rsidRDefault="00742A2F" w:rsidP="00742A2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CF400AF" w14:textId="77777777" w:rsidR="00742A2F" w:rsidRDefault="00742A2F" w:rsidP="00742A2F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57CAF657" w14:textId="77777777" w:rsidR="00742A2F" w:rsidRDefault="00742A2F" w:rsidP="00742A2F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20594D5C" w14:textId="77777777" w:rsidR="00742A2F" w:rsidRDefault="00742A2F" w:rsidP="00742A2F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1CF98F87" w14:textId="77777777" w:rsidR="00742A2F" w:rsidRDefault="00742A2F" w:rsidP="00742A2F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DC18BA" w14:textId="77777777" w:rsidR="00742A2F" w:rsidRPr="00742A2F" w:rsidRDefault="00742A2F" w:rsidP="00742A2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943584" w14:textId="28CE6DA4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0FA92C5" w14:textId="77777777" w:rsidR="00742A2F" w:rsidRPr="001800D7" w:rsidRDefault="00BC7A45" w:rsidP="002614E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742A2F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42A2F" w:rsidRPr="000B6249">
        <w:rPr>
          <w:rFonts w:ascii="Times New Roman" w:hAnsi="Times New Roman"/>
          <w:b/>
          <w:caps/>
          <w:sz w:val="28"/>
          <w:szCs w:val="28"/>
        </w:rPr>
        <w:t>77-00214</w:t>
      </w:r>
      <w:r w:rsidR="00742A2F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77DD528D" w14:textId="77777777" w:rsidR="00742A2F" w:rsidRPr="001800D7" w:rsidRDefault="00742A2F" w:rsidP="002614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0B4D3E7" w14:textId="77777777" w:rsidR="00742A2F" w:rsidRPr="00742A2F" w:rsidRDefault="00742A2F" w:rsidP="00742A2F">
      <w:pPr>
        <w:spacing w:after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передачу</w:t>
      </w:r>
      <w:r w:rsidRPr="00742A2F"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  <w:t xml:space="preserve"> </w:t>
      </w:r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у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власність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перебуває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у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комунальній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власності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на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підставі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технічної</w:t>
      </w:r>
      <w:proofErr w:type="spellEnd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42A2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документаці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7"/>
        <w:gridCol w:w="2273"/>
        <w:gridCol w:w="2256"/>
        <w:gridCol w:w="2506"/>
        <w:gridCol w:w="1928"/>
      </w:tblGrid>
      <w:tr w:rsidR="00BC7A45" w:rsidRPr="00BC7A45" w14:paraId="314DFCCE" w14:textId="77777777" w:rsidTr="00F96A2C">
        <w:trPr>
          <w:tblCellSpacing w:w="20" w:type="dxa"/>
        </w:trPr>
        <w:tc>
          <w:tcPr>
            <w:tcW w:w="657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233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16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466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742A2F" w:rsidRPr="00BC7A45" w14:paraId="03F73AED" w14:textId="77777777" w:rsidTr="00F96A2C">
        <w:trPr>
          <w:tblCellSpacing w:w="20" w:type="dxa"/>
        </w:trPr>
        <w:tc>
          <w:tcPr>
            <w:tcW w:w="657" w:type="dxa"/>
          </w:tcPr>
          <w:p w14:paraId="17E84A99" w14:textId="7FAE1D66" w:rsidR="00742A2F" w:rsidRPr="00BC7A45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33" w:type="dxa"/>
          </w:tcPr>
          <w:p w14:paraId="4582884E" w14:textId="0B11C0DB" w:rsidR="00742A2F" w:rsidRPr="00742A2F" w:rsidRDefault="00742A2F" w:rsidP="0074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6" w:type="dxa"/>
          </w:tcPr>
          <w:p w14:paraId="3BB3DF12" w14:textId="432039B8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466" w:type="dxa"/>
            <w:vAlign w:val="center"/>
          </w:tcPr>
          <w:p w14:paraId="7E817AFE" w14:textId="0F4A1155" w:rsidR="00742A2F" w:rsidRPr="00F96A2C" w:rsidRDefault="00F96A2C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8587116" w14:textId="6503F707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742A2F" w:rsidRPr="00BC7A45" w14:paraId="79AE1FB9" w14:textId="77777777" w:rsidTr="00F96A2C">
        <w:trPr>
          <w:tblCellSpacing w:w="20" w:type="dxa"/>
        </w:trPr>
        <w:tc>
          <w:tcPr>
            <w:tcW w:w="657" w:type="dxa"/>
          </w:tcPr>
          <w:p w14:paraId="3E9C5915" w14:textId="12F27AF0" w:rsidR="00742A2F" w:rsidRPr="00BC7A45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233" w:type="dxa"/>
          </w:tcPr>
          <w:p w14:paraId="0F12634F" w14:textId="46532F78" w:rsidR="00742A2F" w:rsidRPr="00742A2F" w:rsidRDefault="00742A2F" w:rsidP="00742A2F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6" w:type="dxa"/>
          </w:tcPr>
          <w:p w14:paraId="4F7877A9" w14:textId="0050F074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466" w:type="dxa"/>
            <w:vAlign w:val="center"/>
          </w:tcPr>
          <w:p w14:paraId="5B935D71" w14:textId="2787B1F6" w:rsidR="00742A2F" w:rsidRPr="00F96A2C" w:rsidRDefault="00F96A2C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6428BB3B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742A2F" w:rsidRPr="00F96A2C" w14:paraId="324CAF46" w14:textId="77777777" w:rsidTr="00F96A2C">
        <w:trPr>
          <w:tblCellSpacing w:w="20" w:type="dxa"/>
        </w:trPr>
        <w:tc>
          <w:tcPr>
            <w:tcW w:w="657" w:type="dxa"/>
          </w:tcPr>
          <w:p w14:paraId="28040793" w14:textId="2346CC1C" w:rsidR="00742A2F" w:rsidRPr="00BC7A45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233" w:type="dxa"/>
          </w:tcPr>
          <w:p w14:paraId="3C254E29" w14:textId="77777777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E344153" w14:textId="77777777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BB11DA" w14:textId="77777777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742A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64A8A60B" w:rsidR="00742A2F" w:rsidRPr="00742A2F" w:rsidRDefault="00742A2F" w:rsidP="00742A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216" w:type="dxa"/>
          </w:tcPr>
          <w:p w14:paraId="40A1E206" w14:textId="34F6E9A2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466" w:type="dxa"/>
            <w:vAlign w:val="center"/>
          </w:tcPr>
          <w:p w14:paraId="1D68DFDE" w14:textId="029BFFAA" w:rsidR="00742A2F" w:rsidRPr="00F96A2C" w:rsidRDefault="00F96A2C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09A3B1A9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42A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742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42A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742A2F" w:rsidRPr="00BC7A45" w14:paraId="37FB1DF3" w14:textId="77777777" w:rsidTr="00F96A2C">
        <w:trPr>
          <w:tblCellSpacing w:w="20" w:type="dxa"/>
        </w:trPr>
        <w:tc>
          <w:tcPr>
            <w:tcW w:w="657" w:type="dxa"/>
          </w:tcPr>
          <w:p w14:paraId="42ECD584" w14:textId="1D7ECEB8" w:rsidR="00742A2F" w:rsidRPr="00BC7A45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2233" w:type="dxa"/>
          </w:tcPr>
          <w:p w14:paraId="12C7EE91" w14:textId="7F6DCC6E" w:rsidR="00742A2F" w:rsidRPr="00742A2F" w:rsidRDefault="00742A2F" w:rsidP="00742A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216" w:type="dxa"/>
          </w:tcPr>
          <w:p w14:paraId="1B17DA57" w14:textId="32489D56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466" w:type="dxa"/>
            <w:vAlign w:val="center"/>
          </w:tcPr>
          <w:p w14:paraId="7D1FEEC7" w14:textId="337CC0AF" w:rsidR="00742A2F" w:rsidRPr="00F96A2C" w:rsidRDefault="00F96A2C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F96A2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D184AD1" w14:textId="67E35119" w:rsidR="00742A2F" w:rsidRPr="00742A2F" w:rsidRDefault="00742A2F" w:rsidP="0074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DE13CE"/>
    <w:multiLevelType w:val="hybridMultilevel"/>
    <w:tmpl w:val="B2CCCC34"/>
    <w:lvl w:ilvl="0" w:tplc="BC1C34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4"/>
  </w:num>
  <w:num w:numId="13">
    <w:abstractNumId w:val="24"/>
  </w:num>
  <w:num w:numId="14">
    <w:abstractNumId w:val="16"/>
  </w:num>
  <w:num w:numId="15">
    <w:abstractNumId w:val="37"/>
  </w:num>
  <w:num w:numId="16">
    <w:abstractNumId w:val="22"/>
  </w:num>
  <w:num w:numId="17">
    <w:abstractNumId w:val="19"/>
  </w:num>
  <w:num w:numId="18">
    <w:abstractNumId w:val="8"/>
  </w:num>
  <w:num w:numId="19">
    <w:abstractNumId w:val="41"/>
  </w:num>
  <w:num w:numId="20">
    <w:abstractNumId w:val="31"/>
  </w:num>
  <w:num w:numId="21">
    <w:abstractNumId w:val="26"/>
  </w:num>
  <w:num w:numId="22">
    <w:abstractNumId w:val="33"/>
  </w:num>
  <w:num w:numId="23">
    <w:abstractNumId w:val="20"/>
  </w:num>
  <w:num w:numId="24">
    <w:abstractNumId w:val="29"/>
  </w:num>
  <w:num w:numId="25">
    <w:abstractNumId w:val="30"/>
  </w:num>
  <w:num w:numId="26">
    <w:abstractNumId w:val="2"/>
  </w:num>
  <w:num w:numId="27">
    <w:abstractNumId w:val="0"/>
  </w:num>
  <w:num w:numId="28">
    <w:abstractNumId w:val="42"/>
  </w:num>
  <w:num w:numId="29">
    <w:abstractNumId w:val="15"/>
  </w:num>
  <w:num w:numId="30">
    <w:abstractNumId w:val="28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5"/>
  </w:num>
  <w:num w:numId="36">
    <w:abstractNumId w:val="34"/>
  </w:num>
  <w:num w:numId="37">
    <w:abstractNumId w:val="21"/>
  </w:num>
  <w:num w:numId="38">
    <w:abstractNumId w:val="5"/>
  </w:num>
  <w:num w:numId="39">
    <w:abstractNumId w:val="12"/>
  </w:num>
  <w:num w:numId="40">
    <w:abstractNumId w:val="36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C7488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2A2F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96A2C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2A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2A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169A-66F3-40DF-ACF2-994E7F7B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1561</Words>
  <Characters>8903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10444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2024-06-13T13:05:00Z</dcterms:created>
  <dcterms:modified xsi:type="dcterms:W3CDTF">2024-06-18T19:47:00Z</dcterms:modified>
</cp:coreProperties>
</file>