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A243B3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A243B3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7235F5" w:rsidRDefault="00962DE3" w:rsidP="006313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</w:t>
      </w:r>
      <w:r w:rsidR="00631396">
        <w:rPr>
          <w:sz w:val="28"/>
          <w:szCs w:val="28"/>
        </w:rPr>
        <w:t>береження житлового</w:t>
      </w:r>
    </w:p>
    <w:p w:rsidR="00631396" w:rsidRDefault="00631396" w:rsidP="006313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 з фонду соціального</w:t>
      </w:r>
    </w:p>
    <w:p w:rsidR="00631396" w:rsidRDefault="00631396" w:rsidP="006313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призначення за тимчасово відсутнім </w:t>
      </w:r>
    </w:p>
    <w:p w:rsidR="00631396" w:rsidRPr="00205C8A" w:rsidRDefault="00631396" w:rsidP="006313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наймачем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631396">
        <w:rPr>
          <w:sz w:val="28"/>
          <w:szCs w:val="28"/>
        </w:rPr>
        <w:t xml:space="preserve">Житловий Кодекс України,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7235F5">
        <w:rPr>
          <w:sz w:val="28"/>
          <w:szCs w:val="28"/>
        </w:rPr>
        <w:t xml:space="preserve">Закону України «Про адміністративну процедуру»,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</w:t>
      </w:r>
      <w:r w:rsidR="00631396">
        <w:rPr>
          <w:sz w:val="28"/>
          <w:szCs w:val="28"/>
        </w:rPr>
        <w:t xml:space="preserve">розглянувши заяву </w:t>
      </w:r>
      <w:proofErr w:type="spellStart"/>
      <w:r w:rsidR="00631396">
        <w:rPr>
          <w:sz w:val="28"/>
          <w:szCs w:val="28"/>
        </w:rPr>
        <w:t>Скубченко</w:t>
      </w:r>
      <w:proofErr w:type="spellEnd"/>
      <w:r w:rsidR="00631396">
        <w:rPr>
          <w:sz w:val="28"/>
          <w:szCs w:val="28"/>
        </w:rPr>
        <w:t xml:space="preserve"> Надії Миколаївни № С-896ел.п. від 27.06.2024, яка перебуває на соціальному квартирному обліку та проживає у житловому приміщенні з фонду соціального призначення за адресою: м. Нововолинськ, </w:t>
      </w:r>
      <w:r w:rsidR="00A243B3">
        <w:rPr>
          <w:sz w:val="28"/>
          <w:szCs w:val="28"/>
        </w:rPr>
        <w:t>________________</w:t>
      </w:r>
      <w:r w:rsidR="007235F5">
        <w:rPr>
          <w:sz w:val="28"/>
          <w:szCs w:val="28"/>
        </w:rPr>
        <w:t>, враховуючи пропозиції наглядової ради в сфері розподілу соціального житла згідно протоколу від 08.07.2024 № 1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3C20F3" w:rsidRDefault="00AF64D5" w:rsidP="0063139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31396">
        <w:rPr>
          <w:sz w:val="28"/>
          <w:szCs w:val="28"/>
        </w:rPr>
        <w:t xml:space="preserve">Надати згоду на збереження житлового приміщення із фонду соціального призначення за адресою: м. Нововолинськ, </w:t>
      </w:r>
      <w:r w:rsidR="00A243B3">
        <w:rPr>
          <w:sz w:val="28"/>
          <w:szCs w:val="28"/>
        </w:rPr>
        <w:t>_____________</w:t>
      </w:r>
      <w:bookmarkStart w:id="0" w:name="_GoBack"/>
      <w:bookmarkEnd w:id="0"/>
      <w:r w:rsidR="00631396">
        <w:rPr>
          <w:sz w:val="28"/>
          <w:szCs w:val="28"/>
        </w:rPr>
        <w:t xml:space="preserve">, за тимчасово відсутнім наймачем – </w:t>
      </w:r>
      <w:proofErr w:type="spellStart"/>
      <w:r w:rsidR="00631396">
        <w:rPr>
          <w:sz w:val="28"/>
          <w:szCs w:val="28"/>
        </w:rPr>
        <w:t>Скубченко</w:t>
      </w:r>
      <w:proofErr w:type="spellEnd"/>
      <w:r w:rsidR="00631396">
        <w:rPr>
          <w:sz w:val="28"/>
          <w:szCs w:val="28"/>
        </w:rPr>
        <w:t xml:space="preserve"> Надією Миколаївною.</w:t>
      </w:r>
    </w:p>
    <w:p w:rsidR="00631396" w:rsidRDefault="00631396" w:rsidP="006313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Скубченко</w:t>
      </w:r>
      <w:proofErr w:type="spellEnd"/>
      <w:r>
        <w:rPr>
          <w:color w:val="000000"/>
          <w:sz w:val="28"/>
          <w:szCs w:val="28"/>
        </w:rPr>
        <w:t xml:space="preserve"> Надії Миколаївни від 27.06.2024 № С-896ел.п.; ст. 71 Житлов</w:t>
      </w:r>
      <w:r w:rsidR="00C40854">
        <w:rPr>
          <w:color w:val="000000"/>
          <w:sz w:val="28"/>
          <w:szCs w:val="28"/>
        </w:rPr>
        <w:t>ого К</w:t>
      </w:r>
      <w:r>
        <w:rPr>
          <w:color w:val="000000"/>
          <w:sz w:val="28"/>
          <w:szCs w:val="28"/>
        </w:rPr>
        <w:t>одексу України.</w:t>
      </w:r>
    </w:p>
    <w:p w:rsidR="00313AD8" w:rsidRDefault="00313AD8" w:rsidP="0063139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Встановити </w:t>
      </w:r>
      <w:proofErr w:type="spellStart"/>
      <w:r>
        <w:rPr>
          <w:color w:val="000000"/>
          <w:sz w:val="28"/>
          <w:szCs w:val="28"/>
        </w:rPr>
        <w:t>Скубченко</w:t>
      </w:r>
      <w:proofErr w:type="spellEnd"/>
      <w:r>
        <w:rPr>
          <w:color w:val="000000"/>
          <w:sz w:val="28"/>
          <w:szCs w:val="28"/>
        </w:rPr>
        <w:t xml:space="preserve"> Надії Миколаївні термін для звернення із заявою до виконавчого комітету Нововолинської міської ради про переукладення договору найму соціального житла та з документами, що підтверджують право на переукладення договору найму до 30.09.2024.</w:t>
      </w:r>
    </w:p>
    <w:p w:rsidR="00B805D4" w:rsidRPr="000E4EF0" w:rsidRDefault="00313AD8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sectPr w:rsidR="008C7A0B" w:rsidSect="00313AD8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AD8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1396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3B3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40854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3424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Користувач</cp:lastModifiedBy>
  <cp:revision>106</cp:revision>
  <cp:lastPrinted>2024-07-10T09:06:00Z</cp:lastPrinted>
  <dcterms:created xsi:type="dcterms:W3CDTF">2023-01-26T15:07:00Z</dcterms:created>
  <dcterms:modified xsi:type="dcterms:W3CDTF">2024-07-14T15:17:00Z</dcterms:modified>
</cp:coreProperties>
</file>