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AAF3A" w14:textId="0CFD1D28" w:rsidR="00E272C2" w:rsidRDefault="005B15FB" w:rsidP="00E272C2">
      <w:pPr>
        <w:pStyle w:val="a3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</w:t>
      </w:r>
      <w:r w:rsidR="00E272C2">
        <w:rPr>
          <w:b w:val="0"/>
          <w:bCs w:val="0"/>
          <w:sz w:val="28"/>
          <w:szCs w:val="28"/>
        </w:rPr>
        <w:t xml:space="preserve">ПОРЯДОК ДЕННИЙ               </w:t>
      </w:r>
      <w:proofErr w:type="spellStart"/>
      <w:r>
        <w:rPr>
          <w:b w:val="0"/>
          <w:bCs w:val="0"/>
          <w:sz w:val="28"/>
          <w:szCs w:val="28"/>
        </w:rPr>
        <w:t>Проєкт</w:t>
      </w:r>
      <w:proofErr w:type="spellEnd"/>
      <w:r w:rsidR="00E272C2">
        <w:rPr>
          <w:b w:val="0"/>
          <w:bCs w:val="0"/>
          <w:sz w:val="28"/>
          <w:szCs w:val="28"/>
        </w:rPr>
        <w:t xml:space="preserve">                                  </w:t>
      </w:r>
    </w:p>
    <w:p w14:paraId="2071331E" w14:textId="1F53470E" w:rsidR="00E272C2" w:rsidRDefault="00E272C2" w:rsidP="00E272C2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3914DF">
        <w:rPr>
          <w:rFonts w:ascii="Times New Roman" w:hAnsi="Times New Roman"/>
          <w:sz w:val="28"/>
          <w:szCs w:val="28"/>
          <w:lang w:val="uk-UA"/>
        </w:rPr>
        <w:t>позачергового</w:t>
      </w:r>
      <w:r>
        <w:rPr>
          <w:rFonts w:ascii="Times New Roman" w:hAnsi="Times New Roman"/>
          <w:sz w:val="28"/>
          <w:szCs w:val="28"/>
          <w:lang w:val="uk-UA"/>
        </w:rPr>
        <w:t xml:space="preserve"> засідання виконавчого комітету Нововолинської міської ради</w:t>
      </w:r>
      <w:r w:rsidR="00FC35E7">
        <w:rPr>
          <w:rFonts w:ascii="Times New Roman" w:hAnsi="Times New Roman"/>
          <w:sz w:val="28"/>
          <w:szCs w:val="28"/>
          <w:lang w:val="uk-UA"/>
        </w:rPr>
        <w:tab/>
      </w:r>
      <w:r w:rsidR="00FC35E7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 </w:t>
      </w:r>
    </w:p>
    <w:p w14:paraId="31C2C0B8" w14:textId="2FCAC90A" w:rsidR="00E272C2" w:rsidRDefault="00E272C2" w:rsidP="00E272C2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                     </w:t>
      </w:r>
      <w:r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від </w:t>
      </w:r>
      <w:r w:rsidR="002D5512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25</w:t>
      </w:r>
      <w:r w:rsidR="00283819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жовтня 2024</w:t>
      </w:r>
      <w:r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о </w:t>
      </w:r>
      <w:r w:rsidR="00BF02C2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3914DF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9</w:t>
      </w:r>
      <w:r w:rsidR="00BF02C2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</w:t>
      </w:r>
      <w:r w:rsidR="003914DF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15</w:t>
      </w:r>
      <w:r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год.</w:t>
      </w:r>
    </w:p>
    <w:tbl>
      <w:tblPr>
        <w:tblW w:w="106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08"/>
        <w:gridCol w:w="8252"/>
      </w:tblGrid>
      <w:tr w:rsidR="00E272C2" w:rsidRPr="00C05044" w14:paraId="0529AFCA" w14:textId="77777777" w:rsidTr="001921D4">
        <w:trPr>
          <w:trHeight w:val="10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1CE0" w14:textId="77777777" w:rsidR="00E272C2" w:rsidRPr="003956C6" w:rsidRDefault="00E272C2" w:rsidP="00E058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8289" w14:textId="77777777" w:rsidR="00E272C2" w:rsidRPr="003956C6" w:rsidRDefault="00E272C2" w:rsidP="00E058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56C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AD06D" w14:textId="505A214B" w:rsidR="003914DF" w:rsidRPr="003914DF" w:rsidRDefault="003914DF" w:rsidP="003914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14DF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протоколу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914DF">
              <w:rPr>
                <w:rFonts w:ascii="Times New Roman" w:hAnsi="Times New Roman"/>
                <w:sz w:val="28"/>
                <w:szCs w:val="28"/>
                <w:lang w:val="uk-UA"/>
              </w:rPr>
              <w:t>про результати електронного</w:t>
            </w:r>
          </w:p>
          <w:p w14:paraId="599528ED" w14:textId="48EDA40C" w:rsidR="003914DF" w:rsidRPr="003914DF" w:rsidRDefault="003914DF" w:rsidP="003914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14DF">
              <w:rPr>
                <w:rFonts w:ascii="Times New Roman" w:hAnsi="Times New Roman"/>
                <w:sz w:val="28"/>
                <w:szCs w:val="28"/>
                <w:lang w:val="uk-UA"/>
              </w:rPr>
              <w:t>аукціону з продажу об’єкта малої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914DF">
              <w:rPr>
                <w:rFonts w:ascii="Times New Roman" w:hAnsi="Times New Roman"/>
                <w:sz w:val="28"/>
                <w:szCs w:val="28"/>
                <w:lang w:val="uk-UA"/>
              </w:rPr>
              <w:t>приватизації нежитлового</w:t>
            </w:r>
          </w:p>
          <w:p w14:paraId="4A4FE689" w14:textId="5FBB491C" w:rsidR="003914DF" w:rsidRPr="003914DF" w:rsidRDefault="003914DF" w:rsidP="003914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14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приміщення площею 245,3 м2, що знаходиться за </w:t>
            </w:r>
            <w:proofErr w:type="spellStart"/>
            <w:r w:rsidRPr="003914DF">
              <w:rPr>
                <w:rFonts w:ascii="Times New Roman" w:hAnsi="Times New Roman"/>
                <w:sz w:val="28"/>
                <w:szCs w:val="28"/>
                <w:lang w:val="uk-UA"/>
              </w:rPr>
              <w:t>адресою</w:t>
            </w:r>
            <w:proofErr w:type="spellEnd"/>
            <w:r w:rsidRPr="003914DF">
              <w:rPr>
                <w:rFonts w:ascii="Times New Roman" w:hAnsi="Times New Roman"/>
                <w:sz w:val="28"/>
                <w:szCs w:val="28"/>
                <w:lang w:val="uk-UA"/>
              </w:rPr>
              <w:t>: вулиця Винниченка, будинок № 14, місто Нововолинськ, Володимирський район, Волинська область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7D248E58" w14:textId="764BF8D2" w:rsidR="00C05044" w:rsidRPr="003914DF" w:rsidRDefault="00C05044" w:rsidP="00C050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E75B83B" w14:textId="5D963628" w:rsidR="00D217D7" w:rsidRPr="003914DF" w:rsidRDefault="00C05044" w:rsidP="00C050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914D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</w:t>
            </w:r>
            <w:r w:rsidR="003914D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ч</w:t>
            </w:r>
            <w:r w:rsidRPr="003914D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: </w:t>
            </w:r>
            <w:r w:rsidR="003914DF" w:rsidRPr="003914D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Корнійчук Тетяна Олександрівна, </w:t>
            </w:r>
            <w:r w:rsidRPr="003914D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начальник </w:t>
            </w:r>
            <w:r w:rsidR="003914DF" w:rsidRPr="003914D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3914D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управління</w:t>
            </w:r>
            <w:r w:rsidR="003914DF" w:rsidRPr="003914D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економічної політики.</w:t>
            </w:r>
            <w:r w:rsidRPr="003914D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="003914DF" w:rsidRPr="003914D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735190BF" w14:textId="77777777" w:rsidR="003D2CC9" w:rsidRPr="00E272C2" w:rsidRDefault="003D2CC9">
      <w:pPr>
        <w:rPr>
          <w:rStyle w:val="a5"/>
          <w:rFonts w:ascii="Helvetica Neue" w:hAnsi="Helvetica Neue"/>
          <w:color w:val="A81010"/>
          <w:sz w:val="20"/>
          <w:szCs w:val="20"/>
          <w:bdr w:val="none" w:sz="0" w:space="0" w:color="auto" w:frame="1"/>
          <w:shd w:val="clear" w:color="auto" w:fill="FCFCFC"/>
        </w:rPr>
      </w:pPr>
    </w:p>
    <w:p w14:paraId="6B80C1C3" w14:textId="77777777" w:rsidR="003914DF" w:rsidRDefault="003914DF" w:rsidP="00A83DD8">
      <w:pPr>
        <w:spacing w:line="240" w:lineRule="auto"/>
        <w:rPr>
          <w:rStyle w:val="a5"/>
          <w:rFonts w:ascii="Helvetica Neue" w:hAnsi="Helvetica Neue"/>
          <w:color w:val="A81010"/>
          <w:sz w:val="28"/>
          <w:szCs w:val="28"/>
          <w:u w:val="none"/>
          <w:bdr w:val="none" w:sz="0" w:space="0" w:color="auto" w:frame="1"/>
          <w:shd w:val="clear" w:color="auto" w:fill="FCFCFC"/>
          <w:lang w:val="uk-UA"/>
        </w:rPr>
      </w:pPr>
    </w:p>
    <w:p w14:paraId="1B2AD97D" w14:textId="66A88EF2" w:rsidR="00A83DD8" w:rsidRDefault="00A83DD8" w:rsidP="00A83DD8">
      <w:pPr>
        <w:spacing w:line="240" w:lineRule="auto"/>
        <w:rPr>
          <w:rStyle w:val="a5"/>
          <w:rFonts w:ascii="Helvetica Neue" w:hAnsi="Helvetica Neue"/>
          <w:color w:val="A81010"/>
          <w:sz w:val="28"/>
          <w:szCs w:val="28"/>
          <w:u w:val="none"/>
          <w:bdr w:val="none" w:sz="0" w:space="0" w:color="auto" w:frame="1"/>
          <w:shd w:val="clear" w:color="auto" w:fill="FCFCFC"/>
          <w:lang w:val="uk-UA"/>
        </w:rPr>
      </w:pPr>
      <w:r w:rsidRPr="00A83DD8">
        <w:rPr>
          <w:rStyle w:val="a5"/>
          <w:rFonts w:ascii="Helvetica Neue" w:hAnsi="Helvetica Neue"/>
          <w:color w:val="A81010"/>
          <w:sz w:val="28"/>
          <w:szCs w:val="28"/>
          <w:u w:val="none"/>
          <w:bdr w:val="none" w:sz="0" w:space="0" w:color="auto" w:frame="1"/>
          <w:shd w:val="clear" w:color="auto" w:fill="FCFCFC"/>
          <w:lang w:val="uk-UA"/>
        </w:rPr>
        <w:t xml:space="preserve">Керуюча справами виконавчого </w:t>
      </w:r>
    </w:p>
    <w:p w14:paraId="55E64BAD" w14:textId="77777777" w:rsidR="00A83DD8" w:rsidRPr="00A83DD8" w:rsidRDefault="00377E1F" w:rsidP="00A83DD8">
      <w:pPr>
        <w:spacing w:line="240" w:lineRule="auto"/>
        <w:rPr>
          <w:rStyle w:val="a5"/>
          <w:rFonts w:ascii="Helvetica Neue" w:hAnsi="Helvetica Neue"/>
          <w:color w:val="A81010"/>
          <w:sz w:val="28"/>
          <w:szCs w:val="28"/>
          <w:u w:val="none"/>
          <w:bdr w:val="none" w:sz="0" w:space="0" w:color="auto" w:frame="1"/>
          <w:shd w:val="clear" w:color="auto" w:fill="FCFCFC"/>
          <w:lang w:val="uk-UA"/>
        </w:rPr>
      </w:pPr>
      <w:r w:rsidRPr="00377E1F">
        <w:rPr>
          <w:rStyle w:val="a5"/>
          <w:rFonts w:ascii="Times New Roman" w:hAnsi="Times New Roman"/>
          <w:color w:val="A81010"/>
          <w:sz w:val="28"/>
          <w:szCs w:val="28"/>
          <w:u w:val="none"/>
          <w:bdr w:val="none" w:sz="0" w:space="0" w:color="auto" w:frame="1"/>
          <w:shd w:val="clear" w:color="auto" w:fill="FCFCFC"/>
          <w:lang w:val="uk-UA"/>
        </w:rPr>
        <w:t>к</w:t>
      </w:r>
      <w:r w:rsidR="00A83DD8" w:rsidRPr="00377E1F">
        <w:rPr>
          <w:rStyle w:val="a5"/>
          <w:rFonts w:ascii="Times New Roman" w:hAnsi="Times New Roman"/>
          <w:color w:val="A81010"/>
          <w:sz w:val="28"/>
          <w:szCs w:val="28"/>
          <w:u w:val="none"/>
          <w:bdr w:val="none" w:sz="0" w:space="0" w:color="auto" w:frame="1"/>
          <w:shd w:val="clear" w:color="auto" w:fill="FCFCFC"/>
          <w:lang w:val="uk-UA"/>
        </w:rPr>
        <w:t xml:space="preserve">омітету міської ради                                                           </w:t>
      </w:r>
      <w:r w:rsidR="00F176F8">
        <w:rPr>
          <w:rStyle w:val="a5"/>
          <w:rFonts w:ascii="Times New Roman" w:hAnsi="Times New Roman"/>
          <w:color w:val="A81010"/>
          <w:sz w:val="28"/>
          <w:szCs w:val="28"/>
          <w:u w:val="none"/>
          <w:bdr w:val="none" w:sz="0" w:space="0" w:color="auto" w:frame="1"/>
          <w:shd w:val="clear" w:color="auto" w:fill="FCFCFC"/>
          <w:lang w:val="uk-UA"/>
        </w:rPr>
        <w:t xml:space="preserve">    </w:t>
      </w:r>
      <w:r w:rsidR="00A83DD8" w:rsidRPr="00377E1F">
        <w:rPr>
          <w:rStyle w:val="a5"/>
          <w:rFonts w:ascii="Times New Roman" w:hAnsi="Times New Roman"/>
          <w:color w:val="A81010"/>
          <w:sz w:val="28"/>
          <w:szCs w:val="28"/>
          <w:u w:val="none"/>
          <w:bdr w:val="none" w:sz="0" w:space="0" w:color="auto" w:frame="1"/>
          <w:shd w:val="clear" w:color="auto" w:fill="FCFCFC"/>
          <w:lang w:val="uk-UA"/>
        </w:rPr>
        <w:t xml:space="preserve"> </w:t>
      </w:r>
      <w:r w:rsidR="00A83DD8">
        <w:rPr>
          <w:rStyle w:val="a5"/>
          <w:rFonts w:ascii="Helvetica Neue" w:hAnsi="Helvetica Neue"/>
          <w:color w:val="A81010"/>
          <w:sz w:val="28"/>
          <w:szCs w:val="28"/>
          <w:u w:val="none"/>
          <w:bdr w:val="none" w:sz="0" w:space="0" w:color="auto" w:frame="1"/>
          <w:shd w:val="clear" w:color="auto" w:fill="FCFCFC"/>
          <w:lang w:val="uk-UA"/>
        </w:rPr>
        <w:t>Валентина СТЕПЮК</w:t>
      </w:r>
    </w:p>
    <w:sectPr w:rsidR="00A83DD8" w:rsidRPr="00A83DD8" w:rsidSect="003D2C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2C2"/>
    <w:rsid w:val="000403DA"/>
    <w:rsid w:val="000443E4"/>
    <w:rsid w:val="00055C99"/>
    <w:rsid w:val="0007375F"/>
    <w:rsid w:val="000B2ADF"/>
    <w:rsid w:val="000B38E9"/>
    <w:rsid w:val="000C3F2E"/>
    <w:rsid w:val="000C54A5"/>
    <w:rsid w:val="00137BDE"/>
    <w:rsid w:val="00157695"/>
    <w:rsid w:val="001921D4"/>
    <w:rsid w:val="001950EB"/>
    <w:rsid w:val="001A6F99"/>
    <w:rsid w:val="001D3E3D"/>
    <w:rsid w:val="001E27C8"/>
    <w:rsid w:val="00283819"/>
    <w:rsid w:val="00285AAE"/>
    <w:rsid w:val="002A6AB6"/>
    <w:rsid w:val="002D5512"/>
    <w:rsid w:val="002E06D4"/>
    <w:rsid w:val="00322EEB"/>
    <w:rsid w:val="003568EA"/>
    <w:rsid w:val="0037272A"/>
    <w:rsid w:val="00377E1F"/>
    <w:rsid w:val="003914DF"/>
    <w:rsid w:val="003D2CC9"/>
    <w:rsid w:val="00403ED5"/>
    <w:rsid w:val="00472564"/>
    <w:rsid w:val="0049316B"/>
    <w:rsid w:val="004E358F"/>
    <w:rsid w:val="00504AA1"/>
    <w:rsid w:val="005206DA"/>
    <w:rsid w:val="0052615C"/>
    <w:rsid w:val="00531EE3"/>
    <w:rsid w:val="00536225"/>
    <w:rsid w:val="00545DD7"/>
    <w:rsid w:val="00586FC6"/>
    <w:rsid w:val="005A3A27"/>
    <w:rsid w:val="005B15FB"/>
    <w:rsid w:val="005F7B60"/>
    <w:rsid w:val="00644183"/>
    <w:rsid w:val="00673410"/>
    <w:rsid w:val="006B1784"/>
    <w:rsid w:val="006C051B"/>
    <w:rsid w:val="007D64B4"/>
    <w:rsid w:val="00860FBB"/>
    <w:rsid w:val="008D7740"/>
    <w:rsid w:val="00905CD3"/>
    <w:rsid w:val="009357DD"/>
    <w:rsid w:val="0095351A"/>
    <w:rsid w:val="009615F2"/>
    <w:rsid w:val="00973031"/>
    <w:rsid w:val="009A57DE"/>
    <w:rsid w:val="009D6789"/>
    <w:rsid w:val="00A37111"/>
    <w:rsid w:val="00A408CC"/>
    <w:rsid w:val="00A63DDA"/>
    <w:rsid w:val="00A83DD8"/>
    <w:rsid w:val="00AB306F"/>
    <w:rsid w:val="00AB5BA3"/>
    <w:rsid w:val="00B34503"/>
    <w:rsid w:val="00B75635"/>
    <w:rsid w:val="00BA59CA"/>
    <w:rsid w:val="00BB2080"/>
    <w:rsid w:val="00BC5921"/>
    <w:rsid w:val="00BF02C2"/>
    <w:rsid w:val="00C0090C"/>
    <w:rsid w:val="00C05044"/>
    <w:rsid w:val="00C3379D"/>
    <w:rsid w:val="00C5009D"/>
    <w:rsid w:val="00CC7441"/>
    <w:rsid w:val="00D217D7"/>
    <w:rsid w:val="00DD4DA8"/>
    <w:rsid w:val="00E272C2"/>
    <w:rsid w:val="00E64AAB"/>
    <w:rsid w:val="00E71BFD"/>
    <w:rsid w:val="00E71C9E"/>
    <w:rsid w:val="00E87938"/>
    <w:rsid w:val="00EB03DE"/>
    <w:rsid w:val="00ED0F59"/>
    <w:rsid w:val="00EE4D3C"/>
    <w:rsid w:val="00F176F8"/>
    <w:rsid w:val="00F64546"/>
    <w:rsid w:val="00FC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F7C32"/>
  <w15:docId w15:val="{1726C4E6-8943-4A17-A6B8-B6E83CD2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2C2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272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 Знак"/>
    <w:basedOn w:val="a0"/>
    <w:link w:val="a3"/>
    <w:uiPriority w:val="99"/>
    <w:rsid w:val="00E272C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272C2"/>
    <w:rPr>
      <w:color w:val="0000FF"/>
      <w:u w:val="single"/>
    </w:rPr>
  </w:style>
  <w:style w:type="paragraph" w:customStyle="1" w:styleId="3">
    <w:name w:val="заголовок 3"/>
    <w:basedOn w:val="a"/>
    <w:next w:val="a"/>
    <w:rsid w:val="00E272C2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ar-SA"/>
    </w:rPr>
  </w:style>
  <w:style w:type="paragraph" w:styleId="a6">
    <w:name w:val="Normal (Web)"/>
    <w:basedOn w:val="a"/>
    <w:uiPriority w:val="99"/>
    <w:unhideWhenUsed/>
    <w:rsid w:val="00E272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7">
    <w:name w:val="Body Text"/>
    <w:basedOn w:val="a"/>
    <w:link w:val="a8"/>
    <w:uiPriority w:val="1"/>
    <w:qFormat/>
    <w:rsid w:val="000B2ADF"/>
    <w:pPr>
      <w:widowControl w:val="0"/>
      <w:autoSpaceDE w:val="0"/>
      <w:autoSpaceDN w:val="0"/>
      <w:spacing w:after="0" w:line="240" w:lineRule="auto"/>
      <w:ind w:left="119"/>
      <w:jc w:val="both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8">
    <w:name w:val="Основний текст Знак"/>
    <w:basedOn w:val="a0"/>
    <w:link w:val="a7"/>
    <w:uiPriority w:val="1"/>
    <w:rsid w:val="000B2ADF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ody Text Indent"/>
    <w:basedOn w:val="a"/>
    <w:link w:val="aa"/>
    <w:uiPriority w:val="99"/>
    <w:semiHidden/>
    <w:unhideWhenUsed/>
    <w:rsid w:val="00673410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673410"/>
    <w:rPr>
      <w:rFonts w:ascii="Calibri" w:eastAsia="Calibri" w:hAnsi="Calibri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FC3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FC35E7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User30</cp:lastModifiedBy>
  <cp:revision>9</cp:revision>
  <cp:lastPrinted>2024-10-23T09:44:00Z</cp:lastPrinted>
  <dcterms:created xsi:type="dcterms:W3CDTF">2024-10-15T08:44:00Z</dcterms:created>
  <dcterms:modified xsi:type="dcterms:W3CDTF">2024-10-25T05:48:00Z</dcterms:modified>
</cp:coreProperties>
</file>