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0E57A" w14:textId="77777777" w:rsidR="00914808" w:rsidRDefault="00AC676C" w:rsidP="00914808">
      <w:pPr>
        <w:jc w:val="center"/>
      </w:pPr>
      <w:r>
        <w:rPr>
          <w:noProof/>
          <w:lang w:eastAsia="uk-UA"/>
        </w:rPr>
        <w:drawing>
          <wp:inline distT="0" distB="0" distL="0" distR="0" wp14:anchorId="54DC0074" wp14:editId="170A371D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F045AC" w14:textId="77777777" w:rsidR="00914808" w:rsidRDefault="00914808" w:rsidP="00914808">
      <w:pPr>
        <w:pStyle w:val="a3"/>
        <w:rPr>
          <w:sz w:val="6"/>
          <w:szCs w:val="6"/>
        </w:rPr>
      </w:pPr>
    </w:p>
    <w:p w14:paraId="15ADB4D9" w14:textId="77777777"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3FFA8BF" w14:textId="77777777"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1F97EE7" w14:textId="77777777" w:rsidR="00914808" w:rsidRDefault="00A24D99" w:rsidP="00914808">
      <w:pPr>
        <w:pStyle w:val="4"/>
      </w:pPr>
      <w:r>
        <w:t xml:space="preserve"> </w:t>
      </w:r>
    </w:p>
    <w:p w14:paraId="1B8643C1" w14:textId="77777777" w:rsidR="00375E1D" w:rsidRPr="00E51DD1" w:rsidRDefault="00375E1D" w:rsidP="00375E1D">
      <w:pPr>
        <w:pStyle w:val="4"/>
        <w:rPr>
          <w:sz w:val="32"/>
          <w:szCs w:val="32"/>
        </w:rPr>
      </w:pPr>
      <w:r w:rsidRPr="00E51DD1">
        <w:rPr>
          <w:sz w:val="32"/>
          <w:szCs w:val="32"/>
        </w:rPr>
        <w:t>РІШЕННЯ</w:t>
      </w:r>
    </w:p>
    <w:p w14:paraId="08E202CE" w14:textId="145F574C" w:rsidR="00375E1D" w:rsidRPr="00B72078" w:rsidRDefault="00A24D99" w:rsidP="00375E1D">
      <w:pPr>
        <w:rPr>
          <w:b/>
          <w:bCs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72078">
        <w:rPr>
          <w:sz w:val="16"/>
          <w:szCs w:val="16"/>
        </w:rPr>
        <w:t xml:space="preserve">  </w:t>
      </w:r>
      <w:r w:rsidR="002707D9">
        <w:rPr>
          <w:sz w:val="16"/>
          <w:szCs w:val="16"/>
        </w:rPr>
        <w:t xml:space="preserve"> </w:t>
      </w:r>
      <w:r w:rsidR="00B72078" w:rsidRPr="00B72078">
        <w:rPr>
          <w:b/>
          <w:bCs/>
          <w:sz w:val="24"/>
          <w:szCs w:val="24"/>
        </w:rPr>
        <w:t>ПРОЄКТ</w:t>
      </w:r>
      <w:r w:rsidR="002707D9" w:rsidRPr="00B72078">
        <w:rPr>
          <w:b/>
          <w:bCs/>
          <w:sz w:val="24"/>
          <w:szCs w:val="24"/>
        </w:rPr>
        <w:t xml:space="preserve">    </w:t>
      </w:r>
    </w:p>
    <w:p w14:paraId="61925B72" w14:textId="63A0A1EA" w:rsidR="00375E1D" w:rsidRPr="00CB4724" w:rsidRDefault="00B72078" w:rsidP="00375E1D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811F56">
        <w:rPr>
          <w:rFonts w:ascii="Times New Roman" w:hAnsi="Times New Roman"/>
          <w:b w:val="0"/>
          <w:sz w:val="28"/>
          <w:szCs w:val="28"/>
        </w:rPr>
        <w:t>листопада</w:t>
      </w:r>
      <w:r w:rsidR="004424CA">
        <w:rPr>
          <w:rFonts w:ascii="Times New Roman" w:hAnsi="Times New Roman"/>
          <w:b w:val="0"/>
          <w:sz w:val="28"/>
          <w:szCs w:val="28"/>
        </w:rPr>
        <w:t xml:space="preserve"> </w:t>
      </w:r>
      <w:r w:rsidR="00375E1D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375E1D">
        <w:rPr>
          <w:rFonts w:ascii="Times New Roman" w:hAnsi="Times New Roman"/>
          <w:b w:val="0"/>
          <w:sz w:val="28"/>
          <w:szCs w:val="28"/>
        </w:rPr>
        <w:t xml:space="preserve"> року            </w:t>
      </w: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="00375E1D">
        <w:rPr>
          <w:rFonts w:ascii="Times New Roman" w:hAnsi="Times New Roman"/>
          <w:b w:val="0"/>
          <w:sz w:val="28"/>
          <w:szCs w:val="28"/>
        </w:rPr>
        <w:t xml:space="preserve">  </w:t>
      </w:r>
      <w:r w:rsidR="00375E1D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375E1D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375E1D" w:rsidRPr="004249A9">
        <w:rPr>
          <w:rFonts w:ascii="Times New Roman" w:hAnsi="Times New Roman"/>
          <w:b w:val="0"/>
          <w:sz w:val="28"/>
          <w:szCs w:val="28"/>
        </w:rPr>
        <w:t>№</w:t>
      </w:r>
      <w:r w:rsidR="00D44763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6CB109C" w14:textId="77777777" w:rsidR="00914808" w:rsidRDefault="00914808" w:rsidP="00914808">
      <w:pPr>
        <w:rPr>
          <w:sz w:val="28"/>
          <w:szCs w:val="28"/>
        </w:rPr>
      </w:pPr>
    </w:p>
    <w:p w14:paraId="77491599" w14:textId="77777777" w:rsidR="0089391C" w:rsidRDefault="0089391C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Про затвердження мережі </w:t>
      </w:r>
    </w:p>
    <w:p w14:paraId="49CE821F" w14:textId="77777777" w:rsidR="0089391C" w:rsidRDefault="0089391C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автобусних маршрутів </w:t>
      </w:r>
    </w:p>
    <w:p w14:paraId="1262BCB3" w14:textId="77777777" w:rsidR="0089391C" w:rsidRPr="006D0CCE" w:rsidRDefault="0089391C" w:rsidP="0089391C">
      <w:pPr>
        <w:jc w:val="both"/>
        <w:rPr>
          <w:sz w:val="28"/>
          <w:szCs w:val="28"/>
          <w:lang w:val="ru-RU"/>
        </w:rPr>
      </w:pPr>
      <w:r w:rsidRPr="0089391C">
        <w:rPr>
          <w:sz w:val="28"/>
          <w:szCs w:val="28"/>
        </w:rPr>
        <w:t xml:space="preserve">загального користування </w:t>
      </w:r>
    </w:p>
    <w:p w14:paraId="6998B130" w14:textId="77777777" w:rsidR="00704685" w:rsidRDefault="00FD1125" w:rsidP="0089391C">
      <w:pPr>
        <w:jc w:val="both"/>
        <w:rPr>
          <w:sz w:val="28"/>
          <w:szCs w:val="28"/>
        </w:rPr>
      </w:pPr>
      <w:proofErr w:type="spellStart"/>
      <w:r w:rsidRPr="00FD1125">
        <w:rPr>
          <w:sz w:val="28"/>
          <w:szCs w:val="28"/>
          <w:lang w:val="ru-RU"/>
        </w:rPr>
        <w:t>Нововолинської</w:t>
      </w:r>
      <w:proofErr w:type="spellEnd"/>
      <w:r w:rsidRPr="00FD11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територіальної </w:t>
      </w:r>
    </w:p>
    <w:p w14:paraId="7199EF09" w14:textId="5480BB27" w:rsidR="00375E1D" w:rsidRDefault="00FD1125" w:rsidP="00893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громади </w:t>
      </w:r>
      <w:r w:rsidR="00B44EA2">
        <w:rPr>
          <w:sz w:val="28"/>
          <w:szCs w:val="28"/>
        </w:rPr>
        <w:t>в</w:t>
      </w:r>
      <w:r w:rsidR="00375E1D">
        <w:rPr>
          <w:sz w:val="28"/>
          <w:szCs w:val="28"/>
        </w:rPr>
        <w:t xml:space="preserve"> новій редакції</w:t>
      </w:r>
    </w:p>
    <w:p w14:paraId="397432EB" w14:textId="77777777" w:rsidR="0089391C" w:rsidRDefault="0089391C" w:rsidP="0089391C">
      <w:pPr>
        <w:jc w:val="both"/>
        <w:rPr>
          <w:sz w:val="28"/>
          <w:szCs w:val="28"/>
        </w:rPr>
      </w:pPr>
    </w:p>
    <w:p w14:paraId="39D22495" w14:textId="2C66E796" w:rsidR="0089391C" w:rsidRDefault="006D0CCE" w:rsidP="006D0CCE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</w:t>
      </w:r>
      <w:r w:rsidR="00C90717">
        <w:rPr>
          <w:sz w:val="28"/>
          <w:szCs w:val="28"/>
        </w:rPr>
        <w:t xml:space="preserve">Відповідно до </w:t>
      </w:r>
      <w:r w:rsidR="0089391C" w:rsidRPr="0089391C">
        <w:rPr>
          <w:sz w:val="28"/>
          <w:szCs w:val="28"/>
        </w:rPr>
        <w:t>статт</w:t>
      </w:r>
      <w:r w:rsidR="00C90717">
        <w:rPr>
          <w:sz w:val="28"/>
          <w:szCs w:val="28"/>
        </w:rPr>
        <w:t>і</w:t>
      </w:r>
      <w:r w:rsidR="0089391C" w:rsidRPr="0089391C">
        <w:rPr>
          <w:sz w:val="28"/>
          <w:szCs w:val="28"/>
        </w:rPr>
        <w:t xml:space="preserve"> 6 Закону України «Про а</w:t>
      </w:r>
      <w:r w:rsidR="00C90717">
        <w:rPr>
          <w:sz w:val="28"/>
          <w:szCs w:val="28"/>
        </w:rPr>
        <w:t>втомобільний транспорт», статті</w:t>
      </w:r>
      <w:r w:rsidR="0089391C" w:rsidRPr="0089391C">
        <w:rPr>
          <w:sz w:val="28"/>
          <w:szCs w:val="28"/>
        </w:rPr>
        <w:t xml:space="preserve"> 30 Закону України «Про місцеве самоврядування в Україні»</w:t>
      </w:r>
      <w:r w:rsidR="00A50EAF">
        <w:rPr>
          <w:sz w:val="28"/>
          <w:szCs w:val="28"/>
        </w:rPr>
        <w:t>,</w:t>
      </w:r>
      <w:r w:rsidR="00375E1D">
        <w:rPr>
          <w:sz w:val="28"/>
          <w:szCs w:val="28"/>
        </w:rPr>
        <w:t xml:space="preserve"> пунктів 20-22 </w:t>
      </w:r>
      <w:r w:rsidR="00FD1125">
        <w:rPr>
          <w:sz w:val="28"/>
          <w:szCs w:val="28"/>
        </w:rPr>
        <w:t>П</w:t>
      </w:r>
      <w:r w:rsidR="00B1044B">
        <w:rPr>
          <w:sz w:val="28"/>
          <w:szCs w:val="28"/>
        </w:rPr>
        <w:t>равил надання послуг пасажирського автомобільного транспорту</w:t>
      </w:r>
      <w:r w:rsidR="00FD112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1044B">
        <w:rPr>
          <w:sz w:val="28"/>
          <w:szCs w:val="28"/>
        </w:rPr>
        <w:t xml:space="preserve">затверджених </w:t>
      </w:r>
      <w:r w:rsidR="00375E1D">
        <w:rPr>
          <w:sz w:val="28"/>
          <w:szCs w:val="28"/>
        </w:rPr>
        <w:t>постанов</w:t>
      </w:r>
      <w:r w:rsidR="00B1044B">
        <w:rPr>
          <w:sz w:val="28"/>
          <w:szCs w:val="28"/>
        </w:rPr>
        <w:t>ою</w:t>
      </w:r>
      <w:r w:rsidR="00375E1D">
        <w:rPr>
          <w:sz w:val="28"/>
          <w:szCs w:val="28"/>
        </w:rPr>
        <w:t xml:space="preserve"> </w:t>
      </w:r>
      <w:r w:rsidR="00FD1125">
        <w:rPr>
          <w:sz w:val="28"/>
          <w:szCs w:val="28"/>
        </w:rPr>
        <w:t>К</w:t>
      </w:r>
      <w:r w:rsidR="00375E1D">
        <w:rPr>
          <w:sz w:val="28"/>
          <w:szCs w:val="28"/>
        </w:rPr>
        <w:t xml:space="preserve">абінету </w:t>
      </w:r>
      <w:r w:rsidR="00FD1125">
        <w:rPr>
          <w:sz w:val="28"/>
          <w:szCs w:val="28"/>
        </w:rPr>
        <w:t>М</w:t>
      </w:r>
      <w:r w:rsidR="00375E1D">
        <w:rPr>
          <w:sz w:val="28"/>
          <w:szCs w:val="28"/>
        </w:rPr>
        <w:t>іністрів У</w:t>
      </w:r>
      <w:r>
        <w:rPr>
          <w:sz w:val="28"/>
          <w:szCs w:val="28"/>
        </w:rPr>
        <w:t>країни від 18.02.1997 року №176</w:t>
      </w:r>
      <w:r>
        <w:rPr>
          <w:sz w:val="28"/>
          <w:szCs w:val="28"/>
          <w:lang w:val="en-US"/>
        </w:rPr>
        <w:t> </w:t>
      </w:r>
      <w:r w:rsidR="00375E1D">
        <w:rPr>
          <w:sz w:val="28"/>
          <w:szCs w:val="28"/>
        </w:rPr>
        <w:t>«Про затвердження правил надання послуг пасажирського автомобільного транспорту»,</w:t>
      </w:r>
      <w:r w:rsidR="00ED3359">
        <w:rPr>
          <w:sz w:val="28"/>
          <w:szCs w:val="28"/>
        </w:rPr>
        <w:t xml:space="preserve"> </w:t>
      </w:r>
      <w:r w:rsidR="00ED3359" w:rsidRPr="00D75D18">
        <w:rPr>
          <w:sz w:val="28"/>
          <w:szCs w:val="28"/>
        </w:rPr>
        <w:t>колективн</w:t>
      </w:r>
      <w:r w:rsidR="00ED3359">
        <w:rPr>
          <w:sz w:val="28"/>
          <w:szCs w:val="28"/>
        </w:rPr>
        <w:t>ого</w:t>
      </w:r>
      <w:r w:rsidR="00ED3359" w:rsidRPr="00D75D18">
        <w:rPr>
          <w:sz w:val="28"/>
          <w:szCs w:val="28"/>
        </w:rPr>
        <w:t xml:space="preserve"> звернення</w:t>
      </w:r>
      <w:r w:rsidR="00ED3359">
        <w:rPr>
          <w:sz w:val="28"/>
          <w:szCs w:val="28"/>
        </w:rPr>
        <w:t xml:space="preserve"> громадян № КО-1514</w:t>
      </w:r>
      <w:r w:rsidR="00281837">
        <w:rPr>
          <w:sz w:val="28"/>
          <w:szCs w:val="28"/>
        </w:rPr>
        <w:t xml:space="preserve"> від 28.10.2024</w:t>
      </w:r>
      <w:r w:rsidR="00ED3359">
        <w:rPr>
          <w:sz w:val="28"/>
          <w:szCs w:val="28"/>
        </w:rPr>
        <w:t>,</w:t>
      </w:r>
      <w:r w:rsidR="00D75D18">
        <w:rPr>
          <w:sz w:val="28"/>
          <w:szCs w:val="28"/>
        </w:rPr>
        <w:t xml:space="preserve"> </w:t>
      </w:r>
      <w:r w:rsidR="00D75D18" w:rsidRPr="00D75D18">
        <w:rPr>
          <w:sz w:val="28"/>
          <w:szCs w:val="28"/>
        </w:rPr>
        <w:t>колективн</w:t>
      </w:r>
      <w:r w:rsidR="00ED3359">
        <w:rPr>
          <w:sz w:val="28"/>
          <w:szCs w:val="28"/>
        </w:rPr>
        <w:t>ого</w:t>
      </w:r>
      <w:r w:rsidR="00D75D18" w:rsidRPr="00D75D18">
        <w:rPr>
          <w:sz w:val="28"/>
          <w:szCs w:val="28"/>
        </w:rPr>
        <w:t xml:space="preserve"> звернення підприємців-перевізників</w:t>
      </w:r>
      <w:r w:rsidR="004F02FB">
        <w:rPr>
          <w:sz w:val="28"/>
          <w:szCs w:val="28"/>
        </w:rPr>
        <w:t xml:space="preserve"> №5183/02-27/1-24</w:t>
      </w:r>
      <w:r w:rsidR="00281837">
        <w:rPr>
          <w:sz w:val="28"/>
          <w:szCs w:val="28"/>
        </w:rPr>
        <w:t xml:space="preserve"> від 31.10.2024,</w:t>
      </w:r>
      <w:r w:rsidR="004F02FB">
        <w:rPr>
          <w:sz w:val="28"/>
          <w:szCs w:val="28"/>
        </w:rPr>
        <w:t xml:space="preserve"> щодо відкриття нового маршруту для забезпечення потреб усіх мешканців міста,</w:t>
      </w:r>
      <w:r w:rsidR="00A50EAF">
        <w:rPr>
          <w:sz w:val="28"/>
          <w:szCs w:val="28"/>
        </w:rPr>
        <w:t xml:space="preserve"> </w:t>
      </w:r>
      <w:r w:rsidR="003F7B9A" w:rsidRPr="00A50EAF">
        <w:rPr>
          <w:bCs/>
          <w:sz w:val="28"/>
          <w:szCs w:val="28"/>
        </w:rPr>
        <w:t>з метою</w:t>
      </w:r>
      <w:r w:rsidR="00375E1D">
        <w:rPr>
          <w:bCs/>
          <w:sz w:val="28"/>
          <w:szCs w:val="28"/>
        </w:rPr>
        <w:t xml:space="preserve"> задоволення потреб </w:t>
      </w:r>
      <w:r w:rsidR="004F02FB">
        <w:rPr>
          <w:bCs/>
          <w:sz w:val="28"/>
          <w:szCs w:val="28"/>
        </w:rPr>
        <w:t>пасажирів громадського транспорту</w:t>
      </w:r>
      <w:r w:rsidR="00375E1D">
        <w:rPr>
          <w:bCs/>
          <w:sz w:val="28"/>
          <w:szCs w:val="28"/>
        </w:rPr>
        <w:t xml:space="preserve"> та</w:t>
      </w:r>
      <w:r w:rsidR="003F7B9A" w:rsidRPr="00A50EAF">
        <w:rPr>
          <w:bCs/>
          <w:sz w:val="28"/>
          <w:szCs w:val="28"/>
        </w:rPr>
        <w:t xml:space="preserve"> </w:t>
      </w:r>
      <w:r w:rsidR="003F7B9A" w:rsidRPr="00A50EAF">
        <w:rPr>
          <w:sz w:val="28"/>
          <w:szCs w:val="28"/>
        </w:rPr>
        <w:t>забезпечення сталого автобусного сполучення в</w:t>
      </w:r>
      <w:r w:rsidR="003F7B9A" w:rsidRPr="003F7B9A">
        <w:rPr>
          <w:sz w:val="28"/>
          <w:szCs w:val="28"/>
        </w:rPr>
        <w:t xml:space="preserve"> межах </w:t>
      </w:r>
      <w:r w:rsidR="003F7B9A">
        <w:rPr>
          <w:sz w:val="28"/>
          <w:szCs w:val="28"/>
        </w:rPr>
        <w:t>Нововолинської</w:t>
      </w:r>
      <w:r w:rsidR="00375E1D">
        <w:rPr>
          <w:sz w:val="28"/>
          <w:szCs w:val="28"/>
        </w:rPr>
        <w:t xml:space="preserve"> </w:t>
      </w:r>
      <w:r w:rsidR="003F7B9A" w:rsidRPr="003F7B9A">
        <w:rPr>
          <w:sz w:val="28"/>
          <w:szCs w:val="28"/>
        </w:rPr>
        <w:t>територіальної громади</w:t>
      </w:r>
      <w:r w:rsidR="003F7B9A">
        <w:rPr>
          <w:sz w:val="28"/>
          <w:szCs w:val="28"/>
        </w:rPr>
        <w:t>,</w:t>
      </w:r>
      <w:r w:rsidR="0089391C" w:rsidRPr="0089391C">
        <w:rPr>
          <w:sz w:val="28"/>
          <w:szCs w:val="28"/>
        </w:rPr>
        <w:t xml:space="preserve"> виконавчий комітет міської ради</w:t>
      </w:r>
      <w:r w:rsidR="00B1044B">
        <w:rPr>
          <w:sz w:val="28"/>
          <w:szCs w:val="28"/>
        </w:rPr>
        <w:t>:</w:t>
      </w:r>
      <w:r w:rsidR="0089391C" w:rsidRPr="0089391C">
        <w:rPr>
          <w:sz w:val="28"/>
          <w:szCs w:val="28"/>
        </w:rPr>
        <w:t xml:space="preserve"> </w:t>
      </w:r>
    </w:p>
    <w:p w14:paraId="4DD23F58" w14:textId="77777777" w:rsidR="0089391C" w:rsidRDefault="0089391C" w:rsidP="0089391C">
      <w:pPr>
        <w:ind w:firstLine="708"/>
        <w:jc w:val="both"/>
        <w:rPr>
          <w:sz w:val="28"/>
          <w:szCs w:val="28"/>
        </w:rPr>
      </w:pPr>
    </w:p>
    <w:p w14:paraId="15D4FD4B" w14:textId="77777777" w:rsidR="0089391C" w:rsidRDefault="0089391C" w:rsidP="00B1044B">
      <w:pPr>
        <w:rPr>
          <w:sz w:val="28"/>
          <w:szCs w:val="28"/>
        </w:rPr>
      </w:pPr>
      <w:r w:rsidRPr="0089391C">
        <w:rPr>
          <w:sz w:val="28"/>
          <w:szCs w:val="28"/>
        </w:rPr>
        <w:t>ВИРІШИВ:</w:t>
      </w:r>
    </w:p>
    <w:p w14:paraId="2705F66C" w14:textId="77777777" w:rsidR="0089391C" w:rsidRDefault="0089391C" w:rsidP="0089391C">
      <w:pPr>
        <w:ind w:firstLine="708"/>
        <w:jc w:val="center"/>
        <w:rPr>
          <w:sz w:val="28"/>
          <w:szCs w:val="28"/>
        </w:rPr>
      </w:pPr>
    </w:p>
    <w:p w14:paraId="2ACB4E59" w14:textId="77777777" w:rsidR="00375E1D" w:rsidRDefault="006D0CCE" w:rsidP="006D0CCE">
      <w:pPr>
        <w:tabs>
          <w:tab w:val="left" w:pos="567"/>
        </w:tabs>
        <w:jc w:val="both"/>
        <w:rPr>
          <w:spacing w:val="-6"/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 </w:t>
      </w:r>
      <w:r w:rsidR="0089391C" w:rsidRPr="0089391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89391C" w:rsidRPr="00A50EAF">
        <w:rPr>
          <w:spacing w:val="-6"/>
          <w:sz w:val="28"/>
          <w:szCs w:val="28"/>
        </w:rPr>
        <w:t xml:space="preserve">Затвердити мережу автобусних маршрутів загального користування </w:t>
      </w:r>
      <w:r w:rsidR="00375E1D">
        <w:rPr>
          <w:spacing w:val="-6"/>
          <w:sz w:val="28"/>
          <w:szCs w:val="28"/>
        </w:rPr>
        <w:t>Нововолинської міської</w:t>
      </w:r>
      <w:r w:rsidR="003F7B9A" w:rsidRPr="00A50EAF">
        <w:rPr>
          <w:spacing w:val="-6"/>
          <w:sz w:val="28"/>
          <w:szCs w:val="28"/>
        </w:rPr>
        <w:t xml:space="preserve"> територіальної громади</w:t>
      </w:r>
      <w:r w:rsidR="00375E1D">
        <w:rPr>
          <w:spacing w:val="-6"/>
          <w:sz w:val="28"/>
          <w:szCs w:val="28"/>
        </w:rPr>
        <w:t xml:space="preserve"> у новій редакції</w:t>
      </w:r>
      <w:r w:rsidR="00F91D35">
        <w:rPr>
          <w:spacing w:val="-6"/>
          <w:sz w:val="28"/>
          <w:szCs w:val="28"/>
        </w:rPr>
        <w:t>, що додається</w:t>
      </w:r>
      <w:r w:rsidR="0089391C" w:rsidRPr="00A50EAF">
        <w:rPr>
          <w:spacing w:val="-6"/>
          <w:sz w:val="28"/>
          <w:szCs w:val="28"/>
        </w:rPr>
        <w:t>.</w:t>
      </w:r>
    </w:p>
    <w:p w14:paraId="54898040" w14:textId="77777777" w:rsidR="00B1044B" w:rsidRDefault="006D0CCE" w:rsidP="006D0CCE">
      <w:pPr>
        <w:jc w:val="both"/>
        <w:rPr>
          <w:spacing w:val="-6"/>
          <w:sz w:val="28"/>
          <w:szCs w:val="28"/>
        </w:rPr>
      </w:pPr>
      <w:r w:rsidRPr="006D0CCE">
        <w:rPr>
          <w:spacing w:val="-6"/>
          <w:sz w:val="28"/>
          <w:szCs w:val="28"/>
          <w:lang w:val="ru-RU"/>
        </w:rPr>
        <w:t xml:space="preserve">        </w:t>
      </w:r>
      <w:r w:rsidR="00375E1D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. </w:t>
      </w:r>
      <w:r w:rsidR="00375E1D" w:rsidRPr="008F6351">
        <w:rPr>
          <w:spacing w:val="-6"/>
          <w:sz w:val="28"/>
          <w:szCs w:val="28"/>
        </w:rPr>
        <w:t>Відділу транспорту та зв’язку управління будівництва та інфраструктури</w:t>
      </w:r>
      <w:r w:rsidR="00FD1125">
        <w:rPr>
          <w:spacing w:val="-6"/>
          <w:sz w:val="28"/>
          <w:szCs w:val="28"/>
        </w:rPr>
        <w:t xml:space="preserve"> </w:t>
      </w:r>
      <w:r w:rsidR="00F24443">
        <w:rPr>
          <w:spacing w:val="-6"/>
          <w:sz w:val="28"/>
          <w:szCs w:val="28"/>
        </w:rPr>
        <w:t>(Петро Матрипула)</w:t>
      </w:r>
      <w:r w:rsidR="00A4001C">
        <w:rPr>
          <w:spacing w:val="-6"/>
          <w:sz w:val="28"/>
          <w:szCs w:val="28"/>
        </w:rPr>
        <w:t xml:space="preserve">: </w:t>
      </w:r>
      <w:r w:rsidR="00375E1D" w:rsidRPr="008F6351">
        <w:rPr>
          <w:spacing w:val="-6"/>
          <w:sz w:val="28"/>
          <w:szCs w:val="28"/>
        </w:rPr>
        <w:t xml:space="preserve"> </w:t>
      </w:r>
    </w:p>
    <w:p w14:paraId="3A0A01E0" w14:textId="77777777" w:rsidR="00B1044B" w:rsidRDefault="006D0CCE" w:rsidP="00F2444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F24443">
        <w:rPr>
          <w:spacing w:val="-6"/>
          <w:sz w:val="28"/>
          <w:szCs w:val="28"/>
        </w:rPr>
        <w:t>1</w:t>
      </w:r>
      <w:r w:rsidR="002707D9">
        <w:rPr>
          <w:spacing w:val="-6"/>
          <w:sz w:val="28"/>
          <w:szCs w:val="28"/>
        </w:rPr>
        <w:t>)</w:t>
      </w:r>
      <w:r>
        <w:rPr>
          <w:spacing w:val="-6"/>
          <w:sz w:val="28"/>
          <w:szCs w:val="28"/>
        </w:rPr>
        <w:t xml:space="preserve"> </w:t>
      </w:r>
      <w:r w:rsidR="002707D9">
        <w:rPr>
          <w:spacing w:val="-6"/>
          <w:sz w:val="28"/>
          <w:szCs w:val="28"/>
        </w:rPr>
        <w:t>д</w:t>
      </w:r>
      <w:r w:rsidR="00375E1D" w:rsidRPr="008F6351">
        <w:rPr>
          <w:spacing w:val="-6"/>
          <w:sz w:val="28"/>
          <w:szCs w:val="28"/>
        </w:rPr>
        <w:t>овести відповідне рішення до відома перевізників</w:t>
      </w:r>
      <w:r w:rsidR="002707D9">
        <w:rPr>
          <w:spacing w:val="-6"/>
          <w:sz w:val="28"/>
          <w:szCs w:val="28"/>
        </w:rPr>
        <w:t>;</w:t>
      </w:r>
    </w:p>
    <w:p w14:paraId="2CF6B40F" w14:textId="77777777" w:rsidR="00523EE3" w:rsidRPr="008F6351" w:rsidRDefault="006D0CCE" w:rsidP="00F24443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="00F24443">
        <w:rPr>
          <w:spacing w:val="-6"/>
          <w:sz w:val="28"/>
          <w:szCs w:val="28"/>
        </w:rPr>
        <w:t>2</w:t>
      </w:r>
      <w:r w:rsidR="002707D9">
        <w:rPr>
          <w:spacing w:val="-6"/>
          <w:sz w:val="28"/>
          <w:szCs w:val="28"/>
        </w:rPr>
        <w:t>)</w:t>
      </w:r>
      <w:r w:rsidR="00F24443">
        <w:rPr>
          <w:spacing w:val="-6"/>
          <w:sz w:val="28"/>
          <w:szCs w:val="28"/>
        </w:rPr>
        <w:t xml:space="preserve"> </w:t>
      </w:r>
      <w:r w:rsidR="002707D9">
        <w:rPr>
          <w:spacing w:val="-6"/>
          <w:sz w:val="28"/>
          <w:szCs w:val="28"/>
        </w:rPr>
        <w:t>п</w:t>
      </w:r>
      <w:r w:rsidR="008F6351" w:rsidRPr="008F6351">
        <w:rPr>
          <w:spacing w:val="-6"/>
          <w:sz w:val="28"/>
          <w:szCs w:val="28"/>
        </w:rPr>
        <w:t>рив</w:t>
      </w:r>
      <w:r w:rsidR="00FD1125">
        <w:rPr>
          <w:spacing w:val="-6"/>
          <w:sz w:val="28"/>
          <w:szCs w:val="28"/>
        </w:rPr>
        <w:t xml:space="preserve">ести у відповідність до чинного </w:t>
      </w:r>
      <w:r w:rsidR="008F6351" w:rsidRPr="008F6351">
        <w:rPr>
          <w:spacing w:val="-6"/>
          <w:sz w:val="28"/>
          <w:szCs w:val="28"/>
        </w:rPr>
        <w:t>законодавства відносини у сфері організації перевезень з перевізниками.</w:t>
      </w:r>
    </w:p>
    <w:p w14:paraId="0F667A72" w14:textId="265C0E5B" w:rsidR="00780319" w:rsidRDefault="006D0CCE" w:rsidP="006D0CCE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 </w:t>
      </w:r>
      <w:r w:rsidR="00B1044B">
        <w:rPr>
          <w:sz w:val="28"/>
          <w:szCs w:val="28"/>
        </w:rPr>
        <w:t>3</w:t>
      </w:r>
      <w:r w:rsidR="00780319">
        <w:rPr>
          <w:sz w:val="28"/>
          <w:szCs w:val="28"/>
        </w:rPr>
        <w:t>. В</w:t>
      </w:r>
      <w:r w:rsidR="008F6351">
        <w:rPr>
          <w:sz w:val="28"/>
          <w:szCs w:val="28"/>
        </w:rPr>
        <w:t>изнати</w:t>
      </w:r>
      <w:r w:rsidR="00780319">
        <w:rPr>
          <w:sz w:val="28"/>
          <w:szCs w:val="28"/>
        </w:rPr>
        <w:t xml:space="preserve"> таким, що втратило чинність</w:t>
      </w:r>
      <w:r w:rsidR="00707329">
        <w:rPr>
          <w:sz w:val="28"/>
          <w:szCs w:val="28"/>
        </w:rPr>
        <w:t>,</w:t>
      </w:r>
      <w:r w:rsidR="00780319">
        <w:rPr>
          <w:sz w:val="28"/>
          <w:szCs w:val="28"/>
        </w:rPr>
        <w:t xml:space="preserve"> рішення виконавчого комітету від </w:t>
      </w:r>
      <w:r w:rsidR="00B72078">
        <w:rPr>
          <w:sz w:val="28"/>
          <w:szCs w:val="28"/>
        </w:rPr>
        <w:t>16</w:t>
      </w:r>
      <w:r w:rsidR="00780319">
        <w:rPr>
          <w:sz w:val="28"/>
          <w:szCs w:val="28"/>
        </w:rPr>
        <w:t>.</w:t>
      </w:r>
      <w:r w:rsidR="00B72078">
        <w:rPr>
          <w:sz w:val="28"/>
          <w:szCs w:val="28"/>
        </w:rPr>
        <w:t>11</w:t>
      </w:r>
      <w:r w:rsidR="00780319">
        <w:rPr>
          <w:sz w:val="28"/>
          <w:szCs w:val="28"/>
        </w:rPr>
        <w:t>.20</w:t>
      </w:r>
      <w:r w:rsidR="008F6351">
        <w:rPr>
          <w:sz w:val="28"/>
          <w:szCs w:val="28"/>
        </w:rPr>
        <w:t>2</w:t>
      </w:r>
      <w:r w:rsidR="00F24443">
        <w:rPr>
          <w:sz w:val="28"/>
          <w:szCs w:val="28"/>
        </w:rPr>
        <w:t>3</w:t>
      </w:r>
      <w:r w:rsidR="00707329">
        <w:rPr>
          <w:sz w:val="28"/>
          <w:szCs w:val="28"/>
        </w:rPr>
        <w:t xml:space="preserve"> року</w:t>
      </w:r>
      <w:r w:rsidR="00780319" w:rsidRPr="00780319">
        <w:rPr>
          <w:sz w:val="28"/>
          <w:szCs w:val="28"/>
        </w:rPr>
        <w:t xml:space="preserve"> </w:t>
      </w:r>
      <w:r w:rsidR="00780319">
        <w:rPr>
          <w:sz w:val="28"/>
          <w:szCs w:val="28"/>
        </w:rPr>
        <w:t>№</w:t>
      </w:r>
      <w:r w:rsidR="00B72078">
        <w:rPr>
          <w:sz w:val="28"/>
          <w:szCs w:val="28"/>
        </w:rPr>
        <w:t>560</w:t>
      </w:r>
      <w:r w:rsidR="00780319">
        <w:rPr>
          <w:sz w:val="28"/>
          <w:szCs w:val="28"/>
        </w:rPr>
        <w:t xml:space="preserve"> «</w:t>
      </w:r>
      <w:r w:rsidR="00780319" w:rsidRPr="0089391C">
        <w:rPr>
          <w:sz w:val="28"/>
          <w:szCs w:val="28"/>
        </w:rPr>
        <w:t>Про</w:t>
      </w:r>
      <w:r w:rsidR="00D31346">
        <w:rPr>
          <w:sz w:val="28"/>
          <w:szCs w:val="28"/>
        </w:rPr>
        <w:t xml:space="preserve"> </w:t>
      </w:r>
      <w:r w:rsidR="00780319" w:rsidRPr="0089391C">
        <w:rPr>
          <w:sz w:val="28"/>
          <w:szCs w:val="28"/>
        </w:rPr>
        <w:t>затвердження мережі міських автобусних маршрутів загального користування</w:t>
      </w:r>
      <w:r w:rsidR="00780319">
        <w:rPr>
          <w:sz w:val="28"/>
          <w:szCs w:val="28"/>
        </w:rPr>
        <w:t>».</w:t>
      </w:r>
    </w:p>
    <w:p w14:paraId="69741678" w14:textId="77777777" w:rsidR="000F0E3A" w:rsidRDefault="006D0CCE" w:rsidP="00914808">
      <w:pPr>
        <w:jc w:val="both"/>
        <w:rPr>
          <w:sz w:val="28"/>
          <w:szCs w:val="28"/>
        </w:rPr>
      </w:pPr>
      <w:r w:rsidRPr="006D0CC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  <w:lang w:val="en-US"/>
        </w:rPr>
        <w:t xml:space="preserve"> </w:t>
      </w:r>
      <w:r w:rsidR="00B1044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8F6351" w:rsidRPr="00AC1B2B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8F6351" w:rsidRPr="00AC1B2B">
        <w:rPr>
          <w:sz w:val="28"/>
          <w:szCs w:val="28"/>
        </w:rPr>
        <w:t>Пасевича</w:t>
      </w:r>
      <w:proofErr w:type="spellEnd"/>
      <w:r w:rsidR="008F6351" w:rsidRPr="00AC1B2B">
        <w:rPr>
          <w:sz w:val="28"/>
          <w:szCs w:val="28"/>
        </w:rPr>
        <w:t>.</w:t>
      </w:r>
    </w:p>
    <w:p w14:paraId="258ED622" w14:textId="77777777" w:rsidR="00B1044B" w:rsidRDefault="00B1044B" w:rsidP="00914808">
      <w:pPr>
        <w:jc w:val="both"/>
        <w:rPr>
          <w:sz w:val="28"/>
          <w:szCs w:val="28"/>
        </w:rPr>
      </w:pPr>
    </w:p>
    <w:p w14:paraId="31C96617" w14:textId="77777777" w:rsidR="00F24443" w:rsidRDefault="00F24443" w:rsidP="00914808">
      <w:pPr>
        <w:jc w:val="both"/>
        <w:rPr>
          <w:sz w:val="28"/>
          <w:szCs w:val="28"/>
        </w:rPr>
      </w:pPr>
    </w:p>
    <w:p w14:paraId="3D01BE79" w14:textId="2D665832" w:rsidR="009151FB" w:rsidRDefault="000F0E3A" w:rsidP="004F02FB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3F7B9A">
        <w:rPr>
          <w:sz w:val="28"/>
          <w:szCs w:val="28"/>
        </w:rPr>
        <w:t>Б</w:t>
      </w:r>
      <w:r w:rsidR="009151FB">
        <w:rPr>
          <w:sz w:val="28"/>
          <w:szCs w:val="28"/>
        </w:rPr>
        <w:t>орис КАРПУС</w:t>
      </w:r>
    </w:p>
    <w:p w14:paraId="209BD29E" w14:textId="77777777" w:rsidR="00281837" w:rsidRDefault="00281837" w:rsidP="004F02FB">
      <w:pPr>
        <w:rPr>
          <w:sz w:val="24"/>
          <w:szCs w:val="24"/>
          <w:lang w:val="ru-RU"/>
        </w:rPr>
      </w:pPr>
    </w:p>
    <w:p w14:paraId="06F5094B" w14:textId="77777777" w:rsidR="00914808" w:rsidRPr="0022647A" w:rsidRDefault="008F6351" w:rsidP="0091480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Петро Матрипула</w:t>
      </w:r>
      <w:r w:rsidR="00914808">
        <w:rPr>
          <w:sz w:val="24"/>
          <w:szCs w:val="24"/>
          <w:lang w:val="ru-RU"/>
        </w:rPr>
        <w:t xml:space="preserve"> 32650</w:t>
      </w:r>
    </w:p>
    <w:p w14:paraId="017233DA" w14:textId="77777777" w:rsidR="00570964" w:rsidRDefault="00570964" w:rsidP="00234884">
      <w:pPr>
        <w:tabs>
          <w:tab w:val="left" w:pos="7220"/>
          <w:tab w:val="right" w:pos="9498"/>
        </w:tabs>
        <w:rPr>
          <w:sz w:val="24"/>
          <w:szCs w:val="24"/>
        </w:rPr>
        <w:sectPr w:rsidR="00570964" w:rsidSect="00281837">
          <w:headerReference w:type="default" r:id="rId9"/>
          <w:footerReference w:type="default" r:id="rId10"/>
          <w:footerReference w:type="first" r:id="rId11"/>
          <w:pgSz w:w="11906" w:h="16838"/>
          <w:pgMar w:top="425" w:right="567" w:bottom="567" w:left="1701" w:header="709" w:footer="709" w:gutter="0"/>
          <w:pgNumType w:start="2" w:chapStyle="1"/>
          <w:cols w:space="709"/>
          <w:titlePg/>
          <w:docGrid w:linePitch="272"/>
        </w:sectPr>
      </w:pPr>
    </w:p>
    <w:p w14:paraId="153BEF1D" w14:textId="77777777" w:rsidR="00914808" w:rsidRPr="00570964" w:rsidRDefault="00941D0D" w:rsidP="006D0CCE">
      <w:pPr>
        <w:tabs>
          <w:tab w:val="left" w:pos="5400"/>
          <w:tab w:val="left" w:pos="722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14:paraId="3750F8DD" w14:textId="77777777" w:rsidR="00914808" w:rsidRDefault="006D0CCE" w:rsidP="006D0CCE">
      <w:pPr>
        <w:tabs>
          <w:tab w:val="left" w:pos="5400"/>
        </w:tabs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14808" w:rsidRPr="00570964">
        <w:rPr>
          <w:sz w:val="28"/>
          <w:szCs w:val="28"/>
        </w:rPr>
        <w:t>ішення виконавчого комітету</w:t>
      </w:r>
      <w:r w:rsidR="00C54AC6">
        <w:rPr>
          <w:sz w:val="28"/>
          <w:szCs w:val="28"/>
        </w:rPr>
        <w:t xml:space="preserve"> </w:t>
      </w:r>
    </w:p>
    <w:p w14:paraId="386806A6" w14:textId="77777777" w:rsidR="006D0CCE" w:rsidRPr="00570964" w:rsidRDefault="006D0CCE" w:rsidP="006D0CCE">
      <w:pPr>
        <w:tabs>
          <w:tab w:val="left" w:pos="5400"/>
        </w:tabs>
        <w:spacing w:line="360" w:lineRule="auto"/>
        <w:ind w:left="10801"/>
        <w:jc w:val="both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09D3CDB3" w14:textId="6BBAC988" w:rsidR="00914808" w:rsidRPr="00B72078" w:rsidRDefault="00B72078" w:rsidP="006D0CCE">
      <w:pPr>
        <w:tabs>
          <w:tab w:val="left" w:pos="5400"/>
          <w:tab w:val="left" w:pos="5940"/>
          <w:tab w:val="left" w:pos="6100"/>
        </w:tabs>
        <w:spacing w:line="360" w:lineRule="auto"/>
        <w:ind w:left="10800"/>
        <w:jc w:val="both"/>
        <w:rPr>
          <w:sz w:val="28"/>
          <w:szCs w:val="28"/>
        </w:rPr>
      </w:pPr>
      <w:r w:rsidRPr="00B72078">
        <w:rPr>
          <w:sz w:val="28"/>
          <w:szCs w:val="28"/>
        </w:rPr>
        <w:t>__</w:t>
      </w:r>
      <w:r w:rsidR="00281837">
        <w:rPr>
          <w:sz w:val="28"/>
          <w:szCs w:val="28"/>
          <w:u w:val="single"/>
        </w:rPr>
        <w:t xml:space="preserve">                 </w:t>
      </w:r>
      <w:r w:rsidR="00D44763">
        <w:rPr>
          <w:sz w:val="28"/>
          <w:szCs w:val="28"/>
          <w:u w:val="single"/>
        </w:rPr>
        <w:t xml:space="preserve"> </w:t>
      </w:r>
      <w:r w:rsidR="00C54AC6" w:rsidRPr="00B72078">
        <w:rPr>
          <w:sz w:val="28"/>
          <w:szCs w:val="28"/>
        </w:rPr>
        <w:t>№</w:t>
      </w:r>
      <w:r w:rsidRPr="00B72078">
        <w:rPr>
          <w:sz w:val="28"/>
          <w:szCs w:val="28"/>
        </w:rPr>
        <w:t>_____</w:t>
      </w:r>
    </w:p>
    <w:p w14:paraId="1D86F2C5" w14:textId="77777777" w:rsidR="00914808" w:rsidRPr="00406B5D" w:rsidRDefault="00914808" w:rsidP="0089391C">
      <w:pPr>
        <w:jc w:val="both"/>
        <w:rPr>
          <w:sz w:val="16"/>
          <w:szCs w:val="16"/>
          <w:u w:val="single"/>
        </w:rPr>
      </w:pPr>
      <w:r w:rsidRPr="00E273D5">
        <w:t xml:space="preserve">  </w:t>
      </w:r>
      <w:r>
        <w:t xml:space="preserve">      </w:t>
      </w:r>
    </w:p>
    <w:p w14:paraId="5D1C1F85" w14:textId="77777777" w:rsidR="007551C9" w:rsidRDefault="00570964" w:rsidP="00570964">
      <w:pPr>
        <w:jc w:val="center"/>
        <w:rPr>
          <w:sz w:val="28"/>
          <w:szCs w:val="28"/>
        </w:rPr>
      </w:pPr>
      <w:r w:rsidRPr="00570964">
        <w:rPr>
          <w:sz w:val="28"/>
          <w:szCs w:val="28"/>
        </w:rPr>
        <w:t xml:space="preserve">Мережа </w:t>
      </w:r>
      <w:r w:rsidR="00F71CE3" w:rsidRPr="0089391C">
        <w:rPr>
          <w:sz w:val="28"/>
          <w:szCs w:val="28"/>
        </w:rPr>
        <w:t xml:space="preserve">автобусних маршрутів загального користування </w:t>
      </w:r>
      <w:r w:rsidR="00F71CE3">
        <w:rPr>
          <w:sz w:val="28"/>
          <w:szCs w:val="28"/>
        </w:rPr>
        <w:t>Нововолинської</w:t>
      </w:r>
      <w:r w:rsidR="00F71CE3" w:rsidRPr="003F7B9A">
        <w:rPr>
          <w:sz w:val="28"/>
          <w:szCs w:val="28"/>
        </w:rPr>
        <w:t xml:space="preserve"> міської територіальної громади</w:t>
      </w:r>
    </w:p>
    <w:p w14:paraId="1AF214C0" w14:textId="77777777" w:rsidR="00570964" w:rsidRPr="00406B5D" w:rsidRDefault="00570964" w:rsidP="00570964">
      <w:pPr>
        <w:jc w:val="center"/>
        <w:rPr>
          <w:sz w:val="16"/>
          <w:szCs w:val="16"/>
        </w:rPr>
      </w:pPr>
    </w:p>
    <w:tbl>
      <w:tblPr>
        <w:tblW w:w="15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104"/>
        <w:gridCol w:w="1591"/>
        <w:gridCol w:w="10020"/>
        <w:gridCol w:w="1440"/>
      </w:tblGrid>
      <w:tr w:rsidR="00F71CE3" w:rsidRPr="00D31346" w14:paraId="4512E5EB" w14:textId="77777777" w:rsidTr="009679A3">
        <w:trPr>
          <w:jc w:val="center"/>
        </w:trPr>
        <w:tc>
          <w:tcPr>
            <w:tcW w:w="1284" w:type="dxa"/>
          </w:tcPr>
          <w:p w14:paraId="5412BEA6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Вид сполучення</w:t>
            </w:r>
          </w:p>
        </w:tc>
        <w:tc>
          <w:tcPr>
            <w:tcW w:w="1104" w:type="dxa"/>
          </w:tcPr>
          <w:p w14:paraId="6E28C948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№ маршруту </w:t>
            </w:r>
          </w:p>
        </w:tc>
        <w:tc>
          <w:tcPr>
            <w:tcW w:w="1591" w:type="dxa"/>
            <w:vAlign w:val="center"/>
          </w:tcPr>
          <w:p w14:paraId="2DBECD56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Назва маршруту</w:t>
            </w:r>
          </w:p>
        </w:tc>
        <w:tc>
          <w:tcPr>
            <w:tcW w:w="10020" w:type="dxa"/>
            <w:shd w:val="clear" w:color="auto" w:fill="auto"/>
          </w:tcPr>
          <w:p w14:paraId="0BD83197" w14:textId="77777777" w:rsidR="00F71CE3" w:rsidRPr="00D31346" w:rsidRDefault="00F71CE3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 xml:space="preserve">Маршрут руху </w:t>
            </w:r>
          </w:p>
          <w:p w14:paraId="7FF31D0F" w14:textId="77777777" w:rsidR="00F71CE3" w:rsidRPr="00D31346" w:rsidRDefault="00F71CE3" w:rsidP="00D31346">
            <w:pPr>
              <w:ind w:left="-84" w:right="-100"/>
              <w:jc w:val="center"/>
              <w:rPr>
                <w:b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 xml:space="preserve">(перелік вулиць у прямому та </w:t>
            </w:r>
            <w:proofErr w:type="spellStart"/>
            <w:r w:rsidRPr="00D31346">
              <w:rPr>
                <w:rStyle w:val="a9"/>
                <w:b w:val="0"/>
                <w:sz w:val="24"/>
                <w:szCs w:val="24"/>
              </w:rPr>
              <w:t>зворотньому</w:t>
            </w:r>
            <w:proofErr w:type="spellEnd"/>
            <w:r w:rsidRPr="00D31346">
              <w:rPr>
                <w:rStyle w:val="a9"/>
                <w:b w:val="0"/>
                <w:sz w:val="24"/>
                <w:szCs w:val="24"/>
              </w:rPr>
              <w:t xml:space="preserve"> напрямку)</w:t>
            </w:r>
          </w:p>
        </w:tc>
        <w:tc>
          <w:tcPr>
            <w:tcW w:w="1440" w:type="dxa"/>
            <w:vAlign w:val="center"/>
          </w:tcPr>
          <w:p w14:paraId="2CAEB2ED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Режим руху</w:t>
            </w:r>
          </w:p>
        </w:tc>
      </w:tr>
      <w:tr w:rsidR="00F71CE3" w:rsidRPr="00D31346" w14:paraId="1941D696" w14:textId="77777777" w:rsidTr="009679A3">
        <w:trPr>
          <w:jc w:val="center"/>
        </w:trPr>
        <w:tc>
          <w:tcPr>
            <w:tcW w:w="1284" w:type="dxa"/>
          </w:tcPr>
          <w:p w14:paraId="010B4E94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14:paraId="29D22DF4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14:paraId="7F39A73B" w14:textId="77777777" w:rsidR="00F71CE3" w:rsidRPr="00D31346" w:rsidRDefault="00F71CE3" w:rsidP="00D31346">
            <w:pPr>
              <w:ind w:left="-84" w:right="-100"/>
              <w:jc w:val="center"/>
              <w:rPr>
                <w:rStyle w:val="a9"/>
                <w:b w:val="0"/>
                <w:sz w:val="24"/>
                <w:szCs w:val="24"/>
              </w:rPr>
            </w:pPr>
            <w:r w:rsidRPr="00D31346">
              <w:rPr>
                <w:rStyle w:val="a9"/>
                <w:b w:val="0"/>
                <w:sz w:val="24"/>
                <w:szCs w:val="24"/>
              </w:rPr>
              <w:t>3</w:t>
            </w:r>
          </w:p>
        </w:tc>
        <w:tc>
          <w:tcPr>
            <w:tcW w:w="10020" w:type="dxa"/>
            <w:shd w:val="clear" w:color="auto" w:fill="auto"/>
            <w:vAlign w:val="center"/>
          </w:tcPr>
          <w:p w14:paraId="61D1739C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3B4D22EE" w14:textId="77777777" w:rsidR="00F71CE3" w:rsidRPr="00D31346" w:rsidRDefault="00F71CE3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5</w:t>
            </w:r>
          </w:p>
        </w:tc>
      </w:tr>
      <w:tr w:rsidR="00B72078" w:rsidRPr="00D31346" w14:paraId="082299A5" w14:textId="77777777" w:rsidTr="009679A3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0DD1EEF8" w14:textId="2072EE88" w:rsidR="00B72078" w:rsidRDefault="00B72078" w:rsidP="00B72078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49C95598" w14:textId="5E9599B5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4BE57638" w14:textId="34110CEE" w:rsidR="00B72078" w:rsidRPr="00D31346" w:rsidRDefault="00C00F44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«5-й мікрорайон – мікрорайон  Шахтарський»</w:t>
            </w:r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14:paraId="5AE5E557" w14:textId="2FC6CC5B" w:rsidR="00B72078" w:rsidRPr="00D31346" w:rsidRDefault="00B72078" w:rsidP="00B72078">
            <w:pPr>
              <w:ind w:left="-84" w:right="-100"/>
              <w:jc w:val="both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пр-т Степана Бандери – вул. Луцька – вул. Дорошенка – вул. </w:t>
            </w:r>
            <w:proofErr w:type="spellStart"/>
            <w:r w:rsidRPr="00D31346">
              <w:rPr>
                <w:sz w:val="24"/>
                <w:szCs w:val="24"/>
              </w:rPr>
              <w:t>І.Сірка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Героїв АТО – б-р Шевченка – вул. Шахтарська – вул. Святого Володимира – вул. Нововолинська – вул. Винниченка</w:t>
            </w:r>
            <w:r>
              <w:rPr>
                <w:sz w:val="24"/>
                <w:szCs w:val="24"/>
              </w:rPr>
              <w:t xml:space="preserve"> – вул. Сокальська</w:t>
            </w:r>
            <w:r w:rsidRPr="00D31346">
              <w:rPr>
                <w:sz w:val="24"/>
                <w:szCs w:val="24"/>
              </w:rPr>
              <w:t xml:space="preserve"> – вул. Княгині Ольги – вул. Соборна</w:t>
            </w:r>
            <w:r w:rsidR="00EE2B80">
              <w:rPr>
                <w:sz w:val="24"/>
                <w:szCs w:val="24"/>
              </w:rPr>
              <w:t xml:space="preserve"> </w:t>
            </w:r>
            <w:r w:rsidR="00EE2B80" w:rsidRPr="00D31346">
              <w:rPr>
                <w:sz w:val="24"/>
                <w:szCs w:val="24"/>
              </w:rPr>
              <w:t xml:space="preserve">– </w:t>
            </w:r>
            <w:r w:rsidR="00EE2B80">
              <w:rPr>
                <w:sz w:val="24"/>
                <w:szCs w:val="24"/>
              </w:rPr>
              <w:t xml:space="preserve">   </w:t>
            </w:r>
            <w:r w:rsidR="00EE2B80" w:rsidRPr="00D31346">
              <w:rPr>
                <w:sz w:val="24"/>
                <w:szCs w:val="24"/>
              </w:rPr>
              <w:t xml:space="preserve">вул. </w:t>
            </w:r>
            <w:proofErr w:type="spellStart"/>
            <w:r w:rsidR="00EE2B80" w:rsidRPr="00D31346">
              <w:rPr>
                <w:sz w:val="24"/>
                <w:szCs w:val="24"/>
              </w:rPr>
              <w:t>В.Стуса</w:t>
            </w:r>
            <w:proofErr w:type="spellEnd"/>
            <w:r w:rsidR="00EE2B80" w:rsidRPr="00D31346">
              <w:rPr>
                <w:sz w:val="24"/>
                <w:szCs w:val="24"/>
              </w:rPr>
              <w:t xml:space="preserve"> – вул. </w:t>
            </w:r>
            <w:proofErr w:type="spellStart"/>
            <w:r w:rsidR="00EE2B80" w:rsidRPr="00D31346">
              <w:rPr>
                <w:sz w:val="24"/>
                <w:szCs w:val="24"/>
              </w:rPr>
              <w:t>Кауркова</w:t>
            </w:r>
            <w:proofErr w:type="spellEnd"/>
            <w:r w:rsidR="00EE2B80">
              <w:rPr>
                <w:sz w:val="24"/>
                <w:szCs w:val="24"/>
              </w:rPr>
              <w:t xml:space="preserve"> </w:t>
            </w:r>
            <w:r w:rsidR="00EE2B80" w:rsidRPr="00D31346">
              <w:rPr>
                <w:sz w:val="24"/>
                <w:szCs w:val="24"/>
              </w:rPr>
              <w:t>– пр-т Перемоги</w:t>
            </w:r>
            <w:r w:rsidRPr="00D31346">
              <w:rPr>
                <w:sz w:val="24"/>
                <w:szCs w:val="24"/>
              </w:rPr>
              <w:t>.</w:t>
            </w:r>
          </w:p>
          <w:p w14:paraId="22C862EE" w14:textId="409C27ED" w:rsidR="00B72078" w:rsidRPr="00D31346" w:rsidRDefault="00B72078" w:rsidP="00B72078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>: пр-т Перемоги – вул. Винниченка</w:t>
            </w:r>
            <w:r>
              <w:rPr>
                <w:sz w:val="24"/>
                <w:szCs w:val="24"/>
              </w:rPr>
              <w:t xml:space="preserve"> – вул. Сокальська</w:t>
            </w:r>
            <w:r w:rsidRPr="00D31346">
              <w:rPr>
                <w:sz w:val="24"/>
                <w:szCs w:val="24"/>
              </w:rPr>
              <w:t xml:space="preserve"> – вул. Святого Володимира – вул. Шахтарська – б-р Шевченка – вул. Героїв АТО – вул. </w:t>
            </w:r>
            <w:proofErr w:type="spellStart"/>
            <w:r w:rsidRPr="00D31346">
              <w:rPr>
                <w:sz w:val="24"/>
                <w:szCs w:val="24"/>
              </w:rPr>
              <w:t>І.Сірка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Дорошенка – вул. Луцька – пр-т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60A4FF4" w14:textId="77777777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Звичайний</w:t>
            </w:r>
          </w:p>
          <w:p w14:paraId="7C87FDDA" w14:textId="41B48976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</w:p>
        </w:tc>
      </w:tr>
      <w:tr w:rsidR="00B72078" w:rsidRPr="00D31346" w14:paraId="177CB054" w14:textId="77777777" w:rsidTr="00533F67">
        <w:trPr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326D15C0" w14:textId="1861EE96" w:rsidR="00B72078" w:rsidRDefault="00B72078" w:rsidP="00B72078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1DE8332E" w14:textId="33A5E53E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700029AD" w14:textId="1DC4309D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«5-й мікрорайон – мікрорайон  Шахтарський (ч/з Шахту №1)»</w:t>
            </w:r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14:paraId="611C95B4" w14:textId="77777777" w:rsidR="00B72078" w:rsidRPr="00D31346" w:rsidRDefault="00B72078" w:rsidP="00B72078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пр-т Степана Бандери – вул. Луцька – вул. Дорошенка – вул. </w:t>
            </w:r>
            <w:proofErr w:type="spellStart"/>
            <w:r w:rsidRPr="00D31346">
              <w:rPr>
                <w:sz w:val="24"/>
                <w:szCs w:val="24"/>
              </w:rPr>
              <w:t>І.Сірка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Героїв АТО – б-р Шевченка – вул. Шахтарська</w:t>
            </w:r>
            <w:r>
              <w:rPr>
                <w:sz w:val="24"/>
                <w:szCs w:val="24"/>
              </w:rPr>
              <w:t xml:space="preserve"> – вул. – Шахта №1 </w:t>
            </w:r>
            <w:r w:rsidRPr="00D31346">
              <w:rPr>
                <w:sz w:val="24"/>
                <w:szCs w:val="24"/>
              </w:rPr>
              <w:t>– вул. Святого Володимира – вул. Нов</w:t>
            </w:r>
            <w:r>
              <w:rPr>
                <w:sz w:val="24"/>
                <w:szCs w:val="24"/>
              </w:rPr>
              <w:t xml:space="preserve">оволинська – вул. Грушевського </w:t>
            </w:r>
            <w:r w:rsidRPr="00D31346">
              <w:rPr>
                <w:sz w:val="24"/>
                <w:szCs w:val="24"/>
              </w:rPr>
              <w:t xml:space="preserve">– вул. </w:t>
            </w:r>
            <w:proofErr w:type="spellStart"/>
            <w:r w:rsidRPr="00D31346">
              <w:rPr>
                <w:sz w:val="24"/>
                <w:szCs w:val="24"/>
              </w:rPr>
              <w:t>В.Стуса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</w:t>
            </w:r>
            <w:proofErr w:type="spellStart"/>
            <w:r w:rsidRPr="00D31346">
              <w:rPr>
                <w:sz w:val="24"/>
                <w:szCs w:val="24"/>
              </w:rPr>
              <w:t>Кауркова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31346">
              <w:rPr>
                <w:sz w:val="24"/>
                <w:szCs w:val="24"/>
              </w:rPr>
              <w:t>– пр-т Перемоги.</w:t>
            </w:r>
          </w:p>
          <w:p w14:paraId="60456267" w14:textId="20A8120E" w:rsidR="00B72078" w:rsidRPr="00D31346" w:rsidRDefault="00B72078" w:rsidP="00B72078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пр-т Перемоги – вул. Винниченка – вул. Святого Володимира – вул. Шахтарська – б-р Шевченка – вул. Героїв АТО – вул. </w:t>
            </w:r>
            <w:proofErr w:type="spellStart"/>
            <w:r w:rsidRPr="00D31346">
              <w:rPr>
                <w:sz w:val="24"/>
                <w:szCs w:val="24"/>
              </w:rPr>
              <w:t>І.Сірка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Дорошенка – вул. Луцька – пр-т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0DCF3AA" w14:textId="49807EAF" w:rsidR="00B72078" w:rsidRPr="00D31346" w:rsidRDefault="00B72078" w:rsidP="00B72078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5817DF" w:rsidRPr="00D31346" w14:paraId="3892B839" w14:textId="77777777" w:rsidTr="00533F67">
        <w:trPr>
          <w:trHeight w:val="1787"/>
          <w:jc w:val="center"/>
        </w:trPr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25854BC0" w14:textId="77777777" w:rsidR="00234884" w:rsidRDefault="00234884" w:rsidP="00D31346">
            <w:pPr>
              <w:ind w:left="-84" w:right="-100"/>
              <w:jc w:val="center"/>
              <w:rPr>
                <w:sz w:val="24"/>
                <w:szCs w:val="24"/>
              </w:rPr>
            </w:pPr>
          </w:p>
          <w:p w14:paraId="05B7D84D" w14:textId="77777777" w:rsidR="005817DF" w:rsidRDefault="005817DF" w:rsidP="00D31346">
            <w:pPr>
              <w:ind w:left="-84" w:right="-100"/>
              <w:jc w:val="center"/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78F1A363" w14:textId="77777777"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4 А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69160D9D" w14:textId="77777777" w:rsidR="005817DF" w:rsidRPr="00D31346" w:rsidRDefault="005817DF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«6-й мікрорайон – дачний масив Прикордонник»</w:t>
            </w:r>
          </w:p>
        </w:tc>
        <w:tc>
          <w:tcPr>
            <w:tcW w:w="10020" w:type="dxa"/>
            <w:tcBorders>
              <w:bottom w:val="single" w:sz="4" w:space="0" w:color="auto"/>
            </w:tcBorders>
          </w:tcPr>
          <w:p w14:paraId="0E153B98" w14:textId="77777777"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пр-т Степана Бандери – вул. Луцька – вул. Дорошенка – вул. </w:t>
            </w:r>
            <w:proofErr w:type="spellStart"/>
            <w:r w:rsidRPr="00D31346">
              <w:rPr>
                <w:sz w:val="24"/>
                <w:szCs w:val="24"/>
              </w:rPr>
              <w:t>І.Сірка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Героїв АТО – б-р Шевченка – вул. Шахтарська – вул. Святого Володимира – вул. Грушевського – вул. Соборна – пр-т Перемоги – вул. Винниченка – вул. Сокальська – а\д Р-15 – дачний масив «Прикордонник» </w:t>
            </w:r>
          </w:p>
          <w:p w14:paraId="5F9BFDD9" w14:textId="77777777" w:rsidR="005817DF" w:rsidRPr="00D31346" w:rsidRDefault="005817DF" w:rsidP="00D31346">
            <w:pPr>
              <w:ind w:left="-84" w:right="-100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дачний масив «Прикордонник» – а\д Р-15 – вул. Сокальська – вул. Винниченка – – вул. Грушевського – вул. Соборна – пр-т Перемоги – вул. Винниченка – вул. Святого Володимира – вул. Шахтарська – б-р Шевченка – вул. Героїв АТО – вул. </w:t>
            </w:r>
            <w:proofErr w:type="spellStart"/>
            <w:r w:rsidRPr="00D31346">
              <w:rPr>
                <w:sz w:val="24"/>
                <w:szCs w:val="24"/>
              </w:rPr>
              <w:t>І.Сірка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Дорошенка – вул. Луцька – пр-т Степана Бандери.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66608B" w14:textId="77777777" w:rsidR="005817DF" w:rsidRPr="00D31346" w:rsidRDefault="008F6351" w:rsidP="00D31346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</w:tbl>
    <w:p w14:paraId="64A73C6C" w14:textId="77777777" w:rsidR="00570964" w:rsidRDefault="00570964" w:rsidP="00570964">
      <w:pPr>
        <w:jc w:val="center"/>
        <w:rPr>
          <w:sz w:val="28"/>
          <w:szCs w:val="28"/>
        </w:rPr>
      </w:pPr>
    </w:p>
    <w:p w14:paraId="3168FEBF" w14:textId="77777777" w:rsidR="007668D1" w:rsidRDefault="007668D1" w:rsidP="00EE2B80">
      <w:pPr>
        <w:spacing w:line="360" w:lineRule="auto"/>
        <w:rPr>
          <w:sz w:val="28"/>
          <w:szCs w:val="28"/>
        </w:rPr>
      </w:pPr>
    </w:p>
    <w:p w14:paraId="67D6FCC9" w14:textId="57B0B6FD" w:rsidR="00724EEB" w:rsidRDefault="00C41170" w:rsidP="00724EE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Продовження таблиці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446"/>
        <w:gridCol w:w="1117"/>
        <w:gridCol w:w="1806"/>
        <w:gridCol w:w="9885"/>
        <w:gridCol w:w="1416"/>
      </w:tblGrid>
      <w:tr w:rsidR="00533F67" w14:paraId="0E7A5F90" w14:textId="77777777" w:rsidTr="00C41170">
        <w:tc>
          <w:tcPr>
            <w:tcW w:w="1446" w:type="dxa"/>
          </w:tcPr>
          <w:p w14:paraId="086669C4" w14:textId="4142E4A9"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7" w:type="dxa"/>
          </w:tcPr>
          <w:p w14:paraId="5BF42C10" w14:textId="3E4B008F"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06" w:type="dxa"/>
          </w:tcPr>
          <w:p w14:paraId="414B53EE" w14:textId="5E614DA2"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85" w:type="dxa"/>
          </w:tcPr>
          <w:p w14:paraId="01DF9D71" w14:textId="55EC17F7"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14:paraId="7AA7B291" w14:textId="5D604FF2" w:rsidR="00533F67" w:rsidRDefault="00C41170" w:rsidP="005709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41170" w14:paraId="34E9E683" w14:textId="77777777" w:rsidTr="00C41170">
        <w:tc>
          <w:tcPr>
            <w:tcW w:w="1446" w:type="dxa"/>
            <w:vAlign w:val="center"/>
          </w:tcPr>
          <w:p w14:paraId="07B0DDAD" w14:textId="6C61AAA7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Міський</w:t>
            </w:r>
          </w:p>
        </w:tc>
        <w:tc>
          <w:tcPr>
            <w:tcW w:w="1117" w:type="dxa"/>
            <w:vAlign w:val="center"/>
          </w:tcPr>
          <w:p w14:paraId="2734D877" w14:textId="79DCAEA4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6" w:type="dxa"/>
            <w:vAlign w:val="center"/>
          </w:tcPr>
          <w:p w14:paraId="316123EC" w14:textId="2224D206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«5-й мікрорайон – район шахти №3</w:t>
            </w:r>
            <w:r>
              <w:rPr>
                <w:sz w:val="24"/>
                <w:szCs w:val="24"/>
              </w:rPr>
              <w:t xml:space="preserve"> (ч/з кладовище Шахти №2)»</w:t>
            </w:r>
          </w:p>
        </w:tc>
        <w:tc>
          <w:tcPr>
            <w:tcW w:w="9885" w:type="dxa"/>
          </w:tcPr>
          <w:p w14:paraId="799A012D" w14:textId="77777777" w:rsidR="00C41170" w:rsidRPr="00D31346" w:rsidRDefault="00C41170" w:rsidP="00C41170">
            <w:pPr>
              <w:ind w:left="-84" w:right="-100"/>
              <w:jc w:val="both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z w:val="24"/>
                <w:szCs w:val="24"/>
              </w:rPr>
              <w:t xml:space="preserve">: пр-т Степана Бандери – вул. Луцька – вул. Дорошенка – вул. </w:t>
            </w:r>
            <w:proofErr w:type="spellStart"/>
            <w:r w:rsidRPr="00D31346">
              <w:rPr>
                <w:sz w:val="24"/>
                <w:szCs w:val="24"/>
              </w:rPr>
              <w:t>І.Сірка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Героїв АТО – б-р Шевченка – вул. Шахтарська – вул. Святого Володимира – вул. Нововолинська – вул. Винниченка</w:t>
            </w:r>
            <w:r>
              <w:rPr>
                <w:sz w:val="24"/>
                <w:szCs w:val="24"/>
              </w:rPr>
              <w:t xml:space="preserve"> – вул. Сокальська</w:t>
            </w:r>
            <w:r w:rsidRPr="00D31346">
              <w:rPr>
                <w:sz w:val="24"/>
                <w:szCs w:val="24"/>
              </w:rPr>
              <w:t xml:space="preserve"> – вул. Княгині Ольги – вул. Соборна.</w:t>
            </w:r>
          </w:p>
          <w:p w14:paraId="76ABF4A4" w14:textId="242C02C0" w:rsidR="00C41170" w:rsidRDefault="00C41170" w:rsidP="00C41170">
            <w:pPr>
              <w:jc w:val="both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>: пр-т Перемоги – вул. Винниченка</w:t>
            </w:r>
            <w:r>
              <w:rPr>
                <w:sz w:val="24"/>
                <w:szCs w:val="24"/>
              </w:rPr>
              <w:t xml:space="preserve"> – вул. Сокальська</w:t>
            </w:r>
            <w:r w:rsidRPr="00D31346">
              <w:rPr>
                <w:sz w:val="24"/>
                <w:szCs w:val="24"/>
              </w:rPr>
              <w:t xml:space="preserve"> – вул. Святого Володимира – вул. Шахтарська – б-р Шевченка – вул. Героїв АТО – вул. </w:t>
            </w:r>
            <w:proofErr w:type="spellStart"/>
            <w:r w:rsidRPr="00D31346">
              <w:rPr>
                <w:sz w:val="24"/>
                <w:szCs w:val="24"/>
              </w:rPr>
              <w:t>І.Сірка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Дорошенка – вул. Луцька – пр-т Степана Бандери.</w:t>
            </w:r>
          </w:p>
        </w:tc>
        <w:tc>
          <w:tcPr>
            <w:tcW w:w="1416" w:type="dxa"/>
            <w:vAlign w:val="center"/>
          </w:tcPr>
          <w:p w14:paraId="47724CB4" w14:textId="77777777" w:rsidR="00C41170" w:rsidRPr="00D31346" w:rsidRDefault="00C41170" w:rsidP="00C41170">
            <w:pPr>
              <w:ind w:left="-84" w:right="-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Звичайний</w:t>
            </w:r>
          </w:p>
          <w:p w14:paraId="3DD52499" w14:textId="77777777" w:rsidR="00C41170" w:rsidRDefault="00C41170" w:rsidP="00C41170">
            <w:pPr>
              <w:jc w:val="center"/>
              <w:rPr>
                <w:sz w:val="28"/>
                <w:szCs w:val="28"/>
              </w:rPr>
            </w:pPr>
          </w:p>
        </w:tc>
      </w:tr>
      <w:tr w:rsidR="00C41170" w14:paraId="100C4CA8" w14:textId="77777777" w:rsidTr="00C41170">
        <w:tc>
          <w:tcPr>
            <w:tcW w:w="1446" w:type="dxa"/>
            <w:vAlign w:val="center"/>
          </w:tcPr>
          <w:p w14:paraId="0C3CFCC5" w14:textId="392E12E5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17" w:type="dxa"/>
            <w:vAlign w:val="center"/>
          </w:tcPr>
          <w:p w14:paraId="1AB9C87E" w14:textId="3797B781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7</w:t>
            </w:r>
          </w:p>
        </w:tc>
        <w:tc>
          <w:tcPr>
            <w:tcW w:w="1806" w:type="dxa"/>
            <w:vAlign w:val="center"/>
          </w:tcPr>
          <w:p w14:paraId="644D42B8" w14:textId="5267A14F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«Нововолинськ – Гряди»</w:t>
            </w:r>
          </w:p>
        </w:tc>
        <w:tc>
          <w:tcPr>
            <w:tcW w:w="9885" w:type="dxa"/>
          </w:tcPr>
          <w:p w14:paraId="6CA43E8B" w14:textId="77777777" w:rsidR="00C41170" w:rsidRPr="00D31346" w:rsidRDefault="00C41170" w:rsidP="00C41170">
            <w:pPr>
              <w:ind w:left="-84" w:right="-100"/>
              <w:jc w:val="both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  <w:u w:val="single"/>
              </w:rPr>
              <w:t>У прямому напрямку:</w:t>
            </w:r>
            <w:r w:rsidRPr="00D31346">
              <w:rPr>
                <w:sz w:val="24"/>
                <w:szCs w:val="24"/>
              </w:rPr>
              <w:t xml:space="preserve"> вул. </w:t>
            </w:r>
            <w:proofErr w:type="spellStart"/>
            <w:r w:rsidRPr="00D31346">
              <w:rPr>
                <w:sz w:val="24"/>
                <w:szCs w:val="24"/>
              </w:rPr>
              <w:t>Панасівська</w:t>
            </w:r>
            <w:proofErr w:type="spellEnd"/>
            <w:r w:rsidRPr="00D31346">
              <w:rPr>
                <w:sz w:val="24"/>
                <w:szCs w:val="24"/>
              </w:rPr>
              <w:t xml:space="preserve"> – вул. Луцька – пр-т Степана Бандери – вул. Дорошенка – вул. І. Сірка – вул. Героїв АТО – б-р Шевченка – вул. Шахтарська – вул. Святого Володимира – вул. Нововолинська – вул. Грушевського – вул. Соборна – пр-т Перемоги – а/д С030305 –  с. Тишковичі – а/д С030318 – с. </w:t>
            </w:r>
            <w:proofErr w:type="spellStart"/>
            <w:r w:rsidRPr="00D31346">
              <w:rPr>
                <w:sz w:val="24"/>
                <w:szCs w:val="24"/>
              </w:rPr>
              <w:t>Кропивщина</w:t>
            </w:r>
            <w:proofErr w:type="spellEnd"/>
            <w:r w:rsidRPr="00D31346">
              <w:rPr>
                <w:sz w:val="24"/>
                <w:szCs w:val="24"/>
              </w:rPr>
              <w:t xml:space="preserve"> – а/д С030317 – с. Гряди</w:t>
            </w:r>
          </w:p>
          <w:p w14:paraId="0305687C" w14:textId="74005B72" w:rsidR="00C41170" w:rsidRDefault="00C41170" w:rsidP="00C41170">
            <w:pPr>
              <w:jc w:val="both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z w:val="24"/>
                <w:szCs w:val="24"/>
              </w:rPr>
              <w:t xml:space="preserve">: с. Гряди – а/д С030317 – с. </w:t>
            </w:r>
            <w:proofErr w:type="spellStart"/>
            <w:r w:rsidRPr="00D31346">
              <w:rPr>
                <w:sz w:val="24"/>
                <w:szCs w:val="24"/>
              </w:rPr>
              <w:t>Кропивщина</w:t>
            </w:r>
            <w:proofErr w:type="spellEnd"/>
            <w:r w:rsidRPr="00D31346">
              <w:rPr>
                <w:sz w:val="24"/>
                <w:szCs w:val="24"/>
              </w:rPr>
              <w:t xml:space="preserve"> – а/д С030318 – с. Тишковичі – а/д С030305 – пр-т Перемоги – вул. Святого -  Володимира – вул. Шахтарська – б-р Шевченка – вул. Героїв АТО – вул. І. Сірка – вул. Дорошенка – вул. Луцька – пр-т Степана Бандери – вул. Луцька –вул. </w:t>
            </w:r>
            <w:proofErr w:type="spellStart"/>
            <w:r w:rsidRPr="00D31346">
              <w:rPr>
                <w:sz w:val="24"/>
                <w:szCs w:val="24"/>
              </w:rPr>
              <w:t>Панасівська</w:t>
            </w:r>
            <w:proofErr w:type="spellEnd"/>
            <w:r w:rsidRPr="00D313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01861625" w14:textId="4CC1157B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</w:tc>
      </w:tr>
      <w:tr w:rsidR="00C41170" w14:paraId="40D7B96D" w14:textId="77777777" w:rsidTr="00C41170">
        <w:tc>
          <w:tcPr>
            <w:tcW w:w="1446" w:type="dxa"/>
            <w:vAlign w:val="center"/>
          </w:tcPr>
          <w:p w14:paraId="3DF2D446" w14:textId="42240CAD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Приміський</w:t>
            </w:r>
          </w:p>
        </w:tc>
        <w:tc>
          <w:tcPr>
            <w:tcW w:w="1117" w:type="dxa"/>
            <w:vAlign w:val="center"/>
          </w:tcPr>
          <w:p w14:paraId="27C657E6" w14:textId="7C071948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13 А</w:t>
            </w:r>
          </w:p>
        </w:tc>
        <w:tc>
          <w:tcPr>
            <w:tcW w:w="1806" w:type="dxa"/>
            <w:vAlign w:val="center"/>
          </w:tcPr>
          <w:p w14:paraId="3761CBCE" w14:textId="77777777" w:rsidR="00C41170" w:rsidRPr="00D31346" w:rsidRDefault="00C41170" w:rsidP="00C41170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«Нововолинськ –</w:t>
            </w:r>
          </w:p>
          <w:p w14:paraId="7F26DD8E" w14:textId="3DD46000" w:rsidR="00C41170" w:rsidRDefault="00C41170" w:rsidP="00C41170">
            <w:pPr>
              <w:jc w:val="center"/>
              <w:rPr>
                <w:sz w:val="28"/>
                <w:szCs w:val="28"/>
              </w:rPr>
            </w:pPr>
            <w:r w:rsidRPr="00D31346">
              <w:rPr>
                <w:sz w:val="24"/>
                <w:szCs w:val="24"/>
              </w:rPr>
              <w:t>Благодатне» через Грибовицю</w:t>
            </w:r>
          </w:p>
        </w:tc>
        <w:tc>
          <w:tcPr>
            <w:tcW w:w="9885" w:type="dxa"/>
          </w:tcPr>
          <w:p w14:paraId="1773A264" w14:textId="77777777" w:rsidR="00C41170" w:rsidRPr="00D31346" w:rsidRDefault="00C41170" w:rsidP="00C41170">
            <w:pPr>
              <w:ind w:left="-84" w:right="-100"/>
              <w:jc w:val="both"/>
              <w:rPr>
                <w:spacing w:val="-4"/>
                <w:sz w:val="24"/>
                <w:szCs w:val="24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>У прямому напрямку</w:t>
            </w:r>
            <w:r w:rsidRPr="00D31346">
              <w:rPr>
                <w:spacing w:val="-4"/>
                <w:sz w:val="24"/>
                <w:szCs w:val="24"/>
              </w:rPr>
              <w:t xml:space="preserve">: вул. Шахтарська – вул. Святого Володимира – вул. Винниченка – а/д Р-15 – а/д Т 0305 –  с. 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Грибовиця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 –</w:t>
            </w:r>
            <w:r>
              <w:rPr>
                <w:spacing w:val="-4"/>
                <w:sz w:val="24"/>
                <w:szCs w:val="24"/>
              </w:rPr>
              <w:t>вул. Миру,</w:t>
            </w:r>
            <w:r w:rsidRPr="00D31346">
              <w:rPr>
                <w:spacing w:val="-4"/>
                <w:sz w:val="24"/>
                <w:szCs w:val="24"/>
              </w:rPr>
              <w:t xml:space="preserve"> вул. Перемоги</w:t>
            </w:r>
            <w:r>
              <w:rPr>
                <w:spacing w:val="-4"/>
                <w:sz w:val="24"/>
                <w:szCs w:val="24"/>
              </w:rPr>
              <w:t>, вул. Т. Шевченка, вул. Шкільна</w:t>
            </w:r>
            <w:r w:rsidRPr="00D31346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сел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>. Благодатне)</w:t>
            </w:r>
            <w:r>
              <w:rPr>
                <w:spacing w:val="-4"/>
                <w:sz w:val="24"/>
                <w:szCs w:val="24"/>
              </w:rPr>
              <w:t xml:space="preserve"> - </w:t>
            </w:r>
            <w:r w:rsidRPr="00D31346">
              <w:rPr>
                <w:spacing w:val="-4"/>
                <w:sz w:val="24"/>
                <w:szCs w:val="24"/>
              </w:rPr>
              <w:t>вул. Перемоги.</w:t>
            </w:r>
          </w:p>
          <w:p w14:paraId="110E89F9" w14:textId="4A298742" w:rsidR="00C41170" w:rsidRDefault="00C41170" w:rsidP="00C41170">
            <w:pPr>
              <w:jc w:val="both"/>
              <w:rPr>
                <w:sz w:val="28"/>
                <w:szCs w:val="28"/>
              </w:rPr>
            </w:pPr>
            <w:r w:rsidRPr="00D31346">
              <w:rPr>
                <w:spacing w:val="-4"/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D31346">
              <w:rPr>
                <w:spacing w:val="-4"/>
                <w:sz w:val="24"/>
                <w:szCs w:val="24"/>
                <w:u w:val="single"/>
              </w:rPr>
              <w:t>зворотньому</w:t>
            </w:r>
            <w:proofErr w:type="spellEnd"/>
            <w:r w:rsidRPr="00D31346">
              <w:rPr>
                <w:spacing w:val="-4"/>
                <w:sz w:val="24"/>
                <w:szCs w:val="24"/>
                <w:u w:val="single"/>
              </w:rPr>
              <w:t xml:space="preserve"> напрямку</w:t>
            </w:r>
            <w:r w:rsidRPr="00D31346">
              <w:rPr>
                <w:spacing w:val="-4"/>
                <w:sz w:val="24"/>
                <w:szCs w:val="24"/>
              </w:rPr>
              <w:t>: вул. Перемоги (</w:t>
            </w:r>
            <w:proofErr w:type="spellStart"/>
            <w:r w:rsidRPr="00D31346">
              <w:rPr>
                <w:spacing w:val="-4"/>
                <w:sz w:val="24"/>
                <w:szCs w:val="24"/>
              </w:rPr>
              <w:t>сел</w:t>
            </w:r>
            <w:proofErr w:type="spellEnd"/>
            <w:r w:rsidRPr="00D31346">
              <w:rPr>
                <w:spacing w:val="-4"/>
                <w:sz w:val="24"/>
                <w:szCs w:val="24"/>
              </w:rPr>
              <w:t xml:space="preserve">. Благодатне) – а/д Т 0305 – а/д Р-15 – вул. Винниченка – вул. Святого Володимира – вул. Шахтарська. </w:t>
            </w:r>
          </w:p>
        </w:tc>
        <w:tc>
          <w:tcPr>
            <w:tcW w:w="1416" w:type="dxa"/>
            <w:vAlign w:val="center"/>
          </w:tcPr>
          <w:p w14:paraId="3636B9E8" w14:textId="77777777" w:rsidR="00C41170" w:rsidRPr="00D31346" w:rsidRDefault="00C41170" w:rsidP="00C41170">
            <w:pPr>
              <w:ind w:left="-84" w:right="-100"/>
              <w:jc w:val="center"/>
              <w:rPr>
                <w:sz w:val="24"/>
                <w:szCs w:val="24"/>
              </w:rPr>
            </w:pPr>
            <w:r w:rsidRPr="00D31346">
              <w:rPr>
                <w:sz w:val="24"/>
                <w:szCs w:val="24"/>
              </w:rPr>
              <w:t>Звичайний</w:t>
            </w:r>
          </w:p>
          <w:p w14:paraId="75CFD2D2" w14:textId="77777777" w:rsidR="00C41170" w:rsidRDefault="00C41170" w:rsidP="00C4117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C5EAA6" w14:textId="77777777" w:rsidR="000D602B" w:rsidRDefault="000D602B" w:rsidP="00570964">
      <w:pPr>
        <w:jc w:val="center"/>
        <w:rPr>
          <w:sz w:val="28"/>
          <w:szCs w:val="28"/>
        </w:rPr>
      </w:pPr>
    </w:p>
    <w:p w14:paraId="09C7E655" w14:textId="77777777" w:rsidR="009151FB" w:rsidRPr="00570964" w:rsidRDefault="00C847E5" w:rsidP="009151FB">
      <w:pPr>
        <w:rPr>
          <w:sz w:val="28"/>
          <w:szCs w:val="28"/>
        </w:rPr>
      </w:pPr>
      <w:r>
        <w:rPr>
          <w:sz w:val="24"/>
          <w:szCs w:val="24"/>
        </w:rPr>
        <w:t>Петро Матрипула</w:t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  <w:r w:rsidR="009151FB">
        <w:rPr>
          <w:sz w:val="28"/>
          <w:szCs w:val="28"/>
        </w:rPr>
        <w:tab/>
      </w:r>
    </w:p>
    <w:sectPr w:rsidR="009151FB" w:rsidRPr="00570964" w:rsidSect="007668D1">
      <w:pgSz w:w="16838" w:h="11906" w:orient="landscape"/>
      <w:pgMar w:top="899" w:right="425" w:bottom="540" w:left="709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300D3" w14:textId="77777777" w:rsidR="00D0279D" w:rsidRDefault="00D0279D" w:rsidP="00BB0298">
      <w:r>
        <w:separator/>
      </w:r>
    </w:p>
  </w:endnote>
  <w:endnote w:type="continuationSeparator" w:id="0">
    <w:p w14:paraId="3B819301" w14:textId="77777777" w:rsidR="00D0279D" w:rsidRDefault="00D0279D" w:rsidP="00BB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1431051"/>
      <w:docPartObj>
        <w:docPartGallery w:val="Page Numbers (Bottom of Page)"/>
        <w:docPartUnique/>
      </w:docPartObj>
    </w:sdtPr>
    <w:sdtContent>
      <w:p w14:paraId="38B1AC7E" w14:textId="696C8ABF" w:rsidR="00EE2B80" w:rsidRDefault="00EE2B80">
        <w:pPr>
          <w:pStyle w:val="af0"/>
          <w:jc w:val="right"/>
        </w:pPr>
        <w:r>
          <w:t>2</w:t>
        </w:r>
      </w:p>
    </w:sdtContent>
  </w:sdt>
  <w:p w14:paraId="4AA88B28" w14:textId="77777777" w:rsidR="00EE2B80" w:rsidRDefault="00EE2B8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314A6" w14:textId="47DCE468" w:rsidR="00EE2B80" w:rsidRDefault="00EE2B80">
    <w:pPr>
      <w:pStyle w:val="af0"/>
      <w:jc w:val="right"/>
    </w:pPr>
  </w:p>
  <w:p w14:paraId="4272E47A" w14:textId="54251B2E" w:rsidR="00EE2B80" w:rsidRDefault="00EE2B8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9A46E" w14:textId="77777777" w:rsidR="00D0279D" w:rsidRDefault="00D0279D" w:rsidP="00BB0298">
      <w:r>
        <w:separator/>
      </w:r>
    </w:p>
  </w:footnote>
  <w:footnote w:type="continuationSeparator" w:id="0">
    <w:p w14:paraId="4D3CE8BC" w14:textId="77777777" w:rsidR="00D0279D" w:rsidRDefault="00D0279D" w:rsidP="00BB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A5E26" w14:textId="6A408AEA" w:rsidR="007668D1" w:rsidRDefault="007668D1">
    <w:pPr>
      <w:pStyle w:val="ae"/>
      <w:jc w:val="center"/>
    </w:pPr>
  </w:p>
  <w:p w14:paraId="25C78827" w14:textId="77777777" w:rsidR="00BB0298" w:rsidRDefault="00BB029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6BB7"/>
    <w:multiLevelType w:val="hybridMultilevel"/>
    <w:tmpl w:val="1A2ED0B4"/>
    <w:lvl w:ilvl="0" w:tplc="0422000F">
      <w:start w:val="1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E237FD"/>
    <w:multiLevelType w:val="hybridMultilevel"/>
    <w:tmpl w:val="5B764712"/>
    <w:lvl w:ilvl="0" w:tplc="3E06EC7E">
      <w:start w:val="1"/>
      <w:numFmt w:val="decimal"/>
      <w:lvlText w:val="%1)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362"/>
        </w:tabs>
        <w:ind w:left="236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082"/>
        </w:tabs>
        <w:ind w:left="308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522"/>
        </w:tabs>
        <w:ind w:left="452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242"/>
        </w:tabs>
        <w:ind w:left="524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682"/>
        </w:tabs>
        <w:ind w:left="668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402"/>
        </w:tabs>
        <w:ind w:left="7402" w:hanging="180"/>
      </w:pPr>
    </w:lvl>
  </w:abstractNum>
  <w:abstractNum w:abstractNumId="2" w15:restartNumberingAfterBreak="0">
    <w:nsid w:val="5C224E38"/>
    <w:multiLevelType w:val="multilevel"/>
    <w:tmpl w:val="23FA7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15B3953"/>
    <w:multiLevelType w:val="hybridMultilevel"/>
    <w:tmpl w:val="D4A2D0C8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0270860">
    <w:abstractNumId w:val="3"/>
  </w:num>
  <w:num w:numId="2" w16cid:durableId="1778787807">
    <w:abstractNumId w:val="0"/>
  </w:num>
  <w:num w:numId="3" w16cid:durableId="1581136268">
    <w:abstractNumId w:val="1"/>
  </w:num>
  <w:num w:numId="4" w16cid:durableId="2321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808"/>
    <w:rsid w:val="00063E2A"/>
    <w:rsid w:val="000779BB"/>
    <w:rsid w:val="000D053D"/>
    <w:rsid w:val="000D602B"/>
    <w:rsid w:val="000F0E3A"/>
    <w:rsid w:val="00135950"/>
    <w:rsid w:val="00145807"/>
    <w:rsid w:val="001B1AF1"/>
    <w:rsid w:val="001D7D75"/>
    <w:rsid w:val="002166BE"/>
    <w:rsid w:val="0023365D"/>
    <w:rsid w:val="00234884"/>
    <w:rsid w:val="002707D9"/>
    <w:rsid w:val="00281837"/>
    <w:rsid w:val="00284FBE"/>
    <w:rsid w:val="002B2CB6"/>
    <w:rsid w:val="002C4CCD"/>
    <w:rsid w:val="003264CD"/>
    <w:rsid w:val="00375E1D"/>
    <w:rsid w:val="003A0BA2"/>
    <w:rsid w:val="003F7B9A"/>
    <w:rsid w:val="00404146"/>
    <w:rsid w:val="00406B5D"/>
    <w:rsid w:val="0041182E"/>
    <w:rsid w:val="0041326E"/>
    <w:rsid w:val="004424CA"/>
    <w:rsid w:val="004A01B2"/>
    <w:rsid w:val="004F02FB"/>
    <w:rsid w:val="00523EE3"/>
    <w:rsid w:val="00532E05"/>
    <w:rsid w:val="00533F67"/>
    <w:rsid w:val="00546EE1"/>
    <w:rsid w:val="00550D12"/>
    <w:rsid w:val="00570964"/>
    <w:rsid w:val="005817DF"/>
    <w:rsid w:val="005A3BEC"/>
    <w:rsid w:val="005A6B41"/>
    <w:rsid w:val="005D1B9C"/>
    <w:rsid w:val="005D503E"/>
    <w:rsid w:val="005D6118"/>
    <w:rsid w:val="00601825"/>
    <w:rsid w:val="00621D4B"/>
    <w:rsid w:val="00680EF8"/>
    <w:rsid w:val="006B4CDE"/>
    <w:rsid w:val="006D0CCE"/>
    <w:rsid w:val="006F387C"/>
    <w:rsid w:val="00704685"/>
    <w:rsid w:val="00707329"/>
    <w:rsid w:val="00710578"/>
    <w:rsid w:val="00724EEB"/>
    <w:rsid w:val="0073206E"/>
    <w:rsid w:val="007533C7"/>
    <w:rsid w:val="007551C9"/>
    <w:rsid w:val="007668D1"/>
    <w:rsid w:val="00772C74"/>
    <w:rsid w:val="00772D3C"/>
    <w:rsid w:val="00780319"/>
    <w:rsid w:val="00783C47"/>
    <w:rsid w:val="007A1520"/>
    <w:rsid w:val="007B3201"/>
    <w:rsid w:val="007B3AC2"/>
    <w:rsid w:val="00811F56"/>
    <w:rsid w:val="00853B46"/>
    <w:rsid w:val="008915E6"/>
    <w:rsid w:val="0089391C"/>
    <w:rsid w:val="008A5079"/>
    <w:rsid w:val="008E755A"/>
    <w:rsid w:val="008F17E9"/>
    <w:rsid w:val="008F1ED3"/>
    <w:rsid w:val="008F5879"/>
    <w:rsid w:val="008F6351"/>
    <w:rsid w:val="00910F46"/>
    <w:rsid w:val="009114FE"/>
    <w:rsid w:val="00914808"/>
    <w:rsid w:val="009151FB"/>
    <w:rsid w:val="00934724"/>
    <w:rsid w:val="00941D0D"/>
    <w:rsid w:val="00941F13"/>
    <w:rsid w:val="00954156"/>
    <w:rsid w:val="009679A3"/>
    <w:rsid w:val="00977D7E"/>
    <w:rsid w:val="009B1EFE"/>
    <w:rsid w:val="009D2FCD"/>
    <w:rsid w:val="00A049E3"/>
    <w:rsid w:val="00A10F80"/>
    <w:rsid w:val="00A24D99"/>
    <w:rsid w:val="00A4001C"/>
    <w:rsid w:val="00A50EAF"/>
    <w:rsid w:val="00A60F36"/>
    <w:rsid w:val="00A768FF"/>
    <w:rsid w:val="00AC676C"/>
    <w:rsid w:val="00AF1D81"/>
    <w:rsid w:val="00B1044B"/>
    <w:rsid w:val="00B44EA2"/>
    <w:rsid w:val="00B72078"/>
    <w:rsid w:val="00BB0298"/>
    <w:rsid w:val="00C00F44"/>
    <w:rsid w:val="00C2790C"/>
    <w:rsid w:val="00C41170"/>
    <w:rsid w:val="00C54AC6"/>
    <w:rsid w:val="00C673B1"/>
    <w:rsid w:val="00C76C25"/>
    <w:rsid w:val="00C847E5"/>
    <w:rsid w:val="00C90717"/>
    <w:rsid w:val="00CA1BF6"/>
    <w:rsid w:val="00CC6E16"/>
    <w:rsid w:val="00CF5CC5"/>
    <w:rsid w:val="00D0279D"/>
    <w:rsid w:val="00D31346"/>
    <w:rsid w:val="00D44763"/>
    <w:rsid w:val="00D75D18"/>
    <w:rsid w:val="00DE7712"/>
    <w:rsid w:val="00E145A6"/>
    <w:rsid w:val="00E51DD1"/>
    <w:rsid w:val="00E53DAA"/>
    <w:rsid w:val="00ED328A"/>
    <w:rsid w:val="00ED3359"/>
    <w:rsid w:val="00EE2B80"/>
    <w:rsid w:val="00EF647C"/>
    <w:rsid w:val="00F24443"/>
    <w:rsid w:val="00F71CE3"/>
    <w:rsid w:val="00F84C83"/>
    <w:rsid w:val="00F91D35"/>
    <w:rsid w:val="00FB39D9"/>
    <w:rsid w:val="00FD1125"/>
    <w:rsid w:val="00FE4D1C"/>
    <w:rsid w:val="00FF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A110F"/>
  <w15:docId w15:val="{4D03E3F2-ABED-48D5-A915-7F34D1C9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523EE3"/>
  </w:style>
  <w:style w:type="character" w:styleId="a7">
    <w:name w:val="Emphasis"/>
    <w:qFormat/>
    <w:rsid w:val="00523EE3"/>
    <w:rPr>
      <w:i/>
      <w:iCs/>
    </w:rPr>
  </w:style>
  <w:style w:type="table" w:styleId="a8">
    <w:name w:val="Table Grid"/>
    <w:basedOn w:val="a1"/>
    <w:rsid w:val="0057096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DE7712"/>
    <w:rPr>
      <w:b/>
      <w:bCs/>
    </w:rPr>
  </w:style>
  <w:style w:type="paragraph" w:styleId="aa">
    <w:name w:val="Body Text Indent"/>
    <w:basedOn w:val="a"/>
    <w:link w:val="ab"/>
    <w:rsid w:val="008F5879"/>
    <w:pPr>
      <w:autoSpaceDE/>
      <w:autoSpaceDN/>
      <w:ind w:firstLine="720"/>
      <w:jc w:val="both"/>
    </w:pPr>
    <w:rPr>
      <w:rFonts w:ascii="Arial" w:hAnsi="Arial"/>
      <w:sz w:val="24"/>
    </w:rPr>
  </w:style>
  <w:style w:type="character" w:customStyle="1" w:styleId="ab">
    <w:name w:val="Основний текст з відступом Знак"/>
    <w:link w:val="aa"/>
    <w:rsid w:val="008F5879"/>
    <w:rPr>
      <w:rFonts w:ascii="Arial" w:hAnsi="Arial"/>
      <w:sz w:val="24"/>
      <w:lang w:bidi="ar-SA"/>
    </w:rPr>
  </w:style>
  <w:style w:type="paragraph" w:styleId="ac">
    <w:name w:val="Balloon Text"/>
    <w:basedOn w:val="a"/>
    <w:link w:val="ad"/>
    <w:rsid w:val="006D0CCE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6D0CCE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BB0298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BB0298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BB0298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BB029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E63C-8676-4CF7-A498-4C1F4C9A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3835</Words>
  <Characters>2187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Петро Матрипула</cp:lastModifiedBy>
  <cp:revision>21</cp:revision>
  <cp:lastPrinted>2024-11-01T13:26:00Z</cp:lastPrinted>
  <dcterms:created xsi:type="dcterms:W3CDTF">2023-11-13T10:47:00Z</dcterms:created>
  <dcterms:modified xsi:type="dcterms:W3CDTF">2024-11-01T13:54:00Z</dcterms:modified>
</cp:coreProperties>
</file>