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0EE5E" w14:textId="77777777" w:rsidR="00E45E34" w:rsidRPr="00413F7E" w:rsidRDefault="00E45E34" w:rsidP="00E45E34">
      <w:pPr>
        <w:ind w:left="5954"/>
        <w:jc w:val="both"/>
        <w:outlineLvl w:val="0"/>
        <w:rPr>
          <w:color w:val="000000" w:themeColor="text1"/>
          <w:sz w:val="28"/>
        </w:rPr>
      </w:pPr>
      <w:r w:rsidRPr="00413F7E">
        <w:rPr>
          <w:color w:val="000000" w:themeColor="text1"/>
          <w:sz w:val="28"/>
        </w:rPr>
        <w:t xml:space="preserve">         ПОГОДЖЕНО:</w:t>
      </w:r>
    </w:p>
    <w:p w14:paraId="32354ADD" w14:textId="77777777" w:rsidR="00E45E34" w:rsidRPr="00413F7E" w:rsidRDefault="00E45E34" w:rsidP="00E45E34">
      <w:pPr>
        <w:ind w:left="5954"/>
        <w:jc w:val="both"/>
        <w:outlineLvl w:val="0"/>
        <w:rPr>
          <w:color w:val="000000" w:themeColor="text1"/>
          <w:sz w:val="28"/>
        </w:rPr>
      </w:pPr>
      <w:r w:rsidRPr="00413F7E">
        <w:rPr>
          <w:color w:val="000000" w:themeColor="text1"/>
          <w:sz w:val="28"/>
        </w:rPr>
        <w:t>Міський голова</w:t>
      </w:r>
    </w:p>
    <w:p w14:paraId="4185DB66" w14:textId="77777777" w:rsidR="00E45E34" w:rsidRPr="00413F7E" w:rsidRDefault="00E45E34" w:rsidP="00E45E34">
      <w:pPr>
        <w:ind w:left="5954"/>
        <w:jc w:val="both"/>
        <w:outlineLvl w:val="0"/>
        <w:rPr>
          <w:color w:val="000000" w:themeColor="text1"/>
          <w:sz w:val="28"/>
        </w:rPr>
      </w:pPr>
      <w:r w:rsidRPr="00413F7E">
        <w:rPr>
          <w:color w:val="000000" w:themeColor="text1"/>
          <w:sz w:val="28"/>
        </w:rPr>
        <w:t>Борис КАРПУС</w:t>
      </w:r>
    </w:p>
    <w:p w14:paraId="473EAD19" w14:textId="77777777" w:rsidR="00E45E34" w:rsidRPr="00413F7E" w:rsidRDefault="00E45E34" w:rsidP="00E45E34">
      <w:pPr>
        <w:ind w:left="5954"/>
        <w:jc w:val="both"/>
        <w:outlineLvl w:val="0"/>
        <w:rPr>
          <w:color w:val="000000" w:themeColor="text1"/>
          <w:sz w:val="28"/>
        </w:rPr>
      </w:pPr>
    </w:p>
    <w:p w14:paraId="4A837824" w14:textId="77777777" w:rsidR="00E45E34" w:rsidRPr="00413F7E" w:rsidRDefault="00E45E34" w:rsidP="00E45E34">
      <w:pPr>
        <w:ind w:left="5954"/>
        <w:jc w:val="both"/>
        <w:outlineLvl w:val="0"/>
        <w:rPr>
          <w:color w:val="000000" w:themeColor="text1"/>
          <w:sz w:val="28"/>
        </w:rPr>
      </w:pPr>
      <w:r w:rsidRPr="00413F7E">
        <w:rPr>
          <w:color w:val="000000" w:themeColor="text1"/>
          <w:sz w:val="28"/>
        </w:rPr>
        <w:t xml:space="preserve">_____________________ </w:t>
      </w:r>
    </w:p>
    <w:p w14:paraId="30A4D1AC" w14:textId="77777777" w:rsidR="00E45E34" w:rsidRPr="00413F7E" w:rsidRDefault="00E45E34" w:rsidP="00E45E34">
      <w:pPr>
        <w:ind w:left="5954"/>
        <w:jc w:val="both"/>
        <w:outlineLvl w:val="0"/>
        <w:rPr>
          <w:color w:val="000000" w:themeColor="text1"/>
          <w:sz w:val="20"/>
          <w:szCs w:val="20"/>
        </w:rPr>
      </w:pPr>
      <w:r w:rsidRPr="00413F7E">
        <w:rPr>
          <w:color w:val="000000" w:themeColor="text1"/>
          <w:sz w:val="20"/>
          <w:szCs w:val="20"/>
        </w:rPr>
        <w:t xml:space="preserve">                       (підпис)</w:t>
      </w:r>
    </w:p>
    <w:p w14:paraId="3E0C9019" w14:textId="77777777" w:rsidR="00E45E34" w:rsidRPr="00413F7E" w:rsidRDefault="00E45E34" w:rsidP="00E45E34">
      <w:pPr>
        <w:ind w:left="5954"/>
        <w:jc w:val="both"/>
        <w:outlineLvl w:val="0"/>
        <w:rPr>
          <w:color w:val="000000" w:themeColor="text1"/>
          <w:sz w:val="28"/>
        </w:rPr>
      </w:pPr>
      <w:r w:rsidRPr="00413F7E">
        <w:rPr>
          <w:color w:val="000000" w:themeColor="text1"/>
          <w:sz w:val="28"/>
        </w:rPr>
        <w:t xml:space="preserve">_____________________ </w:t>
      </w:r>
    </w:p>
    <w:p w14:paraId="0300D60B" w14:textId="77777777" w:rsidR="00E45E34" w:rsidRPr="00413F7E" w:rsidRDefault="00E45E34" w:rsidP="00E45E34">
      <w:pPr>
        <w:ind w:left="5954"/>
        <w:jc w:val="both"/>
        <w:outlineLvl w:val="0"/>
        <w:rPr>
          <w:color w:val="000000" w:themeColor="text1"/>
          <w:sz w:val="20"/>
          <w:szCs w:val="20"/>
        </w:rPr>
      </w:pPr>
      <w:r w:rsidRPr="00413F7E">
        <w:rPr>
          <w:color w:val="000000" w:themeColor="text1"/>
          <w:sz w:val="20"/>
          <w:szCs w:val="20"/>
        </w:rPr>
        <w:t xml:space="preserve">                          (дата)</w:t>
      </w:r>
    </w:p>
    <w:p w14:paraId="522017FF" w14:textId="77777777" w:rsidR="003942FE" w:rsidRPr="00413F7E" w:rsidRDefault="003942FE" w:rsidP="00E45E34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14:paraId="34456DBA" w14:textId="77777777" w:rsidR="00E45E34" w:rsidRPr="00413F7E" w:rsidRDefault="00E45E34" w:rsidP="00E45E34">
      <w:pPr>
        <w:jc w:val="center"/>
        <w:outlineLvl w:val="0"/>
        <w:rPr>
          <w:b/>
          <w:bCs/>
          <w:color w:val="000000" w:themeColor="text1"/>
          <w:sz w:val="28"/>
        </w:rPr>
      </w:pPr>
      <w:r w:rsidRPr="00413F7E">
        <w:rPr>
          <w:b/>
          <w:bCs/>
          <w:color w:val="000000" w:themeColor="text1"/>
          <w:sz w:val="28"/>
        </w:rPr>
        <w:t xml:space="preserve">Перелік питань, </w:t>
      </w:r>
    </w:p>
    <w:p w14:paraId="668F4C1D" w14:textId="77777777" w:rsidR="00E45E34" w:rsidRPr="00413F7E" w:rsidRDefault="00E45E34" w:rsidP="00E45E34">
      <w:pPr>
        <w:jc w:val="center"/>
        <w:outlineLvl w:val="0"/>
        <w:rPr>
          <w:b/>
          <w:bCs/>
          <w:color w:val="000000" w:themeColor="text1"/>
          <w:sz w:val="28"/>
        </w:rPr>
      </w:pPr>
      <w:r w:rsidRPr="00413F7E">
        <w:rPr>
          <w:b/>
          <w:bCs/>
          <w:color w:val="000000" w:themeColor="text1"/>
          <w:sz w:val="28"/>
        </w:rPr>
        <w:t xml:space="preserve">які виносяться на розгляд чергової </w:t>
      </w:r>
      <w:r w:rsidR="002D2ED2" w:rsidRPr="00413F7E">
        <w:rPr>
          <w:b/>
          <w:bCs/>
          <w:color w:val="000000" w:themeColor="text1"/>
          <w:sz w:val="28"/>
        </w:rPr>
        <w:t>3</w:t>
      </w:r>
      <w:r w:rsidR="004A4BC6" w:rsidRPr="00413F7E">
        <w:rPr>
          <w:b/>
          <w:bCs/>
          <w:color w:val="000000" w:themeColor="text1"/>
          <w:sz w:val="28"/>
        </w:rPr>
        <w:t>9</w:t>
      </w:r>
      <w:r w:rsidRPr="00413F7E">
        <w:rPr>
          <w:b/>
          <w:bCs/>
          <w:color w:val="000000" w:themeColor="text1"/>
          <w:sz w:val="28"/>
        </w:rPr>
        <w:t xml:space="preserve">-ї сесії </w:t>
      </w:r>
    </w:p>
    <w:p w14:paraId="2267E2AF" w14:textId="77777777" w:rsidR="00395F72" w:rsidRPr="00413F7E" w:rsidRDefault="00E45E34" w:rsidP="00E45E34">
      <w:pPr>
        <w:jc w:val="center"/>
        <w:outlineLvl w:val="0"/>
        <w:rPr>
          <w:b/>
          <w:bCs/>
          <w:color w:val="000000" w:themeColor="text1"/>
          <w:sz w:val="28"/>
        </w:rPr>
      </w:pPr>
      <w:r w:rsidRPr="00413F7E">
        <w:rPr>
          <w:b/>
          <w:bCs/>
          <w:color w:val="000000" w:themeColor="text1"/>
          <w:sz w:val="28"/>
        </w:rPr>
        <w:t>Нововолинської міської ради</w:t>
      </w:r>
    </w:p>
    <w:p w14:paraId="06700781" w14:textId="77777777" w:rsidR="00E45E34" w:rsidRPr="00413F7E" w:rsidRDefault="00E45E34" w:rsidP="00395F72">
      <w:pPr>
        <w:jc w:val="both"/>
        <w:outlineLvl w:val="0"/>
        <w:rPr>
          <w:color w:val="000000" w:themeColor="text1"/>
          <w:sz w:val="28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617598" w:rsidRPr="00617598" w14:paraId="3C855787" w14:textId="77777777" w:rsidTr="00AE48A2">
        <w:tc>
          <w:tcPr>
            <w:tcW w:w="704" w:type="dxa"/>
            <w:shd w:val="clear" w:color="auto" w:fill="auto"/>
            <w:vAlign w:val="center"/>
          </w:tcPr>
          <w:p w14:paraId="12DC8E9F" w14:textId="77777777" w:rsidR="00D34701" w:rsidRPr="00617598" w:rsidRDefault="00D34701" w:rsidP="00D3470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2582A6D" w14:textId="77777777" w:rsidR="00B137C0" w:rsidRPr="00617598" w:rsidRDefault="00B137C0" w:rsidP="00B137C0">
            <w:pPr>
              <w:jc w:val="both"/>
              <w:rPr>
                <w:sz w:val="28"/>
                <w:szCs w:val="28"/>
              </w:rPr>
            </w:pPr>
            <w:r w:rsidRPr="00617598">
              <w:rPr>
                <w:sz w:val="28"/>
                <w:szCs w:val="28"/>
              </w:rPr>
              <w:t xml:space="preserve">Про затвердження порядку денного чергової тридцять </w:t>
            </w:r>
            <w:proofErr w:type="spellStart"/>
            <w:r w:rsidR="003C059E">
              <w:rPr>
                <w:sz w:val="28"/>
                <w:szCs w:val="28"/>
              </w:rPr>
              <w:t>дев</w:t>
            </w:r>
            <w:proofErr w:type="spellEnd"/>
            <w:r w:rsidR="003C059E" w:rsidRPr="000865D7">
              <w:rPr>
                <w:sz w:val="28"/>
                <w:szCs w:val="28"/>
                <w:lang w:val="ru-RU"/>
              </w:rPr>
              <w:t>’</w:t>
            </w:r>
            <w:proofErr w:type="spellStart"/>
            <w:r w:rsidR="003C059E">
              <w:rPr>
                <w:sz w:val="28"/>
                <w:szCs w:val="28"/>
              </w:rPr>
              <w:t>ятої</w:t>
            </w:r>
            <w:proofErr w:type="spellEnd"/>
            <w:r w:rsidRPr="00617598">
              <w:rPr>
                <w:sz w:val="28"/>
                <w:szCs w:val="28"/>
              </w:rPr>
              <w:t xml:space="preserve"> сесії міської ради восьмого скликання.</w:t>
            </w:r>
          </w:p>
          <w:p w14:paraId="7B606811" w14:textId="77777777" w:rsidR="00D34701" w:rsidRPr="00617598" w:rsidRDefault="00B137C0" w:rsidP="00B137C0">
            <w:pPr>
              <w:jc w:val="both"/>
              <w:rPr>
                <w:sz w:val="28"/>
                <w:szCs w:val="28"/>
              </w:rPr>
            </w:pPr>
            <w:r w:rsidRPr="00617598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17598">
              <w:rPr>
                <w:i/>
                <w:sz w:val="28"/>
                <w:szCs w:val="28"/>
              </w:rPr>
              <w:t>Карпус</w:t>
            </w:r>
            <w:proofErr w:type="spellEnd"/>
            <w:r w:rsidRPr="00617598">
              <w:rPr>
                <w:i/>
                <w:sz w:val="28"/>
                <w:szCs w:val="28"/>
              </w:rPr>
              <w:t xml:space="preserve"> Борис Сергійович – міський голова</w:t>
            </w:r>
          </w:p>
        </w:tc>
      </w:tr>
      <w:tr w:rsidR="009E4B54" w:rsidRPr="009E4B54" w14:paraId="1C70DE98" w14:textId="77777777" w:rsidTr="00AE48A2">
        <w:tc>
          <w:tcPr>
            <w:tcW w:w="704" w:type="dxa"/>
            <w:shd w:val="clear" w:color="auto" w:fill="auto"/>
            <w:vAlign w:val="center"/>
          </w:tcPr>
          <w:p w14:paraId="627B998D" w14:textId="77777777" w:rsidR="00B137C0" w:rsidRPr="009E4B54" w:rsidRDefault="00B137C0" w:rsidP="00B137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ABEA950" w14:textId="77777777" w:rsidR="000F298A" w:rsidRPr="009E4B54" w:rsidRDefault="000F298A" w:rsidP="000F298A">
            <w:pPr>
              <w:jc w:val="both"/>
              <w:rPr>
                <w:sz w:val="28"/>
                <w:szCs w:val="28"/>
              </w:rPr>
            </w:pPr>
            <w:r w:rsidRPr="009E4B54">
              <w:rPr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№10/20</w:t>
            </w:r>
          </w:p>
          <w:p w14:paraId="3F723BE7" w14:textId="77777777" w:rsidR="00F75239" w:rsidRPr="009E4B54" w:rsidRDefault="000F298A" w:rsidP="000F298A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9E4B54">
              <w:rPr>
                <w:i/>
                <w:sz w:val="28"/>
                <w:szCs w:val="28"/>
              </w:rPr>
              <w:t>Шипелик</w:t>
            </w:r>
            <w:proofErr w:type="spellEnd"/>
            <w:r w:rsidRPr="009E4B54">
              <w:rPr>
                <w:i/>
                <w:sz w:val="28"/>
                <w:szCs w:val="28"/>
              </w:rPr>
              <w:t xml:space="preserve"> Олег Володимирович – директор КНП «НЦМЛ»</w:t>
            </w:r>
          </w:p>
        </w:tc>
      </w:tr>
      <w:tr w:rsidR="009E4B54" w:rsidRPr="009E4B54" w14:paraId="5C1D0DDC" w14:textId="77777777" w:rsidTr="00AE48A2">
        <w:tc>
          <w:tcPr>
            <w:tcW w:w="704" w:type="dxa"/>
            <w:shd w:val="clear" w:color="auto" w:fill="auto"/>
            <w:vAlign w:val="center"/>
          </w:tcPr>
          <w:p w14:paraId="3118203F" w14:textId="77777777" w:rsidR="000F298A" w:rsidRPr="009E4B54" w:rsidRDefault="000F298A" w:rsidP="00B137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599DF1E" w14:textId="77777777" w:rsidR="000F298A" w:rsidRPr="009E4B54" w:rsidRDefault="000F298A" w:rsidP="000F298A">
            <w:pPr>
              <w:jc w:val="both"/>
              <w:rPr>
                <w:sz w:val="28"/>
                <w:szCs w:val="28"/>
                <w:lang w:eastAsia="zh-CN"/>
              </w:rPr>
            </w:pPr>
            <w:r w:rsidRPr="009E4B54">
              <w:rPr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роки», затвердженої рішенням Нововолинської міської ради від 30.05.2023 року № 22/27</w:t>
            </w:r>
          </w:p>
          <w:p w14:paraId="7B112749" w14:textId="77777777" w:rsidR="000F298A" w:rsidRPr="009E4B54" w:rsidRDefault="000F298A" w:rsidP="000F298A">
            <w:pPr>
              <w:jc w:val="both"/>
              <w:rPr>
                <w:sz w:val="28"/>
                <w:szCs w:val="28"/>
              </w:rPr>
            </w:pPr>
            <w:r w:rsidRPr="009E4B54">
              <w:rPr>
                <w:i/>
                <w:sz w:val="28"/>
                <w:szCs w:val="28"/>
                <w:lang w:eastAsia="zh-CN"/>
              </w:rPr>
              <w:t xml:space="preserve">Інформує: </w:t>
            </w:r>
            <w:proofErr w:type="spellStart"/>
            <w:r w:rsidRPr="009E4B54">
              <w:rPr>
                <w:i/>
                <w:sz w:val="28"/>
                <w:szCs w:val="28"/>
                <w:lang w:eastAsia="zh-CN"/>
              </w:rPr>
              <w:t>Душук</w:t>
            </w:r>
            <w:proofErr w:type="spellEnd"/>
            <w:r w:rsidRPr="009E4B54">
              <w:rPr>
                <w:i/>
                <w:sz w:val="28"/>
                <w:szCs w:val="28"/>
                <w:lang w:eastAsia="zh-CN"/>
              </w:rPr>
              <w:t xml:space="preserve"> Марія Юріївна – начальник відділу культури</w:t>
            </w:r>
          </w:p>
        </w:tc>
      </w:tr>
      <w:tr w:rsidR="009E4B54" w:rsidRPr="009E4B54" w14:paraId="723C5CDF" w14:textId="77777777" w:rsidTr="00AE48A2">
        <w:tc>
          <w:tcPr>
            <w:tcW w:w="704" w:type="dxa"/>
            <w:shd w:val="clear" w:color="auto" w:fill="auto"/>
            <w:vAlign w:val="center"/>
          </w:tcPr>
          <w:p w14:paraId="61A991F4" w14:textId="77777777" w:rsidR="000F298A" w:rsidRPr="009E4B54" w:rsidRDefault="000F298A" w:rsidP="00B137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1512019" w14:textId="77777777" w:rsidR="000F298A" w:rsidRPr="009E4B54" w:rsidRDefault="000F298A" w:rsidP="000F298A">
            <w:pPr>
              <w:jc w:val="both"/>
              <w:rPr>
                <w:sz w:val="30"/>
                <w:szCs w:val="30"/>
              </w:rPr>
            </w:pPr>
            <w:r w:rsidRPr="009E4B54">
              <w:rPr>
                <w:sz w:val="30"/>
                <w:szCs w:val="30"/>
              </w:rPr>
              <w:t>Про внесення змін до програми розвитку фізичної культури і спорту на 2024-2026 роки, затвердженої рішенням міської ради 20.12.2023 № 29/3</w:t>
            </w:r>
          </w:p>
          <w:p w14:paraId="60492C7B" w14:textId="77777777" w:rsidR="000F298A" w:rsidRPr="009E4B54" w:rsidRDefault="000F298A" w:rsidP="000F298A">
            <w:pPr>
              <w:jc w:val="both"/>
              <w:rPr>
                <w:sz w:val="28"/>
                <w:szCs w:val="28"/>
              </w:rPr>
            </w:pPr>
            <w:r w:rsidRPr="009E4B54">
              <w:rPr>
                <w:i/>
                <w:sz w:val="30"/>
                <w:szCs w:val="30"/>
              </w:rPr>
              <w:t>Інформує: Дячук Надія Володим</w:t>
            </w:r>
            <w:r w:rsidR="00E8196D">
              <w:rPr>
                <w:i/>
                <w:sz w:val="30"/>
                <w:szCs w:val="30"/>
              </w:rPr>
              <w:t>и</w:t>
            </w:r>
            <w:r w:rsidRPr="009E4B54">
              <w:rPr>
                <w:i/>
                <w:sz w:val="30"/>
                <w:szCs w:val="30"/>
              </w:rPr>
              <w:t>рівна – начальник відділу у справах молоді та спорту</w:t>
            </w:r>
          </w:p>
        </w:tc>
      </w:tr>
      <w:tr w:rsidR="009E4B54" w:rsidRPr="009E4B54" w14:paraId="5F51FEE9" w14:textId="77777777" w:rsidTr="00AE48A2">
        <w:tc>
          <w:tcPr>
            <w:tcW w:w="704" w:type="dxa"/>
            <w:shd w:val="clear" w:color="auto" w:fill="auto"/>
            <w:vAlign w:val="center"/>
          </w:tcPr>
          <w:p w14:paraId="10C3D053" w14:textId="77777777" w:rsidR="000F298A" w:rsidRPr="009E4B54" w:rsidRDefault="000F298A" w:rsidP="00B137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31BB6A0" w14:textId="77777777" w:rsidR="000F298A" w:rsidRPr="009E4B54" w:rsidRDefault="000F298A" w:rsidP="000F298A">
            <w:pPr>
              <w:jc w:val="both"/>
              <w:rPr>
                <w:bCs/>
                <w:sz w:val="28"/>
                <w:szCs w:val="28"/>
              </w:rPr>
            </w:pPr>
            <w:r w:rsidRPr="009E4B54">
              <w:rPr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      № 2/37.</w:t>
            </w:r>
          </w:p>
          <w:p w14:paraId="1939F3FD" w14:textId="77777777" w:rsidR="000F298A" w:rsidRPr="009E4B54" w:rsidRDefault="000F298A" w:rsidP="000F298A">
            <w:pPr>
              <w:jc w:val="both"/>
              <w:rPr>
                <w:sz w:val="28"/>
                <w:szCs w:val="28"/>
              </w:rPr>
            </w:pPr>
            <w:r w:rsidRPr="009E4B54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617598" w:rsidRPr="00617598" w14:paraId="155D694D" w14:textId="77777777" w:rsidTr="00AE48A2">
        <w:tc>
          <w:tcPr>
            <w:tcW w:w="704" w:type="dxa"/>
            <w:shd w:val="clear" w:color="auto" w:fill="auto"/>
            <w:vAlign w:val="center"/>
          </w:tcPr>
          <w:p w14:paraId="67AD0DDA" w14:textId="77777777" w:rsidR="000F298A" w:rsidRPr="00617598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4F962E5" w14:textId="77777777" w:rsidR="000F298A" w:rsidRPr="00617598" w:rsidRDefault="000F298A" w:rsidP="000F298A">
            <w:pPr>
              <w:jc w:val="both"/>
              <w:rPr>
                <w:sz w:val="28"/>
                <w:szCs w:val="28"/>
              </w:rPr>
            </w:pPr>
            <w:r w:rsidRPr="00617598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року.</w:t>
            </w:r>
          </w:p>
          <w:p w14:paraId="1E53F151" w14:textId="77777777" w:rsidR="000F298A" w:rsidRPr="00617598" w:rsidRDefault="000F298A" w:rsidP="000F298A">
            <w:pPr>
              <w:jc w:val="both"/>
              <w:rPr>
                <w:sz w:val="28"/>
                <w:szCs w:val="28"/>
              </w:rPr>
            </w:pPr>
            <w:r w:rsidRPr="00617598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617598" w:rsidRPr="00617598" w14:paraId="1A6161DC" w14:textId="77777777" w:rsidTr="00AE48A2">
        <w:tc>
          <w:tcPr>
            <w:tcW w:w="704" w:type="dxa"/>
            <w:shd w:val="clear" w:color="auto" w:fill="auto"/>
            <w:vAlign w:val="center"/>
          </w:tcPr>
          <w:p w14:paraId="3B9D5D47" w14:textId="77777777" w:rsidR="000F298A" w:rsidRPr="00617598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F105060" w14:textId="77777777" w:rsidR="000F298A" w:rsidRPr="00617598" w:rsidRDefault="000F298A" w:rsidP="000F298A">
            <w:pPr>
              <w:jc w:val="both"/>
              <w:rPr>
                <w:sz w:val="28"/>
                <w:szCs w:val="28"/>
              </w:rPr>
            </w:pPr>
            <w:r w:rsidRPr="00617598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4FE835B6" w14:textId="77777777" w:rsidR="000F298A" w:rsidRPr="00617598" w:rsidRDefault="000F298A" w:rsidP="000F298A">
            <w:pPr>
              <w:jc w:val="both"/>
              <w:rPr>
                <w:sz w:val="28"/>
                <w:szCs w:val="28"/>
              </w:rPr>
            </w:pPr>
            <w:r w:rsidRPr="00617598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304F8D" w:rsidRPr="00304F8D" w14:paraId="38812225" w14:textId="77777777" w:rsidTr="00AE48A2">
        <w:tc>
          <w:tcPr>
            <w:tcW w:w="704" w:type="dxa"/>
            <w:shd w:val="clear" w:color="auto" w:fill="auto"/>
            <w:vAlign w:val="center"/>
          </w:tcPr>
          <w:p w14:paraId="24F3E720" w14:textId="77777777" w:rsidR="000F298A" w:rsidRPr="00304F8D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BF684ED" w14:textId="77777777" w:rsidR="000F298A" w:rsidRPr="00304F8D" w:rsidRDefault="000F298A" w:rsidP="000F298A">
            <w:pPr>
              <w:jc w:val="both"/>
              <w:rPr>
                <w:sz w:val="28"/>
                <w:szCs w:val="28"/>
              </w:rPr>
            </w:pPr>
            <w:r w:rsidRPr="00304F8D">
              <w:rPr>
                <w:bCs/>
                <w:sz w:val="28"/>
                <w:szCs w:val="28"/>
              </w:rPr>
              <w:t xml:space="preserve">Про внесення змін до </w:t>
            </w:r>
            <w:r w:rsidRPr="00304F8D">
              <w:rPr>
                <w:sz w:val="28"/>
                <w:szCs w:val="28"/>
              </w:rPr>
              <w:t xml:space="preserve">«Комплексної програми захисту населення і </w:t>
            </w:r>
            <w:r w:rsidRPr="00304F8D">
              <w:rPr>
                <w:sz w:val="28"/>
                <w:szCs w:val="28"/>
              </w:rPr>
              <w:lastRenderedPageBreak/>
              <w:t>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7B564AD1" w14:textId="77777777" w:rsidR="000F298A" w:rsidRPr="00304F8D" w:rsidRDefault="000F298A" w:rsidP="000F298A">
            <w:pPr>
              <w:jc w:val="both"/>
              <w:rPr>
                <w:sz w:val="28"/>
                <w:szCs w:val="28"/>
              </w:rPr>
            </w:pPr>
            <w:r w:rsidRPr="00304F8D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04F8D">
              <w:rPr>
                <w:bCs/>
                <w:i/>
                <w:sz w:val="28"/>
              </w:rPr>
              <w:t>Бабичук</w:t>
            </w:r>
            <w:proofErr w:type="spellEnd"/>
            <w:r w:rsidRPr="00304F8D">
              <w:rPr>
                <w:bCs/>
                <w:i/>
                <w:sz w:val="28"/>
              </w:rPr>
              <w:t xml:space="preserve"> Святослав Володимирович</w:t>
            </w:r>
            <w:r w:rsidRPr="00304F8D">
              <w:rPr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413F7E" w:rsidRPr="00413F7E" w14:paraId="36EB8C49" w14:textId="77777777" w:rsidTr="00AE48A2">
        <w:tc>
          <w:tcPr>
            <w:tcW w:w="704" w:type="dxa"/>
            <w:shd w:val="clear" w:color="auto" w:fill="auto"/>
            <w:vAlign w:val="center"/>
          </w:tcPr>
          <w:p w14:paraId="4D07C6C6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E6171E5" w14:textId="77777777" w:rsidR="000F298A" w:rsidRPr="00413F7E" w:rsidRDefault="000F298A" w:rsidP="000F298A">
            <w:pPr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план діяльності з підготовки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регуляторних актів Нововолинської територіальної громади на 2025 рік.</w:t>
            </w:r>
          </w:p>
          <w:p w14:paraId="3B5B4179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413F7E" w:rsidRPr="00413F7E" w14:paraId="0DB9A2B3" w14:textId="77777777" w:rsidTr="00AE48A2">
        <w:tc>
          <w:tcPr>
            <w:tcW w:w="704" w:type="dxa"/>
            <w:shd w:val="clear" w:color="auto" w:fill="auto"/>
            <w:vAlign w:val="center"/>
          </w:tcPr>
          <w:p w14:paraId="05719162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0E30D4D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ініціювання розробки Муніципального енергетичного плану Нововолинської міської територіальної громади на період до 2030 року.</w:t>
            </w:r>
          </w:p>
          <w:p w14:paraId="518245B9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413F7E" w:rsidRPr="00413F7E" w14:paraId="3614EBDB" w14:textId="77777777" w:rsidTr="00AE48A2">
        <w:tc>
          <w:tcPr>
            <w:tcW w:w="704" w:type="dxa"/>
            <w:shd w:val="clear" w:color="auto" w:fill="auto"/>
            <w:vAlign w:val="center"/>
          </w:tcPr>
          <w:p w14:paraId="25A3745C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AB3C444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надання згоди на передачу в оренду майна комунальної власності та включення цього об’єкта до Переліку об’єктів оренди другого типу.</w:t>
            </w:r>
          </w:p>
          <w:p w14:paraId="2D7D2C30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413F7E" w:rsidRPr="00413F7E" w14:paraId="77D8E7C2" w14:textId="77777777" w:rsidTr="00AE48A2">
        <w:tc>
          <w:tcPr>
            <w:tcW w:w="704" w:type="dxa"/>
            <w:shd w:val="clear" w:color="auto" w:fill="auto"/>
            <w:vAlign w:val="center"/>
          </w:tcPr>
          <w:p w14:paraId="5BA8EFCC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B044AA2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включення об’єктів до  переліку об’єктів комунальної власності, що підлягають приватизації у 2024 році.</w:t>
            </w:r>
          </w:p>
          <w:p w14:paraId="6EB02DC6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413F7E" w:rsidRPr="00413F7E" w14:paraId="7A1B1EE6" w14:textId="77777777" w:rsidTr="00AE48A2">
        <w:tc>
          <w:tcPr>
            <w:tcW w:w="704" w:type="dxa"/>
            <w:shd w:val="clear" w:color="auto" w:fill="auto"/>
            <w:vAlign w:val="center"/>
          </w:tcPr>
          <w:p w14:paraId="573FEDCB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A926960" w14:textId="77777777" w:rsidR="000F298A" w:rsidRPr="00413F7E" w:rsidRDefault="000F298A" w:rsidP="000F298A">
            <w:pPr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безоплатну передачу товарно-матеріальних цінностей.</w:t>
            </w:r>
          </w:p>
          <w:p w14:paraId="6DE15F8A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413F7E" w:rsidRPr="00413F7E" w14:paraId="3A27D51A" w14:textId="77777777" w:rsidTr="00AE48A2">
        <w:tc>
          <w:tcPr>
            <w:tcW w:w="704" w:type="dxa"/>
            <w:shd w:val="clear" w:color="auto" w:fill="auto"/>
            <w:vAlign w:val="center"/>
          </w:tcPr>
          <w:p w14:paraId="7D7D61CD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E1DE63D" w14:textId="77777777" w:rsidR="000F298A" w:rsidRPr="00413F7E" w:rsidRDefault="000F298A" w:rsidP="000F298A">
            <w:pPr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безоплатну передачу матеріальних цінностей.</w:t>
            </w:r>
          </w:p>
          <w:p w14:paraId="6C169A3C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413F7E" w:rsidRPr="00413F7E" w14:paraId="60F1393A" w14:textId="77777777" w:rsidTr="00AE48A2">
        <w:tc>
          <w:tcPr>
            <w:tcW w:w="704" w:type="dxa"/>
            <w:shd w:val="clear" w:color="auto" w:fill="auto"/>
            <w:vAlign w:val="center"/>
          </w:tcPr>
          <w:p w14:paraId="2527101A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6A17E20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надання згоди на безоплатне прийняття з державної до комунальної власності будівлі електропідстанції (літера А-2) та ПРО в будівлі заводоуправління, літера «А-2»</w:t>
            </w:r>
          </w:p>
          <w:p w14:paraId="5C7072CE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413F7E" w:rsidRPr="00413F7E" w14:paraId="79627300" w14:textId="77777777" w:rsidTr="00AE48A2">
        <w:tc>
          <w:tcPr>
            <w:tcW w:w="704" w:type="dxa"/>
            <w:shd w:val="clear" w:color="auto" w:fill="auto"/>
            <w:vAlign w:val="center"/>
          </w:tcPr>
          <w:p w14:paraId="212D5198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2A000CB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надання комунальному підприємству «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Нововолинськтеплокомуненерго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» Нововолинської міської ради дозволу на укладення договору про надання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овердрафтного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кредиту.</w:t>
            </w:r>
          </w:p>
          <w:p w14:paraId="2F4B5E03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923535" w:rsidRPr="00923535" w14:paraId="6F992642" w14:textId="77777777" w:rsidTr="00AE48A2">
        <w:tc>
          <w:tcPr>
            <w:tcW w:w="704" w:type="dxa"/>
            <w:shd w:val="clear" w:color="auto" w:fill="auto"/>
            <w:vAlign w:val="center"/>
          </w:tcPr>
          <w:p w14:paraId="50E2C601" w14:textId="77777777" w:rsidR="000F298A" w:rsidRPr="00923535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6D2E9B5" w14:textId="77777777" w:rsidR="000F298A" w:rsidRPr="00923535" w:rsidRDefault="00923535" w:rsidP="000F298A">
            <w:pPr>
              <w:jc w:val="both"/>
              <w:rPr>
                <w:sz w:val="28"/>
                <w:szCs w:val="28"/>
              </w:rPr>
            </w:pPr>
            <w:r w:rsidRPr="00923535">
              <w:rPr>
                <w:sz w:val="28"/>
                <w:szCs w:val="28"/>
              </w:rPr>
              <w:t>Про зменшення статутного капіталу, затвердження Статуту комунального підприємства «</w:t>
            </w:r>
            <w:proofErr w:type="spellStart"/>
            <w:r w:rsidRPr="00923535">
              <w:rPr>
                <w:sz w:val="28"/>
                <w:szCs w:val="28"/>
              </w:rPr>
              <w:t>Нововолинськтеплокомуненерго</w:t>
            </w:r>
            <w:proofErr w:type="spellEnd"/>
            <w:r w:rsidRPr="00923535">
              <w:rPr>
                <w:sz w:val="28"/>
                <w:szCs w:val="28"/>
              </w:rPr>
              <w:t>» Нововолинської міської ради в новій редакції, безоплатну передачу майна</w:t>
            </w:r>
            <w:r w:rsidR="000F298A" w:rsidRPr="00923535">
              <w:rPr>
                <w:sz w:val="28"/>
                <w:szCs w:val="28"/>
              </w:rPr>
              <w:t>.</w:t>
            </w:r>
          </w:p>
          <w:p w14:paraId="045C9A53" w14:textId="77777777" w:rsidR="000F298A" w:rsidRPr="00923535" w:rsidRDefault="000F298A" w:rsidP="000F298A">
            <w:pPr>
              <w:jc w:val="both"/>
              <w:rPr>
                <w:sz w:val="28"/>
                <w:szCs w:val="28"/>
              </w:rPr>
            </w:pPr>
            <w:r w:rsidRPr="00923535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617598" w:rsidRPr="00617598" w14:paraId="301D820F" w14:textId="77777777" w:rsidTr="00AE48A2">
        <w:tc>
          <w:tcPr>
            <w:tcW w:w="704" w:type="dxa"/>
            <w:shd w:val="clear" w:color="auto" w:fill="auto"/>
            <w:vAlign w:val="center"/>
          </w:tcPr>
          <w:p w14:paraId="615DB673" w14:textId="77777777" w:rsidR="000F298A" w:rsidRPr="00617598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32D3902" w14:textId="77777777" w:rsidR="000F298A" w:rsidRPr="00617598" w:rsidRDefault="000F298A" w:rsidP="000F298A">
            <w:pPr>
              <w:jc w:val="both"/>
              <w:rPr>
                <w:sz w:val="28"/>
                <w:szCs w:val="28"/>
              </w:rPr>
            </w:pPr>
            <w:r w:rsidRPr="00617598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</w:t>
            </w:r>
          </w:p>
          <w:p w14:paraId="58F0FCC2" w14:textId="77777777" w:rsidR="000F298A" w:rsidRPr="00617598" w:rsidRDefault="000F298A" w:rsidP="000F298A">
            <w:pPr>
              <w:jc w:val="both"/>
              <w:rPr>
                <w:sz w:val="28"/>
                <w:szCs w:val="28"/>
              </w:rPr>
            </w:pPr>
            <w:r w:rsidRPr="00617598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413F7E" w:rsidRPr="00413F7E" w14:paraId="6C1C5DAA" w14:textId="77777777" w:rsidTr="00AE48A2">
        <w:tc>
          <w:tcPr>
            <w:tcW w:w="704" w:type="dxa"/>
            <w:shd w:val="clear" w:color="auto" w:fill="auto"/>
            <w:vAlign w:val="center"/>
          </w:tcPr>
          <w:p w14:paraId="77133C48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7FC9742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 виконання  бюджету  Нововолинської міської  територіальної громади за  9 місяців 2024 року.</w:t>
            </w:r>
          </w:p>
          <w:p w14:paraId="7043979D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Бурочук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413F7E" w:rsidRPr="00413F7E" w14:paraId="4DB2C649" w14:textId="77777777" w:rsidTr="00AE48A2">
        <w:tc>
          <w:tcPr>
            <w:tcW w:w="704" w:type="dxa"/>
            <w:shd w:val="clear" w:color="auto" w:fill="auto"/>
            <w:vAlign w:val="center"/>
          </w:tcPr>
          <w:p w14:paraId="174237E0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2663C41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внесення змін до Порядку використання коштів резервного фонду бюджету міської територіальної громади, затвердженого рішенням міської ради від 27 жовтня 2005 року № 24/3.</w:t>
            </w:r>
          </w:p>
          <w:p w14:paraId="07226614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Бурочук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3E4F82" w:rsidRPr="003E4F82" w14:paraId="2C0E5D1F" w14:textId="77777777" w:rsidTr="00AE48A2">
        <w:tc>
          <w:tcPr>
            <w:tcW w:w="704" w:type="dxa"/>
            <w:shd w:val="clear" w:color="auto" w:fill="auto"/>
            <w:vAlign w:val="center"/>
          </w:tcPr>
          <w:p w14:paraId="5E6DC120" w14:textId="77777777" w:rsidR="000F298A" w:rsidRPr="003E4F82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396C3F7" w14:textId="77777777" w:rsidR="000F298A" w:rsidRPr="003E4F82" w:rsidRDefault="000F298A" w:rsidP="000F298A">
            <w:pPr>
              <w:jc w:val="both"/>
              <w:rPr>
                <w:sz w:val="28"/>
                <w:szCs w:val="28"/>
              </w:rPr>
            </w:pPr>
            <w:r w:rsidRPr="003E4F82">
              <w:rPr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39E89E51" w14:textId="77777777" w:rsidR="000F298A" w:rsidRPr="003E4F82" w:rsidRDefault="000F298A" w:rsidP="000F298A">
            <w:pPr>
              <w:jc w:val="both"/>
              <w:rPr>
                <w:sz w:val="28"/>
                <w:szCs w:val="28"/>
              </w:rPr>
            </w:pPr>
            <w:r w:rsidRPr="003E4F82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E4F82">
              <w:rPr>
                <w:i/>
                <w:sz w:val="28"/>
                <w:szCs w:val="28"/>
              </w:rPr>
              <w:t>Бурочук</w:t>
            </w:r>
            <w:proofErr w:type="spellEnd"/>
            <w:r w:rsidRPr="003E4F82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413F7E" w:rsidRPr="00413F7E" w14:paraId="2CFEB8F5" w14:textId="77777777" w:rsidTr="00AE48A2">
        <w:tc>
          <w:tcPr>
            <w:tcW w:w="704" w:type="dxa"/>
            <w:shd w:val="clear" w:color="auto" w:fill="auto"/>
            <w:vAlign w:val="center"/>
          </w:tcPr>
          <w:p w14:paraId="3E1743FB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D97C63C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окремі рішення виконавчого комітету, видані у міжсесійний період.       </w:t>
            </w:r>
          </w:p>
          <w:p w14:paraId="629C9B4D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Бурочук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Галина Вікторівна – начальник фінансового управління</w:t>
            </w:r>
          </w:p>
        </w:tc>
      </w:tr>
      <w:tr w:rsidR="00413F7E" w:rsidRPr="00413F7E" w14:paraId="37BAF6EB" w14:textId="77777777" w:rsidTr="00AE48A2">
        <w:tc>
          <w:tcPr>
            <w:tcW w:w="704" w:type="dxa"/>
            <w:shd w:val="clear" w:color="auto" w:fill="auto"/>
            <w:vAlign w:val="center"/>
          </w:tcPr>
          <w:p w14:paraId="430A5CA1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F906D38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присвоєння міському голові чергового рангу посадової особи місцевого самоврядування.</w:t>
            </w:r>
          </w:p>
          <w:p w14:paraId="62BAEA4A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Мацьоха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Алла Володимирівна – начальник відділу персоналу</w:t>
            </w:r>
          </w:p>
        </w:tc>
      </w:tr>
      <w:tr w:rsidR="00413F7E" w:rsidRPr="00413F7E" w14:paraId="566C0365" w14:textId="77777777" w:rsidTr="00AE48A2">
        <w:tc>
          <w:tcPr>
            <w:tcW w:w="704" w:type="dxa"/>
            <w:shd w:val="clear" w:color="auto" w:fill="auto"/>
            <w:vAlign w:val="center"/>
          </w:tcPr>
          <w:p w14:paraId="1A9F6DA4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13DDF01" w14:textId="77777777" w:rsidR="000F298A" w:rsidRPr="00413F7E" w:rsidRDefault="000F298A" w:rsidP="000F298A">
            <w:pPr>
              <w:pStyle w:val="11"/>
              <w:shd w:val="clear" w:color="auto" w:fill="FFFFFF"/>
              <w:tabs>
                <w:tab w:val="left" w:pos="9921"/>
              </w:tabs>
              <w:spacing w:after="0"/>
              <w:ind w:right="-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</w:t>
            </w:r>
            <w:r w:rsidRPr="00413F7E">
              <w:rPr>
                <w:color w:val="000000" w:themeColor="text1"/>
                <w:sz w:val="28"/>
                <w:szCs w:val="28"/>
                <w:lang w:val="uk-UA"/>
              </w:rPr>
              <w:t xml:space="preserve">внесення змін до переліку адміністративних послуг,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які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надаються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13F7E">
              <w:rPr>
                <w:color w:val="000000" w:themeColor="text1"/>
                <w:sz w:val="28"/>
                <w:szCs w:val="28"/>
                <w:lang w:val="uk-UA"/>
              </w:rPr>
              <w:t>управлінням «Центр надання адміністративних послуг».</w:t>
            </w:r>
          </w:p>
          <w:p w14:paraId="6DA10C91" w14:textId="77777777" w:rsidR="000F298A" w:rsidRPr="00413F7E" w:rsidRDefault="000F298A" w:rsidP="000F298A">
            <w:pPr>
              <w:pStyle w:val="11"/>
              <w:shd w:val="clear" w:color="auto" w:fill="FFFFFF"/>
              <w:tabs>
                <w:tab w:val="left" w:pos="9921"/>
              </w:tabs>
              <w:spacing w:after="0"/>
              <w:ind w:right="-2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Інформує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>:</w:t>
            </w:r>
            <w:r w:rsidRPr="00413F7E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  <w:lang w:val="uk-UA"/>
              </w:rPr>
              <w:t>Медведь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Ольга Святославівна – начальник управління ЦНАП</w:t>
            </w:r>
          </w:p>
        </w:tc>
      </w:tr>
      <w:tr w:rsidR="00413F7E" w:rsidRPr="00413F7E" w14:paraId="585917BA" w14:textId="77777777" w:rsidTr="00AE48A2">
        <w:tc>
          <w:tcPr>
            <w:tcW w:w="704" w:type="dxa"/>
            <w:shd w:val="clear" w:color="auto" w:fill="auto"/>
            <w:vAlign w:val="center"/>
          </w:tcPr>
          <w:p w14:paraId="08CB291D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4F4F4D4" w14:textId="77777777" w:rsidR="000F298A" w:rsidRPr="00413F7E" w:rsidRDefault="000F298A" w:rsidP="000F298A">
            <w:pPr>
              <w:jc w:val="both"/>
              <w:rPr>
                <w:bCs/>
                <w:color w:val="000000" w:themeColor="text1"/>
                <w:sz w:val="28"/>
              </w:rPr>
            </w:pPr>
            <w:r w:rsidRPr="00413F7E">
              <w:rPr>
                <w:bCs/>
                <w:color w:val="000000" w:themeColor="text1"/>
                <w:sz w:val="28"/>
              </w:rPr>
              <w:t>Про внесення змін до списку присяжних Нововолинського міського суду Волинської області, затвердженого рішенням міської ради від 03.11.2022            № 16/16 (зі змінами).</w:t>
            </w:r>
          </w:p>
          <w:p w14:paraId="74616B2A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Сарабуна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  <w:tr w:rsidR="00413F7E" w:rsidRPr="00413F7E" w14:paraId="452F70FD" w14:textId="77777777" w:rsidTr="00AE48A2">
        <w:tc>
          <w:tcPr>
            <w:tcW w:w="704" w:type="dxa"/>
            <w:shd w:val="clear" w:color="auto" w:fill="auto"/>
            <w:vAlign w:val="center"/>
          </w:tcPr>
          <w:p w14:paraId="6CF022F1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37978BA" w14:textId="77777777" w:rsidR="000F298A" w:rsidRPr="00413F7E" w:rsidRDefault="000F298A" w:rsidP="000F298A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13F7E">
              <w:rPr>
                <w:rFonts w:eastAsia="Times New Roman"/>
                <w:color w:val="000000" w:themeColor="text1"/>
                <w:sz w:val="28"/>
                <w:szCs w:val="28"/>
              </w:rPr>
              <w:t>Про розробку детальних планів територій.</w:t>
            </w:r>
          </w:p>
          <w:p w14:paraId="7619571A" w14:textId="77777777" w:rsidR="000F298A" w:rsidRPr="00413F7E" w:rsidRDefault="000F298A" w:rsidP="000F298A">
            <w:pPr>
              <w:jc w:val="both"/>
              <w:rPr>
                <w:bCs/>
                <w:iCs/>
                <w:color w:val="000000" w:themeColor="text1"/>
                <w:sz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413F7E" w:rsidRPr="00413F7E" w14:paraId="4DE7EC95" w14:textId="77777777" w:rsidTr="00AE48A2">
        <w:tc>
          <w:tcPr>
            <w:tcW w:w="704" w:type="dxa"/>
            <w:shd w:val="clear" w:color="auto" w:fill="auto"/>
            <w:vAlign w:val="center"/>
          </w:tcPr>
          <w:p w14:paraId="480E6D28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C7E69CD" w14:textId="77777777" w:rsidR="000F298A" w:rsidRPr="00413F7E" w:rsidRDefault="000F298A" w:rsidP="000F298A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13F7E">
              <w:rPr>
                <w:rFonts w:eastAsia="Times New Roman"/>
                <w:color w:val="000000" w:themeColor="text1"/>
                <w:sz w:val="28"/>
                <w:szCs w:val="28"/>
              </w:rPr>
              <w:t>Про внесення змін до детальних планів територій.</w:t>
            </w:r>
          </w:p>
          <w:p w14:paraId="48ADC83F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413F7E" w:rsidRPr="00413F7E" w14:paraId="1215524B" w14:textId="77777777" w:rsidTr="00AE48A2">
        <w:tc>
          <w:tcPr>
            <w:tcW w:w="704" w:type="dxa"/>
            <w:shd w:val="clear" w:color="auto" w:fill="auto"/>
            <w:vAlign w:val="center"/>
          </w:tcPr>
          <w:p w14:paraId="556BE5D9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75D87E1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суперфіцію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) за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>: м. Нововолинськ, вул. Шахтарська, 3.</w:t>
            </w:r>
          </w:p>
          <w:p w14:paraId="4A32989B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3C9FBFFB" w14:textId="77777777" w:rsidTr="00AE48A2">
        <w:tc>
          <w:tcPr>
            <w:tcW w:w="704" w:type="dxa"/>
            <w:shd w:val="clear" w:color="auto" w:fill="auto"/>
            <w:vAlign w:val="center"/>
          </w:tcPr>
          <w:p w14:paraId="5702D4DF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2AD4FBF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затвердження проекту землеустрою щодо відведення земельної ділянки зі зміною цільового призначення.</w:t>
            </w:r>
          </w:p>
          <w:p w14:paraId="6DD918F7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29F3A3F4" w14:textId="77777777" w:rsidTr="00AE48A2">
        <w:tc>
          <w:tcPr>
            <w:tcW w:w="704" w:type="dxa"/>
            <w:shd w:val="clear" w:color="auto" w:fill="auto"/>
            <w:vAlign w:val="center"/>
          </w:tcPr>
          <w:p w14:paraId="5794CA96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22CC47F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надання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Терефельському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Станіславу Дмитровичу та Корсунській Валентині Василівні дозволу на розробку документації із землеустрою за адресою: м. Нововолинськ, вул. Транспортна, 14.</w:t>
            </w:r>
          </w:p>
          <w:p w14:paraId="0A7AF41D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3CB44C2A" w14:textId="77777777" w:rsidTr="00AE48A2">
        <w:tc>
          <w:tcPr>
            <w:tcW w:w="704" w:type="dxa"/>
            <w:shd w:val="clear" w:color="auto" w:fill="auto"/>
            <w:vAlign w:val="center"/>
          </w:tcPr>
          <w:p w14:paraId="02E58095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9827A28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надання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Міліщуку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Миколі Федоровичу дозволу на розробку документації із землеустрою за адресою: м. Нововолинськ (поблизу вулиці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Панасівська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>).</w:t>
            </w:r>
          </w:p>
          <w:p w14:paraId="5D951E32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71D214FE" w14:textId="77777777" w:rsidTr="00AE48A2">
        <w:tc>
          <w:tcPr>
            <w:tcW w:w="704" w:type="dxa"/>
            <w:shd w:val="clear" w:color="auto" w:fill="auto"/>
            <w:vAlign w:val="center"/>
          </w:tcPr>
          <w:p w14:paraId="6BDAC597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2DB25FF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надання дозволу Романюку Артуру Васильовичу на відновлення меж земельної ділянки за адресою: м. Нововолинськ, пр-т Перемоги (район </w:t>
            </w:r>
            <w:r w:rsidRPr="00413F7E">
              <w:rPr>
                <w:color w:val="000000" w:themeColor="text1"/>
                <w:sz w:val="28"/>
                <w:szCs w:val="28"/>
              </w:rPr>
              <w:lastRenderedPageBreak/>
              <w:t>ЖКП-2).</w:t>
            </w:r>
          </w:p>
          <w:p w14:paraId="6C4D7017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2D7512" w:rsidRPr="002D7512" w14:paraId="5F50D31A" w14:textId="77777777" w:rsidTr="00AE48A2">
        <w:tc>
          <w:tcPr>
            <w:tcW w:w="704" w:type="dxa"/>
            <w:shd w:val="clear" w:color="auto" w:fill="auto"/>
            <w:vAlign w:val="center"/>
          </w:tcPr>
          <w:p w14:paraId="237C512E" w14:textId="77777777" w:rsidR="000F298A" w:rsidRPr="002D7512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34323C1" w14:textId="77777777" w:rsidR="000F298A" w:rsidRPr="002D7512" w:rsidRDefault="002D7512" w:rsidP="000F298A">
            <w:pPr>
              <w:jc w:val="both"/>
              <w:rPr>
                <w:sz w:val="28"/>
                <w:szCs w:val="28"/>
              </w:rPr>
            </w:pPr>
            <w:r w:rsidRPr="002D7512">
              <w:rPr>
                <w:sz w:val="28"/>
                <w:szCs w:val="28"/>
              </w:rPr>
              <w:t xml:space="preserve">Про затвердження проекту землеустрою щодо відведення земельної ділянки зі зміною цільового призначення за </w:t>
            </w:r>
            <w:proofErr w:type="spellStart"/>
            <w:r w:rsidRPr="002D7512">
              <w:rPr>
                <w:sz w:val="28"/>
                <w:szCs w:val="28"/>
              </w:rPr>
              <w:t>адресою</w:t>
            </w:r>
            <w:proofErr w:type="spellEnd"/>
            <w:r w:rsidRPr="002D7512">
              <w:rPr>
                <w:sz w:val="28"/>
                <w:szCs w:val="28"/>
              </w:rPr>
              <w:t xml:space="preserve">: </w:t>
            </w:r>
            <w:proofErr w:type="spellStart"/>
            <w:r w:rsidRPr="002D7512">
              <w:rPr>
                <w:sz w:val="28"/>
                <w:szCs w:val="28"/>
              </w:rPr>
              <w:t>м.Нововолинськ</w:t>
            </w:r>
            <w:proofErr w:type="spellEnd"/>
            <w:r w:rsidRPr="002D751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 </w:t>
            </w:r>
            <w:r w:rsidRPr="002D7512">
              <w:rPr>
                <w:sz w:val="28"/>
                <w:szCs w:val="28"/>
              </w:rPr>
              <w:t>вул. Княгині Ольги, 72</w:t>
            </w:r>
            <w:r w:rsidR="000F298A" w:rsidRPr="002D7512">
              <w:rPr>
                <w:sz w:val="28"/>
                <w:szCs w:val="28"/>
              </w:rPr>
              <w:t>.</w:t>
            </w:r>
          </w:p>
          <w:p w14:paraId="71BF9F57" w14:textId="77777777" w:rsidR="000F298A" w:rsidRPr="002D7512" w:rsidRDefault="000F298A" w:rsidP="000F298A">
            <w:pPr>
              <w:jc w:val="both"/>
              <w:rPr>
                <w:iCs/>
                <w:sz w:val="28"/>
                <w:szCs w:val="28"/>
              </w:rPr>
            </w:pPr>
            <w:r w:rsidRPr="002D7512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2D7512">
              <w:rPr>
                <w:i/>
                <w:sz w:val="28"/>
                <w:szCs w:val="28"/>
              </w:rPr>
              <w:t>Орищук</w:t>
            </w:r>
            <w:proofErr w:type="spellEnd"/>
            <w:r w:rsidRPr="002D7512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0D25C7E5" w14:textId="77777777" w:rsidTr="00AE48A2">
        <w:tc>
          <w:tcPr>
            <w:tcW w:w="704" w:type="dxa"/>
            <w:shd w:val="clear" w:color="auto" w:fill="auto"/>
            <w:vAlign w:val="center"/>
          </w:tcPr>
          <w:p w14:paraId="3ABF6815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C08CD16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надання в оренду Петрів Андрію Петровичу земельну ділянку за адресою: м. Нововолинськ, вул. Луцька (район гаражного депо).</w:t>
            </w:r>
          </w:p>
          <w:p w14:paraId="58B0AE91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1B320E4B" w14:textId="77777777" w:rsidTr="00AE48A2">
        <w:tc>
          <w:tcPr>
            <w:tcW w:w="704" w:type="dxa"/>
            <w:shd w:val="clear" w:color="auto" w:fill="auto"/>
            <w:vAlign w:val="center"/>
          </w:tcPr>
          <w:p w14:paraId="7D726026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7DF8858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надання в оренду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Панафідіну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Валентину Олександровичу земельну ділянку за адресою: селище Благодатне, вул. Незалежності, 50 а.</w:t>
            </w:r>
          </w:p>
          <w:p w14:paraId="457E593B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35AB9C54" w14:textId="77777777" w:rsidTr="00AE48A2">
        <w:tc>
          <w:tcPr>
            <w:tcW w:w="704" w:type="dxa"/>
            <w:shd w:val="clear" w:color="auto" w:fill="auto"/>
            <w:vAlign w:val="center"/>
          </w:tcPr>
          <w:p w14:paraId="6A5B0F43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2656A23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Авельчуку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Артему Олександровичу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47A590AA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14F5D2E5" w14:textId="77777777" w:rsidTr="00AE48A2">
        <w:tc>
          <w:tcPr>
            <w:tcW w:w="704" w:type="dxa"/>
            <w:shd w:val="clear" w:color="auto" w:fill="auto"/>
            <w:vAlign w:val="center"/>
          </w:tcPr>
          <w:p w14:paraId="139922CD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4D8D59B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Авельчук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Світлані Федорівні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3D8791EC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33A484A1" w14:textId="77777777" w:rsidTr="00AE48A2">
        <w:tc>
          <w:tcPr>
            <w:tcW w:w="704" w:type="dxa"/>
            <w:shd w:val="clear" w:color="auto" w:fill="auto"/>
            <w:vAlign w:val="center"/>
          </w:tcPr>
          <w:p w14:paraId="35A84B99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468ED19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власність Богун Євгенії Василівні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185C9A9F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6402B496" w14:textId="77777777" w:rsidTr="00AE48A2">
        <w:tc>
          <w:tcPr>
            <w:tcW w:w="704" w:type="dxa"/>
            <w:shd w:val="clear" w:color="auto" w:fill="auto"/>
            <w:vAlign w:val="center"/>
          </w:tcPr>
          <w:p w14:paraId="4980D72D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ECBA626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власність Воронко Василю Васильовичу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15B1E09D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2F23ED0F" w14:textId="77777777" w:rsidTr="00AE48A2">
        <w:tc>
          <w:tcPr>
            <w:tcW w:w="704" w:type="dxa"/>
            <w:shd w:val="clear" w:color="auto" w:fill="auto"/>
            <w:vAlign w:val="center"/>
          </w:tcPr>
          <w:p w14:paraId="56D6B841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66786AF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власність Височанській Людмилі Орестівні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4CA69EB9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38DFDA75" w14:textId="77777777" w:rsidTr="00AE48A2">
        <w:tc>
          <w:tcPr>
            <w:tcW w:w="704" w:type="dxa"/>
            <w:shd w:val="clear" w:color="auto" w:fill="auto"/>
            <w:vAlign w:val="center"/>
          </w:tcPr>
          <w:p w14:paraId="104A27BA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7E2C4CB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Головачовій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Куе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Ні земельної ділянки для будівництва і </w:t>
            </w:r>
            <w:r w:rsidRPr="00413F7E">
              <w:rPr>
                <w:color w:val="000000" w:themeColor="text1"/>
                <w:sz w:val="28"/>
                <w:szCs w:val="28"/>
              </w:rPr>
              <w:lastRenderedPageBreak/>
              <w:t>обслуговування житлового будинку, господарських будівель і споруд (присадибна ділянка).</w:t>
            </w:r>
          </w:p>
          <w:p w14:paraId="21A45865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3CEBC531" w14:textId="77777777" w:rsidTr="00AE48A2">
        <w:tc>
          <w:tcPr>
            <w:tcW w:w="704" w:type="dxa"/>
            <w:shd w:val="clear" w:color="auto" w:fill="auto"/>
            <w:vAlign w:val="center"/>
          </w:tcPr>
          <w:p w14:paraId="7ECC8414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6F401B5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Демусь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Анні Вікторівні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59F23BC4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4E9C2F38" w14:textId="77777777" w:rsidTr="00AE48A2">
        <w:tc>
          <w:tcPr>
            <w:tcW w:w="704" w:type="dxa"/>
            <w:shd w:val="clear" w:color="auto" w:fill="auto"/>
            <w:vAlign w:val="center"/>
          </w:tcPr>
          <w:p w14:paraId="3BF8AD5C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E1F83FA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власність Дроздовій Наталії Григорівні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2A16FAB1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5A04EAB2" w14:textId="77777777" w:rsidTr="00AE48A2">
        <w:tc>
          <w:tcPr>
            <w:tcW w:w="704" w:type="dxa"/>
            <w:shd w:val="clear" w:color="auto" w:fill="auto"/>
            <w:vAlign w:val="center"/>
          </w:tcPr>
          <w:p w14:paraId="58CC45CB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F9E5D68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власність Загорському Володимиру Івановичу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69721E65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3CF1AAF3" w14:textId="77777777" w:rsidTr="00AE48A2">
        <w:tc>
          <w:tcPr>
            <w:tcW w:w="704" w:type="dxa"/>
            <w:shd w:val="clear" w:color="auto" w:fill="auto"/>
            <w:vAlign w:val="center"/>
          </w:tcPr>
          <w:p w14:paraId="09AC9EFC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E5BE7BD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Кондратьєву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Роману Юрійовичу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66D60E5B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4315D3EB" w14:textId="77777777" w:rsidTr="00AE48A2">
        <w:tc>
          <w:tcPr>
            <w:tcW w:w="704" w:type="dxa"/>
            <w:shd w:val="clear" w:color="auto" w:fill="auto"/>
            <w:vAlign w:val="center"/>
          </w:tcPr>
          <w:p w14:paraId="1E3809B7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6D9785C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Куциль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Галині Сергіївні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3FEB5B2E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0E5C5C2E" w14:textId="77777777" w:rsidTr="00AE48A2">
        <w:tc>
          <w:tcPr>
            <w:tcW w:w="704" w:type="dxa"/>
            <w:shd w:val="clear" w:color="auto" w:fill="auto"/>
            <w:vAlign w:val="center"/>
          </w:tcPr>
          <w:p w14:paraId="376FC0E7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5483249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Лойко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Ользі Іванівні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4DBE0897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240D4EFE" w14:textId="77777777" w:rsidTr="00AE48A2">
        <w:tc>
          <w:tcPr>
            <w:tcW w:w="704" w:type="dxa"/>
            <w:shd w:val="clear" w:color="auto" w:fill="auto"/>
            <w:vAlign w:val="center"/>
          </w:tcPr>
          <w:p w14:paraId="08490397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41B7824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власність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Лошик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Любов Миколаївні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5CDCF76F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065BC555" w14:textId="77777777" w:rsidTr="00AE48A2">
        <w:tc>
          <w:tcPr>
            <w:tcW w:w="704" w:type="dxa"/>
            <w:shd w:val="clear" w:color="auto" w:fill="auto"/>
            <w:vAlign w:val="center"/>
          </w:tcPr>
          <w:p w14:paraId="2D9C2ECE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BBC6814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Напханюк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Оксані Миколаївні земельної ділянки для </w:t>
            </w:r>
            <w:r w:rsidRPr="00413F7E">
              <w:rPr>
                <w:color w:val="000000" w:themeColor="text1"/>
                <w:sz w:val="28"/>
                <w:szCs w:val="28"/>
              </w:rPr>
              <w:lastRenderedPageBreak/>
              <w:t>будівництва і обслуговування житлового будинку, господарських будівель і споруд (присадибна ділянка).</w:t>
            </w:r>
          </w:p>
          <w:p w14:paraId="65F1BFE6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47E559B3" w14:textId="77777777" w:rsidTr="00AE48A2">
        <w:tc>
          <w:tcPr>
            <w:tcW w:w="704" w:type="dxa"/>
            <w:shd w:val="clear" w:color="auto" w:fill="auto"/>
            <w:vAlign w:val="center"/>
          </w:tcPr>
          <w:p w14:paraId="09ADFB24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2883C76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власність Панасюк Валентині Трохимівні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6F847765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529A4D31" w14:textId="77777777" w:rsidTr="00AE48A2">
        <w:tc>
          <w:tcPr>
            <w:tcW w:w="704" w:type="dxa"/>
            <w:shd w:val="clear" w:color="auto" w:fill="auto"/>
            <w:vAlign w:val="center"/>
          </w:tcPr>
          <w:p w14:paraId="44AEF32E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6B40CAC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Холяві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Миколі Павловичу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4456D79C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02DE71B1" w14:textId="77777777" w:rsidTr="00AE48A2">
        <w:tc>
          <w:tcPr>
            <w:tcW w:w="704" w:type="dxa"/>
            <w:shd w:val="clear" w:color="auto" w:fill="auto"/>
            <w:vAlign w:val="center"/>
          </w:tcPr>
          <w:p w14:paraId="0490429F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D587DDE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Триндюку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Віктору Адамовичу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36E178A7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23F6E88D" w14:textId="77777777" w:rsidTr="00AE48A2">
        <w:tc>
          <w:tcPr>
            <w:tcW w:w="704" w:type="dxa"/>
            <w:shd w:val="clear" w:color="auto" w:fill="auto"/>
            <w:vAlign w:val="center"/>
          </w:tcPr>
          <w:p w14:paraId="2ABC50AB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56F80E6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Юхно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Надії Терентіївні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71B0BAB0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41BD1B0F" w14:textId="77777777" w:rsidTr="00AE48A2">
        <w:tc>
          <w:tcPr>
            <w:tcW w:w="704" w:type="dxa"/>
            <w:shd w:val="clear" w:color="auto" w:fill="auto"/>
            <w:vAlign w:val="center"/>
          </w:tcPr>
          <w:p w14:paraId="52443161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D272D02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Антонюк Тетяні Кирилівні, Музичук Маргариті Василівні і Павловій Валентині Василівні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02F6663E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4E39304D" w14:textId="77777777" w:rsidTr="00AE48A2">
        <w:tc>
          <w:tcPr>
            <w:tcW w:w="704" w:type="dxa"/>
            <w:shd w:val="clear" w:color="auto" w:fill="auto"/>
            <w:vAlign w:val="center"/>
          </w:tcPr>
          <w:p w14:paraId="0EC3F3AF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E6833E7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Астахову Олександру Володимировичу,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Астаховій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Ларисі Євгеніївні, Астахову Денису Олександровичу і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Панафідіній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Яніні Олександрівні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4E9BE8A7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2EE24435" w14:textId="77777777" w:rsidTr="00AE48A2">
        <w:tc>
          <w:tcPr>
            <w:tcW w:w="704" w:type="dxa"/>
            <w:shd w:val="clear" w:color="auto" w:fill="auto"/>
            <w:vAlign w:val="center"/>
          </w:tcPr>
          <w:p w14:paraId="02FEC774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3365994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Голуб Наталії Іванівні, Голуб Олександру Вікторовичу і Стасюк Тетяні Вікторівні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57172B3A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1CF432F1" w14:textId="77777777" w:rsidTr="00AE48A2">
        <w:tc>
          <w:tcPr>
            <w:tcW w:w="704" w:type="dxa"/>
            <w:shd w:val="clear" w:color="auto" w:fill="auto"/>
            <w:vAlign w:val="center"/>
          </w:tcPr>
          <w:p w14:paraId="395F65EB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BD5B8D9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Забояк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Надії Михайлівні і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Синельник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Юрію Миколайовичу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71211374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666B0C36" w14:textId="77777777" w:rsidTr="00AE48A2">
        <w:tc>
          <w:tcPr>
            <w:tcW w:w="704" w:type="dxa"/>
            <w:shd w:val="clear" w:color="auto" w:fill="auto"/>
            <w:vAlign w:val="center"/>
          </w:tcPr>
          <w:p w14:paraId="5F530D4F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0326DAA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Зайцевій Стеллі Григорівні, Зайцеву Юрію Олександровичу і Зайцеву Сергію Олександровичу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79A5BDB0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74A6BF4A" w14:textId="77777777" w:rsidTr="00AE48A2">
        <w:tc>
          <w:tcPr>
            <w:tcW w:w="704" w:type="dxa"/>
            <w:shd w:val="clear" w:color="auto" w:fill="auto"/>
            <w:vAlign w:val="center"/>
          </w:tcPr>
          <w:p w14:paraId="33C05673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4C143A7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Карась Ангеліні Володимирівні, Карась Оксані Олегівні і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Сельвашук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Ірині Олегівні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354D619E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1E178926" w14:textId="77777777" w:rsidTr="00AE48A2">
        <w:tc>
          <w:tcPr>
            <w:tcW w:w="704" w:type="dxa"/>
            <w:shd w:val="clear" w:color="auto" w:fill="auto"/>
            <w:vAlign w:val="center"/>
          </w:tcPr>
          <w:p w14:paraId="3C05725E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8015CFC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Лотоцькій Лілії Василівні і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Тимошук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Олені Валеріївні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27590B69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54C16821" w14:textId="77777777" w:rsidTr="00AE48A2">
        <w:tc>
          <w:tcPr>
            <w:tcW w:w="704" w:type="dxa"/>
            <w:shd w:val="clear" w:color="auto" w:fill="auto"/>
            <w:vAlign w:val="center"/>
          </w:tcPr>
          <w:p w14:paraId="07F52DA8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3E53802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Ромасю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Вячеславу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Михайловичу,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Ромась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Світлані Анатоліївні і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Сенезі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Анні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Вячеславівні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6BA2847C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0A26930F" w14:textId="77777777" w:rsidTr="00AE48A2">
        <w:tc>
          <w:tcPr>
            <w:tcW w:w="704" w:type="dxa"/>
            <w:shd w:val="clear" w:color="auto" w:fill="auto"/>
            <w:vAlign w:val="center"/>
          </w:tcPr>
          <w:p w14:paraId="1AC4A729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54D9C53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Степаненко Оксані Ярославівні і Степаненко Вірі Олексіївні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0D72DA1F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397AFFF5" w14:textId="77777777" w:rsidTr="00AE48A2">
        <w:tc>
          <w:tcPr>
            <w:tcW w:w="704" w:type="dxa"/>
            <w:shd w:val="clear" w:color="auto" w:fill="auto"/>
            <w:vAlign w:val="center"/>
          </w:tcPr>
          <w:p w14:paraId="04E457FB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70FEE22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Сьох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Олександру Анатолійовичу і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Сьох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Тетяні Іванівні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492F5FCC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</w:t>
            </w:r>
            <w:r w:rsidRPr="00413F7E">
              <w:rPr>
                <w:i/>
                <w:color w:val="000000" w:themeColor="text1"/>
                <w:sz w:val="28"/>
                <w:szCs w:val="28"/>
              </w:rPr>
              <w:lastRenderedPageBreak/>
              <w:t>відносин</w:t>
            </w:r>
          </w:p>
        </w:tc>
      </w:tr>
      <w:tr w:rsidR="00413F7E" w:rsidRPr="00413F7E" w14:paraId="045420DA" w14:textId="77777777" w:rsidTr="00AE48A2">
        <w:tc>
          <w:tcPr>
            <w:tcW w:w="704" w:type="dxa"/>
            <w:shd w:val="clear" w:color="auto" w:fill="auto"/>
            <w:vAlign w:val="center"/>
          </w:tcPr>
          <w:p w14:paraId="3EBA3498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88075DA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Ющук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Галині Василівні і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Грицюк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Сергію Леонідовичу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4335DC60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67D2D75B" w14:textId="77777777" w:rsidTr="00AE48A2">
        <w:tc>
          <w:tcPr>
            <w:tcW w:w="704" w:type="dxa"/>
            <w:shd w:val="clear" w:color="auto" w:fill="auto"/>
            <w:vAlign w:val="center"/>
          </w:tcPr>
          <w:p w14:paraId="2A7CF3BC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69F310A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Іщику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Прокопу Григоровичу та надання дозволу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Дунасу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Олегу Олександровичу на виготовлення документації із землеустрою для будівництва індивідуальних гаражів.</w:t>
            </w:r>
          </w:p>
          <w:p w14:paraId="742919E2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0270273A" w14:textId="77777777" w:rsidTr="00AE48A2">
        <w:tc>
          <w:tcPr>
            <w:tcW w:w="704" w:type="dxa"/>
            <w:shd w:val="clear" w:color="auto" w:fill="auto"/>
            <w:vAlign w:val="center"/>
          </w:tcPr>
          <w:p w14:paraId="1E9C9966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8B5A1A3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припинення права користування земельною ділянкою Ланець Михайлу Лукичу та надання дозволу Ященко Ользі Олександрівні на виготовлення документації із землеустрою для будівництва індивідуальних гаражів.</w:t>
            </w:r>
          </w:p>
          <w:p w14:paraId="6B06E445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6341BFC0" w14:textId="77777777" w:rsidTr="00AE48A2">
        <w:tc>
          <w:tcPr>
            <w:tcW w:w="704" w:type="dxa"/>
            <w:shd w:val="clear" w:color="auto" w:fill="auto"/>
            <w:vAlign w:val="center"/>
          </w:tcPr>
          <w:p w14:paraId="239D8ECD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E7C00D3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припинення права користування земельною ділянкою Корнійчуку Василю Федоровичу та надання дозволу Жуку Василю Івановичу на виготовлення документації із землеустрою для будівництва індивідуальних гаражів.</w:t>
            </w:r>
          </w:p>
          <w:p w14:paraId="263891E5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0873318D" w14:textId="77777777" w:rsidTr="00AE48A2">
        <w:tc>
          <w:tcPr>
            <w:tcW w:w="704" w:type="dxa"/>
            <w:shd w:val="clear" w:color="auto" w:fill="auto"/>
            <w:vAlign w:val="center"/>
          </w:tcPr>
          <w:p w14:paraId="6C66267A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5DF0E95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Кушнерук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Антоніні Михайлівні та надання дозволу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Кушнерук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Інні Василівні на виготовлення документації із землеустрою для будівництва індивідуальних гаражів.</w:t>
            </w:r>
          </w:p>
          <w:p w14:paraId="793F3222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6E55CDDD" w14:textId="77777777" w:rsidTr="00AE48A2">
        <w:tc>
          <w:tcPr>
            <w:tcW w:w="704" w:type="dxa"/>
            <w:shd w:val="clear" w:color="auto" w:fill="auto"/>
            <w:vAlign w:val="center"/>
          </w:tcPr>
          <w:p w14:paraId="4640909D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5F8BF30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Ярощуку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Миколі Івановичу та надання дозволу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Ісик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Віктору Васильовичу на виготовлення документації із землеустрою для будівництва індивідуальних гаражів.</w:t>
            </w:r>
          </w:p>
          <w:p w14:paraId="22CB5A59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27F6F563" w14:textId="77777777" w:rsidTr="00AE48A2">
        <w:tc>
          <w:tcPr>
            <w:tcW w:w="704" w:type="dxa"/>
            <w:shd w:val="clear" w:color="auto" w:fill="auto"/>
            <w:vAlign w:val="center"/>
          </w:tcPr>
          <w:p w14:paraId="6CC786B3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D878520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Поліщуку Павлу Андрійовичу та надання дозволу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Шамборовському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Сергію Ігоровичу  на виготовлення документації із землеустрою для будівництва індивідуальних гаражів.</w:t>
            </w:r>
          </w:p>
          <w:p w14:paraId="130AFF75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3752E1F2" w14:textId="77777777" w:rsidTr="00AE48A2">
        <w:tc>
          <w:tcPr>
            <w:tcW w:w="704" w:type="dxa"/>
            <w:shd w:val="clear" w:color="auto" w:fill="auto"/>
            <w:vAlign w:val="center"/>
          </w:tcPr>
          <w:p w14:paraId="48308E30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9CB9C43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Почтарук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Світлані Степанівні та надання дозволу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Щелкановій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Вікторії Вікторівні на виготовлення документації із землеустрою для будівництва індивідуальних гаражів.</w:t>
            </w:r>
          </w:p>
          <w:p w14:paraId="63365B21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3B3444D6" w14:textId="77777777" w:rsidTr="00AE48A2">
        <w:tc>
          <w:tcPr>
            <w:tcW w:w="704" w:type="dxa"/>
            <w:shd w:val="clear" w:color="auto" w:fill="auto"/>
            <w:vAlign w:val="center"/>
          </w:tcPr>
          <w:p w14:paraId="01B2DC68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5BE2CF1" w14:textId="77777777" w:rsidR="000F298A" w:rsidRPr="000865D7" w:rsidRDefault="000F298A" w:rsidP="000F298A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0865D7">
              <w:rPr>
                <w:color w:val="000000" w:themeColor="text1"/>
                <w:sz w:val="27"/>
                <w:szCs w:val="27"/>
              </w:rPr>
              <w:t>Про затвердження документації із землеустрою та передачу Дацюку Миколі Євгенійовичу в оренду земельної ділянки для будівництва індивідуальних гаражів.</w:t>
            </w:r>
          </w:p>
          <w:p w14:paraId="2BCEE502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0865D7">
              <w:rPr>
                <w:i/>
                <w:color w:val="000000" w:themeColor="text1"/>
                <w:sz w:val="27"/>
                <w:szCs w:val="27"/>
              </w:rPr>
              <w:t xml:space="preserve">Інформує: </w:t>
            </w:r>
            <w:proofErr w:type="spellStart"/>
            <w:r w:rsidRPr="000865D7">
              <w:rPr>
                <w:i/>
                <w:color w:val="000000" w:themeColor="text1"/>
                <w:sz w:val="27"/>
                <w:szCs w:val="27"/>
              </w:rPr>
              <w:t>Орищук</w:t>
            </w:r>
            <w:proofErr w:type="spellEnd"/>
            <w:r w:rsidRPr="000865D7">
              <w:rPr>
                <w:i/>
                <w:color w:val="000000" w:themeColor="text1"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5ED8D0FA" w14:textId="77777777" w:rsidTr="00AE48A2">
        <w:tc>
          <w:tcPr>
            <w:tcW w:w="704" w:type="dxa"/>
            <w:shd w:val="clear" w:color="auto" w:fill="auto"/>
            <w:vAlign w:val="center"/>
          </w:tcPr>
          <w:p w14:paraId="5F4187AD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FFEF20E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Костюковій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Ользі Михайлівні та передачу її в оренду Грищуку Миколі Миколайовичу для будівництва індивідуальних гаражів.</w:t>
            </w:r>
          </w:p>
          <w:p w14:paraId="2298E6BE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16CA73E6" w14:textId="77777777" w:rsidTr="00AE48A2">
        <w:tc>
          <w:tcPr>
            <w:tcW w:w="704" w:type="dxa"/>
            <w:shd w:val="clear" w:color="auto" w:fill="auto"/>
            <w:vAlign w:val="center"/>
          </w:tcPr>
          <w:p w14:paraId="3ED5EB60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FB39293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Новак Анастасії Миколаївні та передачу її в оренду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Глинюк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Вікторії Миколаївні для будівництва індивідуальних гаражів.</w:t>
            </w:r>
          </w:p>
          <w:p w14:paraId="170ADCEF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55143A25" w14:textId="77777777" w:rsidTr="00AE48A2">
        <w:tc>
          <w:tcPr>
            <w:tcW w:w="704" w:type="dxa"/>
            <w:shd w:val="clear" w:color="auto" w:fill="auto"/>
            <w:vAlign w:val="center"/>
          </w:tcPr>
          <w:p w14:paraId="6FCD056F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7566D16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припинення права користування земельною ділянкою Вовку Андрію Богдановичу та передачу її в оренду Вовк Наталії Іллівні для будівництва індивідуальних гаражів.</w:t>
            </w:r>
          </w:p>
          <w:p w14:paraId="39A39EEA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49B2B60D" w14:textId="77777777" w:rsidTr="00AE48A2">
        <w:tc>
          <w:tcPr>
            <w:tcW w:w="704" w:type="dxa"/>
            <w:shd w:val="clear" w:color="auto" w:fill="auto"/>
            <w:vAlign w:val="center"/>
          </w:tcPr>
          <w:p w14:paraId="04076DB2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C07E762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припинення права користування земельними ділянками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Якончук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Валентині Миколаївні та передачу їх в оренду Мазурок Дар’ї Петрівні для будівництва індивідуальних гаражів.</w:t>
            </w:r>
          </w:p>
          <w:p w14:paraId="46446A66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413F7E" w:rsidRPr="00413F7E" w14:paraId="2085B828" w14:textId="77777777" w:rsidTr="00AE48A2">
        <w:tc>
          <w:tcPr>
            <w:tcW w:w="704" w:type="dxa"/>
            <w:shd w:val="clear" w:color="auto" w:fill="auto"/>
            <w:vAlign w:val="center"/>
          </w:tcPr>
          <w:p w14:paraId="67FEF93F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BACCEA3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bookmarkStart w:id="0" w:name="_Hlk89087259"/>
            <w:r w:rsidRPr="00413F7E">
              <w:rPr>
                <w:color w:val="000000" w:themeColor="text1"/>
                <w:sz w:val="28"/>
                <w:szCs w:val="28"/>
              </w:rPr>
              <w:t xml:space="preserve">Про </w:t>
            </w:r>
            <w:bookmarkEnd w:id="0"/>
            <w:r w:rsidRPr="00413F7E">
              <w:rPr>
                <w:color w:val="000000" w:themeColor="text1"/>
                <w:sz w:val="28"/>
                <w:szCs w:val="28"/>
              </w:rPr>
              <w:t xml:space="preserve">надання </w:t>
            </w:r>
            <w:proofErr w:type="spellStart"/>
            <w:r w:rsidRPr="00413F7E">
              <w:rPr>
                <w:color w:val="000000" w:themeColor="text1"/>
                <w:sz w:val="28"/>
                <w:szCs w:val="28"/>
              </w:rPr>
              <w:t>Рижуку</w:t>
            </w:r>
            <w:proofErr w:type="spellEnd"/>
            <w:r w:rsidRPr="00413F7E">
              <w:rPr>
                <w:color w:val="000000" w:themeColor="text1"/>
                <w:sz w:val="28"/>
                <w:szCs w:val="28"/>
              </w:rPr>
              <w:t xml:space="preserve"> Максиму Олександровичу земельну ділянку в оренду в районі гаражного масиву ЦЕММ.</w:t>
            </w:r>
          </w:p>
          <w:p w14:paraId="6F801A81" w14:textId="77777777" w:rsidR="000F298A" w:rsidRPr="00413F7E" w:rsidRDefault="000F298A" w:rsidP="000F298A">
            <w:pPr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61EB7" w:rsidRPr="00413F7E" w14:paraId="5C3C4025" w14:textId="77777777" w:rsidTr="00AE48A2">
        <w:tc>
          <w:tcPr>
            <w:tcW w:w="704" w:type="dxa"/>
            <w:shd w:val="clear" w:color="auto" w:fill="auto"/>
            <w:vAlign w:val="center"/>
          </w:tcPr>
          <w:p w14:paraId="44F6A295" w14:textId="77777777" w:rsidR="00061EB7" w:rsidRPr="00413F7E" w:rsidRDefault="00061EB7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4C815FB" w14:textId="77777777" w:rsidR="00061EB7" w:rsidRDefault="00061EB7" w:rsidP="00061EB7">
            <w:pPr>
              <w:pStyle w:val="a4"/>
              <w:ind w:right="-2"/>
              <w:rPr>
                <w:sz w:val="28"/>
                <w:szCs w:val="28"/>
                <w:lang w:val="uk-UA"/>
              </w:rPr>
            </w:pPr>
            <w:bookmarkStart w:id="1" w:name="_Hlk89079955"/>
            <w:r w:rsidRPr="006F2EE4">
              <w:rPr>
                <w:sz w:val="28"/>
                <w:szCs w:val="28"/>
              </w:rPr>
              <w:t xml:space="preserve">Про </w:t>
            </w:r>
            <w:proofErr w:type="spellStart"/>
            <w:r w:rsidRPr="006F2EE4">
              <w:rPr>
                <w:sz w:val="28"/>
                <w:szCs w:val="28"/>
              </w:rPr>
              <w:t>проведення</w:t>
            </w:r>
            <w:proofErr w:type="spellEnd"/>
            <w:r w:rsidRPr="006F2EE4">
              <w:rPr>
                <w:sz w:val="28"/>
                <w:szCs w:val="28"/>
              </w:rPr>
              <w:t xml:space="preserve"> </w:t>
            </w:r>
            <w:proofErr w:type="spellStart"/>
            <w:r w:rsidRPr="006F2EE4">
              <w:rPr>
                <w:sz w:val="28"/>
                <w:szCs w:val="28"/>
              </w:rPr>
              <w:t>земельних</w:t>
            </w:r>
            <w:proofErr w:type="spellEnd"/>
            <w:r w:rsidRPr="006F2EE4">
              <w:rPr>
                <w:sz w:val="28"/>
                <w:szCs w:val="28"/>
              </w:rPr>
              <w:t xml:space="preserve"> </w:t>
            </w:r>
            <w:proofErr w:type="spellStart"/>
            <w:r w:rsidRPr="006F2EE4">
              <w:rPr>
                <w:sz w:val="28"/>
                <w:szCs w:val="28"/>
              </w:rPr>
              <w:t>торгів</w:t>
            </w:r>
            <w:proofErr w:type="spellEnd"/>
            <w:r w:rsidRPr="006F2EE4">
              <w:rPr>
                <w:sz w:val="28"/>
                <w:szCs w:val="28"/>
              </w:rPr>
              <w:t xml:space="preserve"> з продажу права </w:t>
            </w:r>
            <w:proofErr w:type="spellStart"/>
            <w:r w:rsidRPr="006F2EE4">
              <w:rPr>
                <w:sz w:val="28"/>
                <w:szCs w:val="28"/>
              </w:rPr>
              <w:t>власності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F2EE4">
              <w:rPr>
                <w:sz w:val="28"/>
                <w:szCs w:val="28"/>
              </w:rPr>
              <w:t>земельної</w:t>
            </w:r>
            <w:proofErr w:type="spellEnd"/>
            <w:r w:rsidRPr="006F2EE4">
              <w:rPr>
                <w:sz w:val="28"/>
                <w:szCs w:val="28"/>
              </w:rPr>
              <w:t xml:space="preserve"> </w:t>
            </w:r>
            <w:proofErr w:type="spellStart"/>
            <w:r w:rsidRPr="006F2EE4">
              <w:rPr>
                <w:sz w:val="28"/>
                <w:szCs w:val="28"/>
              </w:rPr>
              <w:t>ділянки</w:t>
            </w:r>
            <w:proofErr w:type="spellEnd"/>
            <w:r w:rsidRPr="006F2EE4">
              <w:rPr>
                <w:sz w:val="28"/>
                <w:szCs w:val="28"/>
              </w:rPr>
              <w:t xml:space="preserve">, </w:t>
            </w:r>
            <w:bookmarkEnd w:id="1"/>
            <w:r w:rsidRPr="006F2EE4">
              <w:rPr>
                <w:bCs/>
                <w:sz w:val="28"/>
                <w:szCs w:val="28"/>
              </w:rPr>
              <w:t xml:space="preserve">яка </w:t>
            </w:r>
            <w:proofErr w:type="spellStart"/>
            <w:r w:rsidRPr="006F2EE4">
              <w:rPr>
                <w:bCs/>
                <w:sz w:val="28"/>
                <w:szCs w:val="28"/>
              </w:rPr>
              <w:t>розташована</w:t>
            </w:r>
            <w:proofErr w:type="spellEnd"/>
            <w:r w:rsidRPr="006F2EE4">
              <w:rPr>
                <w:bCs/>
                <w:sz w:val="28"/>
                <w:szCs w:val="28"/>
              </w:rPr>
              <w:t xml:space="preserve"> в м. </w:t>
            </w:r>
            <w:proofErr w:type="spellStart"/>
            <w:r w:rsidRPr="006F2EE4">
              <w:rPr>
                <w:bCs/>
                <w:sz w:val="28"/>
                <w:szCs w:val="28"/>
              </w:rPr>
              <w:t>Нововолинськ</w:t>
            </w:r>
            <w:proofErr w:type="spellEnd"/>
            <w:r w:rsidRPr="006F2EE4">
              <w:rPr>
                <w:bCs/>
                <w:sz w:val="28"/>
                <w:szCs w:val="28"/>
              </w:rPr>
              <w:t xml:space="preserve">, </w:t>
            </w:r>
            <w:r w:rsidRPr="006F2EE4">
              <w:rPr>
                <w:sz w:val="28"/>
                <w:szCs w:val="28"/>
              </w:rPr>
              <w:t xml:space="preserve">6-й </w:t>
            </w:r>
            <w:proofErr w:type="spellStart"/>
            <w:r w:rsidRPr="006F2EE4">
              <w:rPr>
                <w:sz w:val="28"/>
                <w:szCs w:val="28"/>
              </w:rPr>
              <w:t>мікрорайон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14:paraId="4B000E95" w14:textId="77777777" w:rsidR="00061EB7" w:rsidRPr="00413F7E" w:rsidRDefault="00061EB7" w:rsidP="00061EB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211BB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211BB">
              <w:rPr>
                <w:i/>
                <w:sz w:val="28"/>
                <w:szCs w:val="28"/>
              </w:rPr>
              <w:t>Орищук</w:t>
            </w:r>
            <w:proofErr w:type="spellEnd"/>
            <w:r w:rsidRPr="001211BB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865D7" w:rsidRPr="00413F7E" w14:paraId="15D5AC5A" w14:textId="77777777" w:rsidTr="00AE48A2">
        <w:tc>
          <w:tcPr>
            <w:tcW w:w="704" w:type="dxa"/>
            <w:shd w:val="clear" w:color="auto" w:fill="auto"/>
            <w:vAlign w:val="center"/>
          </w:tcPr>
          <w:p w14:paraId="0E75B95D" w14:textId="77777777" w:rsidR="000865D7" w:rsidRPr="00413F7E" w:rsidRDefault="000865D7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554EA2B" w14:textId="77777777" w:rsidR="000865D7" w:rsidRDefault="000865D7" w:rsidP="000865D7">
            <w:pPr>
              <w:pStyle w:val="21"/>
              <w:tabs>
                <w:tab w:val="left" w:pos="-2268"/>
                <w:tab w:val="left" w:pos="-1843"/>
                <w:tab w:val="left" w:pos="3402"/>
                <w:tab w:val="left" w:pos="4395"/>
              </w:tabs>
              <w:spacing w:after="0" w:line="20" w:lineRule="atLeast"/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</w:rPr>
              <w:t xml:space="preserve">Про </w:t>
            </w:r>
            <w:bookmarkStart w:id="2" w:name="_Hlk181624495"/>
            <w:r w:rsidRPr="00FD1327">
              <w:rPr>
                <w:sz w:val="28"/>
                <w:szCs w:val="28"/>
              </w:rPr>
              <w:t>внесення змін у договір оренди землі від 24.12.2023 року</w:t>
            </w:r>
            <w:bookmarkEnd w:id="2"/>
            <w:r w:rsidRPr="00FD1327">
              <w:rPr>
                <w:sz w:val="28"/>
                <w:szCs w:val="28"/>
              </w:rPr>
              <w:t>, укладений з ТОВ «Інвестиційно-керуюча компанія «Бюро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D1327">
              <w:rPr>
                <w:sz w:val="28"/>
                <w:szCs w:val="28"/>
              </w:rPr>
              <w:t>інвестиційних Програм»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35A8551B" w14:textId="77777777" w:rsidR="000865D7" w:rsidRPr="006F2EE4" w:rsidRDefault="000865D7" w:rsidP="000865D7">
            <w:pPr>
              <w:pStyle w:val="a4"/>
              <w:ind w:right="-2"/>
              <w:rPr>
                <w:sz w:val="28"/>
                <w:szCs w:val="28"/>
              </w:rPr>
            </w:pPr>
            <w:proofErr w:type="spellStart"/>
            <w:r w:rsidRPr="001211BB">
              <w:rPr>
                <w:i/>
                <w:sz w:val="28"/>
                <w:szCs w:val="28"/>
              </w:rPr>
              <w:t>Інформує</w:t>
            </w:r>
            <w:proofErr w:type="spellEnd"/>
            <w:r w:rsidRPr="001211BB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1211BB">
              <w:rPr>
                <w:i/>
                <w:sz w:val="28"/>
                <w:szCs w:val="28"/>
              </w:rPr>
              <w:t>Орищук</w:t>
            </w:r>
            <w:proofErr w:type="spellEnd"/>
            <w:r w:rsidRPr="001211B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211BB">
              <w:rPr>
                <w:i/>
                <w:sz w:val="28"/>
                <w:szCs w:val="28"/>
              </w:rPr>
              <w:t>Світлана</w:t>
            </w:r>
            <w:proofErr w:type="spellEnd"/>
            <w:r w:rsidRPr="001211B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211BB">
              <w:rPr>
                <w:i/>
                <w:sz w:val="28"/>
                <w:szCs w:val="28"/>
              </w:rPr>
              <w:t>Іванівна</w:t>
            </w:r>
            <w:proofErr w:type="spellEnd"/>
            <w:r w:rsidRPr="001211BB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1211BB">
              <w:rPr>
                <w:i/>
                <w:sz w:val="28"/>
                <w:szCs w:val="28"/>
              </w:rPr>
              <w:t>–  начальник</w:t>
            </w:r>
            <w:proofErr w:type="gramEnd"/>
            <w:r w:rsidRPr="001211B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211BB">
              <w:rPr>
                <w:i/>
                <w:sz w:val="28"/>
                <w:szCs w:val="28"/>
              </w:rPr>
              <w:t>відділу</w:t>
            </w:r>
            <w:proofErr w:type="spellEnd"/>
            <w:r w:rsidRPr="001211B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211BB">
              <w:rPr>
                <w:i/>
                <w:sz w:val="28"/>
                <w:szCs w:val="28"/>
              </w:rPr>
              <w:t>земельних</w:t>
            </w:r>
            <w:proofErr w:type="spellEnd"/>
            <w:r w:rsidRPr="001211B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1211BB">
              <w:rPr>
                <w:i/>
                <w:sz w:val="28"/>
                <w:szCs w:val="28"/>
              </w:rPr>
              <w:t>відносин</w:t>
            </w:r>
            <w:proofErr w:type="spellEnd"/>
          </w:p>
        </w:tc>
      </w:tr>
      <w:tr w:rsidR="00413F7E" w:rsidRPr="00413F7E" w14:paraId="1800FBB5" w14:textId="77777777" w:rsidTr="00AE48A2">
        <w:tc>
          <w:tcPr>
            <w:tcW w:w="704" w:type="dxa"/>
            <w:shd w:val="clear" w:color="auto" w:fill="auto"/>
            <w:vAlign w:val="center"/>
          </w:tcPr>
          <w:p w14:paraId="4141AD5F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FA4E397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організацію харчування учнів 1-4 класів у закладах загальної середньої освіти Нововолинської міської територіальної громади.</w:t>
            </w:r>
          </w:p>
          <w:p w14:paraId="43BBD5AC" w14:textId="77777777" w:rsidR="000F298A" w:rsidRPr="00413F7E" w:rsidRDefault="000F298A" w:rsidP="000F298A">
            <w:pPr>
              <w:jc w:val="both"/>
              <w:rPr>
                <w:bCs/>
                <w:color w:val="000000" w:themeColor="text1"/>
                <w:sz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Янюк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413F7E" w:rsidRPr="00413F7E" w14:paraId="4B756F87" w14:textId="77777777" w:rsidTr="00AE48A2">
        <w:tc>
          <w:tcPr>
            <w:tcW w:w="704" w:type="dxa"/>
            <w:shd w:val="clear" w:color="auto" w:fill="auto"/>
            <w:vAlign w:val="center"/>
          </w:tcPr>
          <w:p w14:paraId="78C50885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9E4D83E" w14:textId="77777777" w:rsidR="000F298A" w:rsidRPr="00413F7E" w:rsidRDefault="000F298A" w:rsidP="000F298A">
            <w:pPr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>Про фінансову автономію закладів загальної середньої освіти Нововолинської міської ради Волинської області.</w:t>
            </w:r>
          </w:p>
          <w:p w14:paraId="1B489B2B" w14:textId="77777777" w:rsidR="000F298A" w:rsidRPr="00413F7E" w:rsidRDefault="000F298A" w:rsidP="000F298A">
            <w:pPr>
              <w:jc w:val="both"/>
              <w:rPr>
                <w:bCs/>
                <w:color w:val="000000" w:themeColor="text1"/>
                <w:sz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413F7E">
              <w:rPr>
                <w:i/>
                <w:color w:val="000000" w:themeColor="text1"/>
                <w:sz w:val="28"/>
                <w:szCs w:val="28"/>
              </w:rPr>
              <w:t>Янюк</w:t>
            </w:r>
            <w:proofErr w:type="spellEnd"/>
            <w:r w:rsidRPr="00413F7E">
              <w:rPr>
                <w:i/>
                <w:color w:val="000000" w:themeColor="text1"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413F7E" w:rsidRPr="00413F7E" w14:paraId="503AD499" w14:textId="77777777" w:rsidTr="00AE48A2">
        <w:tc>
          <w:tcPr>
            <w:tcW w:w="704" w:type="dxa"/>
            <w:shd w:val="clear" w:color="auto" w:fill="auto"/>
            <w:vAlign w:val="center"/>
          </w:tcPr>
          <w:p w14:paraId="73445CA4" w14:textId="77777777" w:rsidR="000F298A" w:rsidRPr="00413F7E" w:rsidRDefault="000F298A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0A2EE2D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color w:val="000000" w:themeColor="text1"/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413F7E">
              <w:rPr>
                <w:color w:val="000000" w:themeColor="text1"/>
                <w:sz w:val="28"/>
                <w:szCs w:val="28"/>
                <w:lang w:val="en-US"/>
              </w:rPr>
              <w:t>VIII</w:t>
            </w:r>
            <w:r w:rsidRPr="00413F7E">
              <w:rPr>
                <w:color w:val="000000" w:themeColor="text1"/>
                <w:sz w:val="28"/>
                <w:szCs w:val="28"/>
              </w:rPr>
              <w:t xml:space="preserve"> скликання щодо забезпечення гідної заробітної плати педагогічним та науково-педагогічним працівникам, працівників закладів дошкільної освіти.</w:t>
            </w:r>
          </w:p>
          <w:p w14:paraId="2597EBB9" w14:textId="77777777" w:rsidR="000F298A" w:rsidRPr="00413F7E" w:rsidRDefault="000F298A" w:rsidP="000F29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3F7E">
              <w:rPr>
                <w:i/>
                <w:color w:val="000000" w:themeColor="text1"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137DFE" w:rsidRPr="00413F7E" w14:paraId="6F19A126" w14:textId="77777777" w:rsidTr="00AE48A2">
        <w:tc>
          <w:tcPr>
            <w:tcW w:w="704" w:type="dxa"/>
            <w:shd w:val="clear" w:color="auto" w:fill="auto"/>
            <w:vAlign w:val="center"/>
          </w:tcPr>
          <w:p w14:paraId="156420C9" w14:textId="77777777" w:rsidR="00137DFE" w:rsidRPr="00413F7E" w:rsidRDefault="00137DFE" w:rsidP="000F298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5CA8483" w14:textId="77777777" w:rsidR="00137DFE" w:rsidRDefault="00137DFE" w:rsidP="00137DFE">
            <w:pPr>
              <w:pStyle w:val="a7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E30C0B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E30C0B">
              <w:rPr>
                <w:sz w:val="28"/>
                <w:szCs w:val="28"/>
              </w:rPr>
              <w:t>міської</w:t>
            </w:r>
            <w:proofErr w:type="spellEnd"/>
            <w:r w:rsidRPr="00E30C0B">
              <w:rPr>
                <w:sz w:val="28"/>
                <w:szCs w:val="28"/>
              </w:rPr>
              <w:t xml:space="preserve"> ради </w:t>
            </w:r>
            <w:r w:rsidRPr="00E30C0B">
              <w:rPr>
                <w:sz w:val="28"/>
                <w:szCs w:val="28"/>
                <w:lang w:val="en-US"/>
              </w:rPr>
              <w:t>VIII</w:t>
            </w:r>
            <w:r w:rsidRPr="00E30C0B">
              <w:rPr>
                <w:sz w:val="28"/>
                <w:szCs w:val="28"/>
              </w:rPr>
              <w:t xml:space="preserve"> </w:t>
            </w:r>
            <w:proofErr w:type="spellStart"/>
            <w:r w:rsidRPr="00E30C0B">
              <w:rPr>
                <w:sz w:val="28"/>
                <w:szCs w:val="28"/>
              </w:rPr>
              <w:t>скликання</w:t>
            </w:r>
            <w:proofErr w:type="spellEnd"/>
            <w:r w:rsidRPr="00E30C0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</w:t>
            </w:r>
            <w:r w:rsidRPr="002A1CB5">
              <w:rPr>
                <w:sz w:val="28"/>
                <w:szCs w:val="28"/>
              </w:rPr>
              <w:t>одо</w:t>
            </w:r>
            <w:proofErr w:type="spellEnd"/>
            <w:r w:rsidRPr="002A1CB5">
              <w:rPr>
                <w:sz w:val="28"/>
                <w:szCs w:val="28"/>
              </w:rPr>
              <w:t xml:space="preserve"> </w:t>
            </w:r>
            <w:proofErr w:type="spellStart"/>
            <w:r w:rsidRPr="002A1CB5">
              <w:rPr>
                <w:sz w:val="28"/>
                <w:szCs w:val="28"/>
              </w:rPr>
              <w:t>збереження</w:t>
            </w:r>
            <w:proofErr w:type="spellEnd"/>
            <w:r w:rsidRPr="002A1CB5">
              <w:rPr>
                <w:sz w:val="28"/>
                <w:szCs w:val="28"/>
              </w:rPr>
              <w:t xml:space="preserve"> </w:t>
            </w:r>
            <w:proofErr w:type="spellStart"/>
            <w:r w:rsidRPr="002A1CB5">
              <w:rPr>
                <w:sz w:val="28"/>
                <w:szCs w:val="28"/>
              </w:rPr>
              <w:t>єдиного</w:t>
            </w:r>
            <w:proofErr w:type="spellEnd"/>
            <w:r w:rsidRPr="002A1CB5">
              <w:rPr>
                <w:sz w:val="28"/>
                <w:szCs w:val="28"/>
              </w:rPr>
              <w:t xml:space="preserve"> </w:t>
            </w:r>
            <w:proofErr w:type="spellStart"/>
            <w:r w:rsidRPr="002A1CB5">
              <w:rPr>
                <w:sz w:val="28"/>
                <w:szCs w:val="28"/>
              </w:rPr>
              <w:t>податку</w:t>
            </w:r>
            <w:proofErr w:type="spellEnd"/>
            <w:r w:rsidRPr="002A1CB5">
              <w:rPr>
                <w:sz w:val="28"/>
                <w:szCs w:val="28"/>
              </w:rPr>
              <w:t xml:space="preserve"> в доходах громад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3D4A8694" w14:textId="354A6145" w:rsidR="00137DFE" w:rsidRPr="00413F7E" w:rsidRDefault="00137DFE" w:rsidP="00137DF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211BB">
              <w:rPr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</w:tbl>
    <w:p w14:paraId="7BFADADA" w14:textId="77777777" w:rsidR="00682DC6" w:rsidRPr="00413F7E" w:rsidRDefault="00682DC6" w:rsidP="00F030D2">
      <w:pPr>
        <w:jc w:val="both"/>
        <w:outlineLvl w:val="0"/>
        <w:rPr>
          <w:color w:val="000000" w:themeColor="text1"/>
          <w:sz w:val="2"/>
          <w:szCs w:val="2"/>
        </w:rPr>
      </w:pPr>
    </w:p>
    <w:sectPr w:rsidR="00682DC6" w:rsidRPr="00413F7E" w:rsidSect="00AE48A2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50F0E"/>
    <w:multiLevelType w:val="hybridMultilevel"/>
    <w:tmpl w:val="D020113A"/>
    <w:lvl w:ilvl="0" w:tplc="291802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752A96"/>
    <w:multiLevelType w:val="hybridMultilevel"/>
    <w:tmpl w:val="FD5C53AA"/>
    <w:lvl w:ilvl="0" w:tplc="0F047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3133617">
    <w:abstractNumId w:val="0"/>
  </w:num>
  <w:num w:numId="2" w16cid:durableId="1460949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856776">
    <w:abstractNumId w:val="2"/>
  </w:num>
  <w:num w:numId="4" w16cid:durableId="180573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F72"/>
    <w:rsid w:val="000116A5"/>
    <w:rsid w:val="00014381"/>
    <w:rsid w:val="00015882"/>
    <w:rsid w:val="000250C6"/>
    <w:rsid w:val="00061EB7"/>
    <w:rsid w:val="000865D7"/>
    <w:rsid w:val="0009002B"/>
    <w:rsid w:val="000971A4"/>
    <w:rsid w:val="000A5968"/>
    <w:rsid w:val="000B05A0"/>
    <w:rsid w:val="000C2902"/>
    <w:rsid w:val="000D0688"/>
    <w:rsid w:val="000E12B3"/>
    <w:rsid w:val="000E606B"/>
    <w:rsid w:val="000F298A"/>
    <w:rsid w:val="000F2BB8"/>
    <w:rsid w:val="001141C0"/>
    <w:rsid w:val="00115A80"/>
    <w:rsid w:val="0011608E"/>
    <w:rsid w:val="0011753A"/>
    <w:rsid w:val="00121B30"/>
    <w:rsid w:val="00126773"/>
    <w:rsid w:val="0013330C"/>
    <w:rsid w:val="00137DFE"/>
    <w:rsid w:val="00144377"/>
    <w:rsid w:val="0016141A"/>
    <w:rsid w:val="00162920"/>
    <w:rsid w:val="00193261"/>
    <w:rsid w:val="00194133"/>
    <w:rsid w:val="00194CEC"/>
    <w:rsid w:val="001A3077"/>
    <w:rsid w:val="001A4134"/>
    <w:rsid w:val="001D0473"/>
    <w:rsid w:val="001F6E33"/>
    <w:rsid w:val="00203BBF"/>
    <w:rsid w:val="002112DD"/>
    <w:rsid w:val="00216A13"/>
    <w:rsid w:val="0023784F"/>
    <w:rsid w:val="002462BA"/>
    <w:rsid w:val="00263BFD"/>
    <w:rsid w:val="002661A3"/>
    <w:rsid w:val="00273064"/>
    <w:rsid w:val="00286F04"/>
    <w:rsid w:val="002B47CE"/>
    <w:rsid w:val="002B6ACF"/>
    <w:rsid w:val="002C4820"/>
    <w:rsid w:val="002D2ED2"/>
    <w:rsid w:val="002D7512"/>
    <w:rsid w:val="002D7F43"/>
    <w:rsid w:val="002E7D3D"/>
    <w:rsid w:val="002F34FA"/>
    <w:rsid w:val="002F5AD7"/>
    <w:rsid w:val="00300A41"/>
    <w:rsid w:val="00304F8D"/>
    <w:rsid w:val="00313FD0"/>
    <w:rsid w:val="00327BC7"/>
    <w:rsid w:val="003445CE"/>
    <w:rsid w:val="00353D27"/>
    <w:rsid w:val="00371EE9"/>
    <w:rsid w:val="00372EC1"/>
    <w:rsid w:val="00377B5B"/>
    <w:rsid w:val="00392C1E"/>
    <w:rsid w:val="003942FE"/>
    <w:rsid w:val="00395F72"/>
    <w:rsid w:val="003C059E"/>
    <w:rsid w:val="003C47D7"/>
    <w:rsid w:val="003C62D1"/>
    <w:rsid w:val="003D7864"/>
    <w:rsid w:val="003E44C4"/>
    <w:rsid w:val="003E4F82"/>
    <w:rsid w:val="003F2FDA"/>
    <w:rsid w:val="00406E9A"/>
    <w:rsid w:val="00412748"/>
    <w:rsid w:val="00413F7E"/>
    <w:rsid w:val="00423CCB"/>
    <w:rsid w:val="00425147"/>
    <w:rsid w:val="00440344"/>
    <w:rsid w:val="00471980"/>
    <w:rsid w:val="00486F83"/>
    <w:rsid w:val="004A4BC6"/>
    <w:rsid w:val="004A567C"/>
    <w:rsid w:val="004B43A9"/>
    <w:rsid w:val="004B790C"/>
    <w:rsid w:val="004C1562"/>
    <w:rsid w:val="004E65E0"/>
    <w:rsid w:val="004E731F"/>
    <w:rsid w:val="004F09B0"/>
    <w:rsid w:val="004F49A6"/>
    <w:rsid w:val="005137C5"/>
    <w:rsid w:val="00522244"/>
    <w:rsid w:val="0052643F"/>
    <w:rsid w:val="005A0754"/>
    <w:rsid w:val="005B5E6C"/>
    <w:rsid w:val="005C6B36"/>
    <w:rsid w:val="005E726F"/>
    <w:rsid w:val="005E7432"/>
    <w:rsid w:val="0060058D"/>
    <w:rsid w:val="00602038"/>
    <w:rsid w:val="0060464A"/>
    <w:rsid w:val="00606097"/>
    <w:rsid w:val="00610BAB"/>
    <w:rsid w:val="00617598"/>
    <w:rsid w:val="0062175F"/>
    <w:rsid w:val="00637792"/>
    <w:rsid w:val="00655EA1"/>
    <w:rsid w:val="00662F15"/>
    <w:rsid w:val="0068141C"/>
    <w:rsid w:val="00682DC6"/>
    <w:rsid w:val="006A0D8F"/>
    <w:rsid w:val="006D1757"/>
    <w:rsid w:val="006D740B"/>
    <w:rsid w:val="006E1F6E"/>
    <w:rsid w:val="006E2E59"/>
    <w:rsid w:val="006E3C8B"/>
    <w:rsid w:val="00702448"/>
    <w:rsid w:val="00710A98"/>
    <w:rsid w:val="0071169D"/>
    <w:rsid w:val="00750838"/>
    <w:rsid w:val="00763974"/>
    <w:rsid w:val="007649B7"/>
    <w:rsid w:val="00773AE5"/>
    <w:rsid w:val="00774542"/>
    <w:rsid w:val="00780EF6"/>
    <w:rsid w:val="00796B64"/>
    <w:rsid w:val="007A21FC"/>
    <w:rsid w:val="007A650E"/>
    <w:rsid w:val="007B01B9"/>
    <w:rsid w:val="007C140E"/>
    <w:rsid w:val="007D73C6"/>
    <w:rsid w:val="007E1302"/>
    <w:rsid w:val="007E142B"/>
    <w:rsid w:val="007E3A28"/>
    <w:rsid w:val="007E6410"/>
    <w:rsid w:val="007E6D57"/>
    <w:rsid w:val="007F116B"/>
    <w:rsid w:val="007F2370"/>
    <w:rsid w:val="00802A4A"/>
    <w:rsid w:val="00816C49"/>
    <w:rsid w:val="00825C7E"/>
    <w:rsid w:val="0084149C"/>
    <w:rsid w:val="00847308"/>
    <w:rsid w:val="0084756A"/>
    <w:rsid w:val="00851541"/>
    <w:rsid w:val="00852161"/>
    <w:rsid w:val="00853413"/>
    <w:rsid w:val="00853B54"/>
    <w:rsid w:val="008560E1"/>
    <w:rsid w:val="008977C3"/>
    <w:rsid w:val="008C058C"/>
    <w:rsid w:val="008C3A70"/>
    <w:rsid w:val="008C5510"/>
    <w:rsid w:val="008F3E9B"/>
    <w:rsid w:val="00903C28"/>
    <w:rsid w:val="009058C4"/>
    <w:rsid w:val="00907109"/>
    <w:rsid w:val="009127F9"/>
    <w:rsid w:val="00923535"/>
    <w:rsid w:val="009319F7"/>
    <w:rsid w:val="00944FC1"/>
    <w:rsid w:val="009550F1"/>
    <w:rsid w:val="00965320"/>
    <w:rsid w:val="00971D5F"/>
    <w:rsid w:val="00971FF7"/>
    <w:rsid w:val="0097729F"/>
    <w:rsid w:val="009858D2"/>
    <w:rsid w:val="00993CC3"/>
    <w:rsid w:val="009B49CA"/>
    <w:rsid w:val="009B54C9"/>
    <w:rsid w:val="009C032A"/>
    <w:rsid w:val="009D17A5"/>
    <w:rsid w:val="009D201D"/>
    <w:rsid w:val="009E4B54"/>
    <w:rsid w:val="009F5895"/>
    <w:rsid w:val="00A00FE5"/>
    <w:rsid w:val="00A072DD"/>
    <w:rsid w:val="00A10593"/>
    <w:rsid w:val="00A23011"/>
    <w:rsid w:val="00A24847"/>
    <w:rsid w:val="00A31CA0"/>
    <w:rsid w:val="00A41989"/>
    <w:rsid w:val="00A43733"/>
    <w:rsid w:val="00A5026C"/>
    <w:rsid w:val="00A510D0"/>
    <w:rsid w:val="00A55070"/>
    <w:rsid w:val="00A634E4"/>
    <w:rsid w:val="00A65615"/>
    <w:rsid w:val="00A75F4D"/>
    <w:rsid w:val="00AA0F9D"/>
    <w:rsid w:val="00AA3C5D"/>
    <w:rsid w:val="00AB40B1"/>
    <w:rsid w:val="00AC4C31"/>
    <w:rsid w:val="00AE48A2"/>
    <w:rsid w:val="00AF758B"/>
    <w:rsid w:val="00B12C30"/>
    <w:rsid w:val="00B137C0"/>
    <w:rsid w:val="00B30FD2"/>
    <w:rsid w:val="00B323FB"/>
    <w:rsid w:val="00B3272A"/>
    <w:rsid w:val="00B54D37"/>
    <w:rsid w:val="00B74A84"/>
    <w:rsid w:val="00B75D66"/>
    <w:rsid w:val="00B768A3"/>
    <w:rsid w:val="00BA6F2A"/>
    <w:rsid w:val="00BC45B5"/>
    <w:rsid w:val="00BD7CAA"/>
    <w:rsid w:val="00BE1130"/>
    <w:rsid w:val="00BF5B49"/>
    <w:rsid w:val="00C1626E"/>
    <w:rsid w:val="00C16813"/>
    <w:rsid w:val="00C261A0"/>
    <w:rsid w:val="00C30E87"/>
    <w:rsid w:val="00C41E9D"/>
    <w:rsid w:val="00C51947"/>
    <w:rsid w:val="00C70667"/>
    <w:rsid w:val="00C75E2A"/>
    <w:rsid w:val="00C8247B"/>
    <w:rsid w:val="00C90897"/>
    <w:rsid w:val="00CE4545"/>
    <w:rsid w:val="00CF575C"/>
    <w:rsid w:val="00CF5E4A"/>
    <w:rsid w:val="00D1134E"/>
    <w:rsid w:val="00D34701"/>
    <w:rsid w:val="00D37FEE"/>
    <w:rsid w:val="00D46343"/>
    <w:rsid w:val="00D476FD"/>
    <w:rsid w:val="00D740DE"/>
    <w:rsid w:val="00DB11BB"/>
    <w:rsid w:val="00DB64BB"/>
    <w:rsid w:val="00DB6FBC"/>
    <w:rsid w:val="00DC3DA8"/>
    <w:rsid w:val="00DE4051"/>
    <w:rsid w:val="00DE6B73"/>
    <w:rsid w:val="00E03DFB"/>
    <w:rsid w:val="00E04091"/>
    <w:rsid w:val="00E1038C"/>
    <w:rsid w:val="00E45E34"/>
    <w:rsid w:val="00E46544"/>
    <w:rsid w:val="00E54A63"/>
    <w:rsid w:val="00E64071"/>
    <w:rsid w:val="00E70309"/>
    <w:rsid w:val="00E746E5"/>
    <w:rsid w:val="00E77C74"/>
    <w:rsid w:val="00E8034F"/>
    <w:rsid w:val="00E80B8A"/>
    <w:rsid w:val="00E8196D"/>
    <w:rsid w:val="00E90F4A"/>
    <w:rsid w:val="00E91F72"/>
    <w:rsid w:val="00EA0E87"/>
    <w:rsid w:val="00EC7290"/>
    <w:rsid w:val="00EF0EFD"/>
    <w:rsid w:val="00EF175C"/>
    <w:rsid w:val="00EF556D"/>
    <w:rsid w:val="00F030D2"/>
    <w:rsid w:val="00F107EE"/>
    <w:rsid w:val="00F2301D"/>
    <w:rsid w:val="00F36DFB"/>
    <w:rsid w:val="00F40461"/>
    <w:rsid w:val="00F407F4"/>
    <w:rsid w:val="00F449E9"/>
    <w:rsid w:val="00F52170"/>
    <w:rsid w:val="00F54B09"/>
    <w:rsid w:val="00F560AE"/>
    <w:rsid w:val="00F6314A"/>
    <w:rsid w:val="00F63911"/>
    <w:rsid w:val="00F75239"/>
    <w:rsid w:val="00F808D0"/>
    <w:rsid w:val="00F83B68"/>
    <w:rsid w:val="00F92F71"/>
    <w:rsid w:val="00F97CE6"/>
    <w:rsid w:val="00FA66DE"/>
    <w:rsid w:val="00FB5F2A"/>
    <w:rsid w:val="00FC23B5"/>
    <w:rsid w:val="00FC41DA"/>
    <w:rsid w:val="00FD67A5"/>
    <w:rsid w:val="00FF008D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E7C"/>
  <w15:docId w15:val="{D1F34CDF-1C2C-45B8-B74F-B0F8BEE7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7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B43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0F2BB8"/>
    <w:pPr>
      <w:autoSpaceDE w:val="0"/>
      <w:autoSpaceDN w:val="0"/>
      <w:jc w:val="both"/>
    </w:pPr>
    <w:rPr>
      <w:rFonts w:eastAsia="Times New Roman"/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0F2BB8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637792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F92F71"/>
    <w:pPr>
      <w:keepNext/>
      <w:autoSpaceDE w:val="0"/>
      <w:autoSpaceDN w:val="0"/>
      <w:outlineLvl w:val="0"/>
    </w:pPr>
    <w:rPr>
      <w:rFonts w:eastAsia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F71"/>
    <w:pPr>
      <w:spacing w:after="120" w:line="480" w:lineRule="auto"/>
    </w:pPr>
    <w:rPr>
      <w:rFonts w:eastAsia="Times New Roman"/>
      <w:noProof/>
      <w:sz w:val="20"/>
      <w:szCs w:val="20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F92F71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682D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0">
    <w:name w:val="Без интервала1"/>
    <w:rsid w:val="00392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392C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92C1E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paragraph">
    <w:name w:val="paragraph"/>
    <w:basedOn w:val="a"/>
    <w:rsid w:val="00FC41DA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normaltextrun">
    <w:name w:val="normaltextrun"/>
    <w:rsid w:val="00FC41DA"/>
  </w:style>
  <w:style w:type="character" w:customStyle="1" w:styleId="20">
    <w:name w:val="Заголовок 2 Знак"/>
    <w:basedOn w:val="a0"/>
    <w:link w:val="2"/>
    <w:uiPriority w:val="9"/>
    <w:rsid w:val="004B43A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customStyle="1" w:styleId="eop">
    <w:name w:val="eop"/>
    <w:rsid w:val="00A23011"/>
  </w:style>
  <w:style w:type="paragraph" w:styleId="aa">
    <w:name w:val="No Spacing"/>
    <w:qFormat/>
    <w:rsid w:val="00D34701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ab">
    <w:name w:val="footer"/>
    <w:basedOn w:val="a"/>
    <w:link w:val="ac"/>
    <w:rsid w:val="004A567C"/>
    <w:pPr>
      <w:tabs>
        <w:tab w:val="center" w:pos="4819"/>
        <w:tab w:val="right" w:pos="9639"/>
      </w:tabs>
    </w:pPr>
    <w:rPr>
      <w:rFonts w:eastAsia="Times New Roman"/>
      <w:b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4A567C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09B0"/>
    <w:pPr>
      <w:spacing w:after="120"/>
    </w:pPr>
    <w:rPr>
      <w:rFonts w:eastAsia="Times New Roman"/>
      <w:noProof/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4F09B0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2F34FA"/>
    <w:rPr>
      <w:rFonts w:cs="Times New Roman"/>
    </w:rPr>
  </w:style>
  <w:style w:type="paragraph" w:customStyle="1" w:styleId="11">
    <w:name w:val="Звичайний (веб)1"/>
    <w:basedOn w:val="a"/>
    <w:rsid w:val="008977C3"/>
    <w:pPr>
      <w:suppressAutoHyphens/>
      <w:spacing w:before="28" w:after="100"/>
    </w:pPr>
    <w:rPr>
      <w:rFonts w:eastAsia="Times New Roman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2B25-B622-469D-BF97-FF374546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10</Pages>
  <Words>14132</Words>
  <Characters>8056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146</cp:revision>
  <cp:lastPrinted>2024-11-01T12:37:00Z</cp:lastPrinted>
  <dcterms:created xsi:type="dcterms:W3CDTF">2023-12-15T14:17:00Z</dcterms:created>
  <dcterms:modified xsi:type="dcterms:W3CDTF">2024-11-06T10:46:00Z</dcterms:modified>
</cp:coreProperties>
</file>