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9B5E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0F47ABF" wp14:editId="3E15955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2291B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2AFE758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714B0271" w14:textId="77777777" w:rsidR="00EC1053" w:rsidRPr="006569C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0"/>
          <w:szCs w:val="10"/>
          <w:lang w:eastAsia="ru-RU"/>
        </w:rPr>
      </w:pPr>
    </w:p>
    <w:p w14:paraId="65A9A355" w14:textId="6C51CD6B" w:rsidR="00EC1053" w:rsidRPr="00BD6B61" w:rsidRDefault="00BD6B61" w:rsidP="00201457">
      <w:pPr>
        <w:keepNext/>
        <w:autoSpaceDE w:val="0"/>
        <w:autoSpaceDN w:val="0"/>
        <w:spacing w:after="0" w:line="480" w:lineRule="auto"/>
        <w:ind w:left="2836" w:right="-2" w:firstLine="709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EC1053" w:rsidRPr="00BD6B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BD6B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BD6B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BD6B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D6B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</w:t>
      </w:r>
    </w:p>
    <w:p w14:paraId="37EBDE81" w14:textId="540EDB03" w:rsidR="00EC1053" w:rsidRDefault="006547B7" w:rsidP="00EC1053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06 грудня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6B4A4D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     </w:t>
      </w:r>
      <w:r w:rsidR="00C568B8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C4342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9E66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м. Нововолинськ     </w:t>
      </w:r>
      <w:r w:rsidR="00352976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="00CB0E1E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352976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66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40</w:t>
      </w:r>
      <w:r w:rsidR="00E03C8E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="00633FED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A341CC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14:paraId="65525943" w14:textId="77777777" w:rsidR="00201457" w:rsidRPr="00201457" w:rsidRDefault="00201457" w:rsidP="00EC1053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EB48100" w14:textId="77777777" w:rsidR="00A9374C" w:rsidRPr="00201457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</w:t>
      </w:r>
      <w:r w:rsidR="00A9374C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демонтаж монументу </w:t>
      </w:r>
    </w:p>
    <w:p w14:paraId="37938A4B" w14:textId="77777777" w:rsidR="00A9374C" w:rsidRPr="00201457" w:rsidRDefault="00A9374C" w:rsidP="00EC1053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’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ятник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1457">
        <w:rPr>
          <w:rFonts w:ascii="Times New Roman" w:hAnsi="Times New Roman" w:cs="Times New Roman"/>
          <w:bCs/>
          <w:sz w:val="27"/>
          <w:szCs w:val="27"/>
        </w:rPr>
        <w:t xml:space="preserve">на честь </w:t>
      </w:r>
    </w:p>
    <w:p w14:paraId="66BE91D9" w14:textId="4DC5C7EC" w:rsidR="00EC1053" w:rsidRPr="00201457" w:rsidRDefault="00A9374C" w:rsidP="006569C3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1457">
        <w:rPr>
          <w:rFonts w:ascii="Times New Roman" w:hAnsi="Times New Roman" w:cs="Times New Roman"/>
          <w:bCs/>
          <w:sz w:val="27"/>
          <w:szCs w:val="27"/>
        </w:rPr>
        <w:t>воїнів-прикордонників</w:t>
      </w: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75B9C71" w14:textId="7120D58B" w:rsidR="00EC1053" w:rsidRPr="00201457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Відповідно до </w:t>
      </w:r>
      <w:r w:rsidR="00A9374C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ст</w:t>
      </w:r>
      <w:r w:rsidR="00AD0EF3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атей </w:t>
      </w:r>
      <w:r w:rsidR="00A9374C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25, 59</w:t>
      </w:r>
      <w:r w:rsidR="00AD0EF3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, 60</w:t>
      </w:r>
      <w:r w:rsidR="00A9374C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Закону України </w:t>
      </w:r>
      <w:r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«Про місцеве самоврядування в Україні», </w:t>
      </w:r>
      <w:r w:rsidR="00A9374C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Закону України «</w:t>
      </w:r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Про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засудження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комуністичного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націонал-соціалістичного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(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нацистського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)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тоталітарних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режимів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в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Україні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заборону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пропаганди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їхньої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символіки</w:t>
      </w:r>
      <w:proofErr w:type="spellEnd"/>
      <w:r w:rsidR="00A9374C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», 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враховуючи </w:t>
      </w:r>
      <w:r w:rsidR="0008184A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звернення ГО «Незламні </w:t>
      </w:r>
      <w:proofErr w:type="spellStart"/>
      <w:r w:rsidR="0008184A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нововолинці</w:t>
      </w:r>
      <w:proofErr w:type="spellEnd"/>
      <w:r w:rsidR="0008184A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від </w:t>
      </w:r>
      <w:r w:rsidR="00036ECF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17.09.2024 року</w:t>
      </w:r>
      <w:r w:rsidR="006972DE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(вхідний </w:t>
      </w:r>
      <w:r w:rsidR="00CB4A4D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№</w:t>
      </w:r>
      <w:r w:rsidR="006972DE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4315/02-32/1-24 від 17.09.2024), звернення ГО «Деколонізація. Україна» від 06.09.2024 року (вхідний </w:t>
      </w:r>
      <w:r w:rsidR="00CB4A4D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№ </w:t>
      </w:r>
      <w:r w:rsidR="006972DE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П-1347гл від 09.09.2024)</w:t>
      </w:r>
      <w:r w:rsidR="0008184A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рекомендації робочої групи </w:t>
      </w:r>
      <w:r w:rsidR="00753430" w:rsidRPr="00201457">
        <w:rPr>
          <w:rFonts w:ascii="Times New Roman" w:hAnsi="Times New Roman" w:cs="Times New Roman"/>
          <w:sz w:val="27"/>
          <w:szCs w:val="27"/>
        </w:rPr>
        <w:t>щодо виконання Закону України «Про засудження комуністичного та націонал-соціалістичного</w:t>
      </w:r>
      <w:r w:rsidR="00405357" w:rsidRPr="00201457">
        <w:rPr>
          <w:rFonts w:ascii="Times New Roman" w:hAnsi="Times New Roman" w:cs="Times New Roman"/>
          <w:sz w:val="27"/>
          <w:szCs w:val="27"/>
        </w:rPr>
        <w:t xml:space="preserve"> </w:t>
      </w:r>
      <w:r w:rsidR="00753430" w:rsidRPr="00201457">
        <w:rPr>
          <w:rFonts w:ascii="Times New Roman" w:hAnsi="Times New Roman" w:cs="Times New Roman"/>
          <w:sz w:val="27"/>
          <w:szCs w:val="27"/>
        </w:rPr>
        <w:t>тоталітарних режимів в Україні та заборону пропаганди їхньої символіки» на території Нововолинської міської територіальної громади згідно</w:t>
      </w:r>
      <w:r w:rsidR="006972DE" w:rsidRPr="00201457">
        <w:rPr>
          <w:rFonts w:ascii="Times New Roman" w:hAnsi="Times New Roman" w:cs="Times New Roman"/>
          <w:sz w:val="27"/>
          <w:szCs w:val="27"/>
        </w:rPr>
        <w:t xml:space="preserve"> з</w:t>
      </w:r>
      <w:r w:rsidR="00753430" w:rsidRPr="00201457">
        <w:rPr>
          <w:rFonts w:ascii="Times New Roman" w:hAnsi="Times New Roman" w:cs="Times New Roman"/>
          <w:sz w:val="27"/>
          <w:szCs w:val="27"/>
        </w:rPr>
        <w:t xml:space="preserve"> 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Протокол</w:t>
      </w:r>
      <w:r w:rsidR="006972DE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ом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виїзного засідання</w:t>
      </w:r>
      <w:r w:rsidR="00753430" w:rsidRPr="00201457">
        <w:rPr>
          <w:rFonts w:ascii="Times New Roman" w:hAnsi="Times New Roman" w:cs="Times New Roman"/>
          <w:sz w:val="27"/>
          <w:szCs w:val="27"/>
        </w:rPr>
        <w:t xml:space="preserve"> від 12.11.2024 року </w:t>
      </w:r>
      <w:r w:rsidR="00201457">
        <w:rPr>
          <w:rFonts w:ascii="Times New Roman" w:hAnsi="Times New Roman" w:cs="Times New Roman"/>
          <w:sz w:val="27"/>
          <w:szCs w:val="27"/>
        </w:rPr>
        <w:t xml:space="preserve">   </w:t>
      </w:r>
      <w:r w:rsidR="00753430" w:rsidRPr="00201457">
        <w:rPr>
          <w:rFonts w:ascii="Times New Roman" w:hAnsi="Times New Roman" w:cs="Times New Roman"/>
          <w:sz w:val="27"/>
          <w:szCs w:val="27"/>
        </w:rPr>
        <w:t xml:space="preserve">№ 1, 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рекомендації</w:t>
      </w:r>
      <w:r w:rsidR="00753430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постійних депутатських комісій, </w:t>
      </w:r>
      <w:r w:rsidR="0008184A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Нововолинська </w:t>
      </w:r>
      <w:r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міська рада </w:t>
      </w:r>
    </w:p>
    <w:p w14:paraId="003FD470" w14:textId="77777777" w:rsidR="00201457" w:rsidRPr="00201457" w:rsidRDefault="00201457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"/>
          <w:szCs w:val="2"/>
        </w:rPr>
      </w:pPr>
    </w:p>
    <w:p w14:paraId="6F0C1203" w14:textId="7F8DDC0D" w:rsidR="00EC1053" w:rsidRPr="00201457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ВИРІШИЛА:</w:t>
      </w:r>
    </w:p>
    <w:p w14:paraId="3D1BFBA5" w14:textId="77777777" w:rsidR="00EC1053" w:rsidRPr="00201457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</w:rPr>
      </w:pPr>
    </w:p>
    <w:p w14:paraId="7591BAD6" w14:textId="2B70FDC6" w:rsidR="00753430" w:rsidRPr="00201457" w:rsidRDefault="00753430" w:rsidP="007534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1457">
        <w:rPr>
          <w:rFonts w:ascii="Times New Roman" w:eastAsia="Calibri" w:hAnsi="Times New Roman" w:cs="Times New Roman"/>
          <w:sz w:val="27"/>
          <w:szCs w:val="27"/>
        </w:rPr>
        <w:t>1. Демонтувати монумент «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’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ятник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1457">
        <w:rPr>
          <w:rFonts w:ascii="Times New Roman" w:hAnsi="Times New Roman" w:cs="Times New Roman"/>
          <w:bCs/>
          <w:sz w:val="27"/>
          <w:szCs w:val="27"/>
        </w:rPr>
        <w:t>на честь воїнів-прикордонників</w:t>
      </w:r>
      <w:r w:rsidRPr="00201457">
        <w:rPr>
          <w:rFonts w:ascii="Times New Roman" w:eastAsia="Calibri" w:hAnsi="Times New Roman" w:cs="Times New Roman"/>
          <w:sz w:val="27"/>
          <w:szCs w:val="27"/>
        </w:rPr>
        <w:t xml:space="preserve">», </w:t>
      </w:r>
      <w:r w:rsidR="00036ECF" w:rsidRPr="00201457">
        <w:rPr>
          <w:rFonts w:ascii="Times New Roman" w:eastAsia="Calibri" w:hAnsi="Times New Roman" w:cs="Times New Roman"/>
          <w:sz w:val="27"/>
          <w:szCs w:val="27"/>
        </w:rPr>
        <w:t>який</w:t>
      </w:r>
      <w:r w:rsidRPr="00201457">
        <w:rPr>
          <w:rFonts w:ascii="Times New Roman" w:eastAsia="Calibri" w:hAnsi="Times New Roman" w:cs="Times New Roman"/>
          <w:sz w:val="27"/>
          <w:szCs w:val="27"/>
        </w:rPr>
        <w:t xml:space="preserve"> знаходиться на бульварі Шевченка в місті Нововолинськ</w:t>
      </w:r>
      <w:r w:rsidR="00036ECF" w:rsidRPr="00201457">
        <w:rPr>
          <w:rFonts w:ascii="Times New Roman" w:eastAsia="Calibri" w:hAnsi="Times New Roman" w:cs="Times New Roman"/>
          <w:sz w:val="27"/>
          <w:szCs w:val="27"/>
        </w:rPr>
        <w:t xml:space="preserve">, як такого, що </w:t>
      </w:r>
      <w:r w:rsidR="00036ECF" w:rsidRPr="00201457">
        <w:rPr>
          <w:rFonts w:ascii="Times New Roman" w:hAnsi="Times New Roman" w:cs="Times New Roman"/>
          <w:sz w:val="27"/>
          <w:szCs w:val="27"/>
        </w:rPr>
        <w:t>підпадає під дію Закону України «</w:t>
      </w:r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Про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засудження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комуністичного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націонал-соціалістичного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(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нацистського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)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тоталітарних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режимів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в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Україні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заборону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пропаганди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їхньої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символіки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</w:rPr>
        <w:t>»</w:t>
      </w:r>
      <w:r w:rsidR="0008184A" w:rsidRPr="00201457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B7D053A" w14:textId="3795DEB1" w:rsidR="00753430" w:rsidRPr="00201457" w:rsidRDefault="00753430" w:rsidP="007534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1457">
        <w:rPr>
          <w:rFonts w:ascii="Times New Roman" w:eastAsia="Calibri" w:hAnsi="Times New Roman" w:cs="Times New Roman"/>
          <w:sz w:val="27"/>
          <w:szCs w:val="27"/>
        </w:rPr>
        <w:t>2</w:t>
      </w:r>
      <w:r w:rsidR="008E4036" w:rsidRPr="00201457">
        <w:rPr>
          <w:rFonts w:ascii="Times New Roman" w:eastAsia="Calibri" w:hAnsi="Times New Roman" w:cs="Times New Roman"/>
          <w:sz w:val="27"/>
          <w:szCs w:val="27"/>
        </w:rPr>
        <w:t xml:space="preserve">. Доручити </w:t>
      </w:r>
      <w:r w:rsidR="006972DE" w:rsidRPr="00201457">
        <w:rPr>
          <w:rFonts w:ascii="Times New Roman" w:eastAsia="Calibri" w:hAnsi="Times New Roman" w:cs="Times New Roman"/>
          <w:sz w:val="27"/>
          <w:szCs w:val="27"/>
        </w:rPr>
        <w:t xml:space="preserve">Управлінню будівництва та інфраструктури (Богдан Миронюк) та </w:t>
      </w:r>
      <w:r w:rsidR="008E4036" w:rsidRPr="00201457">
        <w:rPr>
          <w:rFonts w:ascii="Times New Roman" w:eastAsia="Calibri" w:hAnsi="Times New Roman" w:cs="Times New Roman"/>
          <w:sz w:val="27"/>
          <w:szCs w:val="27"/>
        </w:rPr>
        <w:t xml:space="preserve">Виробничому управлінню комунального господарства Нововолинської міської ради (Олег </w:t>
      </w:r>
      <w:proofErr w:type="spellStart"/>
      <w:r w:rsidR="008E4036" w:rsidRPr="00201457">
        <w:rPr>
          <w:rFonts w:ascii="Times New Roman" w:eastAsia="Calibri" w:hAnsi="Times New Roman" w:cs="Times New Roman"/>
          <w:sz w:val="27"/>
          <w:szCs w:val="27"/>
        </w:rPr>
        <w:t>Голян</w:t>
      </w:r>
      <w:proofErr w:type="spellEnd"/>
      <w:r w:rsidR="008E4036" w:rsidRPr="00201457">
        <w:rPr>
          <w:rFonts w:ascii="Times New Roman" w:eastAsia="Calibri" w:hAnsi="Times New Roman" w:cs="Times New Roman"/>
          <w:sz w:val="27"/>
          <w:szCs w:val="27"/>
        </w:rPr>
        <w:t>):</w:t>
      </w:r>
    </w:p>
    <w:p w14:paraId="236524F4" w14:textId="012112BB" w:rsidR="008E4036" w:rsidRPr="00201457" w:rsidRDefault="008E4036" w:rsidP="007534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01457">
        <w:rPr>
          <w:rFonts w:ascii="Times New Roman" w:eastAsia="Calibri" w:hAnsi="Times New Roman" w:cs="Times New Roman"/>
          <w:sz w:val="27"/>
          <w:szCs w:val="27"/>
        </w:rPr>
        <w:t xml:space="preserve">1) провести демонтаж </w:t>
      </w:r>
      <w:r w:rsidRPr="00201457">
        <w:rPr>
          <w:rFonts w:ascii="Times New Roman" w:hAnsi="Times New Roman" w:cs="Times New Roman"/>
          <w:bCs/>
          <w:sz w:val="27"/>
          <w:szCs w:val="27"/>
        </w:rPr>
        <w:t>монументу «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’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ятник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1457">
        <w:rPr>
          <w:rFonts w:ascii="Times New Roman" w:hAnsi="Times New Roman" w:cs="Times New Roman"/>
          <w:bCs/>
          <w:sz w:val="27"/>
          <w:szCs w:val="27"/>
        </w:rPr>
        <w:t xml:space="preserve">на честь воїнів-прикордонників», а саме: демонтувати скульптуру воїна та зірку, з якої горів вогонь, зрізати газову трубу та затерти слова на бетонному постаменті «Героям </w:t>
      </w:r>
      <w:proofErr w:type="spellStart"/>
      <w:r w:rsidRPr="00201457">
        <w:rPr>
          <w:rFonts w:ascii="Times New Roman" w:hAnsi="Times New Roman" w:cs="Times New Roman"/>
          <w:bCs/>
          <w:sz w:val="27"/>
          <w:szCs w:val="27"/>
        </w:rPr>
        <w:t>пограничникам</w:t>
      </w:r>
      <w:proofErr w:type="spellEnd"/>
      <w:r w:rsidRPr="00201457">
        <w:rPr>
          <w:rFonts w:ascii="Times New Roman" w:hAnsi="Times New Roman" w:cs="Times New Roman"/>
          <w:bCs/>
          <w:sz w:val="27"/>
          <w:szCs w:val="27"/>
        </w:rPr>
        <w:t>»;</w:t>
      </w:r>
    </w:p>
    <w:p w14:paraId="3ED5ADDF" w14:textId="187AF7F0" w:rsidR="008E4036" w:rsidRPr="00201457" w:rsidRDefault="008E4036" w:rsidP="007534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01457">
        <w:rPr>
          <w:rFonts w:ascii="Times New Roman" w:hAnsi="Times New Roman" w:cs="Times New Roman"/>
          <w:bCs/>
          <w:sz w:val="27"/>
          <w:szCs w:val="27"/>
        </w:rPr>
        <w:t xml:space="preserve">2) </w:t>
      </w:r>
      <w:r w:rsidR="00536D6A" w:rsidRPr="00201457">
        <w:rPr>
          <w:rFonts w:ascii="Times New Roman" w:hAnsi="Times New Roman" w:cs="Times New Roman"/>
          <w:bCs/>
          <w:sz w:val="27"/>
          <w:szCs w:val="27"/>
        </w:rPr>
        <w:t>встановити на постаменті, що залишився, табличку з інформацією щодо облаштування після</w:t>
      </w:r>
      <w:r w:rsidR="006972DE" w:rsidRPr="00201457">
        <w:rPr>
          <w:rFonts w:ascii="Times New Roman" w:hAnsi="Times New Roman" w:cs="Times New Roman"/>
          <w:bCs/>
          <w:sz w:val="27"/>
          <w:szCs w:val="27"/>
        </w:rPr>
        <w:t xml:space="preserve"> закінчення</w:t>
      </w:r>
      <w:r w:rsidR="00536D6A" w:rsidRPr="00201457">
        <w:rPr>
          <w:rFonts w:ascii="Times New Roman" w:hAnsi="Times New Roman" w:cs="Times New Roman"/>
          <w:bCs/>
          <w:sz w:val="27"/>
          <w:szCs w:val="27"/>
        </w:rPr>
        <w:t xml:space="preserve"> війни на даному місці </w:t>
      </w:r>
      <w:proofErr w:type="spellStart"/>
      <w:r w:rsidR="00536D6A" w:rsidRPr="00201457">
        <w:rPr>
          <w:rFonts w:ascii="Times New Roman" w:hAnsi="Times New Roman" w:cs="Times New Roman"/>
          <w:bCs/>
          <w:sz w:val="27"/>
          <w:szCs w:val="27"/>
        </w:rPr>
        <w:t>пам</w:t>
      </w:r>
      <w:proofErr w:type="spellEnd"/>
      <w:r w:rsidR="00536D6A" w:rsidRPr="00201457">
        <w:rPr>
          <w:rFonts w:ascii="Times New Roman" w:hAnsi="Times New Roman" w:cs="Times New Roman"/>
          <w:bCs/>
          <w:sz w:val="27"/>
          <w:szCs w:val="27"/>
          <w:lang w:val="en-US"/>
        </w:rPr>
        <w:t>’</w:t>
      </w:r>
      <w:proofErr w:type="spellStart"/>
      <w:r w:rsidR="00536D6A" w:rsidRPr="00201457">
        <w:rPr>
          <w:rFonts w:ascii="Times New Roman" w:hAnsi="Times New Roman" w:cs="Times New Roman"/>
          <w:bCs/>
          <w:sz w:val="27"/>
          <w:szCs w:val="27"/>
        </w:rPr>
        <w:t>ятника</w:t>
      </w:r>
      <w:proofErr w:type="spellEnd"/>
      <w:r w:rsidR="00536D6A" w:rsidRPr="00201457">
        <w:rPr>
          <w:rFonts w:ascii="Times New Roman" w:hAnsi="Times New Roman" w:cs="Times New Roman"/>
          <w:bCs/>
          <w:sz w:val="27"/>
          <w:szCs w:val="27"/>
        </w:rPr>
        <w:t xml:space="preserve"> усім </w:t>
      </w:r>
      <w:r w:rsidR="006972DE" w:rsidRPr="00201457">
        <w:rPr>
          <w:rFonts w:ascii="Times New Roman" w:hAnsi="Times New Roman" w:cs="Times New Roman"/>
          <w:bCs/>
          <w:sz w:val="27"/>
          <w:szCs w:val="27"/>
        </w:rPr>
        <w:t xml:space="preserve">полеглим </w:t>
      </w:r>
      <w:r w:rsidR="00536D6A" w:rsidRPr="00201457">
        <w:rPr>
          <w:rFonts w:ascii="Times New Roman" w:hAnsi="Times New Roman" w:cs="Times New Roman"/>
          <w:bCs/>
          <w:sz w:val="27"/>
          <w:szCs w:val="27"/>
        </w:rPr>
        <w:t>захисникам України</w:t>
      </w:r>
      <w:r w:rsidR="00E632C4" w:rsidRPr="00201457">
        <w:rPr>
          <w:rFonts w:ascii="Times New Roman" w:hAnsi="Times New Roman" w:cs="Times New Roman"/>
          <w:bCs/>
          <w:sz w:val="27"/>
          <w:szCs w:val="27"/>
        </w:rPr>
        <w:t>;</w:t>
      </w:r>
    </w:p>
    <w:p w14:paraId="0301CDE0" w14:textId="220561E1" w:rsidR="00E632C4" w:rsidRPr="00201457" w:rsidRDefault="00E632C4" w:rsidP="007534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01457">
        <w:rPr>
          <w:rFonts w:ascii="Times New Roman" w:hAnsi="Times New Roman" w:cs="Times New Roman"/>
          <w:bCs/>
          <w:sz w:val="27"/>
          <w:szCs w:val="27"/>
        </w:rPr>
        <w:t>3) роботи з демонтажу</w:t>
      </w:r>
      <w:r w:rsidR="004E158A">
        <w:rPr>
          <w:rFonts w:ascii="Times New Roman" w:hAnsi="Times New Roman" w:cs="Times New Roman"/>
          <w:bCs/>
          <w:sz w:val="27"/>
          <w:szCs w:val="27"/>
        </w:rPr>
        <w:t xml:space="preserve"> монументу</w:t>
      </w:r>
      <w:r w:rsidRPr="00201457">
        <w:rPr>
          <w:rFonts w:ascii="Times New Roman" w:hAnsi="Times New Roman" w:cs="Times New Roman"/>
          <w:bCs/>
          <w:sz w:val="27"/>
          <w:szCs w:val="27"/>
        </w:rPr>
        <w:t xml:space="preserve"> провести виключно за рахунок коштів безповоротної фінансової допомоги.</w:t>
      </w:r>
    </w:p>
    <w:p w14:paraId="6C723542" w14:textId="61846F02" w:rsidR="00AB3CE0" w:rsidRPr="00201457" w:rsidRDefault="006569C3" w:rsidP="007534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1457">
        <w:rPr>
          <w:rFonts w:ascii="Times New Roman" w:eastAsia="Calibri" w:hAnsi="Times New Roman" w:cs="Times New Roman"/>
          <w:sz w:val="27"/>
          <w:szCs w:val="27"/>
        </w:rPr>
        <w:t>3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 xml:space="preserve">. Контроль за виконанням даного рішення покласти на </w:t>
      </w:r>
      <w:r w:rsidR="00753430" w:rsidRPr="00201457">
        <w:rPr>
          <w:rFonts w:ascii="Times New Roman" w:eastAsia="Calibri" w:hAnsi="Times New Roman" w:cs="Times New Roman"/>
          <w:sz w:val="27"/>
          <w:szCs w:val="27"/>
        </w:rPr>
        <w:t xml:space="preserve">усі 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>постійн</w:t>
      </w:r>
      <w:r w:rsidR="00753430" w:rsidRPr="00201457">
        <w:rPr>
          <w:rFonts w:ascii="Times New Roman" w:eastAsia="Calibri" w:hAnsi="Times New Roman" w:cs="Times New Roman"/>
          <w:sz w:val="27"/>
          <w:szCs w:val="27"/>
        </w:rPr>
        <w:t>і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 xml:space="preserve"> комісі</w:t>
      </w:r>
      <w:r w:rsidR="00753430" w:rsidRPr="00201457">
        <w:rPr>
          <w:rFonts w:ascii="Times New Roman" w:eastAsia="Calibri" w:hAnsi="Times New Roman" w:cs="Times New Roman"/>
          <w:sz w:val="27"/>
          <w:szCs w:val="27"/>
        </w:rPr>
        <w:t xml:space="preserve">ї міської ради 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>та заступника міського голови з питань діяльності виконавчих органів ради</w:t>
      </w:r>
      <w:r w:rsidR="00405357" w:rsidRPr="00201457">
        <w:rPr>
          <w:rFonts w:ascii="Times New Roman" w:eastAsia="Calibri" w:hAnsi="Times New Roman" w:cs="Times New Roman"/>
          <w:sz w:val="27"/>
          <w:szCs w:val="27"/>
        </w:rPr>
        <w:t xml:space="preserve"> відповідно до р</w:t>
      </w:r>
      <w:r w:rsidR="00405357" w:rsidRPr="00201457">
        <w:rPr>
          <w:rFonts w:ascii="Times New Roman" w:eastAsia="SimSun" w:hAnsi="Times New Roman" w:cs="Times New Roman"/>
          <w:sz w:val="27"/>
          <w:szCs w:val="27"/>
        </w:rPr>
        <w:t>озподілу функціональних обов’язків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 xml:space="preserve">.  </w:t>
      </w:r>
    </w:p>
    <w:p w14:paraId="34D00D0C" w14:textId="77777777" w:rsidR="00AB3CE0" w:rsidRPr="00201457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14B85D" w14:textId="77777777" w:rsidR="00E632C4" w:rsidRDefault="00E632C4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BE9653C" w14:textId="77777777" w:rsidR="00201457" w:rsidRDefault="00201457" w:rsidP="00AB3C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p w14:paraId="2C916305" w14:textId="23374F49" w:rsidR="00EC1053" w:rsidRPr="00201457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1457">
        <w:rPr>
          <w:rFonts w:ascii="Times New Roman" w:eastAsia="Calibri" w:hAnsi="Times New Roman" w:cs="Times New Roman"/>
          <w:bCs/>
          <w:sz w:val="27"/>
          <w:szCs w:val="27"/>
        </w:rPr>
        <w:t xml:space="preserve">Міський голова                                                        </w:t>
      </w:r>
      <w:r w:rsidR="00352976" w:rsidRPr="00201457">
        <w:rPr>
          <w:rFonts w:ascii="Times New Roman" w:eastAsia="Calibri" w:hAnsi="Times New Roman" w:cs="Times New Roman"/>
          <w:bCs/>
          <w:sz w:val="27"/>
          <w:szCs w:val="27"/>
        </w:rPr>
        <w:t xml:space="preserve">     </w:t>
      </w:r>
      <w:r w:rsidRPr="00201457">
        <w:rPr>
          <w:rFonts w:ascii="Times New Roman" w:eastAsia="Calibri" w:hAnsi="Times New Roman" w:cs="Times New Roman"/>
          <w:bCs/>
          <w:sz w:val="27"/>
          <w:szCs w:val="27"/>
        </w:rPr>
        <w:t xml:space="preserve">                         </w:t>
      </w:r>
      <w:r w:rsidR="00B34676" w:rsidRPr="00201457">
        <w:rPr>
          <w:rFonts w:ascii="Times New Roman" w:eastAsia="Calibri" w:hAnsi="Times New Roman" w:cs="Times New Roman"/>
          <w:bCs/>
          <w:sz w:val="27"/>
          <w:szCs w:val="27"/>
        </w:rPr>
        <w:t xml:space="preserve">  </w:t>
      </w:r>
      <w:r w:rsidR="00201457">
        <w:rPr>
          <w:rFonts w:ascii="Times New Roman" w:eastAsia="Calibri" w:hAnsi="Times New Roman" w:cs="Times New Roman"/>
          <w:bCs/>
          <w:sz w:val="27"/>
          <w:szCs w:val="27"/>
        </w:rPr>
        <w:t xml:space="preserve">     </w:t>
      </w:r>
      <w:r w:rsidRPr="00201457">
        <w:rPr>
          <w:rFonts w:ascii="Times New Roman" w:eastAsia="Calibri" w:hAnsi="Times New Roman" w:cs="Times New Roman"/>
          <w:bCs/>
          <w:sz w:val="27"/>
          <w:szCs w:val="27"/>
        </w:rPr>
        <w:t>Борис КАРПУС</w:t>
      </w:r>
    </w:p>
    <w:sectPr w:rsidR="00EC1053" w:rsidRPr="00201457" w:rsidSect="006569C3">
      <w:pgSz w:w="11906" w:h="16838"/>
      <w:pgMar w:top="28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A1244"/>
    <w:multiLevelType w:val="hybridMultilevel"/>
    <w:tmpl w:val="1442A94C"/>
    <w:lvl w:ilvl="0" w:tplc="81B8D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649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36ECF"/>
    <w:rsid w:val="0005681A"/>
    <w:rsid w:val="0008184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E2228"/>
    <w:rsid w:val="001F3AE5"/>
    <w:rsid w:val="00201457"/>
    <w:rsid w:val="002112EE"/>
    <w:rsid w:val="002139A2"/>
    <w:rsid w:val="002304DF"/>
    <w:rsid w:val="0024293A"/>
    <w:rsid w:val="00244D50"/>
    <w:rsid w:val="002561A1"/>
    <w:rsid w:val="002666DC"/>
    <w:rsid w:val="002900DE"/>
    <w:rsid w:val="002A472B"/>
    <w:rsid w:val="002B5401"/>
    <w:rsid w:val="00306D3F"/>
    <w:rsid w:val="00313413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05357"/>
    <w:rsid w:val="00425264"/>
    <w:rsid w:val="004444AB"/>
    <w:rsid w:val="00463E9B"/>
    <w:rsid w:val="004856E9"/>
    <w:rsid w:val="00485D8B"/>
    <w:rsid w:val="004C19F2"/>
    <w:rsid w:val="004C5DD3"/>
    <w:rsid w:val="004C6531"/>
    <w:rsid w:val="004D3774"/>
    <w:rsid w:val="004E158A"/>
    <w:rsid w:val="00536D6A"/>
    <w:rsid w:val="0056661C"/>
    <w:rsid w:val="00576A83"/>
    <w:rsid w:val="005821E8"/>
    <w:rsid w:val="00583425"/>
    <w:rsid w:val="00583BC2"/>
    <w:rsid w:val="0059379A"/>
    <w:rsid w:val="00597BCC"/>
    <w:rsid w:val="005B519A"/>
    <w:rsid w:val="005D0245"/>
    <w:rsid w:val="005E104C"/>
    <w:rsid w:val="005E7DFE"/>
    <w:rsid w:val="00621C26"/>
    <w:rsid w:val="00633FED"/>
    <w:rsid w:val="006376D8"/>
    <w:rsid w:val="006547B7"/>
    <w:rsid w:val="006569C3"/>
    <w:rsid w:val="00664BF9"/>
    <w:rsid w:val="00681526"/>
    <w:rsid w:val="0069323D"/>
    <w:rsid w:val="006972DE"/>
    <w:rsid w:val="006B4A4D"/>
    <w:rsid w:val="006C109F"/>
    <w:rsid w:val="006D0301"/>
    <w:rsid w:val="006F7849"/>
    <w:rsid w:val="00702D8D"/>
    <w:rsid w:val="007136DA"/>
    <w:rsid w:val="007208E0"/>
    <w:rsid w:val="0072637E"/>
    <w:rsid w:val="00753430"/>
    <w:rsid w:val="00763E1C"/>
    <w:rsid w:val="00767DBC"/>
    <w:rsid w:val="00767EF3"/>
    <w:rsid w:val="00793415"/>
    <w:rsid w:val="007C14E3"/>
    <w:rsid w:val="007D0571"/>
    <w:rsid w:val="007E05F3"/>
    <w:rsid w:val="007F1DA9"/>
    <w:rsid w:val="008000DC"/>
    <w:rsid w:val="00822BD5"/>
    <w:rsid w:val="00831DE8"/>
    <w:rsid w:val="00835EE8"/>
    <w:rsid w:val="00876E9E"/>
    <w:rsid w:val="008A5522"/>
    <w:rsid w:val="008A6E55"/>
    <w:rsid w:val="008C1490"/>
    <w:rsid w:val="008E4036"/>
    <w:rsid w:val="008E5444"/>
    <w:rsid w:val="008F0F2F"/>
    <w:rsid w:val="009139C3"/>
    <w:rsid w:val="009154C4"/>
    <w:rsid w:val="0093609D"/>
    <w:rsid w:val="00937481"/>
    <w:rsid w:val="00965E78"/>
    <w:rsid w:val="009C0179"/>
    <w:rsid w:val="009E66A8"/>
    <w:rsid w:val="009F391D"/>
    <w:rsid w:val="009F3ECA"/>
    <w:rsid w:val="009F4757"/>
    <w:rsid w:val="00A1654F"/>
    <w:rsid w:val="00A338E5"/>
    <w:rsid w:val="00A341CC"/>
    <w:rsid w:val="00A75763"/>
    <w:rsid w:val="00A9374C"/>
    <w:rsid w:val="00AB3CE0"/>
    <w:rsid w:val="00AD0EF3"/>
    <w:rsid w:val="00AD3E77"/>
    <w:rsid w:val="00AF6E76"/>
    <w:rsid w:val="00B34676"/>
    <w:rsid w:val="00B76FA3"/>
    <w:rsid w:val="00B84E65"/>
    <w:rsid w:val="00BD6B61"/>
    <w:rsid w:val="00BE3860"/>
    <w:rsid w:val="00C0549C"/>
    <w:rsid w:val="00C27EC5"/>
    <w:rsid w:val="00C43423"/>
    <w:rsid w:val="00C568B8"/>
    <w:rsid w:val="00C97429"/>
    <w:rsid w:val="00CB0E1E"/>
    <w:rsid w:val="00CB4A4D"/>
    <w:rsid w:val="00CC2F21"/>
    <w:rsid w:val="00CF1F83"/>
    <w:rsid w:val="00D0277B"/>
    <w:rsid w:val="00D36B80"/>
    <w:rsid w:val="00D45862"/>
    <w:rsid w:val="00D82CF8"/>
    <w:rsid w:val="00D87FDE"/>
    <w:rsid w:val="00DA246B"/>
    <w:rsid w:val="00DB0EA6"/>
    <w:rsid w:val="00DC19DD"/>
    <w:rsid w:val="00E0353D"/>
    <w:rsid w:val="00E03C8E"/>
    <w:rsid w:val="00E1038C"/>
    <w:rsid w:val="00E42FEC"/>
    <w:rsid w:val="00E632C4"/>
    <w:rsid w:val="00EA32E4"/>
    <w:rsid w:val="00EB6B61"/>
    <w:rsid w:val="00EC1053"/>
    <w:rsid w:val="00EE23E3"/>
    <w:rsid w:val="00EE25EF"/>
    <w:rsid w:val="00EE6D26"/>
    <w:rsid w:val="00F24E3F"/>
    <w:rsid w:val="00F35E9E"/>
    <w:rsid w:val="00F463D7"/>
    <w:rsid w:val="00F50487"/>
    <w:rsid w:val="00F72AB7"/>
    <w:rsid w:val="00F84CB8"/>
    <w:rsid w:val="00FB7C40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E29"/>
  <w15:docId w15:val="{CA9D7E22-3DF3-4DA7-806C-1C94457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0F0F-31C3-4F50-9579-3AF3EB6F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3</cp:revision>
  <cp:lastPrinted>2024-11-25T13:44:00Z</cp:lastPrinted>
  <dcterms:created xsi:type="dcterms:W3CDTF">2024-12-09T10:47:00Z</dcterms:created>
  <dcterms:modified xsi:type="dcterms:W3CDTF">2024-12-09T10:47:00Z</dcterms:modified>
</cp:coreProperties>
</file>