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027C" w14:textId="77777777" w:rsidR="004560A5" w:rsidRPr="004560A5" w:rsidRDefault="004560A5" w:rsidP="004560A5">
      <w:pPr>
        <w:jc w:val="center"/>
        <w:rPr>
          <w:spacing w:val="8"/>
          <w:sz w:val="16"/>
          <w:szCs w:val="16"/>
          <w:lang w:val="ru-RU"/>
        </w:rPr>
      </w:pPr>
      <w:r>
        <w:rPr>
          <w:noProof/>
          <w:spacing w:val="8"/>
        </w:rPr>
        <w:drawing>
          <wp:inline distT="0" distB="0" distL="0" distR="0" wp14:anchorId="6CBDC816" wp14:editId="47B1D613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74F7A" w14:textId="77777777" w:rsidR="004560A5" w:rsidRDefault="004560A5" w:rsidP="004560A5">
      <w:pPr>
        <w:pStyle w:val="1"/>
        <w:spacing w:before="0"/>
        <w:ind w:lef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НОВОВОЛИНСЬКА  МІСЬКА  РАДА</w:t>
      </w:r>
    </w:p>
    <w:p w14:paraId="3910BBAF" w14:textId="77777777" w:rsidR="004560A5" w:rsidRPr="004560A5" w:rsidRDefault="004560A5" w:rsidP="004560A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ВОЛИНСЬКОЇ ОБЛАСТІ</w:t>
      </w:r>
    </w:p>
    <w:p w14:paraId="51FD0389" w14:textId="77777777" w:rsidR="004560A5" w:rsidRPr="00237132" w:rsidRDefault="004560A5" w:rsidP="00237132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ВІДДІЛ З ПИТАНЬ ВЕТЕРАНСЬКОЇ ПОЛІТИКИ</w:t>
      </w:r>
    </w:p>
    <w:p w14:paraId="727D8C3D" w14:textId="77777777" w:rsidR="004560A5" w:rsidRPr="004560A5" w:rsidRDefault="004560A5" w:rsidP="004560A5">
      <w:pPr>
        <w:jc w:val="center"/>
        <w:rPr>
          <w:rFonts w:ascii="Times New Roman" w:hAnsi="Times New Roman"/>
          <w:b/>
          <w:sz w:val="28"/>
          <w:szCs w:val="28"/>
        </w:rPr>
      </w:pPr>
      <w:r w:rsidRPr="004560A5">
        <w:rPr>
          <w:rFonts w:ascii="Times New Roman" w:hAnsi="Times New Roman"/>
          <w:b/>
          <w:sz w:val="28"/>
          <w:szCs w:val="28"/>
        </w:rPr>
        <w:t>НАКАЗ</w:t>
      </w:r>
    </w:p>
    <w:p w14:paraId="5579E876" w14:textId="77777777" w:rsidR="004560A5" w:rsidRDefault="00CC4F53" w:rsidP="003227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4560A5">
        <w:rPr>
          <w:rFonts w:ascii="Times New Roman" w:hAnsi="Times New Roman"/>
          <w:sz w:val="28"/>
          <w:szCs w:val="28"/>
        </w:rPr>
        <w:t xml:space="preserve"> квітня 2025 року                       </w:t>
      </w:r>
      <w:proofErr w:type="spellStart"/>
      <w:r w:rsidR="004560A5">
        <w:rPr>
          <w:rFonts w:ascii="Times New Roman" w:hAnsi="Times New Roman"/>
          <w:sz w:val="28"/>
          <w:szCs w:val="28"/>
        </w:rPr>
        <w:t>м.Нововолинськ</w:t>
      </w:r>
      <w:proofErr w:type="spellEnd"/>
      <w:r w:rsidR="004560A5">
        <w:rPr>
          <w:rFonts w:ascii="Times New Roman" w:hAnsi="Times New Roman"/>
          <w:sz w:val="28"/>
          <w:szCs w:val="28"/>
        </w:rPr>
        <w:t xml:space="preserve">                            </w:t>
      </w:r>
      <w:r w:rsidR="00DF7E7A">
        <w:rPr>
          <w:rFonts w:ascii="Times New Roman" w:hAnsi="Times New Roman"/>
          <w:sz w:val="28"/>
          <w:szCs w:val="28"/>
        </w:rPr>
        <w:t xml:space="preserve">           </w:t>
      </w:r>
      <w:r w:rsidR="004560A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6-</w:t>
      </w:r>
      <w:r w:rsidR="00DF7E7A">
        <w:rPr>
          <w:rFonts w:ascii="Times New Roman" w:hAnsi="Times New Roman"/>
          <w:sz w:val="28"/>
          <w:szCs w:val="28"/>
        </w:rPr>
        <w:t>од</w:t>
      </w:r>
    </w:p>
    <w:p w14:paraId="40D7CAB6" w14:textId="77777777" w:rsidR="004560A5" w:rsidRDefault="004560A5" w:rsidP="00CC4F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r w:rsidR="00CC4F53">
        <w:rPr>
          <w:rFonts w:ascii="Times New Roman" w:hAnsi="Times New Roman"/>
          <w:sz w:val="28"/>
          <w:szCs w:val="28"/>
        </w:rPr>
        <w:t>паспортів</w:t>
      </w:r>
    </w:p>
    <w:p w14:paraId="31888BC6" w14:textId="77777777" w:rsidR="00CC4F53" w:rsidRDefault="00CC4F53" w:rsidP="00CC4F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на 2025 рік</w:t>
      </w:r>
    </w:p>
    <w:p w14:paraId="5E66F4BC" w14:textId="77777777" w:rsidR="004560A5" w:rsidRDefault="004560A5" w:rsidP="004560A5">
      <w:pPr>
        <w:jc w:val="both"/>
        <w:rPr>
          <w:rFonts w:ascii="Times New Roman" w:hAnsi="Times New Roman"/>
          <w:sz w:val="28"/>
          <w:szCs w:val="28"/>
        </w:rPr>
      </w:pPr>
    </w:p>
    <w:p w14:paraId="2EC7A6EA" w14:textId="77777777" w:rsidR="004560A5" w:rsidRDefault="00AD5306" w:rsidP="00AD53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306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C4F53">
        <w:rPr>
          <w:rFonts w:ascii="Times New Roman" w:hAnsi="Times New Roman" w:cs="Times New Roman"/>
          <w:sz w:val="28"/>
          <w:szCs w:val="28"/>
        </w:rPr>
        <w:t>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зі змінами та рішення Нововолинської міської ради від 24 грудня 2024 року №41/24 «Про бюджет Нововолинської міської територіальної громади на 2025 рік» зі змінами, внесеними рішенням від 16 квітня 2025 №44/20</w:t>
      </w:r>
    </w:p>
    <w:p w14:paraId="3C5B37F3" w14:textId="77777777" w:rsidR="00AD5306" w:rsidRDefault="00AD5306" w:rsidP="00AD53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НАКАЗУЮ:</w:t>
      </w:r>
    </w:p>
    <w:p w14:paraId="127E300F" w14:textId="77777777" w:rsidR="00AD5306" w:rsidRDefault="00AD5306" w:rsidP="00AD5306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CC4F53">
        <w:rPr>
          <w:rFonts w:ascii="Times New Roman" w:hAnsi="Times New Roman" w:cs="Times New Roman"/>
          <w:sz w:val="28"/>
          <w:szCs w:val="28"/>
        </w:rPr>
        <w:t xml:space="preserve">паспорт бюджетної програми бюджету міської територіальної громади на 2025 рік  Відділу з питань ветеранської політики Нововолинської міської ради за </w:t>
      </w:r>
    </w:p>
    <w:p w14:paraId="0E066D91" w14:textId="5AA4899E" w:rsidR="00CC4F53" w:rsidRPr="00CC4F53" w:rsidRDefault="00CC4F53" w:rsidP="00CC4F5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КПКВК 5110160 «Керівництво і управління у відповідній сфері у містах </w:t>
      </w:r>
      <w:r w:rsidR="00D744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 місті Києві), селищах, селах, територіальних громадах</w:t>
      </w:r>
      <w:r w:rsidR="00B27E99">
        <w:rPr>
          <w:rFonts w:ascii="Times New Roman" w:hAnsi="Times New Roman" w:cs="Times New Roman"/>
          <w:sz w:val="28"/>
          <w:szCs w:val="28"/>
        </w:rPr>
        <w:t>.</w:t>
      </w:r>
    </w:p>
    <w:p w14:paraId="27A61D68" w14:textId="77777777" w:rsidR="00CC4F53" w:rsidRDefault="00CC4F53" w:rsidP="004854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2EE6F" w14:textId="77777777" w:rsidR="00CC4F53" w:rsidRDefault="00CC4F53" w:rsidP="004854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41CF06" w14:textId="77777777" w:rsidR="00CC4F53" w:rsidRDefault="00CC4F53" w:rsidP="004854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FE395" w14:textId="77777777" w:rsidR="004854EF" w:rsidRPr="004854EF" w:rsidRDefault="004854EF" w:rsidP="004854EF">
      <w:pPr>
        <w:jc w:val="both"/>
        <w:rPr>
          <w:rFonts w:ascii="Times New Roman" w:hAnsi="Times New Roman" w:cs="Times New Roman"/>
          <w:sz w:val="28"/>
          <w:szCs w:val="28"/>
        </w:rPr>
      </w:pPr>
      <w:r w:rsidRPr="004854EF">
        <w:rPr>
          <w:rFonts w:ascii="Times New Roman" w:hAnsi="Times New Roman" w:cs="Times New Roman"/>
          <w:b/>
          <w:sz w:val="28"/>
          <w:szCs w:val="28"/>
        </w:rPr>
        <w:t>Начальник відділу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854EF">
        <w:rPr>
          <w:rFonts w:ascii="Times New Roman" w:hAnsi="Times New Roman" w:cs="Times New Roman"/>
          <w:b/>
          <w:sz w:val="28"/>
          <w:szCs w:val="28"/>
        </w:rPr>
        <w:t>Марина КОСАКОВСЬКА</w:t>
      </w:r>
    </w:p>
    <w:p w14:paraId="1CBAB322" w14:textId="77777777" w:rsidR="00AD5306" w:rsidRPr="00AD5306" w:rsidRDefault="00AD5306" w:rsidP="00AD5306">
      <w:pPr>
        <w:ind w:firstLine="708"/>
        <w:jc w:val="both"/>
        <w:rPr>
          <w:sz w:val="28"/>
          <w:szCs w:val="28"/>
        </w:rPr>
      </w:pPr>
    </w:p>
    <w:p w14:paraId="4176D753" w14:textId="77777777" w:rsidR="00625211" w:rsidRDefault="00625211" w:rsidP="00470CC6">
      <w:pPr>
        <w:jc w:val="both"/>
      </w:pPr>
    </w:p>
    <w:p w14:paraId="072F58EF" w14:textId="77777777" w:rsidR="00625211" w:rsidRDefault="00625211" w:rsidP="00625211">
      <w:pPr>
        <w:spacing w:after="0"/>
        <w:jc w:val="both"/>
      </w:pPr>
    </w:p>
    <w:p w14:paraId="3E736AC4" w14:textId="77777777" w:rsidR="00B27E99" w:rsidRDefault="00B27E99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D3C5E8" w14:textId="77777777" w:rsidR="00B27E99" w:rsidRDefault="00B27E99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5C33EB" w14:textId="77777777" w:rsidR="00625211" w:rsidRDefault="00625211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081BB" w14:textId="77777777" w:rsidR="00B27E99" w:rsidRPr="00882808" w:rsidRDefault="00B27E99" w:rsidP="006252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Головний спеціаліст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Іванна САК</w:t>
      </w:r>
    </w:p>
    <w:sectPr w:rsidR="00B27E99" w:rsidRPr="00882808" w:rsidSect="00DF7E7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35092"/>
    <w:multiLevelType w:val="hybridMultilevel"/>
    <w:tmpl w:val="B404B4AC"/>
    <w:lvl w:ilvl="0" w:tplc="46D4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156134"/>
    <w:multiLevelType w:val="hybridMultilevel"/>
    <w:tmpl w:val="2AC40EEA"/>
    <w:lvl w:ilvl="0" w:tplc="B33A4B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A5"/>
    <w:rsid w:val="00237132"/>
    <w:rsid w:val="00275B54"/>
    <w:rsid w:val="0032274B"/>
    <w:rsid w:val="004560A5"/>
    <w:rsid w:val="00470CC6"/>
    <w:rsid w:val="004854EF"/>
    <w:rsid w:val="00625211"/>
    <w:rsid w:val="006455C4"/>
    <w:rsid w:val="00882808"/>
    <w:rsid w:val="008A1AB0"/>
    <w:rsid w:val="008A6135"/>
    <w:rsid w:val="008C393D"/>
    <w:rsid w:val="00A03132"/>
    <w:rsid w:val="00AD5306"/>
    <w:rsid w:val="00B27E99"/>
    <w:rsid w:val="00CC4F53"/>
    <w:rsid w:val="00D7442D"/>
    <w:rsid w:val="00D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9F6"/>
  <w15:docId w15:val="{B27D4C75-69DE-483F-8C2B-CECA66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35"/>
  </w:style>
  <w:style w:type="paragraph" w:styleId="1">
    <w:name w:val="heading 1"/>
    <w:basedOn w:val="a"/>
    <w:next w:val="a"/>
    <w:link w:val="10"/>
    <w:qFormat/>
    <w:rsid w:val="004560A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5"/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5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17</cp:revision>
  <cp:lastPrinted>2025-04-22T11:15:00Z</cp:lastPrinted>
  <dcterms:created xsi:type="dcterms:W3CDTF">2025-04-09T11:15:00Z</dcterms:created>
  <dcterms:modified xsi:type="dcterms:W3CDTF">2025-04-23T05:24:00Z</dcterms:modified>
</cp:coreProperties>
</file>