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EE5E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         ПОГОДЖЕНО:</w:t>
      </w:r>
    </w:p>
    <w:p w14:paraId="32354ADD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Міський голова</w:t>
      </w:r>
    </w:p>
    <w:p w14:paraId="4185DB66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>Борис КАРПУС</w:t>
      </w:r>
    </w:p>
    <w:p w14:paraId="473EAD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</w:p>
    <w:p w14:paraId="4A837824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30A4D1AC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472703" w:rsidRDefault="00E45E34" w:rsidP="00E45E34">
      <w:pPr>
        <w:ind w:left="5954"/>
        <w:jc w:val="both"/>
        <w:outlineLvl w:val="0"/>
        <w:rPr>
          <w:sz w:val="28"/>
        </w:rPr>
      </w:pPr>
      <w:r w:rsidRPr="00472703">
        <w:rPr>
          <w:sz w:val="28"/>
        </w:rPr>
        <w:t xml:space="preserve">_____________________ </w:t>
      </w:r>
    </w:p>
    <w:p w14:paraId="0300D60B" w14:textId="77777777" w:rsidR="00E45E34" w:rsidRPr="00472703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472703">
        <w:rPr>
          <w:sz w:val="20"/>
          <w:szCs w:val="20"/>
        </w:rPr>
        <w:t xml:space="preserve">                          (дата)</w:t>
      </w:r>
    </w:p>
    <w:p w14:paraId="522017FF" w14:textId="77777777" w:rsidR="003942FE" w:rsidRPr="00472703" w:rsidRDefault="003942FE" w:rsidP="00E45E34">
      <w:pPr>
        <w:jc w:val="center"/>
        <w:outlineLvl w:val="0"/>
        <w:rPr>
          <w:b/>
          <w:bCs/>
          <w:sz w:val="28"/>
          <w:szCs w:val="28"/>
        </w:rPr>
      </w:pPr>
    </w:p>
    <w:p w14:paraId="34456DBA" w14:textId="77777777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Перелік питань, </w:t>
      </w:r>
    </w:p>
    <w:p w14:paraId="668F4C1D" w14:textId="4FEDDDAD" w:rsidR="00E45E34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 xml:space="preserve">які виносяться на розгляд чергової </w:t>
      </w:r>
      <w:r w:rsidR="002017A6" w:rsidRPr="00472703">
        <w:rPr>
          <w:b/>
          <w:bCs/>
          <w:sz w:val="28"/>
        </w:rPr>
        <w:t>4</w:t>
      </w:r>
      <w:r w:rsidR="00DC53A6" w:rsidRPr="00472703">
        <w:rPr>
          <w:b/>
          <w:bCs/>
          <w:sz w:val="28"/>
        </w:rPr>
        <w:t>1</w:t>
      </w:r>
      <w:r w:rsidRPr="00472703">
        <w:rPr>
          <w:b/>
          <w:bCs/>
          <w:sz w:val="28"/>
        </w:rPr>
        <w:t xml:space="preserve">-ї сесії </w:t>
      </w:r>
    </w:p>
    <w:p w14:paraId="2267E2AF" w14:textId="77777777" w:rsidR="00395F72" w:rsidRPr="00472703" w:rsidRDefault="00E45E34" w:rsidP="00E45E34">
      <w:pPr>
        <w:jc w:val="center"/>
        <w:outlineLvl w:val="0"/>
        <w:rPr>
          <w:b/>
          <w:bCs/>
          <w:sz w:val="28"/>
        </w:rPr>
      </w:pPr>
      <w:r w:rsidRPr="00472703">
        <w:rPr>
          <w:b/>
          <w:bCs/>
          <w:sz w:val="28"/>
        </w:rPr>
        <w:t>Нововолинської міської ради</w:t>
      </w:r>
    </w:p>
    <w:p w14:paraId="06700781" w14:textId="77777777" w:rsidR="00E45E34" w:rsidRPr="00472703" w:rsidRDefault="00E45E34" w:rsidP="00395F72">
      <w:pPr>
        <w:jc w:val="both"/>
        <w:outlineLvl w:val="0"/>
        <w:rPr>
          <w:sz w:val="2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="00472703" w:rsidRPr="00472703" w14:paraId="3C855787" w14:textId="77777777" w:rsidTr="00993362">
        <w:tc>
          <w:tcPr>
            <w:tcW w:w="704" w:type="dxa"/>
            <w:shd w:val="clear" w:color="auto" w:fill="auto"/>
            <w:vAlign w:val="center"/>
          </w:tcPr>
          <w:p w14:paraId="12DC8E9F" w14:textId="77777777" w:rsidR="00CD5C47" w:rsidRPr="00472703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A0722D2" w14:textId="0CFA87A2" w:rsidR="00CD5C47" w:rsidRPr="00472703" w:rsidRDefault="00CD5C47" w:rsidP="00CD5C47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="002017A6" w:rsidRPr="00472703">
              <w:rPr>
                <w:sz w:val="28"/>
                <w:szCs w:val="28"/>
              </w:rPr>
              <w:t>сорок</w:t>
            </w:r>
            <w:r w:rsidR="00DC53A6" w:rsidRPr="00472703">
              <w:rPr>
                <w:sz w:val="28"/>
                <w:szCs w:val="28"/>
              </w:rPr>
              <w:t xml:space="preserve"> першої</w:t>
            </w:r>
            <w:r w:rsidRPr="00472703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2A3DD8D3" w14:textId="4ECF96C6" w:rsidR="00CD5C47" w:rsidRPr="00472703" w:rsidRDefault="00CD5C47" w:rsidP="00CD5C47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Карпус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Борис Сергійович – міський голова</w:t>
            </w:r>
          </w:p>
        </w:tc>
      </w:tr>
      <w:tr w:rsidR="008E3861" w:rsidRPr="00472703" w14:paraId="6F6BE7CB" w14:textId="77777777" w:rsidTr="00993362">
        <w:tc>
          <w:tcPr>
            <w:tcW w:w="704" w:type="dxa"/>
            <w:shd w:val="clear" w:color="auto" w:fill="auto"/>
            <w:vAlign w:val="center"/>
          </w:tcPr>
          <w:p w14:paraId="5BF032D4" w14:textId="77777777" w:rsidR="008E3861" w:rsidRPr="00472703" w:rsidRDefault="008E386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6FCC201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28DADD63" w14:textId="09AB9029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Дицьо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472703" w:rsidRPr="00472703" w14:paraId="723C5CDF" w14:textId="77777777" w:rsidTr="00993362">
        <w:tc>
          <w:tcPr>
            <w:tcW w:w="704" w:type="dxa"/>
            <w:shd w:val="clear" w:color="auto" w:fill="auto"/>
            <w:vAlign w:val="center"/>
          </w:tcPr>
          <w:p w14:paraId="61A991F4" w14:textId="77777777" w:rsidR="00CD5C47" w:rsidRPr="00472703" w:rsidRDefault="00CD5C47" w:rsidP="001328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D74E77A" w14:textId="0F962D7C" w:rsidR="00CD5C47" w:rsidRPr="00472703" w:rsidRDefault="00132853" w:rsidP="00132853">
            <w:pPr>
              <w:jc w:val="both"/>
              <w:rPr>
                <w:sz w:val="28"/>
                <w:szCs w:val="28"/>
              </w:rPr>
            </w:pPr>
            <w:r w:rsidRPr="00472703">
              <w:rPr>
                <w:rFonts w:eastAsia="Times New Roman"/>
                <w:sz w:val="28"/>
                <w:szCs w:val="28"/>
              </w:rPr>
              <w:t>Про підсумки медичного обслуговування населення, надання медичної допомоги та послуг медичного обслуговування в стаціонарних умовах, використання коштів, які надходили з різних бюджетів</w:t>
            </w:r>
            <w:r w:rsidR="0015204A" w:rsidRPr="00472703">
              <w:rPr>
                <w:sz w:val="28"/>
                <w:szCs w:val="28"/>
              </w:rPr>
              <w:t>.</w:t>
            </w:r>
          </w:p>
          <w:p w14:paraId="54EBC244" w14:textId="2A6FE163" w:rsidR="0015204A" w:rsidRPr="00472703" w:rsidRDefault="0015204A" w:rsidP="00132853">
            <w:pPr>
              <w:jc w:val="both"/>
              <w:rPr>
                <w:sz w:val="28"/>
                <w:szCs w:val="28"/>
              </w:rPr>
            </w:pPr>
            <w:proofErr w:type="spellStart"/>
            <w:r w:rsidRPr="00472703">
              <w:rPr>
                <w:i/>
                <w:sz w:val="28"/>
                <w:szCs w:val="28"/>
              </w:rPr>
              <w:t>Інформує:Шипелик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472703" w:rsidRPr="00472703" w14:paraId="4968E29A" w14:textId="77777777" w:rsidTr="00993362">
        <w:tc>
          <w:tcPr>
            <w:tcW w:w="704" w:type="dxa"/>
            <w:shd w:val="clear" w:color="auto" w:fill="auto"/>
            <w:vAlign w:val="center"/>
          </w:tcPr>
          <w:p w14:paraId="2C079D1C" w14:textId="77777777" w:rsidR="000C0D17" w:rsidRPr="00472703" w:rsidRDefault="000C0D1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7F095C" w14:textId="06B56909" w:rsidR="003E3743" w:rsidRPr="00472703" w:rsidRDefault="003E3743" w:rsidP="003E3743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  <w:r w:rsidR="00314C80" w:rsidRPr="00472703">
              <w:rPr>
                <w:sz w:val="28"/>
                <w:szCs w:val="28"/>
              </w:rPr>
              <w:t>.</w:t>
            </w:r>
          </w:p>
          <w:p w14:paraId="3B23044D" w14:textId="0C04EE12" w:rsidR="000C0D17" w:rsidRPr="00472703" w:rsidRDefault="006B2DE7" w:rsidP="003E3743">
            <w:pPr>
              <w:spacing w:line="300" w:lineRule="exact"/>
              <w:ind w:right="-82" w:firstLine="11"/>
              <w:jc w:val="both"/>
              <w:rPr>
                <w:bCs/>
                <w:sz w:val="28"/>
                <w:szCs w:val="28"/>
              </w:rPr>
            </w:pPr>
            <w:proofErr w:type="spellStart"/>
            <w:r w:rsidRPr="00472703">
              <w:rPr>
                <w:i/>
                <w:sz w:val="28"/>
                <w:szCs w:val="28"/>
              </w:rPr>
              <w:t>Інформує:Шипелик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Олег Володимирович – директор КНП «НЦМЛ»</w:t>
            </w:r>
          </w:p>
        </w:tc>
      </w:tr>
      <w:tr w:rsidR="00472703" w:rsidRPr="00472703" w14:paraId="6E1DFCC5" w14:textId="77777777" w:rsidTr="00993362">
        <w:tc>
          <w:tcPr>
            <w:tcW w:w="704" w:type="dxa"/>
            <w:shd w:val="clear" w:color="auto" w:fill="auto"/>
            <w:vAlign w:val="center"/>
          </w:tcPr>
          <w:p w14:paraId="2FE4DF5F" w14:textId="77777777" w:rsidR="00907CCD" w:rsidRPr="00472703" w:rsidRDefault="00907CC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7CAA787" w14:textId="77777777" w:rsidR="00907CCD" w:rsidRPr="00472703" w:rsidRDefault="00907CCD" w:rsidP="00907CCD">
            <w:pPr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bCs/>
                <w:sz w:val="28"/>
                <w:szCs w:val="28"/>
              </w:rPr>
              <w:t xml:space="preserve">Про </w:t>
            </w:r>
            <w:r w:rsidRPr="00472703">
              <w:rPr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472703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у Нововолинській  міській територіальній громаді  на 2025–2028 роки.</w:t>
            </w:r>
          </w:p>
          <w:p w14:paraId="7A5A1D2B" w14:textId="2ED34C94" w:rsidR="00907CCD" w:rsidRPr="00472703" w:rsidRDefault="00907CCD" w:rsidP="00907CC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30"/>
                <w:szCs w:val="30"/>
              </w:rPr>
              <w:t xml:space="preserve">Інформує: </w:t>
            </w:r>
            <w:proofErr w:type="spellStart"/>
            <w:r w:rsidRPr="00472703">
              <w:rPr>
                <w:i/>
                <w:sz w:val="30"/>
                <w:szCs w:val="30"/>
              </w:rPr>
              <w:t>Думич</w:t>
            </w:r>
            <w:proofErr w:type="spellEnd"/>
            <w:r w:rsidRPr="00472703">
              <w:rPr>
                <w:i/>
                <w:sz w:val="30"/>
                <w:szCs w:val="30"/>
              </w:rPr>
              <w:t xml:space="preserve"> Іванна Олегівна – начальник служби у справах дітей</w:t>
            </w:r>
          </w:p>
        </w:tc>
      </w:tr>
      <w:tr w:rsidR="00472703" w:rsidRPr="00472703" w14:paraId="5F51FEE9" w14:textId="77777777" w:rsidTr="00993362">
        <w:tc>
          <w:tcPr>
            <w:tcW w:w="704" w:type="dxa"/>
            <w:shd w:val="clear" w:color="auto" w:fill="auto"/>
            <w:vAlign w:val="center"/>
          </w:tcPr>
          <w:p w14:paraId="10C3D053" w14:textId="77777777" w:rsidR="003E3743" w:rsidRPr="00472703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9841E87" w14:textId="20309770" w:rsidR="003E3743" w:rsidRPr="00472703" w:rsidRDefault="003E3743" w:rsidP="003E3743">
            <w:pPr>
              <w:jc w:val="both"/>
              <w:rPr>
                <w:sz w:val="28"/>
                <w:szCs w:val="28"/>
                <w:lang w:eastAsia="zh-CN"/>
              </w:rPr>
            </w:pPr>
            <w:r w:rsidRPr="00472703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="00071D3F" w:rsidRPr="00472703">
              <w:rPr>
                <w:sz w:val="28"/>
                <w:szCs w:val="28"/>
                <w:lang w:eastAsia="zh-CN"/>
              </w:rPr>
              <w:t>.</w:t>
            </w:r>
          </w:p>
          <w:p w14:paraId="56C4C081" w14:textId="5C941914" w:rsidR="003E3743" w:rsidRPr="00472703" w:rsidRDefault="003E3743" w:rsidP="003E3743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  <w:lang w:eastAsia="zh-CN"/>
              </w:rPr>
              <w:t>Душук</w:t>
            </w:r>
            <w:proofErr w:type="spellEnd"/>
            <w:r w:rsidRPr="00472703">
              <w:rPr>
                <w:i/>
                <w:sz w:val="28"/>
                <w:szCs w:val="28"/>
                <w:lang w:eastAsia="zh-CN"/>
              </w:rPr>
              <w:t xml:space="preserve"> Марія Юріївна – начальник відділу культури</w:t>
            </w:r>
          </w:p>
        </w:tc>
      </w:tr>
      <w:tr w:rsidR="00472703" w:rsidRPr="00472703" w14:paraId="155D694D" w14:textId="77777777" w:rsidTr="00993362">
        <w:tc>
          <w:tcPr>
            <w:tcW w:w="704" w:type="dxa"/>
            <w:shd w:val="clear" w:color="auto" w:fill="auto"/>
            <w:vAlign w:val="center"/>
          </w:tcPr>
          <w:p w14:paraId="67AD0DDA" w14:textId="77777777" w:rsidR="003E3743" w:rsidRPr="00472703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9FB1BE" w14:textId="77777777" w:rsidR="00D2083A" w:rsidRPr="00472703" w:rsidRDefault="00D2083A" w:rsidP="00D2083A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2/42.</w:t>
            </w:r>
          </w:p>
          <w:p w14:paraId="605CF040" w14:textId="1572B54B" w:rsidR="003E3743" w:rsidRPr="00472703" w:rsidRDefault="00D2083A" w:rsidP="00D2083A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спорту.</w:t>
            </w:r>
          </w:p>
        </w:tc>
      </w:tr>
      <w:tr w:rsidR="00472703" w:rsidRPr="00472703" w14:paraId="1A6161DC" w14:textId="77777777" w:rsidTr="00993362">
        <w:tc>
          <w:tcPr>
            <w:tcW w:w="704" w:type="dxa"/>
            <w:shd w:val="clear" w:color="auto" w:fill="auto"/>
            <w:vAlign w:val="center"/>
          </w:tcPr>
          <w:p w14:paraId="3B9D5D47" w14:textId="77777777" w:rsidR="003E3743" w:rsidRPr="00472703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6DDFEFE" w14:textId="0B6FAE69" w:rsidR="00D2083A" w:rsidRPr="00472703" w:rsidRDefault="00D2083A" w:rsidP="00D2083A">
            <w:pPr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1D483F7A" w14:textId="1D8C40C0" w:rsidR="003E3743" w:rsidRPr="00472703" w:rsidRDefault="00D2083A" w:rsidP="00D2083A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72703" w:rsidRPr="00472703" w14:paraId="22B124B6" w14:textId="77777777" w:rsidTr="00993362">
        <w:tc>
          <w:tcPr>
            <w:tcW w:w="704" w:type="dxa"/>
            <w:shd w:val="clear" w:color="auto" w:fill="auto"/>
            <w:vAlign w:val="center"/>
          </w:tcPr>
          <w:p w14:paraId="7B08E8F5" w14:textId="77777777" w:rsidR="003E3743" w:rsidRPr="00472703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FFFCE8" w14:textId="77777777" w:rsidR="001712F4" w:rsidRPr="00472703" w:rsidRDefault="001712F4" w:rsidP="001712F4">
            <w:pPr>
              <w:jc w:val="both"/>
              <w:rPr>
                <w:sz w:val="28"/>
                <w:szCs w:val="28"/>
              </w:rPr>
            </w:pPr>
            <w:hyperlink r:id="rId6" w:history="1">
              <w:r w:rsidRPr="0047270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Про внесення змін до Цільової соціальної програми підтримки сім’ї, </w:t>
              </w:r>
              <w:r w:rsidRPr="00472703">
                <w:rPr>
                  <w:rStyle w:val="a6"/>
                  <w:color w:val="auto"/>
                  <w:sz w:val="28"/>
                  <w:szCs w:val="28"/>
                  <w:u w:val="none"/>
                </w:rPr>
                <w:lastRenderedPageBreak/>
                <w:t>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Pr="00472703">
              <w:rPr>
                <w:sz w:val="28"/>
                <w:szCs w:val="28"/>
              </w:rPr>
              <w:t>.</w:t>
            </w:r>
          </w:p>
          <w:p w14:paraId="1FDDFFF5" w14:textId="41EF4E90" w:rsidR="003E3743" w:rsidRPr="00472703" w:rsidRDefault="001712F4" w:rsidP="003E3743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72703" w:rsidRPr="00472703" w14:paraId="02A70CC7" w14:textId="77777777" w:rsidTr="00993362">
        <w:tc>
          <w:tcPr>
            <w:tcW w:w="704" w:type="dxa"/>
            <w:shd w:val="clear" w:color="auto" w:fill="auto"/>
            <w:vAlign w:val="center"/>
          </w:tcPr>
          <w:p w14:paraId="5A5ED2E0" w14:textId="77777777" w:rsidR="003E3743" w:rsidRPr="00472703" w:rsidRDefault="003E3743" w:rsidP="003E374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F8D9472" w14:textId="7D4D4352" w:rsidR="003E3743" w:rsidRPr="00472703" w:rsidRDefault="001712F4" w:rsidP="001712F4">
            <w:pPr>
              <w:jc w:val="both"/>
              <w:rPr>
                <w:bCs/>
                <w:sz w:val="28"/>
              </w:rPr>
            </w:pPr>
            <w:r w:rsidRPr="00472703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02CCB777" w14:textId="7399C7EF" w:rsidR="001712F4" w:rsidRPr="00472703" w:rsidRDefault="001712F4" w:rsidP="001712F4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472703" w:rsidRPr="00472703" w14:paraId="38812225" w14:textId="77777777" w:rsidTr="00993362">
        <w:tc>
          <w:tcPr>
            <w:tcW w:w="704" w:type="dxa"/>
            <w:shd w:val="clear" w:color="auto" w:fill="auto"/>
            <w:vAlign w:val="center"/>
          </w:tcPr>
          <w:p w14:paraId="24F3E720" w14:textId="77777777" w:rsidR="00744C3D" w:rsidRPr="00472703" w:rsidRDefault="00744C3D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07E20A" w14:textId="77777777" w:rsidR="00154756" w:rsidRPr="00472703" w:rsidRDefault="00154756" w:rsidP="00154756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67F01B7B" w14:textId="4D7772B9" w:rsidR="00744C3D" w:rsidRPr="00472703" w:rsidRDefault="00154756" w:rsidP="00154756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72703" w:rsidRPr="00472703" w14:paraId="58A1D6C8" w14:textId="77777777" w:rsidTr="00993362">
        <w:tc>
          <w:tcPr>
            <w:tcW w:w="704" w:type="dxa"/>
            <w:shd w:val="clear" w:color="auto" w:fill="auto"/>
            <w:vAlign w:val="center"/>
          </w:tcPr>
          <w:p w14:paraId="1AF15D92" w14:textId="77777777" w:rsidR="00154756" w:rsidRPr="00472703" w:rsidRDefault="00154756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16CDE7F" w14:textId="77777777" w:rsidR="00154756" w:rsidRPr="00472703" w:rsidRDefault="00154756" w:rsidP="00154756">
            <w:pPr>
              <w:jc w:val="both"/>
              <w:rPr>
                <w:sz w:val="28"/>
                <w:szCs w:val="28"/>
              </w:rPr>
            </w:pPr>
            <w:r w:rsidRPr="00472703">
              <w:rPr>
                <w:bCs/>
                <w:sz w:val="28"/>
                <w:szCs w:val="28"/>
              </w:rPr>
              <w:t xml:space="preserve">Про  затвердження </w:t>
            </w:r>
            <w:r w:rsidRPr="00472703">
              <w:rPr>
                <w:sz w:val="28"/>
                <w:szCs w:val="28"/>
              </w:rPr>
              <w:t>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роки.</w:t>
            </w:r>
          </w:p>
          <w:p w14:paraId="389F76EB" w14:textId="78A0922A" w:rsidR="00154756" w:rsidRPr="00472703" w:rsidRDefault="00154756" w:rsidP="00154756">
            <w:pPr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472703" w:rsidRPr="00472703" w14:paraId="301D820F" w14:textId="77777777" w:rsidTr="00993362">
        <w:tc>
          <w:tcPr>
            <w:tcW w:w="704" w:type="dxa"/>
            <w:shd w:val="clear" w:color="auto" w:fill="auto"/>
            <w:vAlign w:val="center"/>
          </w:tcPr>
          <w:p w14:paraId="615DB673" w14:textId="77777777" w:rsidR="00744C3D" w:rsidRPr="00472703" w:rsidRDefault="00744C3D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6FE34BF" w14:textId="77777777" w:rsidR="00744C3D" w:rsidRPr="00472703" w:rsidRDefault="00744C3D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bCs/>
                <w:sz w:val="28"/>
                <w:szCs w:val="28"/>
              </w:rPr>
              <w:t xml:space="preserve">Про внесення змін до </w:t>
            </w:r>
            <w:r w:rsidRPr="00472703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11054AB0" w14:textId="313A4181" w:rsidR="00744C3D" w:rsidRPr="00472703" w:rsidRDefault="00744C3D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bCs/>
                <w:i/>
                <w:sz w:val="28"/>
              </w:rPr>
              <w:t>Бабичук</w:t>
            </w:r>
            <w:proofErr w:type="spellEnd"/>
            <w:r w:rsidRPr="00472703">
              <w:rPr>
                <w:bCs/>
                <w:i/>
                <w:sz w:val="28"/>
              </w:rPr>
              <w:t xml:space="preserve"> Святослав Володимирович</w:t>
            </w:r>
            <w:r w:rsidRPr="00472703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472703" w:rsidRPr="00472703" w14:paraId="2C0E5D1F" w14:textId="77777777" w:rsidTr="00993362">
        <w:tc>
          <w:tcPr>
            <w:tcW w:w="704" w:type="dxa"/>
            <w:shd w:val="clear" w:color="auto" w:fill="auto"/>
            <w:vAlign w:val="center"/>
          </w:tcPr>
          <w:p w14:paraId="5E6DC120" w14:textId="77777777" w:rsidR="00744C3D" w:rsidRPr="00472703" w:rsidRDefault="00744C3D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9968928" w14:textId="77777777" w:rsidR="00744C3D" w:rsidRPr="00472703" w:rsidRDefault="00744C3D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5C183492" w14:textId="4F18B246" w:rsidR="00744C3D" w:rsidRPr="00472703" w:rsidRDefault="00744C3D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Шубенко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472703" w:rsidRPr="00472703" w14:paraId="30939695" w14:textId="77777777" w:rsidTr="00993362">
        <w:tc>
          <w:tcPr>
            <w:tcW w:w="704" w:type="dxa"/>
            <w:shd w:val="clear" w:color="auto" w:fill="auto"/>
            <w:vAlign w:val="center"/>
          </w:tcPr>
          <w:p w14:paraId="2C11A627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7205AD2" w14:textId="77777777" w:rsidR="00A01F29" w:rsidRPr="00472703" w:rsidRDefault="00A01F29" w:rsidP="00A01F29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sz w:val="28"/>
                <w:szCs w:val="28"/>
                <w:lang w:val="uk-UA"/>
              </w:rPr>
              <w:t>Про затвердження Статуту КП «Нововолинськтеплокомуненерго» Нововолинської міської ради у новій редакції.</w:t>
            </w:r>
          </w:p>
          <w:p w14:paraId="3C1FF1FF" w14:textId="6DE8814A" w:rsidR="00A01F29" w:rsidRPr="00472703" w:rsidRDefault="00E92E04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72703" w:rsidRPr="00472703" w14:paraId="613867CB" w14:textId="77777777" w:rsidTr="00993362">
        <w:tc>
          <w:tcPr>
            <w:tcW w:w="704" w:type="dxa"/>
            <w:shd w:val="clear" w:color="auto" w:fill="auto"/>
            <w:vAlign w:val="center"/>
          </w:tcPr>
          <w:p w14:paraId="427CD000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F18AF2" w14:textId="77777777" w:rsidR="00A01F29" w:rsidRPr="00472703" w:rsidRDefault="00A01F29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Плану дій зі сталого енергетичного розвитку та клімату Нововолинської міської територіальної громади до 2030 року.</w:t>
            </w:r>
          </w:p>
          <w:p w14:paraId="49446DE3" w14:textId="11BF2B30" w:rsidR="00A01F29" w:rsidRPr="00472703" w:rsidRDefault="00E92E04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72703" w:rsidRPr="00472703" w14:paraId="47075C63" w14:textId="77777777" w:rsidTr="00993362">
        <w:tc>
          <w:tcPr>
            <w:tcW w:w="704" w:type="dxa"/>
            <w:shd w:val="clear" w:color="auto" w:fill="auto"/>
            <w:vAlign w:val="center"/>
          </w:tcPr>
          <w:p w14:paraId="18E4DB45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17D550" w14:textId="77777777" w:rsidR="00A01F29" w:rsidRPr="00472703" w:rsidRDefault="00A01F29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створення комунальної установи «Центр підтримки бізнесу» та затвердження її Положення.</w:t>
            </w:r>
          </w:p>
          <w:p w14:paraId="1EBCAB61" w14:textId="3958764D" w:rsidR="00A01F29" w:rsidRPr="00472703" w:rsidRDefault="00E92E04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72703" w:rsidRPr="00472703" w14:paraId="33B5BBE1" w14:textId="77777777" w:rsidTr="00993362">
        <w:tc>
          <w:tcPr>
            <w:tcW w:w="704" w:type="dxa"/>
            <w:shd w:val="clear" w:color="auto" w:fill="auto"/>
            <w:vAlign w:val="center"/>
          </w:tcPr>
          <w:p w14:paraId="3F6CE22F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0BF485" w14:textId="77777777" w:rsidR="00A01F29" w:rsidRPr="00472703" w:rsidRDefault="00A01F29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надання згоди на безоплатне прийняття  в комунальну власність будівель пожежних депо та земельних ділянок.</w:t>
            </w:r>
          </w:p>
          <w:p w14:paraId="4F2E0655" w14:textId="0785F6C4" w:rsidR="00A01F29" w:rsidRPr="00472703" w:rsidRDefault="00E92E04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72703" w:rsidRPr="00472703" w14:paraId="70EAC9AB" w14:textId="77777777" w:rsidTr="00993362">
        <w:tc>
          <w:tcPr>
            <w:tcW w:w="704" w:type="dxa"/>
            <w:shd w:val="clear" w:color="auto" w:fill="auto"/>
            <w:vAlign w:val="center"/>
          </w:tcPr>
          <w:p w14:paraId="1F9C7D00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164C703" w14:textId="77777777" w:rsidR="00A01F29" w:rsidRPr="00472703" w:rsidRDefault="00A01F29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згоди на передачу в оренду майна комунальної власності та </w:t>
            </w:r>
            <w:r w:rsidRPr="00472703">
              <w:rPr>
                <w:sz w:val="28"/>
                <w:szCs w:val="28"/>
              </w:rPr>
              <w:lastRenderedPageBreak/>
              <w:t>включення цих об’єктів до Переліку об’єктів оренди другого типу.</w:t>
            </w:r>
          </w:p>
          <w:p w14:paraId="51742CE2" w14:textId="15C628AC" w:rsidR="00CE4C33" w:rsidRPr="00472703" w:rsidRDefault="00E92E04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72703" w:rsidRPr="00472703" w14:paraId="1863F9D2" w14:textId="77777777" w:rsidTr="00993362">
        <w:tc>
          <w:tcPr>
            <w:tcW w:w="704" w:type="dxa"/>
            <w:shd w:val="clear" w:color="auto" w:fill="auto"/>
            <w:vAlign w:val="center"/>
          </w:tcPr>
          <w:p w14:paraId="3E8666EE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E4D92BE" w14:textId="77777777" w:rsidR="00A01F29" w:rsidRPr="00472703" w:rsidRDefault="00A01F29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4527869C" w14:textId="29F76886" w:rsidR="00A01F29" w:rsidRPr="00472703" w:rsidRDefault="00E92E04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472703" w:rsidRPr="00472703" w14:paraId="034979C7" w14:textId="77777777" w:rsidTr="00993362">
        <w:tc>
          <w:tcPr>
            <w:tcW w:w="704" w:type="dxa"/>
            <w:shd w:val="clear" w:color="auto" w:fill="auto"/>
            <w:vAlign w:val="center"/>
          </w:tcPr>
          <w:p w14:paraId="2D9FEA62" w14:textId="77777777" w:rsidR="00A01F29" w:rsidRPr="00472703" w:rsidRDefault="00A01F29" w:rsidP="00744C3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80D459" w14:textId="77777777" w:rsidR="00A01F29" w:rsidRPr="00472703" w:rsidRDefault="00A01F29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6AEF8EE3" w14:textId="14660C6D" w:rsidR="00A01F29" w:rsidRPr="00472703" w:rsidRDefault="00E92E04" w:rsidP="00744C3D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8E3861" w:rsidRPr="00472703" w14:paraId="779D85D1" w14:textId="77777777" w:rsidTr="00993362">
        <w:tc>
          <w:tcPr>
            <w:tcW w:w="704" w:type="dxa"/>
            <w:shd w:val="clear" w:color="auto" w:fill="auto"/>
            <w:vAlign w:val="center"/>
          </w:tcPr>
          <w:p w14:paraId="3D1EBAA4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7A4E48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5EEAFA9F" w14:textId="451A0E73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Бурочук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8E3861" w:rsidRPr="00472703" w14:paraId="31AC0EE7" w14:textId="77777777" w:rsidTr="00993362">
        <w:tc>
          <w:tcPr>
            <w:tcW w:w="704" w:type="dxa"/>
            <w:shd w:val="clear" w:color="auto" w:fill="auto"/>
            <w:vAlign w:val="center"/>
          </w:tcPr>
          <w:p w14:paraId="2DFF3A8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3A93A01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33752F80" w14:textId="5E23053D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Бурочук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8E3861" w:rsidRPr="00472703" w14:paraId="6BD9BE33" w14:textId="77777777" w:rsidTr="00993362">
        <w:tc>
          <w:tcPr>
            <w:tcW w:w="704" w:type="dxa"/>
            <w:shd w:val="clear" w:color="auto" w:fill="auto"/>
            <w:vAlign w:val="center"/>
          </w:tcPr>
          <w:p w14:paraId="250174C5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8CDCF1" w14:textId="77777777" w:rsidR="008E3861" w:rsidRPr="00472703" w:rsidRDefault="008E3861" w:rsidP="008E3861">
            <w:pPr>
              <w:spacing w:line="300" w:lineRule="exact"/>
              <w:ind w:left="24" w:firstLine="23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43E96523" w14:textId="3704AC9E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управління.</w:t>
            </w:r>
          </w:p>
        </w:tc>
      </w:tr>
      <w:tr w:rsidR="008E3861" w:rsidRPr="00472703" w14:paraId="75769A56" w14:textId="77777777" w:rsidTr="00993362">
        <w:tc>
          <w:tcPr>
            <w:tcW w:w="704" w:type="dxa"/>
            <w:shd w:val="clear" w:color="auto" w:fill="auto"/>
            <w:vAlign w:val="center"/>
          </w:tcPr>
          <w:p w14:paraId="757C562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5F038A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надання згоди на прийняття у власність Нововолинської міської територіальної громади підручників, надрукованих за кошти донорів, що належать спільній власності територіальних громад сіл, селищ, міст області Волинської обласної ради.</w:t>
            </w:r>
          </w:p>
          <w:p w14:paraId="3E02334B" w14:textId="5D1797C7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8E3861" w:rsidRPr="00472703" w14:paraId="1D4525DE" w14:textId="77777777" w:rsidTr="00993362">
        <w:tc>
          <w:tcPr>
            <w:tcW w:w="704" w:type="dxa"/>
            <w:shd w:val="clear" w:color="auto" w:fill="auto"/>
            <w:vAlign w:val="center"/>
          </w:tcPr>
          <w:p w14:paraId="7C39D7E3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D26948B" w14:textId="4D96DEE2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розмір плати за харчування дітей у закладах дошкільної освіти.</w:t>
            </w:r>
          </w:p>
          <w:p w14:paraId="521C285C" w14:textId="7C1D7DDF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8E3861" w:rsidRPr="00472703" w14:paraId="2A6ADDA3" w14:textId="77777777" w:rsidTr="00993362">
        <w:tc>
          <w:tcPr>
            <w:tcW w:w="704" w:type="dxa"/>
            <w:shd w:val="clear" w:color="auto" w:fill="auto"/>
            <w:vAlign w:val="center"/>
          </w:tcPr>
          <w:p w14:paraId="38315B6A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72CB13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</w:p>
          <w:p w14:paraId="588CBE3C" w14:textId="58E56381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Янюк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8E3861" w:rsidRPr="00472703" w14:paraId="5E90650F" w14:textId="77777777" w:rsidTr="00993362">
        <w:tc>
          <w:tcPr>
            <w:tcW w:w="704" w:type="dxa"/>
            <w:shd w:val="clear" w:color="auto" w:fill="auto"/>
            <w:vAlign w:val="center"/>
          </w:tcPr>
          <w:p w14:paraId="2C92F2F5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273044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bookmarkStart w:id="0" w:name="_Hlk184976381"/>
            <w:r w:rsidRPr="00472703">
              <w:rPr>
                <w:sz w:val="28"/>
                <w:szCs w:val="28"/>
              </w:rPr>
              <w:t xml:space="preserve">Про затвердження Положення </w:t>
            </w:r>
            <w:bookmarkEnd w:id="0"/>
            <w:r w:rsidRPr="00472703">
              <w:rPr>
                <w:sz w:val="28"/>
                <w:szCs w:val="28"/>
              </w:rPr>
              <w:t>про управління освіти Нововолинської міської ради Волинської області у новій редакції.</w:t>
            </w:r>
          </w:p>
          <w:p w14:paraId="1C7F669D" w14:textId="417389D4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Янюк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8E3861" w:rsidRPr="00472703" w14:paraId="7BA9F759" w14:textId="77777777" w:rsidTr="00993362">
        <w:tc>
          <w:tcPr>
            <w:tcW w:w="704" w:type="dxa"/>
            <w:shd w:val="clear" w:color="auto" w:fill="auto"/>
            <w:vAlign w:val="center"/>
          </w:tcPr>
          <w:p w14:paraId="59C0BCA1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87B5DDD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створення </w:t>
            </w:r>
            <w:bookmarkStart w:id="1" w:name="_Hlk184976408"/>
            <w:r w:rsidRPr="00472703">
              <w:rPr>
                <w:sz w:val="28"/>
                <w:szCs w:val="28"/>
              </w:rPr>
              <w:t xml:space="preserve">централізованої бухгалтерії управління освіти Нововолинської міської ради  Волинської області  </w:t>
            </w:r>
            <w:bookmarkEnd w:id="1"/>
            <w:r w:rsidRPr="00472703">
              <w:rPr>
                <w:sz w:val="28"/>
                <w:szCs w:val="28"/>
              </w:rPr>
              <w:t>та затвердження Положення про централізовану бухгалтерію управління освіти Нововолинської міської ради Волинської області.</w:t>
            </w:r>
          </w:p>
          <w:p w14:paraId="521145A7" w14:textId="7FCCA493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Янюк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8E3861" w:rsidRPr="00472703" w14:paraId="73CF2E22" w14:textId="77777777" w:rsidTr="00993362">
        <w:tc>
          <w:tcPr>
            <w:tcW w:w="704" w:type="dxa"/>
            <w:shd w:val="clear" w:color="auto" w:fill="auto"/>
            <w:vAlign w:val="center"/>
          </w:tcPr>
          <w:p w14:paraId="1B43768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D28B91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Статутів закладів  загальної середньої освіти Нововолинської міської територіальної громади у новій  редакції.</w:t>
            </w:r>
          </w:p>
          <w:p w14:paraId="0625D0FD" w14:textId="704136BA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Янюк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8E3861" w:rsidRPr="00472703" w14:paraId="3D10CC65" w14:textId="77777777" w:rsidTr="00993362">
        <w:tc>
          <w:tcPr>
            <w:tcW w:w="704" w:type="dxa"/>
            <w:shd w:val="clear" w:color="auto" w:fill="auto"/>
            <w:vAlign w:val="center"/>
          </w:tcPr>
          <w:p w14:paraId="5E515CFB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D7E419D" w14:textId="77777777" w:rsidR="008E3861" w:rsidRPr="00472703" w:rsidRDefault="008E3861" w:rsidP="008E3861">
            <w:pPr>
              <w:rPr>
                <w:bCs/>
                <w:sz w:val="28"/>
                <w:szCs w:val="28"/>
              </w:rPr>
            </w:pPr>
            <w:r w:rsidRPr="00472703">
              <w:rPr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7268E472" w14:textId="6FA8219D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8E3861" w:rsidRPr="00472703" w14:paraId="57AA95BD" w14:textId="77777777" w:rsidTr="00993362">
        <w:tc>
          <w:tcPr>
            <w:tcW w:w="704" w:type="dxa"/>
            <w:shd w:val="clear" w:color="auto" w:fill="auto"/>
            <w:vAlign w:val="center"/>
          </w:tcPr>
          <w:p w14:paraId="390D8F0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1E8570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внесення змін до детальних планів територій.</w:t>
            </w:r>
          </w:p>
          <w:p w14:paraId="5833D621" w14:textId="4DF1E7D6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8E3861" w:rsidRPr="00472703" w14:paraId="12DFA784" w14:textId="77777777" w:rsidTr="00993362">
        <w:tc>
          <w:tcPr>
            <w:tcW w:w="704" w:type="dxa"/>
            <w:shd w:val="clear" w:color="auto" w:fill="auto"/>
            <w:vAlign w:val="center"/>
          </w:tcPr>
          <w:p w14:paraId="5D85DF3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57E7E4" w14:textId="77777777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sz w:val="28"/>
                <w:szCs w:val="28"/>
              </w:rPr>
              <w:t>Про затвердження детальних планів територій</w:t>
            </w:r>
            <w:r w:rsidRPr="00472703">
              <w:rPr>
                <w:sz w:val="28"/>
                <w:szCs w:val="28"/>
                <w:lang w:val="uk-UA"/>
              </w:rPr>
              <w:t>.</w:t>
            </w:r>
          </w:p>
          <w:p w14:paraId="73D0231B" w14:textId="4B67E5ED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8E3861" w:rsidRPr="00472703" w14:paraId="60DEF23E" w14:textId="77777777" w:rsidTr="00993362">
        <w:tc>
          <w:tcPr>
            <w:tcW w:w="704" w:type="dxa"/>
            <w:shd w:val="clear" w:color="auto" w:fill="auto"/>
            <w:vAlign w:val="center"/>
          </w:tcPr>
          <w:p w14:paraId="0FF577F6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BEC959A" w14:textId="77777777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sz w:val="28"/>
                <w:szCs w:val="28"/>
              </w:rPr>
              <w:t>Про затвердження проекту землеустрою щодо встановлення меж територій Нововолинської міської територіальної громади Володимирського району Волинської області</w:t>
            </w:r>
            <w:r w:rsidRPr="00472703">
              <w:rPr>
                <w:sz w:val="28"/>
                <w:szCs w:val="28"/>
                <w:lang w:val="uk-UA"/>
              </w:rPr>
              <w:t>.</w:t>
            </w:r>
          </w:p>
          <w:p w14:paraId="5707CA0B" w14:textId="6E343359" w:rsidR="008E3861" w:rsidRPr="00472703" w:rsidRDefault="008E3861" w:rsidP="008E3861">
            <w:pPr>
              <w:rPr>
                <w:bCs/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85F3D13" w14:textId="77777777" w:rsidTr="00993362">
        <w:tc>
          <w:tcPr>
            <w:tcW w:w="704" w:type="dxa"/>
            <w:shd w:val="clear" w:color="auto" w:fill="auto"/>
            <w:vAlign w:val="center"/>
          </w:tcPr>
          <w:p w14:paraId="46AADBD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3A2C7A7" w14:textId="77777777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bookmarkStart w:id="2" w:name="_Hlk172799807"/>
            <w:r w:rsidRPr="00472703">
              <w:rPr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bookmarkEnd w:id="2"/>
            <w:r w:rsidRPr="00472703">
              <w:rPr>
                <w:sz w:val="28"/>
                <w:szCs w:val="28"/>
              </w:rPr>
              <w:t xml:space="preserve">Нововолинській міській раді в м. Нововолинськ </w:t>
            </w:r>
            <w:bookmarkStart w:id="3" w:name="_Hlk176260326"/>
            <w:r w:rsidRPr="00472703">
              <w:rPr>
                <w:sz w:val="28"/>
                <w:szCs w:val="28"/>
              </w:rPr>
              <w:t xml:space="preserve">по </w:t>
            </w:r>
            <w:r w:rsidRPr="00472703">
              <w:rPr>
                <w:bCs/>
                <w:sz w:val="28"/>
                <w:szCs w:val="28"/>
              </w:rPr>
              <w:t>вулиці Героїв АТО, вулиці Григорія Сковороди та бульвар Шевченка  (</w:t>
            </w:r>
            <w:bookmarkStart w:id="4" w:name="_Hlk173823280"/>
            <w:r w:rsidRPr="00472703">
              <w:rPr>
                <w:bCs/>
                <w:sz w:val="28"/>
                <w:szCs w:val="28"/>
              </w:rPr>
              <w:t>біля земельної ділянки з кадастровими номерами 0710700000:02:005:0</w:t>
            </w:r>
            <w:bookmarkEnd w:id="4"/>
            <w:r w:rsidRPr="00472703">
              <w:rPr>
                <w:bCs/>
                <w:sz w:val="28"/>
                <w:szCs w:val="28"/>
              </w:rPr>
              <w:t>102)</w:t>
            </w:r>
            <w:bookmarkEnd w:id="3"/>
            <w:r w:rsidRPr="00472703">
              <w:rPr>
                <w:bCs/>
                <w:sz w:val="28"/>
                <w:szCs w:val="28"/>
              </w:rPr>
              <w:t>.</w:t>
            </w:r>
          </w:p>
          <w:p w14:paraId="23BF990D" w14:textId="76D2484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B02CA81" w14:textId="77777777" w:rsidTr="00993362">
        <w:tc>
          <w:tcPr>
            <w:tcW w:w="704" w:type="dxa"/>
            <w:shd w:val="clear" w:color="auto" w:fill="auto"/>
            <w:vAlign w:val="center"/>
          </w:tcPr>
          <w:p w14:paraId="04073562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C2BBA3C" w14:textId="77777777" w:rsidR="008E3861" w:rsidRPr="00472703" w:rsidRDefault="008E3861" w:rsidP="008E3861">
            <w:pPr>
              <w:tabs>
                <w:tab w:val="left" w:pos="-2268"/>
                <w:tab w:val="left" w:pos="-1843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встановлення земельних сервітутів з ТОВ </w:t>
            </w:r>
            <w:bookmarkStart w:id="5" w:name="_Hlk183424292"/>
            <w:r w:rsidRPr="00472703">
              <w:rPr>
                <w:sz w:val="28"/>
                <w:szCs w:val="28"/>
              </w:rPr>
              <w:t xml:space="preserve">«Нововолинський госпрозрахунковий ринок» </w:t>
            </w:r>
            <w:bookmarkEnd w:id="5"/>
            <w:r w:rsidRPr="00472703">
              <w:rPr>
                <w:sz w:val="28"/>
                <w:szCs w:val="28"/>
              </w:rPr>
              <w:t>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2397A0DC" w14:textId="3494861C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E3861" w:rsidRPr="00472703" w14:paraId="3F103E3E" w14:textId="77777777" w:rsidTr="00993362">
        <w:tc>
          <w:tcPr>
            <w:tcW w:w="704" w:type="dxa"/>
            <w:shd w:val="clear" w:color="auto" w:fill="auto"/>
            <w:vAlign w:val="center"/>
          </w:tcPr>
          <w:p w14:paraId="7B637366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0E9B2D1" w14:textId="77777777" w:rsidR="008E3861" w:rsidRPr="00472703" w:rsidRDefault="008E3861" w:rsidP="008E3861">
            <w:pPr>
              <w:tabs>
                <w:tab w:val="left" w:pos="5220"/>
              </w:tabs>
              <w:ind w:right="35"/>
              <w:jc w:val="both"/>
              <w:rPr>
                <w:sz w:val="28"/>
                <w:szCs w:val="28"/>
              </w:rPr>
            </w:pPr>
            <w:bookmarkStart w:id="6" w:name="_Hlk89087259"/>
            <w:r w:rsidRPr="00472703">
              <w:rPr>
                <w:sz w:val="28"/>
                <w:szCs w:val="28"/>
              </w:rPr>
              <w:t xml:space="preserve">Про затвердження </w:t>
            </w:r>
            <w:bookmarkEnd w:id="6"/>
            <w:r w:rsidRPr="00472703">
              <w:rPr>
                <w:sz w:val="28"/>
                <w:szCs w:val="28"/>
              </w:rPr>
              <w:t>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314F0219" w14:textId="607DE32D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E3861" w:rsidRPr="00472703" w14:paraId="1D0170CC" w14:textId="77777777" w:rsidTr="00993362">
        <w:tc>
          <w:tcPr>
            <w:tcW w:w="704" w:type="dxa"/>
            <w:shd w:val="clear" w:color="auto" w:fill="auto"/>
            <w:vAlign w:val="center"/>
          </w:tcPr>
          <w:p w14:paraId="564D9CAA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811AB9" w14:textId="77777777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щодо поділу земельної ділянки Нововолинській міській раді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м. Нововолинськ, </w:t>
            </w:r>
            <w:bookmarkStart w:id="7" w:name="_Hlk171940207"/>
            <w:r w:rsidRPr="00472703">
              <w:rPr>
                <w:sz w:val="28"/>
                <w:szCs w:val="28"/>
              </w:rPr>
              <w:t xml:space="preserve">вулиця </w:t>
            </w:r>
            <w:bookmarkEnd w:id="7"/>
            <w:r w:rsidRPr="00472703">
              <w:rPr>
                <w:sz w:val="28"/>
                <w:szCs w:val="28"/>
              </w:rPr>
              <w:t>Винниченка, 14.</w:t>
            </w:r>
          </w:p>
          <w:p w14:paraId="7A8009B5" w14:textId="6BEB2231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7628651" w14:textId="77777777" w:rsidTr="00993362">
        <w:tc>
          <w:tcPr>
            <w:tcW w:w="704" w:type="dxa"/>
            <w:shd w:val="clear" w:color="auto" w:fill="auto"/>
            <w:vAlign w:val="center"/>
          </w:tcPr>
          <w:p w14:paraId="5B510851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68B9CB9" w14:textId="77777777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Нововолинській міській раді, яка розташована </w:t>
            </w:r>
            <w:bookmarkStart w:id="8" w:name="_Hlk182308729"/>
            <w:r w:rsidRPr="00472703">
              <w:rPr>
                <w:sz w:val="28"/>
                <w:szCs w:val="28"/>
              </w:rPr>
              <w:t>в селищі Благодатне, вулиця Грушевського, 8.</w:t>
            </w:r>
          </w:p>
          <w:p w14:paraId="4EB8ECD5" w14:textId="250846D7" w:rsidR="008E3861" w:rsidRPr="00472703" w:rsidRDefault="008E3861" w:rsidP="008E3861">
            <w:pPr>
              <w:tabs>
                <w:tab w:val="left" w:pos="-2268"/>
                <w:tab w:val="left" w:pos="-1843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8"/>
          </w:p>
        </w:tc>
      </w:tr>
      <w:tr w:rsidR="008E3861" w:rsidRPr="00472703" w14:paraId="117ACF7C" w14:textId="77777777" w:rsidTr="00993362">
        <w:tc>
          <w:tcPr>
            <w:tcW w:w="704" w:type="dxa"/>
            <w:shd w:val="clear" w:color="auto" w:fill="auto"/>
            <w:vAlign w:val="center"/>
          </w:tcPr>
          <w:p w14:paraId="09C78A3A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927395" w14:textId="77777777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Сковороди, 24.</w:t>
            </w:r>
          </w:p>
          <w:p w14:paraId="470E7A68" w14:textId="1268EDEE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E3861" w:rsidRPr="00472703" w14:paraId="010A3139" w14:textId="77777777" w:rsidTr="00993362">
        <w:tc>
          <w:tcPr>
            <w:tcW w:w="704" w:type="dxa"/>
            <w:shd w:val="clear" w:color="auto" w:fill="auto"/>
            <w:vAlign w:val="center"/>
          </w:tcPr>
          <w:p w14:paraId="2F768A82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7C6BEC" w14:textId="7777777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ТОВ «МОДЕЛ ТРАНС» технічних документацій із землеустрою щодо встановлення (відновлення) меж земельних ділянок в натурі (на місцевості</w:t>
            </w:r>
            <w:bookmarkStart w:id="9" w:name="_Hlk176165088"/>
            <w:r w:rsidRPr="00472703">
              <w:rPr>
                <w:sz w:val="28"/>
                <w:szCs w:val="28"/>
              </w:rPr>
              <w:t>) в селищі Благодатне, вул. Перемоги, 1Л</w:t>
            </w:r>
            <w:bookmarkEnd w:id="9"/>
            <w:r w:rsidRPr="00472703">
              <w:rPr>
                <w:sz w:val="28"/>
                <w:szCs w:val="28"/>
              </w:rPr>
              <w:t>.</w:t>
            </w:r>
          </w:p>
          <w:p w14:paraId="71AC7B7C" w14:textId="664519DE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4A0172C7" w14:textId="77777777" w:rsidTr="00993362">
        <w:tc>
          <w:tcPr>
            <w:tcW w:w="704" w:type="dxa"/>
            <w:shd w:val="clear" w:color="auto" w:fill="auto"/>
            <w:vAlign w:val="center"/>
          </w:tcPr>
          <w:p w14:paraId="7F0EFDD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FE5163" w14:textId="7777777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ТОВ «МОДЕЛПАК» технічної документації із землеустрою щодо встановлення(відновлення) меж земельної ділянки в натурі (на місцевості) в селищі Благодатне, вул. Перемоги, 1Л за кадастровим номером 07107453000:06:036:0020.</w:t>
            </w:r>
          </w:p>
          <w:p w14:paraId="7D2D32C4" w14:textId="4E85007B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685F74A" w14:textId="77777777" w:rsidTr="00993362">
        <w:tc>
          <w:tcPr>
            <w:tcW w:w="704" w:type="dxa"/>
            <w:shd w:val="clear" w:color="auto" w:fill="auto"/>
            <w:vAlign w:val="center"/>
          </w:tcPr>
          <w:p w14:paraId="349D1396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F704D64" w14:textId="77777777" w:rsidR="008E3861" w:rsidRPr="00472703" w:rsidRDefault="008E3861" w:rsidP="008E3861">
            <w:pPr>
              <w:tabs>
                <w:tab w:val="left" w:pos="-2268"/>
                <w:tab w:val="left" w:pos="-1843"/>
                <w:tab w:val="left" w:pos="3119"/>
                <w:tab w:val="left" w:pos="3969"/>
                <w:tab w:val="left" w:pos="4395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Товариству з обмеженою відповідальністю «МОДЕЛПАК»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селище Благодатне, вул. Перемоги, 1Л.</w:t>
            </w:r>
          </w:p>
          <w:p w14:paraId="09052C6D" w14:textId="7255E5F1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8E3861" w:rsidRPr="00472703" w14:paraId="7E9187BC" w14:textId="77777777" w:rsidTr="00993362">
        <w:tc>
          <w:tcPr>
            <w:tcW w:w="704" w:type="dxa"/>
            <w:shd w:val="clear" w:color="auto" w:fill="auto"/>
            <w:vAlign w:val="center"/>
          </w:tcPr>
          <w:p w14:paraId="7C6C935E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4634EFA" w14:textId="77777777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472703">
              <w:rPr>
                <w:sz w:val="28"/>
                <w:szCs w:val="28"/>
              </w:rPr>
              <w:t>Грибовицького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старостинського</w:t>
            </w:r>
            <w:proofErr w:type="spellEnd"/>
            <w:r w:rsidRPr="00472703">
              <w:rPr>
                <w:sz w:val="28"/>
                <w:szCs w:val="28"/>
              </w:rPr>
              <w:t xml:space="preserve"> округу, площею 10,0000 га, кадастровий номер </w:t>
            </w:r>
            <w:bookmarkStart w:id="10" w:name="_Hlk183520940"/>
            <w:r w:rsidRPr="00472703">
              <w:rPr>
                <w:sz w:val="28"/>
                <w:szCs w:val="28"/>
              </w:rPr>
              <w:t>0721180900:03:000:0246</w:t>
            </w:r>
            <w:bookmarkEnd w:id="10"/>
            <w:r w:rsidRPr="00472703">
              <w:rPr>
                <w:sz w:val="28"/>
                <w:szCs w:val="28"/>
              </w:rPr>
              <w:t>.</w:t>
            </w:r>
          </w:p>
          <w:p w14:paraId="6C5E73E8" w14:textId="50D9B38C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8E3861" w:rsidRPr="00472703" w14:paraId="149374A6" w14:textId="77777777" w:rsidTr="00993362">
        <w:tc>
          <w:tcPr>
            <w:tcW w:w="704" w:type="dxa"/>
            <w:shd w:val="clear" w:color="auto" w:fill="auto"/>
            <w:vAlign w:val="center"/>
          </w:tcPr>
          <w:p w14:paraId="30112C43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C9DCD2" w14:textId="77777777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472703">
              <w:rPr>
                <w:sz w:val="28"/>
                <w:szCs w:val="28"/>
              </w:rPr>
              <w:t>Грибовицького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старостинського</w:t>
            </w:r>
            <w:proofErr w:type="spellEnd"/>
            <w:r w:rsidRPr="00472703">
              <w:rPr>
                <w:sz w:val="28"/>
                <w:szCs w:val="28"/>
              </w:rPr>
              <w:t xml:space="preserve"> округу, площею 10,0000 га, кадастровий номер 0721180900:03:000:0246.</w:t>
            </w:r>
          </w:p>
          <w:p w14:paraId="1DDBCEA6" w14:textId="3D2951C3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8E3861" w:rsidRPr="00472703" w14:paraId="55C3FA0E" w14:textId="77777777" w:rsidTr="00993362">
        <w:tc>
          <w:tcPr>
            <w:tcW w:w="704" w:type="dxa"/>
            <w:shd w:val="clear" w:color="auto" w:fill="auto"/>
            <w:vAlign w:val="center"/>
          </w:tcPr>
          <w:p w14:paraId="77EEBC93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3267C6" w14:textId="77777777" w:rsidR="008E3861" w:rsidRPr="00472703" w:rsidRDefault="008E3861" w:rsidP="008E3861">
            <w:pPr>
              <w:shd w:val="clear" w:color="auto" w:fill="FFFFFF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втрату чинності рішення міської ради від 20 вересня 2024 року № 36/81 «</w:t>
            </w:r>
            <w:bookmarkStart w:id="11" w:name="_Hlk183511741"/>
            <w:r w:rsidRPr="00472703">
              <w:rPr>
                <w:sz w:val="28"/>
                <w:szCs w:val="28"/>
              </w:rPr>
              <w:t xml:space="preserve">Про надання дозволу Нововолинській міській раді на розроблення проекту землеустрою, що забезпечує еколого-економічне обґрунтування сівозмін та упорядкування угідь на земельну ділянку, яка розташована за межами населених пунктів Нововолинської міської територіальної громади </w:t>
            </w:r>
            <w:proofErr w:type="spellStart"/>
            <w:r w:rsidRPr="00472703">
              <w:rPr>
                <w:sz w:val="28"/>
                <w:szCs w:val="28"/>
              </w:rPr>
              <w:t>Грибовицького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старостинського</w:t>
            </w:r>
            <w:proofErr w:type="spellEnd"/>
            <w:r w:rsidRPr="00472703">
              <w:rPr>
                <w:sz w:val="28"/>
                <w:szCs w:val="28"/>
              </w:rPr>
              <w:t xml:space="preserve"> округу площею 10,00 га</w:t>
            </w:r>
            <w:bookmarkEnd w:id="11"/>
            <w:r w:rsidRPr="00472703">
              <w:rPr>
                <w:sz w:val="28"/>
                <w:szCs w:val="28"/>
              </w:rPr>
              <w:t>».</w:t>
            </w:r>
          </w:p>
          <w:p w14:paraId="1CC53D0E" w14:textId="29C41124" w:rsidR="008E3861" w:rsidRPr="00472703" w:rsidRDefault="008E3861" w:rsidP="008E3861">
            <w:pPr>
              <w:tabs>
                <w:tab w:val="left" w:pos="-2268"/>
                <w:tab w:val="left" w:pos="-1843"/>
                <w:tab w:val="left" w:pos="3119"/>
                <w:tab w:val="left" w:pos="3969"/>
                <w:tab w:val="left" w:pos="4395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8E3861" w:rsidRPr="00472703" w14:paraId="066C5395" w14:textId="77777777" w:rsidTr="00993362">
        <w:tc>
          <w:tcPr>
            <w:tcW w:w="704" w:type="dxa"/>
            <w:shd w:val="clear" w:color="auto" w:fill="auto"/>
            <w:vAlign w:val="center"/>
          </w:tcPr>
          <w:p w14:paraId="5A5CDF39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1D24F71" w14:textId="7777777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472703">
              <w:rPr>
                <w:sz w:val="28"/>
                <w:szCs w:val="28"/>
              </w:rPr>
              <w:t>Грибовицького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старостинського</w:t>
            </w:r>
            <w:proofErr w:type="spellEnd"/>
            <w:r w:rsidRPr="00472703">
              <w:rPr>
                <w:sz w:val="28"/>
                <w:szCs w:val="28"/>
              </w:rPr>
              <w:t xml:space="preserve"> округу.</w:t>
            </w:r>
          </w:p>
          <w:p w14:paraId="37EC7C60" w14:textId="5C3E992F" w:rsidR="008E3861" w:rsidRPr="00472703" w:rsidRDefault="008E3861" w:rsidP="008E3861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70280C93" w14:textId="77777777" w:rsidTr="00993362">
        <w:tc>
          <w:tcPr>
            <w:tcW w:w="704" w:type="dxa"/>
            <w:shd w:val="clear" w:color="auto" w:fill="auto"/>
            <w:vAlign w:val="center"/>
          </w:tcPr>
          <w:p w14:paraId="04CF3367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88798EE" w14:textId="77777777" w:rsidR="008E3861" w:rsidRPr="00472703" w:rsidRDefault="008E3861" w:rsidP="008E3861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</w:t>
            </w:r>
            <w:bookmarkStart w:id="12" w:name="_Hlk182402819"/>
            <w:r w:rsidRPr="00472703">
              <w:rPr>
                <w:sz w:val="28"/>
                <w:szCs w:val="28"/>
              </w:rPr>
              <w:t xml:space="preserve">Гречці Лілії Володимирівні і </w:t>
            </w:r>
            <w:proofErr w:type="spellStart"/>
            <w:r w:rsidRPr="00472703">
              <w:rPr>
                <w:sz w:val="28"/>
                <w:szCs w:val="28"/>
              </w:rPr>
              <w:t>Корензі</w:t>
            </w:r>
            <w:proofErr w:type="spellEnd"/>
            <w:r w:rsidRPr="00472703">
              <w:rPr>
                <w:sz w:val="28"/>
                <w:szCs w:val="28"/>
              </w:rPr>
              <w:t xml:space="preserve"> Марії Миколаївні </w:t>
            </w:r>
            <w:bookmarkEnd w:id="12"/>
            <w:r w:rsidRPr="00472703">
              <w:rPr>
                <w:sz w:val="28"/>
                <w:szCs w:val="28"/>
              </w:rPr>
              <w:t>земельної ділянки для будівництва і обслуговування житлового будинку, господарських будівель і споруд (присадибна ділянка)» від 20 вересня 2024 року № 36/64.</w:t>
            </w:r>
          </w:p>
          <w:p w14:paraId="1BF3B9B5" w14:textId="3502E224" w:rsidR="008E3861" w:rsidRPr="00472703" w:rsidRDefault="008E3861" w:rsidP="008E3861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194EA884" w14:textId="77777777" w:rsidTr="00993362">
        <w:tc>
          <w:tcPr>
            <w:tcW w:w="704" w:type="dxa"/>
            <w:shd w:val="clear" w:color="auto" w:fill="auto"/>
            <w:vAlign w:val="center"/>
          </w:tcPr>
          <w:p w14:paraId="4B77499B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AAA4656" w14:textId="77777777" w:rsidR="008E3861" w:rsidRPr="00472703" w:rsidRDefault="008E3861" w:rsidP="008E3861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Лісовій Ірині Василівні і </w:t>
            </w:r>
            <w:proofErr w:type="spellStart"/>
            <w:r w:rsidRPr="00472703">
              <w:rPr>
                <w:sz w:val="28"/>
                <w:szCs w:val="28"/>
              </w:rPr>
              <w:t>Рибкевич</w:t>
            </w:r>
            <w:proofErr w:type="spellEnd"/>
            <w:r w:rsidRPr="00472703">
              <w:rPr>
                <w:sz w:val="28"/>
                <w:szCs w:val="28"/>
              </w:rPr>
              <w:t xml:space="preserve"> Людмилі Ігорівні земельної ділянки для будівництва і обслуговування житлового будинку, господарських будівель і споруд (присадибна ділянка)» від 20 вересня 2024 року № 36/65.</w:t>
            </w:r>
          </w:p>
          <w:p w14:paraId="3A4F8FDB" w14:textId="0159211F" w:rsidR="008E3861" w:rsidRPr="00472703" w:rsidRDefault="008E3861" w:rsidP="008E3861">
            <w:pPr>
              <w:shd w:val="clear" w:color="auto" w:fill="FFFFFF"/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53C64EF7" w14:textId="77777777" w:rsidTr="00993362">
        <w:tc>
          <w:tcPr>
            <w:tcW w:w="704" w:type="dxa"/>
            <w:shd w:val="clear" w:color="auto" w:fill="auto"/>
            <w:vAlign w:val="center"/>
          </w:tcPr>
          <w:p w14:paraId="79A38F44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3584780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bookmarkStart w:id="13" w:name="_Hlk172804138"/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72703">
              <w:rPr>
                <w:sz w:val="28"/>
                <w:szCs w:val="28"/>
              </w:rPr>
              <w:t>Міліщуку</w:t>
            </w:r>
            <w:proofErr w:type="spellEnd"/>
            <w:r w:rsidRPr="00472703">
              <w:rPr>
                <w:sz w:val="28"/>
                <w:szCs w:val="28"/>
              </w:rPr>
              <w:t xml:space="preserve"> Миколі Федоровичу в оренду земельної ділянки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 xml:space="preserve">для городництва в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 xml:space="preserve"> поблизу вулиці </w:t>
            </w:r>
            <w:proofErr w:type="spellStart"/>
            <w:r w:rsidRPr="00472703">
              <w:rPr>
                <w:sz w:val="28"/>
                <w:szCs w:val="28"/>
              </w:rPr>
              <w:t>Панасівська</w:t>
            </w:r>
            <w:proofErr w:type="spellEnd"/>
            <w:r w:rsidRPr="00472703">
              <w:rPr>
                <w:sz w:val="28"/>
                <w:szCs w:val="28"/>
              </w:rPr>
              <w:t>.</w:t>
            </w:r>
          </w:p>
          <w:p w14:paraId="12BC1034" w14:textId="7CBBDDE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3"/>
          </w:p>
        </w:tc>
      </w:tr>
      <w:tr w:rsidR="008E3861" w:rsidRPr="00472703" w14:paraId="0022B523" w14:textId="77777777" w:rsidTr="00993362">
        <w:tc>
          <w:tcPr>
            <w:tcW w:w="704" w:type="dxa"/>
            <w:shd w:val="clear" w:color="auto" w:fill="auto"/>
            <w:vAlign w:val="center"/>
          </w:tcPr>
          <w:p w14:paraId="79D03CC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E3CDB81" w14:textId="7777777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472703">
              <w:rPr>
                <w:sz w:val="28"/>
                <w:szCs w:val="28"/>
              </w:rPr>
              <w:t>Горпінічу</w:t>
            </w:r>
            <w:proofErr w:type="spellEnd"/>
            <w:r w:rsidRPr="00472703">
              <w:rPr>
                <w:sz w:val="28"/>
                <w:szCs w:val="28"/>
              </w:rPr>
              <w:t xml:space="preserve"> Олександру Вікторовичу дозволу на розробку документації із землеустрою на земельну ділянку, яка розташована </w:t>
            </w:r>
            <w:bookmarkStart w:id="14" w:name="_Hlk182307812"/>
            <w:r w:rsidRPr="00472703">
              <w:rPr>
                <w:sz w:val="28"/>
                <w:szCs w:val="28"/>
              </w:rPr>
              <w:t>в селищі Благодатне</w:t>
            </w:r>
            <w:r w:rsidRPr="00472703">
              <w:rPr>
                <w:bCs/>
                <w:sz w:val="28"/>
                <w:szCs w:val="28"/>
              </w:rPr>
              <w:t xml:space="preserve"> (поблизу вулиці Солов’їна).</w:t>
            </w:r>
          </w:p>
          <w:p w14:paraId="44B8C9CE" w14:textId="0FBDD5FB" w:rsidR="008E3861" w:rsidRPr="00472703" w:rsidRDefault="008E3861" w:rsidP="008E3861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4"/>
          </w:p>
        </w:tc>
      </w:tr>
      <w:tr w:rsidR="008E3861" w:rsidRPr="00472703" w14:paraId="74A56F3F" w14:textId="77777777" w:rsidTr="00993362">
        <w:tc>
          <w:tcPr>
            <w:tcW w:w="704" w:type="dxa"/>
            <w:shd w:val="clear" w:color="auto" w:fill="auto"/>
            <w:vAlign w:val="center"/>
          </w:tcPr>
          <w:p w14:paraId="4E8BB643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C6CA2A" w14:textId="7777777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Редьці Юрію Олександровичу дозволу на розробку документації із землеустрою </w:t>
            </w:r>
            <w:r w:rsidRPr="00472703">
              <w:rPr>
                <w:bCs/>
                <w:sz w:val="28"/>
                <w:szCs w:val="28"/>
              </w:rPr>
              <w:t>в с. Тишковичі.</w:t>
            </w:r>
          </w:p>
          <w:p w14:paraId="60DC0B2C" w14:textId="654667C6" w:rsidR="008E3861" w:rsidRPr="00472703" w:rsidRDefault="008E3861" w:rsidP="008E3861">
            <w:pPr>
              <w:tabs>
                <w:tab w:val="left" w:pos="-2268"/>
                <w:tab w:val="left" w:pos="-1843"/>
                <w:tab w:val="left" w:pos="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7A369355" w14:textId="77777777" w:rsidTr="00993362">
        <w:tc>
          <w:tcPr>
            <w:tcW w:w="704" w:type="dxa"/>
            <w:shd w:val="clear" w:color="auto" w:fill="auto"/>
            <w:vAlign w:val="center"/>
          </w:tcPr>
          <w:p w14:paraId="09A9C30B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90811D0" w14:textId="77777777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bCs/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Савчуку Вадиму Олеговичу дозволу на розробку документації із землеустрою </w:t>
            </w:r>
            <w:r w:rsidRPr="00472703">
              <w:rPr>
                <w:bCs/>
                <w:sz w:val="28"/>
                <w:szCs w:val="28"/>
              </w:rPr>
              <w:t xml:space="preserve">за </w:t>
            </w:r>
            <w:proofErr w:type="spellStart"/>
            <w:r w:rsidRPr="00472703">
              <w:rPr>
                <w:bCs/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bCs/>
                <w:sz w:val="28"/>
                <w:szCs w:val="28"/>
              </w:rPr>
              <w:t>: м. Нововолинськ, вул. Героїв АТО, 1а.</w:t>
            </w:r>
          </w:p>
          <w:p w14:paraId="50AC39E9" w14:textId="25A039AC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B3570D9" w14:textId="77777777" w:rsidTr="00993362">
        <w:tc>
          <w:tcPr>
            <w:tcW w:w="704" w:type="dxa"/>
            <w:shd w:val="clear" w:color="auto" w:fill="auto"/>
            <w:vAlign w:val="center"/>
          </w:tcPr>
          <w:p w14:paraId="1ABF0F1B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D13E8C" w14:textId="77777777" w:rsidR="008E3861" w:rsidRPr="00472703" w:rsidRDefault="008E3861" w:rsidP="008E38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надання дозволу</w:t>
            </w:r>
            <w:r w:rsidRPr="0047270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Калітці</w:t>
            </w:r>
            <w:proofErr w:type="spellEnd"/>
            <w:r w:rsidRPr="00472703">
              <w:rPr>
                <w:sz w:val="28"/>
                <w:szCs w:val="28"/>
              </w:rPr>
              <w:t xml:space="preserve"> Любові Олексіївні на розроблення </w:t>
            </w:r>
            <w:r w:rsidRPr="00472703">
              <w:rPr>
                <w:sz w:val="28"/>
                <w:szCs w:val="28"/>
              </w:rPr>
              <w:br/>
              <w:t>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2EB32F97" w14:textId="0C594A25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30DD7203" w14:textId="77777777" w:rsidTr="00993362">
        <w:tc>
          <w:tcPr>
            <w:tcW w:w="704" w:type="dxa"/>
            <w:shd w:val="clear" w:color="auto" w:fill="auto"/>
            <w:vAlign w:val="center"/>
          </w:tcPr>
          <w:p w14:paraId="3C37092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7E1347" w14:textId="77777777" w:rsidR="008E3861" w:rsidRPr="00472703" w:rsidRDefault="008E3861" w:rsidP="008E3861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bookmarkStart w:id="15" w:name="_Hlk172801541"/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Бандурі Аллі Леонідівні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bookmarkStart w:id="16" w:name="_Hlk182558917"/>
            <w:r w:rsidRPr="00472703">
              <w:rPr>
                <w:sz w:val="28"/>
                <w:szCs w:val="28"/>
              </w:rPr>
              <w:t xml:space="preserve">м. Нововолинськ, </w:t>
            </w:r>
            <w:bookmarkStart w:id="17" w:name="_Hlk182813972"/>
            <w:r w:rsidRPr="00472703">
              <w:rPr>
                <w:sz w:val="28"/>
                <w:szCs w:val="28"/>
              </w:rPr>
              <w:t xml:space="preserve">вулиця </w:t>
            </w:r>
            <w:bookmarkEnd w:id="16"/>
            <w:r w:rsidRPr="00472703">
              <w:rPr>
                <w:sz w:val="28"/>
                <w:szCs w:val="28"/>
              </w:rPr>
              <w:t xml:space="preserve">Дорошенка, </w:t>
            </w:r>
            <w:bookmarkEnd w:id="17"/>
            <w:r w:rsidRPr="00472703">
              <w:rPr>
                <w:sz w:val="28"/>
                <w:szCs w:val="28"/>
              </w:rPr>
              <w:t>68.</w:t>
            </w:r>
          </w:p>
          <w:p w14:paraId="2665F7BA" w14:textId="77B68094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5"/>
          </w:p>
        </w:tc>
      </w:tr>
      <w:tr w:rsidR="008E3861" w:rsidRPr="00472703" w14:paraId="4273832A" w14:textId="77777777" w:rsidTr="00993362">
        <w:tc>
          <w:tcPr>
            <w:tcW w:w="704" w:type="dxa"/>
            <w:shd w:val="clear" w:color="auto" w:fill="auto"/>
            <w:vAlign w:val="center"/>
          </w:tcPr>
          <w:p w14:paraId="3A6BB5F5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6F9C49" w14:textId="77777777" w:rsidR="008E3861" w:rsidRPr="00472703" w:rsidRDefault="008E3861" w:rsidP="008E3861">
            <w:pPr>
              <w:tabs>
                <w:tab w:val="left" w:pos="3686"/>
                <w:tab w:val="left" w:pos="7938"/>
              </w:tabs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72703">
              <w:rPr>
                <w:sz w:val="28"/>
                <w:szCs w:val="28"/>
              </w:rPr>
              <w:t>Гапон</w:t>
            </w:r>
            <w:proofErr w:type="spellEnd"/>
            <w:r w:rsidRPr="00472703">
              <w:rPr>
                <w:sz w:val="28"/>
                <w:szCs w:val="28"/>
              </w:rPr>
              <w:t xml:space="preserve"> Олені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вул. Зелена, 19.</w:t>
            </w:r>
          </w:p>
          <w:p w14:paraId="51303BD0" w14:textId="67CB735C" w:rsidR="008E3861" w:rsidRPr="00472703" w:rsidRDefault="008E3861" w:rsidP="008E3861">
            <w:pPr>
              <w:tabs>
                <w:tab w:val="left" w:pos="0"/>
              </w:tabs>
              <w:ind w:right="-1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3FDB18F" w14:textId="77777777" w:rsidTr="00993362">
        <w:tc>
          <w:tcPr>
            <w:tcW w:w="704" w:type="dxa"/>
            <w:shd w:val="clear" w:color="auto" w:fill="auto"/>
            <w:vAlign w:val="center"/>
          </w:tcPr>
          <w:p w14:paraId="647BAB9C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3157E45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Дацюку Дмитру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селище Благодатне, вул. Соборна, ½.</w:t>
            </w:r>
          </w:p>
          <w:p w14:paraId="77737934" w14:textId="6A99DB7B" w:rsidR="008E3861" w:rsidRPr="00472703" w:rsidRDefault="008E3861" w:rsidP="008E386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A6E5EA0" w14:textId="77777777" w:rsidTr="00993362">
        <w:tc>
          <w:tcPr>
            <w:tcW w:w="704" w:type="dxa"/>
            <w:shd w:val="clear" w:color="auto" w:fill="auto"/>
            <w:vAlign w:val="center"/>
          </w:tcPr>
          <w:p w14:paraId="5691838E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B85E34A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</w:t>
            </w:r>
            <w:bookmarkStart w:id="18" w:name="_Hlk182813922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Димич</w:t>
            </w:r>
            <w:proofErr w:type="spellEnd"/>
            <w:r w:rsidRPr="00472703">
              <w:rPr>
                <w:sz w:val="28"/>
                <w:szCs w:val="28"/>
              </w:rPr>
              <w:t xml:space="preserve"> Інні Олександрівні </w:t>
            </w:r>
            <w:bookmarkEnd w:id="18"/>
            <w:r w:rsidRPr="00472703">
              <w:rPr>
                <w:sz w:val="28"/>
                <w:szCs w:val="28"/>
              </w:rPr>
              <w:t xml:space="preserve">земельної ділянки для будівництва і </w:t>
            </w:r>
            <w:r w:rsidRPr="00472703">
              <w:rPr>
                <w:sz w:val="28"/>
                <w:szCs w:val="28"/>
              </w:rPr>
              <w:lastRenderedPageBreak/>
              <w:t xml:space="preserve">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вулиця Ігоря Сікорського, 41.</w:t>
            </w:r>
          </w:p>
          <w:p w14:paraId="2770B8CD" w14:textId="4A6D640D" w:rsidR="008E3861" w:rsidRPr="00472703" w:rsidRDefault="008E3861" w:rsidP="008E3861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4AD2EF88" w14:textId="77777777" w:rsidTr="00993362">
        <w:tc>
          <w:tcPr>
            <w:tcW w:w="704" w:type="dxa"/>
            <w:shd w:val="clear" w:color="auto" w:fill="auto"/>
            <w:vAlign w:val="center"/>
          </w:tcPr>
          <w:p w14:paraId="6730E4E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1A41C37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Драгун Юлії Павлівні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с. </w:t>
            </w:r>
            <w:proofErr w:type="spellStart"/>
            <w:r w:rsidRPr="00472703">
              <w:rPr>
                <w:sz w:val="28"/>
                <w:szCs w:val="28"/>
              </w:rPr>
              <w:t>Грибовиця</w:t>
            </w:r>
            <w:proofErr w:type="spellEnd"/>
            <w:r w:rsidRPr="00472703">
              <w:rPr>
                <w:sz w:val="28"/>
                <w:szCs w:val="28"/>
              </w:rPr>
              <w:t>, вул. Зелена, 47.</w:t>
            </w:r>
          </w:p>
          <w:p w14:paraId="59CA8EBE" w14:textId="6FDB4D7C" w:rsidR="008E3861" w:rsidRPr="00472703" w:rsidRDefault="008E3861" w:rsidP="008E3861">
            <w:pPr>
              <w:tabs>
                <w:tab w:val="left" w:pos="3686"/>
                <w:tab w:val="left" w:pos="7938"/>
              </w:tabs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1E751F8" w14:textId="77777777" w:rsidTr="00993362">
        <w:tc>
          <w:tcPr>
            <w:tcW w:w="704" w:type="dxa"/>
            <w:shd w:val="clear" w:color="auto" w:fill="auto"/>
            <w:vAlign w:val="center"/>
          </w:tcPr>
          <w:p w14:paraId="193C0C73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B387047" w14:textId="77777777" w:rsidR="008E3861" w:rsidRPr="00472703" w:rsidRDefault="008E3861" w:rsidP="008E3861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72703">
              <w:rPr>
                <w:sz w:val="28"/>
                <w:szCs w:val="28"/>
              </w:rPr>
              <w:t>Загородновій</w:t>
            </w:r>
            <w:proofErr w:type="spellEnd"/>
            <w:r w:rsidRPr="00472703">
              <w:rPr>
                <w:sz w:val="28"/>
                <w:szCs w:val="28"/>
              </w:rPr>
              <w:t xml:space="preserve"> Лілії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>, вул. Енергетична, 16.</w:t>
            </w:r>
          </w:p>
          <w:p w14:paraId="2FB65BAA" w14:textId="4F3832BA" w:rsidR="008E3861" w:rsidRPr="00472703" w:rsidRDefault="008E3861" w:rsidP="008E3861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8837CAC" w14:textId="77777777" w:rsidTr="00993362">
        <w:tc>
          <w:tcPr>
            <w:tcW w:w="704" w:type="dxa"/>
            <w:shd w:val="clear" w:color="auto" w:fill="auto"/>
            <w:vAlign w:val="center"/>
          </w:tcPr>
          <w:p w14:paraId="50316512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9FEE8BB" w14:textId="77777777" w:rsidR="008E3861" w:rsidRPr="00472703" w:rsidRDefault="008E3861" w:rsidP="008E3861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Зварку Олегу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>, вул. Тиха, 59.</w:t>
            </w:r>
          </w:p>
          <w:p w14:paraId="11FF4194" w14:textId="03331BA3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E3861" w:rsidRPr="00472703" w14:paraId="6B368E8D" w14:textId="77777777" w:rsidTr="00993362">
        <w:tc>
          <w:tcPr>
            <w:tcW w:w="704" w:type="dxa"/>
            <w:shd w:val="clear" w:color="auto" w:fill="auto"/>
            <w:vAlign w:val="center"/>
          </w:tcPr>
          <w:p w14:paraId="375284E9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AB7FD8D" w14:textId="77777777" w:rsidR="008E3861" w:rsidRPr="00472703" w:rsidRDefault="008E3861" w:rsidP="008E3861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Зінчуку Андрію Анатолійовичу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>, вул. Л. Українки, 32.</w:t>
            </w:r>
          </w:p>
          <w:p w14:paraId="73C1C1D9" w14:textId="5F86F30C" w:rsidR="008E3861" w:rsidRPr="00472703" w:rsidRDefault="008E3861" w:rsidP="008E3861">
            <w:pPr>
              <w:tabs>
                <w:tab w:val="left" w:pos="3686"/>
                <w:tab w:val="left" w:pos="7688"/>
              </w:tabs>
              <w:ind w:right="35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B0842D2" w14:textId="77777777" w:rsidTr="00993362">
        <w:tc>
          <w:tcPr>
            <w:tcW w:w="704" w:type="dxa"/>
            <w:shd w:val="clear" w:color="auto" w:fill="auto"/>
            <w:vAlign w:val="center"/>
          </w:tcPr>
          <w:p w14:paraId="2707A6A5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727089F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Локшині Валентині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вул. Гнатюка, 4.</w:t>
            </w:r>
          </w:p>
          <w:p w14:paraId="6B90BF50" w14:textId="0F829FDF" w:rsidR="008E3861" w:rsidRPr="00472703" w:rsidRDefault="008E3861" w:rsidP="008E3861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CFDF12D" w14:textId="77777777" w:rsidTr="00993362">
        <w:tc>
          <w:tcPr>
            <w:tcW w:w="704" w:type="dxa"/>
            <w:shd w:val="clear" w:color="auto" w:fill="auto"/>
            <w:vAlign w:val="center"/>
          </w:tcPr>
          <w:p w14:paraId="76F83559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13BD4E7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Павлюк Зінаїді Олексіївні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с. </w:t>
            </w:r>
            <w:proofErr w:type="spellStart"/>
            <w:r w:rsidRPr="00472703">
              <w:rPr>
                <w:sz w:val="28"/>
                <w:szCs w:val="28"/>
              </w:rPr>
              <w:t>Кропивщина</w:t>
            </w:r>
            <w:proofErr w:type="spellEnd"/>
            <w:r w:rsidRPr="00472703">
              <w:rPr>
                <w:sz w:val="28"/>
                <w:szCs w:val="28"/>
              </w:rPr>
              <w:t xml:space="preserve">, вул. </w:t>
            </w:r>
            <w:proofErr w:type="spellStart"/>
            <w:r w:rsidRPr="00472703">
              <w:rPr>
                <w:sz w:val="28"/>
                <w:szCs w:val="28"/>
              </w:rPr>
              <w:t>Кропивщанська</w:t>
            </w:r>
            <w:proofErr w:type="spellEnd"/>
            <w:r w:rsidRPr="00472703">
              <w:rPr>
                <w:sz w:val="28"/>
                <w:szCs w:val="28"/>
              </w:rPr>
              <w:t>, 16.</w:t>
            </w:r>
          </w:p>
          <w:p w14:paraId="2B2386FA" w14:textId="0F635FD0" w:rsidR="008E3861" w:rsidRPr="00472703" w:rsidRDefault="008E3861" w:rsidP="008E3861">
            <w:pPr>
              <w:tabs>
                <w:tab w:val="left" w:pos="3686"/>
                <w:tab w:val="left" w:pos="793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5B9D868" w14:textId="77777777" w:rsidTr="00993362">
        <w:tc>
          <w:tcPr>
            <w:tcW w:w="704" w:type="dxa"/>
            <w:shd w:val="clear" w:color="auto" w:fill="auto"/>
            <w:vAlign w:val="center"/>
          </w:tcPr>
          <w:p w14:paraId="051A0259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25F6362" w14:textId="77777777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Петрів Наталії Петрівні земельної ділянки для будівництва і </w:t>
            </w:r>
            <w:r w:rsidRPr="00472703">
              <w:rPr>
                <w:sz w:val="28"/>
                <w:szCs w:val="28"/>
              </w:rPr>
              <w:lastRenderedPageBreak/>
              <w:t xml:space="preserve">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м. Нововолинськ, вул. </w:t>
            </w:r>
            <w:proofErr w:type="spellStart"/>
            <w:r w:rsidRPr="00472703">
              <w:rPr>
                <w:sz w:val="28"/>
                <w:szCs w:val="28"/>
              </w:rPr>
              <w:t>Панасівська</w:t>
            </w:r>
            <w:proofErr w:type="spellEnd"/>
            <w:r w:rsidRPr="00472703">
              <w:rPr>
                <w:sz w:val="28"/>
                <w:szCs w:val="28"/>
              </w:rPr>
              <w:t>, 33.</w:t>
            </w:r>
          </w:p>
          <w:p w14:paraId="51D8D03F" w14:textId="5074A8FA" w:rsidR="008E3861" w:rsidRPr="00472703" w:rsidRDefault="008E3861" w:rsidP="008E3861">
            <w:pPr>
              <w:tabs>
                <w:tab w:val="left" w:pos="368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3EC01AF3" w14:textId="77777777" w:rsidTr="00993362">
        <w:tc>
          <w:tcPr>
            <w:tcW w:w="704" w:type="dxa"/>
            <w:shd w:val="clear" w:color="auto" w:fill="auto"/>
            <w:vAlign w:val="center"/>
          </w:tcPr>
          <w:p w14:paraId="45AFC74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6835AC2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72703">
              <w:rPr>
                <w:sz w:val="28"/>
                <w:szCs w:val="28"/>
              </w:rPr>
              <w:t>Савюк</w:t>
            </w:r>
            <w:proofErr w:type="spellEnd"/>
            <w:r w:rsidRPr="00472703">
              <w:rPr>
                <w:sz w:val="28"/>
                <w:szCs w:val="28"/>
              </w:rPr>
              <w:t xml:space="preserve"> Людмилі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вул. Кропивницького, 49.</w:t>
            </w:r>
          </w:p>
          <w:p w14:paraId="037BC84E" w14:textId="183D9973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FCF3FB3" w14:textId="77777777" w:rsidTr="00993362">
        <w:tc>
          <w:tcPr>
            <w:tcW w:w="704" w:type="dxa"/>
            <w:shd w:val="clear" w:color="auto" w:fill="auto"/>
            <w:vAlign w:val="center"/>
          </w:tcPr>
          <w:p w14:paraId="6AD6A21C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E348382" w14:textId="77777777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Степанцю Павлу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с. </w:t>
            </w:r>
            <w:proofErr w:type="spellStart"/>
            <w:r w:rsidRPr="00472703">
              <w:rPr>
                <w:sz w:val="28"/>
                <w:szCs w:val="28"/>
              </w:rPr>
              <w:t>Грибовиця</w:t>
            </w:r>
            <w:proofErr w:type="spellEnd"/>
            <w:r w:rsidRPr="00472703">
              <w:rPr>
                <w:sz w:val="28"/>
                <w:szCs w:val="28"/>
              </w:rPr>
              <w:t>, вул. Шкільна, 10.</w:t>
            </w:r>
          </w:p>
          <w:p w14:paraId="4715F11A" w14:textId="0FA5C495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5AE91EF6" w14:textId="77777777" w:rsidTr="00993362">
        <w:tc>
          <w:tcPr>
            <w:tcW w:w="704" w:type="dxa"/>
            <w:shd w:val="clear" w:color="auto" w:fill="auto"/>
            <w:vAlign w:val="center"/>
          </w:tcPr>
          <w:p w14:paraId="3CCB73EB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5733E00" w14:textId="77777777" w:rsidR="008E3861" w:rsidRPr="00472703" w:rsidRDefault="008E3861" w:rsidP="008E3861">
            <w:pPr>
              <w:tabs>
                <w:tab w:val="left" w:pos="3686"/>
                <w:tab w:val="left" w:pos="7405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72703">
              <w:rPr>
                <w:sz w:val="28"/>
                <w:szCs w:val="28"/>
              </w:rPr>
              <w:t>Хрищук</w:t>
            </w:r>
            <w:proofErr w:type="spellEnd"/>
            <w:r w:rsidRPr="00472703">
              <w:rPr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вулиця Василя Стефаника, 26.</w:t>
            </w:r>
          </w:p>
          <w:p w14:paraId="642AD98F" w14:textId="111E76D8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4D5BB16D" w14:textId="77777777" w:rsidTr="00993362">
        <w:tc>
          <w:tcPr>
            <w:tcW w:w="704" w:type="dxa"/>
            <w:shd w:val="clear" w:color="auto" w:fill="auto"/>
            <w:vAlign w:val="center"/>
          </w:tcPr>
          <w:p w14:paraId="3C559F4E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8C20513" w14:textId="77777777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Шевчуку Юрію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с. </w:t>
            </w:r>
            <w:proofErr w:type="spellStart"/>
            <w:r w:rsidRPr="00472703">
              <w:rPr>
                <w:sz w:val="28"/>
                <w:szCs w:val="28"/>
              </w:rPr>
              <w:t>Грибовиця</w:t>
            </w:r>
            <w:proofErr w:type="spellEnd"/>
            <w:r w:rsidRPr="00472703">
              <w:rPr>
                <w:sz w:val="28"/>
                <w:szCs w:val="28"/>
              </w:rPr>
              <w:t xml:space="preserve">, </w:t>
            </w:r>
            <w:proofErr w:type="spellStart"/>
            <w:r w:rsidRPr="00472703">
              <w:rPr>
                <w:sz w:val="28"/>
                <w:szCs w:val="28"/>
              </w:rPr>
              <w:t>вул.Перемоги</w:t>
            </w:r>
            <w:proofErr w:type="spellEnd"/>
            <w:r w:rsidRPr="00472703">
              <w:rPr>
                <w:sz w:val="28"/>
                <w:szCs w:val="28"/>
              </w:rPr>
              <w:t>, 62.</w:t>
            </w:r>
          </w:p>
          <w:p w14:paraId="3BCD484E" w14:textId="2649841E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5246BC73" w14:textId="77777777" w:rsidTr="00993362">
        <w:tc>
          <w:tcPr>
            <w:tcW w:w="704" w:type="dxa"/>
            <w:shd w:val="clear" w:color="auto" w:fill="auto"/>
            <w:vAlign w:val="center"/>
          </w:tcPr>
          <w:p w14:paraId="51B27B5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D5E410C" w14:textId="77777777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Штань Галині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Крайня, 9</w:t>
            </w:r>
            <w:r w:rsidRPr="00472703">
              <w:rPr>
                <w:sz w:val="28"/>
                <w:szCs w:val="28"/>
                <w:lang w:val="uk-UA"/>
              </w:rPr>
              <w:t>.</w:t>
            </w:r>
          </w:p>
          <w:p w14:paraId="4731884D" w14:textId="53F25482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591D7D18" w14:textId="77777777" w:rsidTr="00993362">
        <w:tc>
          <w:tcPr>
            <w:tcW w:w="704" w:type="dxa"/>
            <w:shd w:val="clear" w:color="auto" w:fill="auto"/>
            <w:vAlign w:val="center"/>
          </w:tcPr>
          <w:p w14:paraId="7EB876BE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2A0CF7A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72703">
              <w:rPr>
                <w:sz w:val="28"/>
                <w:szCs w:val="28"/>
              </w:rPr>
              <w:t>Янюк</w:t>
            </w:r>
            <w:proofErr w:type="spellEnd"/>
            <w:r w:rsidRPr="00472703">
              <w:rPr>
                <w:sz w:val="28"/>
                <w:szCs w:val="28"/>
              </w:rPr>
              <w:t xml:space="preserve">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провулок Мирний, 3.</w:t>
            </w:r>
          </w:p>
          <w:p w14:paraId="05B0579B" w14:textId="3E444367" w:rsidR="008E3861" w:rsidRPr="00472703" w:rsidRDefault="008E3861" w:rsidP="008E3861">
            <w:pPr>
              <w:tabs>
                <w:tab w:val="left" w:pos="3686"/>
                <w:tab w:val="left" w:pos="7405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4DC80FE5" w14:textId="77777777" w:rsidTr="00993362">
        <w:tc>
          <w:tcPr>
            <w:tcW w:w="704" w:type="dxa"/>
            <w:shd w:val="clear" w:color="auto" w:fill="auto"/>
            <w:vAlign w:val="center"/>
          </w:tcPr>
          <w:p w14:paraId="5B54ECDD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BDA9637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472703">
              <w:rPr>
                <w:sz w:val="28"/>
                <w:szCs w:val="28"/>
              </w:rPr>
              <w:t>Ясюку</w:t>
            </w:r>
            <w:proofErr w:type="spellEnd"/>
            <w:r w:rsidRPr="00472703">
              <w:rPr>
                <w:sz w:val="28"/>
                <w:szCs w:val="28"/>
              </w:rPr>
              <w:t xml:space="preserve"> Віктору Івановичу земельної ділянки для будівництва і </w:t>
            </w:r>
            <w:r w:rsidRPr="00472703">
              <w:rPr>
                <w:sz w:val="28"/>
                <w:szCs w:val="28"/>
              </w:rPr>
              <w:lastRenderedPageBreak/>
              <w:t xml:space="preserve">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вул. Донецька, 15.</w:t>
            </w:r>
          </w:p>
          <w:p w14:paraId="640FD0BF" w14:textId="6BC1A6FA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1AA09BC8" w14:textId="77777777" w:rsidTr="00993362">
        <w:tc>
          <w:tcPr>
            <w:tcW w:w="704" w:type="dxa"/>
            <w:shd w:val="clear" w:color="auto" w:fill="auto"/>
            <w:vAlign w:val="center"/>
          </w:tcPr>
          <w:p w14:paraId="0F169C3C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F2FAD57" w14:textId="77777777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9" w:name="_Hlk181890693"/>
            <w:proofErr w:type="spellStart"/>
            <w:r w:rsidRPr="00472703">
              <w:rPr>
                <w:sz w:val="28"/>
                <w:szCs w:val="28"/>
              </w:rPr>
              <w:t>Білюку</w:t>
            </w:r>
            <w:proofErr w:type="spellEnd"/>
            <w:r w:rsidRPr="00472703">
              <w:rPr>
                <w:sz w:val="28"/>
                <w:szCs w:val="28"/>
              </w:rPr>
              <w:t xml:space="preserve"> Святославу Петровичу, </w:t>
            </w:r>
            <w:proofErr w:type="spellStart"/>
            <w:r w:rsidRPr="00472703">
              <w:rPr>
                <w:sz w:val="28"/>
                <w:szCs w:val="28"/>
              </w:rPr>
              <w:t>Білюк</w:t>
            </w:r>
            <w:proofErr w:type="spellEnd"/>
            <w:r w:rsidRPr="00472703">
              <w:rPr>
                <w:sz w:val="28"/>
                <w:szCs w:val="28"/>
              </w:rPr>
              <w:t xml:space="preserve"> Людмилі Іванівні та </w:t>
            </w:r>
            <w:proofErr w:type="spellStart"/>
            <w:r w:rsidRPr="00472703">
              <w:rPr>
                <w:sz w:val="28"/>
                <w:szCs w:val="28"/>
              </w:rPr>
              <w:t>Цицюк</w:t>
            </w:r>
            <w:proofErr w:type="spellEnd"/>
            <w:r w:rsidRPr="00472703">
              <w:rPr>
                <w:sz w:val="28"/>
                <w:szCs w:val="28"/>
              </w:rPr>
              <w:t xml:space="preserve"> Раїсі Леонідівні </w:t>
            </w:r>
            <w:bookmarkEnd w:id="19"/>
            <w:r w:rsidRPr="00472703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bookmarkStart w:id="20" w:name="_Hlk181890745"/>
            <w:r w:rsidRPr="00472703">
              <w:rPr>
                <w:sz w:val="28"/>
                <w:szCs w:val="28"/>
              </w:rPr>
              <w:t xml:space="preserve">м. Нововолинськ, вул. Анатолія </w:t>
            </w:r>
            <w:proofErr w:type="spellStart"/>
            <w:r w:rsidRPr="00472703">
              <w:rPr>
                <w:sz w:val="28"/>
                <w:szCs w:val="28"/>
              </w:rPr>
              <w:t>Корнієвського</w:t>
            </w:r>
            <w:proofErr w:type="spellEnd"/>
            <w:r w:rsidRPr="00472703">
              <w:rPr>
                <w:sz w:val="28"/>
                <w:szCs w:val="28"/>
              </w:rPr>
              <w:t>, 22</w:t>
            </w:r>
            <w:bookmarkEnd w:id="20"/>
            <w:r w:rsidRPr="00472703">
              <w:rPr>
                <w:sz w:val="28"/>
                <w:szCs w:val="28"/>
              </w:rPr>
              <w:t>.</w:t>
            </w:r>
          </w:p>
          <w:p w14:paraId="71746DAE" w14:textId="6319F1CB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E3861" w:rsidRPr="00472703" w14:paraId="077A468D" w14:textId="77777777" w:rsidTr="00993362">
        <w:tc>
          <w:tcPr>
            <w:tcW w:w="704" w:type="dxa"/>
            <w:shd w:val="clear" w:color="auto" w:fill="auto"/>
            <w:vAlign w:val="center"/>
          </w:tcPr>
          <w:p w14:paraId="1E850CF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55DD714" w14:textId="77777777" w:rsidR="008E3861" w:rsidRPr="00472703" w:rsidRDefault="008E3861" w:rsidP="008E3861">
            <w:pPr>
              <w:tabs>
                <w:tab w:val="left" w:pos="3686"/>
                <w:tab w:val="left" w:pos="7405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472703">
              <w:rPr>
                <w:sz w:val="28"/>
                <w:szCs w:val="28"/>
              </w:rPr>
              <w:t>Дудік</w:t>
            </w:r>
            <w:proofErr w:type="spellEnd"/>
            <w:r w:rsidRPr="00472703">
              <w:rPr>
                <w:sz w:val="28"/>
                <w:szCs w:val="28"/>
              </w:rPr>
              <w:t xml:space="preserve"> Ларисі Олексіївні та </w:t>
            </w:r>
            <w:proofErr w:type="spellStart"/>
            <w:r w:rsidRPr="00472703">
              <w:rPr>
                <w:sz w:val="28"/>
                <w:szCs w:val="28"/>
              </w:rPr>
              <w:t>Дудіку</w:t>
            </w:r>
            <w:proofErr w:type="spellEnd"/>
            <w:r w:rsidRPr="00472703">
              <w:rPr>
                <w:sz w:val="28"/>
                <w:szCs w:val="28"/>
              </w:rPr>
              <w:t xml:space="preserve"> Віктору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вул. Володимира Івасюка, 41.</w:t>
            </w:r>
          </w:p>
          <w:p w14:paraId="714F3A3E" w14:textId="2C110E68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575A0941" w14:textId="77777777" w:rsidTr="00993362">
        <w:tc>
          <w:tcPr>
            <w:tcW w:w="704" w:type="dxa"/>
            <w:shd w:val="clear" w:color="auto" w:fill="auto"/>
            <w:vAlign w:val="center"/>
          </w:tcPr>
          <w:p w14:paraId="78F14398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562743D" w14:textId="77777777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Карпусь Дмитру Федоровичу, Карпусь Людмилі Василівні, Карпусь Костянтину Дмитровичу, Олях Валентині Дмитрівні та Прокоп Оксані Дмитрівні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с. </w:t>
            </w:r>
            <w:proofErr w:type="spellStart"/>
            <w:r w:rsidRPr="00472703">
              <w:rPr>
                <w:sz w:val="28"/>
                <w:szCs w:val="28"/>
              </w:rPr>
              <w:t>Грибовиця</w:t>
            </w:r>
            <w:proofErr w:type="spellEnd"/>
            <w:r w:rsidRPr="00472703">
              <w:rPr>
                <w:sz w:val="28"/>
                <w:szCs w:val="28"/>
              </w:rPr>
              <w:t>, вулиця Шкільна, 81.</w:t>
            </w:r>
          </w:p>
          <w:p w14:paraId="5ABB1D25" w14:textId="4D121470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35BFEC01" w14:textId="77777777" w:rsidTr="00993362">
        <w:tc>
          <w:tcPr>
            <w:tcW w:w="704" w:type="dxa"/>
            <w:shd w:val="clear" w:color="auto" w:fill="auto"/>
            <w:vAlign w:val="center"/>
          </w:tcPr>
          <w:p w14:paraId="3421E346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9A6E314" w14:textId="77777777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Пустовіту Юрію Григоровичу, Пустовіт Лілії Петрівні, Пустовіту Андріану Юрійовичу та </w:t>
            </w:r>
            <w:proofErr w:type="spellStart"/>
            <w:r w:rsidRPr="00472703">
              <w:rPr>
                <w:sz w:val="28"/>
                <w:szCs w:val="28"/>
              </w:rPr>
              <w:t>Цикрі</w:t>
            </w:r>
            <w:proofErr w:type="spellEnd"/>
            <w:r w:rsidRPr="00472703">
              <w:rPr>
                <w:sz w:val="28"/>
                <w:szCs w:val="28"/>
              </w:rPr>
              <w:t xml:space="preserve"> Наталії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вулиця Володимирська, 11.</w:t>
            </w:r>
          </w:p>
          <w:p w14:paraId="1318B40C" w14:textId="226260AA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5CC04E3" w14:textId="77777777" w:rsidTr="00993362">
        <w:tc>
          <w:tcPr>
            <w:tcW w:w="704" w:type="dxa"/>
            <w:shd w:val="clear" w:color="auto" w:fill="auto"/>
            <w:vAlign w:val="center"/>
          </w:tcPr>
          <w:p w14:paraId="1ECDAC52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32330E7" w14:textId="77777777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технічної документації із землеустрою і передачу у  власність</w:t>
            </w:r>
            <w:bookmarkStart w:id="21" w:name="_Hlk184811668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Чугай</w:t>
            </w:r>
            <w:proofErr w:type="spellEnd"/>
            <w:r w:rsidRPr="00472703">
              <w:rPr>
                <w:sz w:val="28"/>
                <w:szCs w:val="28"/>
              </w:rPr>
              <w:t xml:space="preserve"> Людмилі Олексіївні </w:t>
            </w:r>
            <w:bookmarkEnd w:id="21"/>
            <w:r w:rsidRPr="00472703">
              <w:rPr>
                <w:sz w:val="28"/>
                <w:szCs w:val="28"/>
              </w:rPr>
              <w:t xml:space="preserve">(частка 50/100) земельної ділянки та відмова у передачі у власність </w:t>
            </w:r>
            <w:proofErr w:type="spellStart"/>
            <w:r w:rsidRPr="00472703">
              <w:rPr>
                <w:sz w:val="28"/>
                <w:szCs w:val="28"/>
              </w:rPr>
              <w:t>Чугаю</w:t>
            </w:r>
            <w:proofErr w:type="spellEnd"/>
            <w:r w:rsidRPr="00472703">
              <w:rPr>
                <w:sz w:val="28"/>
                <w:szCs w:val="28"/>
              </w:rPr>
              <w:t xml:space="preserve"> Володимиру Володимировичу (частка 50/100)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>: м. Нововолинськ, вул. Франка, 10.</w:t>
            </w:r>
          </w:p>
          <w:p w14:paraId="535883FB" w14:textId="6817CAE8" w:rsidR="008E3861" w:rsidRPr="00472703" w:rsidRDefault="008E3861" w:rsidP="008E3861">
            <w:pPr>
              <w:tabs>
                <w:tab w:val="left" w:pos="3686"/>
                <w:tab w:val="left" w:pos="7405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2B1F90F" w14:textId="77777777" w:rsidTr="00993362">
        <w:tc>
          <w:tcPr>
            <w:tcW w:w="704" w:type="dxa"/>
            <w:shd w:val="clear" w:color="auto" w:fill="auto"/>
            <w:vAlign w:val="center"/>
          </w:tcPr>
          <w:p w14:paraId="7EE41DA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73D020F0" w14:textId="77777777" w:rsidR="008E3861" w:rsidRPr="00472703" w:rsidRDefault="008E3861" w:rsidP="008E3861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22" w:name="_Hlk172803538"/>
            <w:r w:rsidRPr="0047270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72703">
              <w:rPr>
                <w:sz w:val="28"/>
                <w:szCs w:val="28"/>
              </w:rPr>
              <w:t>Нікітюку</w:t>
            </w:r>
            <w:proofErr w:type="spellEnd"/>
            <w:r w:rsidRPr="00472703">
              <w:rPr>
                <w:sz w:val="28"/>
                <w:szCs w:val="28"/>
              </w:rPr>
              <w:t xml:space="preserve"> Василю Ананійовичу та надання дозволу Кравцю Едуарду Сергійовичу на виготовлення документації із землеустрою для </w:t>
            </w:r>
            <w:r w:rsidRPr="00472703">
              <w:rPr>
                <w:sz w:val="28"/>
                <w:szCs w:val="28"/>
                <w:shd w:val="clear" w:color="auto" w:fill="FFFFFF"/>
              </w:rPr>
              <w:t xml:space="preserve">будівництва </w:t>
            </w:r>
            <w:r w:rsidRPr="00472703">
              <w:rPr>
                <w:sz w:val="28"/>
                <w:szCs w:val="28"/>
                <w:shd w:val="clear" w:color="auto" w:fill="FFFFFF"/>
              </w:rPr>
              <w:lastRenderedPageBreak/>
              <w:t>індивідуальних гаражів.</w:t>
            </w:r>
          </w:p>
          <w:p w14:paraId="105186ED" w14:textId="128C7E4B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2"/>
          </w:p>
        </w:tc>
      </w:tr>
      <w:tr w:rsidR="008E3861" w:rsidRPr="00472703" w14:paraId="74AC0430" w14:textId="77777777" w:rsidTr="00993362">
        <w:tc>
          <w:tcPr>
            <w:tcW w:w="704" w:type="dxa"/>
            <w:shd w:val="clear" w:color="auto" w:fill="auto"/>
            <w:vAlign w:val="center"/>
          </w:tcPr>
          <w:p w14:paraId="20AC6874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2D5B453" w14:textId="77777777" w:rsidR="008E3861" w:rsidRPr="00472703" w:rsidRDefault="008E3861" w:rsidP="008E3861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472703">
              <w:rPr>
                <w:sz w:val="28"/>
                <w:szCs w:val="28"/>
              </w:rPr>
              <w:t xml:space="preserve">Про припинення права користування земельною ділянкою Захарчуку Віталію Вікторовичу та надання дозволу </w:t>
            </w:r>
            <w:proofErr w:type="spellStart"/>
            <w:r w:rsidRPr="00472703">
              <w:rPr>
                <w:sz w:val="28"/>
                <w:szCs w:val="28"/>
              </w:rPr>
              <w:t>Лопухович</w:t>
            </w:r>
            <w:proofErr w:type="spellEnd"/>
            <w:r w:rsidRPr="00472703">
              <w:rPr>
                <w:sz w:val="28"/>
                <w:szCs w:val="28"/>
              </w:rPr>
              <w:t xml:space="preserve"> Дарії Валеріївні на виготовлення документації із землеустрою для </w:t>
            </w:r>
            <w:r w:rsidRPr="00472703">
              <w:rPr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112FDFDE" w14:textId="4B73AD04" w:rsidR="008E3861" w:rsidRPr="00472703" w:rsidRDefault="008E3861" w:rsidP="008E3861">
            <w:pPr>
              <w:tabs>
                <w:tab w:val="left" w:pos="3686"/>
                <w:tab w:val="left" w:pos="7546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42EEBA2" w14:textId="77777777" w:rsidTr="00993362">
        <w:tc>
          <w:tcPr>
            <w:tcW w:w="704" w:type="dxa"/>
            <w:shd w:val="clear" w:color="auto" w:fill="auto"/>
            <w:vAlign w:val="center"/>
          </w:tcPr>
          <w:p w14:paraId="06299CA7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FC15CA1" w14:textId="77777777" w:rsidR="008E3861" w:rsidRPr="00472703" w:rsidRDefault="008E3861" w:rsidP="008E386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надання </w:t>
            </w:r>
            <w:proofErr w:type="spellStart"/>
            <w:r w:rsidRPr="00472703">
              <w:rPr>
                <w:sz w:val="28"/>
                <w:szCs w:val="28"/>
              </w:rPr>
              <w:t>Раздайбедіній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Таісі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Іллінічні</w:t>
            </w:r>
            <w:proofErr w:type="spellEnd"/>
            <w:r w:rsidRPr="00472703">
              <w:rPr>
                <w:sz w:val="28"/>
                <w:szCs w:val="28"/>
              </w:rPr>
              <w:t xml:space="preserve"> дозволу на розробку документації із землеустрою на земельну ділянку, яка розташована в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 xml:space="preserve"> в районі гаражного масиву ЦЕММ.</w:t>
            </w:r>
          </w:p>
          <w:p w14:paraId="056B65D9" w14:textId="280B4EBA" w:rsidR="008E3861" w:rsidRPr="00472703" w:rsidRDefault="008E3861" w:rsidP="008E3861">
            <w:pPr>
              <w:tabs>
                <w:tab w:val="left" w:pos="3686"/>
                <w:tab w:val="left" w:pos="7688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77B8386D" w14:textId="77777777" w:rsidTr="00993362">
        <w:tc>
          <w:tcPr>
            <w:tcW w:w="704" w:type="dxa"/>
            <w:shd w:val="clear" w:color="auto" w:fill="auto"/>
            <w:vAlign w:val="center"/>
          </w:tcPr>
          <w:p w14:paraId="1712695D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4D7FEED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72703">
              <w:rPr>
                <w:sz w:val="28"/>
                <w:szCs w:val="28"/>
              </w:rPr>
              <w:t>Алексєєвій</w:t>
            </w:r>
            <w:proofErr w:type="spellEnd"/>
            <w:r w:rsidRPr="00472703">
              <w:rPr>
                <w:sz w:val="28"/>
                <w:szCs w:val="28"/>
              </w:rPr>
              <w:t xml:space="preserve"> Іванні Святославівні в оренду земельної ділянки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для будівництва індивідуальних гаражів.</w:t>
            </w:r>
          </w:p>
          <w:p w14:paraId="3860E183" w14:textId="7D5B9D44" w:rsidR="008E3861" w:rsidRPr="00472703" w:rsidRDefault="008E3861" w:rsidP="008E3861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438C0591" w14:textId="77777777" w:rsidTr="00993362">
        <w:tc>
          <w:tcPr>
            <w:tcW w:w="704" w:type="dxa"/>
            <w:shd w:val="clear" w:color="auto" w:fill="auto"/>
            <w:vAlign w:val="center"/>
          </w:tcPr>
          <w:p w14:paraId="7159A5A1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3EAD2B5F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>Про затвердження документації із землеустрою та передачу Демчуку Анатолію Антоновичу в оренду земельної ділянки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для будівництва індивідуальних гаражів.</w:t>
            </w:r>
          </w:p>
          <w:p w14:paraId="17341165" w14:textId="1465A41F" w:rsidR="008E3861" w:rsidRPr="00472703" w:rsidRDefault="008E3861" w:rsidP="008E3861">
            <w:pPr>
              <w:tabs>
                <w:tab w:val="left" w:pos="3240"/>
                <w:tab w:val="left" w:pos="3420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145DEA02" w14:textId="77777777" w:rsidTr="00993362">
        <w:tc>
          <w:tcPr>
            <w:tcW w:w="704" w:type="dxa"/>
            <w:shd w:val="clear" w:color="auto" w:fill="auto"/>
            <w:vAlign w:val="center"/>
          </w:tcPr>
          <w:p w14:paraId="6DBE5627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A55ED1D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72703">
              <w:rPr>
                <w:sz w:val="28"/>
                <w:szCs w:val="28"/>
              </w:rPr>
              <w:t>Ісику</w:t>
            </w:r>
            <w:proofErr w:type="spellEnd"/>
            <w:r w:rsidRPr="00472703">
              <w:rPr>
                <w:sz w:val="28"/>
                <w:szCs w:val="28"/>
              </w:rPr>
              <w:t xml:space="preserve"> Віктору Васильовичу в оренду земельної ділянки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для будівництва індивідуальних гаражів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в м. Нововолинськ в районі гаражного масиву  мікрорайону Шахтарський.</w:t>
            </w:r>
          </w:p>
          <w:p w14:paraId="39FC0523" w14:textId="6D763FAF" w:rsidR="008E3861" w:rsidRPr="00472703" w:rsidRDefault="008E3861" w:rsidP="008E3861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6CB503E1" w14:textId="77777777" w:rsidTr="00993362">
        <w:tc>
          <w:tcPr>
            <w:tcW w:w="704" w:type="dxa"/>
            <w:shd w:val="clear" w:color="auto" w:fill="auto"/>
            <w:vAlign w:val="center"/>
          </w:tcPr>
          <w:p w14:paraId="416672B4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6C7607B8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72703">
              <w:rPr>
                <w:sz w:val="28"/>
                <w:szCs w:val="28"/>
              </w:rPr>
              <w:t>Силці</w:t>
            </w:r>
            <w:proofErr w:type="spellEnd"/>
            <w:r w:rsidRPr="00472703">
              <w:rPr>
                <w:sz w:val="28"/>
                <w:szCs w:val="28"/>
              </w:rPr>
              <w:t xml:space="preserve"> Миколі Миколайовичу в оренду земельної ділянки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для будівництва індивідуальних гаражів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в селищі Благодатне, в районі гаражного масиву  по вулиці Перемоги.</w:t>
            </w:r>
          </w:p>
          <w:p w14:paraId="124B457A" w14:textId="07131476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74A35E6D" w14:textId="77777777" w:rsidTr="00993362">
        <w:tc>
          <w:tcPr>
            <w:tcW w:w="704" w:type="dxa"/>
            <w:shd w:val="clear" w:color="auto" w:fill="auto"/>
            <w:vAlign w:val="center"/>
          </w:tcPr>
          <w:p w14:paraId="4085F844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20494AA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472703">
              <w:rPr>
                <w:sz w:val="28"/>
                <w:szCs w:val="28"/>
              </w:rPr>
              <w:t>Щелкановій</w:t>
            </w:r>
            <w:proofErr w:type="spellEnd"/>
            <w:r w:rsidRPr="00472703">
              <w:rPr>
                <w:sz w:val="28"/>
                <w:szCs w:val="28"/>
              </w:rPr>
              <w:t xml:space="preserve"> Вікторії Юріївні в оренду земельної ділянки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>для будівництва індивідуальних гаражів</w:t>
            </w:r>
            <w:r w:rsidRPr="00472703">
              <w:rPr>
                <w:b/>
                <w:bCs/>
                <w:sz w:val="28"/>
                <w:szCs w:val="28"/>
              </w:rPr>
              <w:t xml:space="preserve"> </w:t>
            </w:r>
            <w:r w:rsidRPr="00472703">
              <w:rPr>
                <w:sz w:val="28"/>
                <w:szCs w:val="28"/>
              </w:rPr>
              <w:t xml:space="preserve"> в м. Нововолинськ в районі гаражного масиву  ЦЕММ.</w:t>
            </w:r>
          </w:p>
          <w:p w14:paraId="6E921102" w14:textId="04C7EE2A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77E15373" w14:textId="77777777" w:rsidTr="00993362">
        <w:tc>
          <w:tcPr>
            <w:tcW w:w="704" w:type="dxa"/>
            <w:shd w:val="clear" w:color="auto" w:fill="auto"/>
            <w:vAlign w:val="center"/>
          </w:tcPr>
          <w:p w14:paraId="14CD765D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50881C7" w14:textId="77777777" w:rsidR="008E3861" w:rsidRPr="00472703" w:rsidRDefault="008E3861" w:rsidP="008E3861">
            <w:pPr>
              <w:tabs>
                <w:tab w:val="left" w:pos="3294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72703">
              <w:rPr>
                <w:sz w:val="28"/>
                <w:szCs w:val="28"/>
              </w:rPr>
              <w:t>Коляно</w:t>
            </w:r>
            <w:proofErr w:type="spellEnd"/>
            <w:r w:rsidRPr="00472703">
              <w:rPr>
                <w:sz w:val="28"/>
                <w:szCs w:val="28"/>
              </w:rPr>
              <w:t xml:space="preserve"> Надії Андріївні та передачу її в оренду Лучинець Ірині Русланівні для будівництва індивідуальних гаражів,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>, в районі гаражного масиву мікрорайону Шахтарський.</w:t>
            </w:r>
          </w:p>
          <w:p w14:paraId="2942847C" w14:textId="32676276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186D41A5" w14:textId="77777777" w:rsidTr="00993362">
        <w:tc>
          <w:tcPr>
            <w:tcW w:w="704" w:type="dxa"/>
            <w:shd w:val="clear" w:color="auto" w:fill="auto"/>
            <w:vAlign w:val="center"/>
          </w:tcPr>
          <w:p w14:paraId="44393ED0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33915C6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bookmarkStart w:id="23" w:name="_Hlk181970973"/>
            <w:r w:rsidRPr="00472703">
              <w:rPr>
                <w:sz w:val="28"/>
                <w:szCs w:val="28"/>
              </w:rPr>
              <w:t xml:space="preserve">Про припинення права користування земельною ділянкою Михалку </w:t>
            </w:r>
            <w:r w:rsidRPr="00472703">
              <w:rPr>
                <w:sz w:val="28"/>
                <w:szCs w:val="28"/>
              </w:rPr>
              <w:lastRenderedPageBreak/>
              <w:t>Миколі Івановичу та передачу її в оренду</w:t>
            </w:r>
            <w:bookmarkStart w:id="24" w:name="_Hlk174109102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Скринніку</w:t>
            </w:r>
            <w:proofErr w:type="spellEnd"/>
            <w:r w:rsidRPr="00472703">
              <w:rPr>
                <w:sz w:val="28"/>
                <w:szCs w:val="28"/>
              </w:rPr>
              <w:t xml:space="preserve"> Сергію Валерійовичу</w:t>
            </w:r>
            <w:bookmarkEnd w:id="24"/>
            <w:r w:rsidRPr="00472703">
              <w:rPr>
                <w:sz w:val="28"/>
                <w:szCs w:val="28"/>
              </w:rPr>
              <w:t xml:space="preserve"> для будівництва індивідуальних гаражів.</w:t>
            </w:r>
          </w:p>
          <w:p w14:paraId="632B8A80" w14:textId="000515C4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3"/>
          </w:p>
        </w:tc>
      </w:tr>
      <w:tr w:rsidR="008E3861" w:rsidRPr="00472703" w14:paraId="1E8085E5" w14:textId="77777777" w:rsidTr="00993362">
        <w:tc>
          <w:tcPr>
            <w:tcW w:w="704" w:type="dxa"/>
            <w:shd w:val="clear" w:color="auto" w:fill="auto"/>
            <w:vAlign w:val="center"/>
          </w:tcPr>
          <w:p w14:paraId="08786CFC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5E20A298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72703">
              <w:rPr>
                <w:sz w:val="28"/>
                <w:szCs w:val="28"/>
              </w:rPr>
              <w:t>Свєтлакову</w:t>
            </w:r>
            <w:proofErr w:type="spellEnd"/>
            <w:r w:rsidRPr="00472703">
              <w:rPr>
                <w:sz w:val="28"/>
                <w:szCs w:val="28"/>
              </w:rPr>
              <w:t xml:space="preserve"> Денису Миколайовичу та передачу її в оренду </w:t>
            </w:r>
            <w:proofErr w:type="spellStart"/>
            <w:r w:rsidRPr="00472703">
              <w:rPr>
                <w:sz w:val="28"/>
                <w:szCs w:val="28"/>
              </w:rPr>
              <w:t>Смирновій</w:t>
            </w:r>
            <w:proofErr w:type="spellEnd"/>
            <w:r w:rsidRPr="00472703">
              <w:rPr>
                <w:sz w:val="28"/>
                <w:szCs w:val="28"/>
              </w:rPr>
              <w:t xml:space="preserve"> </w:t>
            </w:r>
            <w:proofErr w:type="spellStart"/>
            <w:r w:rsidRPr="00472703">
              <w:rPr>
                <w:sz w:val="28"/>
                <w:szCs w:val="28"/>
              </w:rPr>
              <w:t>Крістіні</w:t>
            </w:r>
            <w:proofErr w:type="spellEnd"/>
            <w:r w:rsidRPr="00472703">
              <w:rPr>
                <w:sz w:val="28"/>
                <w:szCs w:val="28"/>
              </w:rPr>
              <w:t xml:space="preserve"> Юріївні для будівництва індивідуальних гаражів,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 xml:space="preserve">, в районі гаражного масиву </w:t>
            </w:r>
            <w:bookmarkStart w:id="25" w:name="_Hlk181947829"/>
            <w:r w:rsidRPr="00472703">
              <w:rPr>
                <w:sz w:val="28"/>
                <w:szCs w:val="28"/>
              </w:rPr>
              <w:t>вул. Княгині Ольги</w:t>
            </w:r>
            <w:bookmarkEnd w:id="25"/>
            <w:r w:rsidRPr="00472703">
              <w:rPr>
                <w:sz w:val="28"/>
                <w:szCs w:val="28"/>
              </w:rPr>
              <w:t>.</w:t>
            </w:r>
          </w:p>
          <w:p w14:paraId="0EF9C17D" w14:textId="250A895F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290CBFA0" w14:textId="77777777" w:rsidTr="00993362">
        <w:tc>
          <w:tcPr>
            <w:tcW w:w="704" w:type="dxa"/>
            <w:shd w:val="clear" w:color="auto" w:fill="auto"/>
            <w:vAlign w:val="center"/>
          </w:tcPr>
          <w:p w14:paraId="3B20A762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044D549" w14:textId="7777777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472703">
              <w:rPr>
                <w:sz w:val="28"/>
                <w:szCs w:val="28"/>
              </w:rPr>
              <w:t>Хлапуку</w:t>
            </w:r>
            <w:proofErr w:type="spellEnd"/>
            <w:r w:rsidRPr="00472703">
              <w:rPr>
                <w:sz w:val="28"/>
                <w:szCs w:val="28"/>
              </w:rPr>
              <w:t xml:space="preserve"> Василю Дмитровичу та передачу її в оренду Марчук Тетяні Миколаївні для будівництва індивідуальних гаражів, яка розташована за </w:t>
            </w:r>
            <w:proofErr w:type="spellStart"/>
            <w:r w:rsidRPr="00472703">
              <w:rPr>
                <w:sz w:val="28"/>
                <w:szCs w:val="28"/>
              </w:rPr>
              <w:t>адресою</w:t>
            </w:r>
            <w:proofErr w:type="spellEnd"/>
            <w:r w:rsidRPr="00472703">
              <w:rPr>
                <w:sz w:val="28"/>
                <w:szCs w:val="28"/>
              </w:rPr>
              <w:t xml:space="preserve">: </w:t>
            </w:r>
            <w:proofErr w:type="spellStart"/>
            <w:r w:rsidRPr="00472703">
              <w:rPr>
                <w:sz w:val="28"/>
                <w:szCs w:val="28"/>
              </w:rPr>
              <w:t>м.Нововолинськ</w:t>
            </w:r>
            <w:proofErr w:type="spellEnd"/>
            <w:r w:rsidRPr="00472703">
              <w:rPr>
                <w:sz w:val="28"/>
                <w:szCs w:val="28"/>
              </w:rPr>
              <w:t>, в районі гаражного масиву мікрорайону Шахтарський.</w:t>
            </w:r>
          </w:p>
          <w:p w14:paraId="6EC224DA" w14:textId="0BB707D9" w:rsidR="008E3861" w:rsidRPr="00472703" w:rsidRDefault="008E3861" w:rsidP="008E3861">
            <w:pPr>
              <w:tabs>
                <w:tab w:val="left" w:pos="3294"/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7153EEE1" w14:textId="77777777" w:rsidTr="00993362">
        <w:tc>
          <w:tcPr>
            <w:tcW w:w="704" w:type="dxa"/>
            <w:shd w:val="clear" w:color="auto" w:fill="auto"/>
            <w:vAlign w:val="center"/>
          </w:tcPr>
          <w:p w14:paraId="3798FDBD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7B4B766" w14:textId="77777777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Шахтарська, (біля земельних ділянок з К. №0710700000:03:005:0091 та К. №0710700000:03:005:0089), з метою продажу права власності на земельних торгах у формі електронного аукціону</w:t>
            </w:r>
            <w:r w:rsidRPr="00472703">
              <w:rPr>
                <w:sz w:val="28"/>
                <w:szCs w:val="28"/>
                <w:lang w:val="uk-UA"/>
              </w:rPr>
              <w:t>.</w:t>
            </w:r>
          </w:p>
          <w:p w14:paraId="034B0D90" w14:textId="3AEC73EF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0DCADBF6" w14:textId="77777777" w:rsidTr="00993362">
        <w:tc>
          <w:tcPr>
            <w:tcW w:w="704" w:type="dxa"/>
            <w:shd w:val="clear" w:color="auto" w:fill="auto"/>
            <w:vAlign w:val="center"/>
          </w:tcPr>
          <w:p w14:paraId="1E822C52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1C28744A" w14:textId="77777777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sz w:val="28"/>
                <w:szCs w:val="28"/>
              </w:rPr>
              <w:t>Про надання Курей Галині Анатоліївні земельну ділянку в оренду за адресою: селище Благодатне, вул. Миру, 8</w:t>
            </w:r>
            <w:r w:rsidRPr="00472703">
              <w:rPr>
                <w:sz w:val="28"/>
                <w:szCs w:val="28"/>
                <w:lang w:val="uk-UA"/>
              </w:rPr>
              <w:t>.</w:t>
            </w:r>
          </w:p>
          <w:p w14:paraId="02EB0927" w14:textId="5701F3E7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1EFEFE87" w14:textId="77777777" w:rsidTr="00993362">
        <w:tc>
          <w:tcPr>
            <w:tcW w:w="704" w:type="dxa"/>
            <w:shd w:val="clear" w:color="auto" w:fill="auto"/>
            <w:vAlign w:val="center"/>
          </w:tcPr>
          <w:p w14:paraId="035ABCC5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00F6C787" w14:textId="77777777" w:rsidR="008E3861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ТОВ «ВІТАНТ ГРУП» дозволу на розробку документації із землеустрою в межах м. Нововолинськ, вул. Заводська.</w:t>
            </w:r>
          </w:p>
          <w:p w14:paraId="4B087861" w14:textId="16513B05" w:rsidR="008E3861" w:rsidRPr="00472703" w:rsidRDefault="008E3861" w:rsidP="008E3861">
            <w:pPr>
              <w:tabs>
                <w:tab w:val="left" w:pos="5220"/>
              </w:tabs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8E3861" w:rsidRPr="00472703" w14:paraId="40AB076F" w14:textId="77777777" w:rsidTr="00993362">
        <w:tc>
          <w:tcPr>
            <w:tcW w:w="704" w:type="dxa"/>
            <w:shd w:val="clear" w:color="auto" w:fill="auto"/>
            <w:vAlign w:val="center"/>
          </w:tcPr>
          <w:p w14:paraId="3E527A03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4551F267" w14:textId="77777777" w:rsidR="008E3861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010243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10243">
              <w:rPr>
                <w:sz w:val="28"/>
                <w:szCs w:val="28"/>
              </w:rPr>
              <w:t>у формі електронного аукціону з продажу права оренди на земельну ділянку несільськогосподарського призначення в селищі Благодатне по вулиці Перемоги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D1F9BDA" w14:textId="73CD389D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8E3861" w:rsidRPr="00472703" w14:paraId="6F49D0C1" w14:textId="77777777" w:rsidTr="00993362">
        <w:tc>
          <w:tcPr>
            <w:tcW w:w="704" w:type="dxa"/>
            <w:shd w:val="clear" w:color="auto" w:fill="auto"/>
            <w:vAlign w:val="center"/>
          </w:tcPr>
          <w:p w14:paraId="6EA1EBC1" w14:textId="77777777" w:rsidR="008E3861" w:rsidRPr="00472703" w:rsidRDefault="008E3861" w:rsidP="008E386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9" w:type="dxa"/>
          </w:tcPr>
          <w:p w14:paraId="2301C371" w14:textId="77777777" w:rsidR="008E3861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0243">
              <w:rPr>
                <w:color w:val="000000"/>
                <w:sz w:val="28"/>
                <w:szCs w:val="28"/>
              </w:rPr>
              <w:t>Про надання дозволу Нововолинській міській раді на відновлення меж земельної ділянки за адресою:  селище Благодатне, вул. Перемоги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4DE4D56" w14:textId="15B388D1" w:rsidR="008E3861" w:rsidRPr="00472703" w:rsidRDefault="008E3861" w:rsidP="008E3861">
            <w:pPr>
              <w:pStyle w:val="21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7BFADADA" w14:textId="77777777" w:rsidR="00682DC6" w:rsidRPr="00472703" w:rsidRDefault="00682DC6" w:rsidP="00F030D2">
      <w:pPr>
        <w:jc w:val="both"/>
        <w:outlineLvl w:val="0"/>
        <w:rPr>
          <w:sz w:val="2"/>
          <w:szCs w:val="2"/>
        </w:rPr>
      </w:pPr>
    </w:p>
    <w:p w14:paraId="6E29BF57" w14:textId="77777777" w:rsidR="004818B3" w:rsidRPr="00472703" w:rsidRDefault="004818B3">
      <w:pPr>
        <w:jc w:val="both"/>
        <w:outlineLvl w:val="0"/>
        <w:rPr>
          <w:sz w:val="2"/>
          <w:szCs w:val="2"/>
        </w:rPr>
      </w:pPr>
    </w:p>
    <w:sectPr w:rsidR="004818B3" w:rsidRPr="00472703" w:rsidSect="00CE4C3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0"/>
  </w:num>
  <w:num w:numId="2" w16cid:durableId="146094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2"/>
  </w:num>
  <w:num w:numId="4" w16cid:durableId="18057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F72"/>
    <w:rsid w:val="000116A5"/>
    <w:rsid w:val="00014381"/>
    <w:rsid w:val="00015882"/>
    <w:rsid w:val="000250C6"/>
    <w:rsid w:val="00050C89"/>
    <w:rsid w:val="00061EB7"/>
    <w:rsid w:val="00071D3F"/>
    <w:rsid w:val="000865D7"/>
    <w:rsid w:val="0009002B"/>
    <w:rsid w:val="00092BED"/>
    <w:rsid w:val="000971A4"/>
    <w:rsid w:val="000A5968"/>
    <w:rsid w:val="000B05A0"/>
    <w:rsid w:val="000C0D17"/>
    <w:rsid w:val="000C2902"/>
    <w:rsid w:val="000D0688"/>
    <w:rsid w:val="000E12B3"/>
    <w:rsid w:val="000E606B"/>
    <w:rsid w:val="000F298A"/>
    <w:rsid w:val="000F2BB8"/>
    <w:rsid w:val="000F6502"/>
    <w:rsid w:val="0010348A"/>
    <w:rsid w:val="001141C0"/>
    <w:rsid w:val="00114BF6"/>
    <w:rsid w:val="00115A80"/>
    <w:rsid w:val="0011608E"/>
    <w:rsid w:val="0011753A"/>
    <w:rsid w:val="00121B30"/>
    <w:rsid w:val="00126773"/>
    <w:rsid w:val="00132853"/>
    <w:rsid w:val="0013330C"/>
    <w:rsid w:val="00137DFE"/>
    <w:rsid w:val="00144377"/>
    <w:rsid w:val="0015120F"/>
    <w:rsid w:val="0015204A"/>
    <w:rsid w:val="00154282"/>
    <w:rsid w:val="00154756"/>
    <w:rsid w:val="0016141A"/>
    <w:rsid w:val="00162920"/>
    <w:rsid w:val="001712F4"/>
    <w:rsid w:val="00193261"/>
    <w:rsid w:val="00194133"/>
    <w:rsid w:val="00194CEC"/>
    <w:rsid w:val="001971AD"/>
    <w:rsid w:val="001A3077"/>
    <w:rsid w:val="001A4134"/>
    <w:rsid w:val="001D0473"/>
    <w:rsid w:val="001F1614"/>
    <w:rsid w:val="001F4B0B"/>
    <w:rsid w:val="001F6E33"/>
    <w:rsid w:val="002017A6"/>
    <w:rsid w:val="00203BBF"/>
    <w:rsid w:val="002112DD"/>
    <w:rsid w:val="00216A13"/>
    <w:rsid w:val="0022749A"/>
    <w:rsid w:val="002333A6"/>
    <w:rsid w:val="0023784F"/>
    <w:rsid w:val="002462BA"/>
    <w:rsid w:val="00263BFD"/>
    <w:rsid w:val="00265D0A"/>
    <w:rsid w:val="002661A3"/>
    <w:rsid w:val="00266B71"/>
    <w:rsid w:val="00273064"/>
    <w:rsid w:val="00286F04"/>
    <w:rsid w:val="002B47CE"/>
    <w:rsid w:val="002B6ACF"/>
    <w:rsid w:val="002C4820"/>
    <w:rsid w:val="002D0F7C"/>
    <w:rsid w:val="002D2ED2"/>
    <w:rsid w:val="002D7512"/>
    <w:rsid w:val="002D7F43"/>
    <w:rsid w:val="002E7B3C"/>
    <w:rsid w:val="002E7D3D"/>
    <w:rsid w:val="002F34FA"/>
    <w:rsid w:val="002F5AD7"/>
    <w:rsid w:val="00300A41"/>
    <w:rsid w:val="00304F8D"/>
    <w:rsid w:val="00313FD0"/>
    <w:rsid w:val="00314C80"/>
    <w:rsid w:val="00326BEB"/>
    <w:rsid w:val="00327BC7"/>
    <w:rsid w:val="00333970"/>
    <w:rsid w:val="003445CE"/>
    <w:rsid w:val="00353D27"/>
    <w:rsid w:val="00365F20"/>
    <w:rsid w:val="00371EE9"/>
    <w:rsid w:val="00372EC1"/>
    <w:rsid w:val="00377B5B"/>
    <w:rsid w:val="00392C1E"/>
    <w:rsid w:val="003942FE"/>
    <w:rsid w:val="00395F72"/>
    <w:rsid w:val="003C059E"/>
    <w:rsid w:val="003C47D7"/>
    <w:rsid w:val="003C62D1"/>
    <w:rsid w:val="003D7864"/>
    <w:rsid w:val="003E3743"/>
    <w:rsid w:val="003E44C4"/>
    <w:rsid w:val="003E4F82"/>
    <w:rsid w:val="003F2FDA"/>
    <w:rsid w:val="00406E9A"/>
    <w:rsid w:val="00412748"/>
    <w:rsid w:val="00413F7E"/>
    <w:rsid w:val="00415A6B"/>
    <w:rsid w:val="00423CCB"/>
    <w:rsid w:val="00425147"/>
    <w:rsid w:val="00436577"/>
    <w:rsid w:val="00440344"/>
    <w:rsid w:val="00445EA0"/>
    <w:rsid w:val="00460960"/>
    <w:rsid w:val="00471980"/>
    <w:rsid w:val="00472703"/>
    <w:rsid w:val="004818B3"/>
    <w:rsid w:val="00486F83"/>
    <w:rsid w:val="00487206"/>
    <w:rsid w:val="00492714"/>
    <w:rsid w:val="004A4BC6"/>
    <w:rsid w:val="004A567C"/>
    <w:rsid w:val="004B43A9"/>
    <w:rsid w:val="004B790C"/>
    <w:rsid w:val="004C1562"/>
    <w:rsid w:val="004E65E0"/>
    <w:rsid w:val="004E731F"/>
    <w:rsid w:val="004F09B0"/>
    <w:rsid w:val="004F49A6"/>
    <w:rsid w:val="004F66B3"/>
    <w:rsid w:val="00506066"/>
    <w:rsid w:val="005137C5"/>
    <w:rsid w:val="00522244"/>
    <w:rsid w:val="005231F4"/>
    <w:rsid w:val="0052643F"/>
    <w:rsid w:val="005423C5"/>
    <w:rsid w:val="00553D56"/>
    <w:rsid w:val="0058654B"/>
    <w:rsid w:val="005A0754"/>
    <w:rsid w:val="005B5E6C"/>
    <w:rsid w:val="005C6B36"/>
    <w:rsid w:val="005D319E"/>
    <w:rsid w:val="005E726F"/>
    <w:rsid w:val="005E7432"/>
    <w:rsid w:val="0060058D"/>
    <w:rsid w:val="00602038"/>
    <w:rsid w:val="0060464A"/>
    <w:rsid w:val="00606097"/>
    <w:rsid w:val="00610BAB"/>
    <w:rsid w:val="00617598"/>
    <w:rsid w:val="0062175F"/>
    <w:rsid w:val="00637792"/>
    <w:rsid w:val="00655EA1"/>
    <w:rsid w:val="006617B2"/>
    <w:rsid w:val="00662F15"/>
    <w:rsid w:val="00663775"/>
    <w:rsid w:val="00664A31"/>
    <w:rsid w:val="00664BA7"/>
    <w:rsid w:val="0068141C"/>
    <w:rsid w:val="00682DC6"/>
    <w:rsid w:val="006A0D8F"/>
    <w:rsid w:val="006A6CCD"/>
    <w:rsid w:val="006B2DE7"/>
    <w:rsid w:val="006D1757"/>
    <w:rsid w:val="006D740B"/>
    <w:rsid w:val="006E1F6E"/>
    <w:rsid w:val="006E2E59"/>
    <w:rsid w:val="006E3C8B"/>
    <w:rsid w:val="00702448"/>
    <w:rsid w:val="00710A98"/>
    <w:rsid w:val="0071169D"/>
    <w:rsid w:val="00737087"/>
    <w:rsid w:val="00744C3D"/>
    <w:rsid w:val="00750838"/>
    <w:rsid w:val="00763974"/>
    <w:rsid w:val="007649B7"/>
    <w:rsid w:val="00773AE5"/>
    <w:rsid w:val="00774542"/>
    <w:rsid w:val="00780EF6"/>
    <w:rsid w:val="00796B64"/>
    <w:rsid w:val="007A058D"/>
    <w:rsid w:val="007A21FC"/>
    <w:rsid w:val="007A650E"/>
    <w:rsid w:val="007B01B9"/>
    <w:rsid w:val="007B355B"/>
    <w:rsid w:val="007C140E"/>
    <w:rsid w:val="007D73C6"/>
    <w:rsid w:val="007E1302"/>
    <w:rsid w:val="007E142B"/>
    <w:rsid w:val="007E3A28"/>
    <w:rsid w:val="007E6410"/>
    <w:rsid w:val="007E6D57"/>
    <w:rsid w:val="007F116B"/>
    <w:rsid w:val="007F2370"/>
    <w:rsid w:val="00802A4A"/>
    <w:rsid w:val="00816C49"/>
    <w:rsid w:val="00825C7E"/>
    <w:rsid w:val="00835732"/>
    <w:rsid w:val="0084149C"/>
    <w:rsid w:val="00847308"/>
    <w:rsid w:val="0084756A"/>
    <w:rsid w:val="00851541"/>
    <w:rsid w:val="00852161"/>
    <w:rsid w:val="00853413"/>
    <w:rsid w:val="00853B54"/>
    <w:rsid w:val="008560E1"/>
    <w:rsid w:val="00871767"/>
    <w:rsid w:val="008810A8"/>
    <w:rsid w:val="00883718"/>
    <w:rsid w:val="0088577A"/>
    <w:rsid w:val="008977C3"/>
    <w:rsid w:val="008C058C"/>
    <w:rsid w:val="008C2EB8"/>
    <w:rsid w:val="008C3A70"/>
    <w:rsid w:val="008C5510"/>
    <w:rsid w:val="008D35D4"/>
    <w:rsid w:val="008D7CE5"/>
    <w:rsid w:val="008E3861"/>
    <w:rsid w:val="008F3E9B"/>
    <w:rsid w:val="0090324E"/>
    <w:rsid w:val="00903C28"/>
    <w:rsid w:val="009058C4"/>
    <w:rsid w:val="00907109"/>
    <w:rsid w:val="00907CCD"/>
    <w:rsid w:val="009127F9"/>
    <w:rsid w:val="00923535"/>
    <w:rsid w:val="009319F7"/>
    <w:rsid w:val="00944FC1"/>
    <w:rsid w:val="009550F1"/>
    <w:rsid w:val="009552CB"/>
    <w:rsid w:val="00965320"/>
    <w:rsid w:val="00971D5F"/>
    <w:rsid w:val="00971FF7"/>
    <w:rsid w:val="0097729F"/>
    <w:rsid w:val="009858D2"/>
    <w:rsid w:val="00993362"/>
    <w:rsid w:val="0099387E"/>
    <w:rsid w:val="00993CC3"/>
    <w:rsid w:val="009B49CA"/>
    <w:rsid w:val="009B54C9"/>
    <w:rsid w:val="009C032A"/>
    <w:rsid w:val="009D17A5"/>
    <w:rsid w:val="009D201D"/>
    <w:rsid w:val="009D2531"/>
    <w:rsid w:val="009E4B54"/>
    <w:rsid w:val="009F5895"/>
    <w:rsid w:val="009F6836"/>
    <w:rsid w:val="00A00FE5"/>
    <w:rsid w:val="00A01F29"/>
    <w:rsid w:val="00A072DD"/>
    <w:rsid w:val="00A10593"/>
    <w:rsid w:val="00A23011"/>
    <w:rsid w:val="00A24847"/>
    <w:rsid w:val="00A31CA0"/>
    <w:rsid w:val="00A41989"/>
    <w:rsid w:val="00A43733"/>
    <w:rsid w:val="00A5026C"/>
    <w:rsid w:val="00A510D0"/>
    <w:rsid w:val="00A55070"/>
    <w:rsid w:val="00A634E4"/>
    <w:rsid w:val="00A65615"/>
    <w:rsid w:val="00A75F4D"/>
    <w:rsid w:val="00A92A00"/>
    <w:rsid w:val="00AA0F9D"/>
    <w:rsid w:val="00AA3C5D"/>
    <w:rsid w:val="00AB40B1"/>
    <w:rsid w:val="00AC4C31"/>
    <w:rsid w:val="00AE48A2"/>
    <w:rsid w:val="00AF3691"/>
    <w:rsid w:val="00AF758B"/>
    <w:rsid w:val="00B12C30"/>
    <w:rsid w:val="00B137C0"/>
    <w:rsid w:val="00B30FD2"/>
    <w:rsid w:val="00B323FB"/>
    <w:rsid w:val="00B3272A"/>
    <w:rsid w:val="00B504D1"/>
    <w:rsid w:val="00B54D37"/>
    <w:rsid w:val="00B74A84"/>
    <w:rsid w:val="00B75D66"/>
    <w:rsid w:val="00B75EFC"/>
    <w:rsid w:val="00B768A3"/>
    <w:rsid w:val="00B948F2"/>
    <w:rsid w:val="00BA6F2A"/>
    <w:rsid w:val="00BB0162"/>
    <w:rsid w:val="00BC45B5"/>
    <w:rsid w:val="00BD7CAA"/>
    <w:rsid w:val="00BE1130"/>
    <w:rsid w:val="00BF5B49"/>
    <w:rsid w:val="00C1626E"/>
    <w:rsid w:val="00C16813"/>
    <w:rsid w:val="00C261A0"/>
    <w:rsid w:val="00C303D0"/>
    <w:rsid w:val="00C30E87"/>
    <w:rsid w:val="00C41DA4"/>
    <w:rsid w:val="00C41E9D"/>
    <w:rsid w:val="00C51947"/>
    <w:rsid w:val="00C70667"/>
    <w:rsid w:val="00C75E2A"/>
    <w:rsid w:val="00C8247B"/>
    <w:rsid w:val="00C90897"/>
    <w:rsid w:val="00CD5C47"/>
    <w:rsid w:val="00CD6E88"/>
    <w:rsid w:val="00CE4545"/>
    <w:rsid w:val="00CE4C33"/>
    <w:rsid w:val="00CF575C"/>
    <w:rsid w:val="00CF5E4A"/>
    <w:rsid w:val="00D1134E"/>
    <w:rsid w:val="00D2083A"/>
    <w:rsid w:val="00D34701"/>
    <w:rsid w:val="00D37FEE"/>
    <w:rsid w:val="00D46343"/>
    <w:rsid w:val="00D476FD"/>
    <w:rsid w:val="00D740DE"/>
    <w:rsid w:val="00D84A5A"/>
    <w:rsid w:val="00D91BF6"/>
    <w:rsid w:val="00DB11BB"/>
    <w:rsid w:val="00DB64BB"/>
    <w:rsid w:val="00DB6FBC"/>
    <w:rsid w:val="00DC3DA8"/>
    <w:rsid w:val="00DC53A6"/>
    <w:rsid w:val="00DE4051"/>
    <w:rsid w:val="00DE6B73"/>
    <w:rsid w:val="00E03DFB"/>
    <w:rsid w:val="00E04091"/>
    <w:rsid w:val="00E1038C"/>
    <w:rsid w:val="00E45E34"/>
    <w:rsid w:val="00E46544"/>
    <w:rsid w:val="00E54A63"/>
    <w:rsid w:val="00E60CB8"/>
    <w:rsid w:val="00E64071"/>
    <w:rsid w:val="00E70309"/>
    <w:rsid w:val="00E746E5"/>
    <w:rsid w:val="00E77C74"/>
    <w:rsid w:val="00E8034F"/>
    <w:rsid w:val="00E80B8A"/>
    <w:rsid w:val="00E8196D"/>
    <w:rsid w:val="00E90F4A"/>
    <w:rsid w:val="00E91F72"/>
    <w:rsid w:val="00E92E04"/>
    <w:rsid w:val="00EA0E87"/>
    <w:rsid w:val="00EC0188"/>
    <w:rsid w:val="00EC7290"/>
    <w:rsid w:val="00EF0EFD"/>
    <w:rsid w:val="00EF175C"/>
    <w:rsid w:val="00EF556D"/>
    <w:rsid w:val="00F030D2"/>
    <w:rsid w:val="00F107EE"/>
    <w:rsid w:val="00F2301D"/>
    <w:rsid w:val="00F2596C"/>
    <w:rsid w:val="00F36DFB"/>
    <w:rsid w:val="00F40461"/>
    <w:rsid w:val="00F407F4"/>
    <w:rsid w:val="00F449E9"/>
    <w:rsid w:val="00F52170"/>
    <w:rsid w:val="00F54B09"/>
    <w:rsid w:val="00F560AE"/>
    <w:rsid w:val="00F6314A"/>
    <w:rsid w:val="00F63911"/>
    <w:rsid w:val="00F75239"/>
    <w:rsid w:val="00F808D0"/>
    <w:rsid w:val="00F83B68"/>
    <w:rsid w:val="00F92F71"/>
    <w:rsid w:val="00F97CE6"/>
    <w:rsid w:val="00FA66DE"/>
    <w:rsid w:val="00FB5F2A"/>
    <w:rsid w:val="00FC1EA2"/>
    <w:rsid w:val="00FC23B5"/>
    <w:rsid w:val="00FC41DA"/>
    <w:rsid w:val="00FD67A5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0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1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2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2/19-38-rr-pro-khid-vykonannia-vykonannia-prohramy-pidtrymky-simi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11</Pages>
  <Words>18006</Words>
  <Characters>10264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212</cp:revision>
  <cp:lastPrinted>2024-12-19T14:38:00Z</cp:lastPrinted>
  <dcterms:created xsi:type="dcterms:W3CDTF">2023-12-15T14:17:00Z</dcterms:created>
  <dcterms:modified xsi:type="dcterms:W3CDTF">2024-12-23T10:40:00Z</dcterms:modified>
</cp:coreProperties>
</file>