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E558E4" w:rsidP="00CE100E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</w:t>
      </w:r>
    </w:p>
    <w:p w:rsidR="00183808" w:rsidRDefault="00183808" w:rsidP="000C1059">
      <w:pPr>
        <w:spacing w:line="360" w:lineRule="auto"/>
        <w:rPr>
          <w:b/>
          <w:sz w:val="28"/>
          <w:szCs w:val="28"/>
          <w:u w:val="single"/>
        </w:rPr>
      </w:pPr>
    </w:p>
    <w:p w:rsidR="00A652E3" w:rsidRDefault="00F76997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="006B08EF">
        <w:rPr>
          <w:sz w:val="28"/>
          <w:szCs w:val="28"/>
        </w:rPr>
        <w:t xml:space="preserve"> грудня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36059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173981">
        <w:rPr>
          <w:sz w:val="28"/>
          <w:szCs w:val="28"/>
        </w:rPr>
        <w:t xml:space="preserve"> </w:t>
      </w:r>
      <w:r w:rsidR="00173981" w:rsidRPr="00173981">
        <w:rPr>
          <w:b/>
          <w:sz w:val="28"/>
          <w:szCs w:val="28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6B08EF" w:rsidRDefault="006B08EF" w:rsidP="006B08EF">
      <w:pPr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 xml:space="preserve">Про внесення змін </w:t>
      </w:r>
      <w:bookmarkEnd w:id="0"/>
      <w:r>
        <w:rPr>
          <w:bCs/>
          <w:sz w:val="28"/>
          <w:szCs w:val="28"/>
        </w:rPr>
        <w:t xml:space="preserve">до </w:t>
      </w:r>
    </w:p>
    <w:p w:rsidR="006B08EF" w:rsidRDefault="006B08EF" w:rsidP="006B08E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рішення виконавчого комітету </w:t>
      </w:r>
    </w:p>
    <w:p w:rsidR="006B08EF" w:rsidRDefault="006B08EF" w:rsidP="006B08E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від 21.03.2019 №94</w:t>
      </w:r>
    </w:p>
    <w:p w:rsidR="006B08EF" w:rsidRPr="006B08EF" w:rsidRDefault="006B08EF" w:rsidP="006B08E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B08EF">
        <w:rPr>
          <w:bCs/>
          <w:sz w:val="28"/>
          <w:szCs w:val="28"/>
        </w:rPr>
        <w:t>Про затвердження Правил</w:t>
      </w:r>
    </w:p>
    <w:p w:rsidR="00C82A06" w:rsidRPr="006B08EF" w:rsidRDefault="006B08EF" w:rsidP="006B08E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приймання стічних вод </w:t>
      </w:r>
      <w:r w:rsidRPr="006B08EF">
        <w:rPr>
          <w:bCs/>
          <w:sz w:val="28"/>
          <w:szCs w:val="28"/>
        </w:rPr>
        <w:t xml:space="preserve">до систем </w:t>
      </w:r>
      <w:r>
        <w:rPr>
          <w:bCs/>
          <w:sz w:val="28"/>
          <w:szCs w:val="28"/>
        </w:rPr>
        <w:t xml:space="preserve">централізованого водовідведення </w:t>
      </w:r>
      <w:r w:rsidRPr="006B08EF">
        <w:rPr>
          <w:bCs/>
          <w:sz w:val="28"/>
          <w:szCs w:val="28"/>
        </w:rPr>
        <w:t>міста Но</w:t>
      </w:r>
      <w:r>
        <w:rPr>
          <w:bCs/>
          <w:sz w:val="28"/>
          <w:szCs w:val="28"/>
        </w:rPr>
        <w:t xml:space="preserve">воволинська та смт. Благодатне </w:t>
      </w:r>
      <w:r w:rsidRPr="006B08EF">
        <w:rPr>
          <w:bCs/>
          <w:sz w:val="28"/>
          <w:szCs w:val="28"/>
        </w:rPr>
        <w:t>на 2019-2023 роки</w:t>
      </w:r>
      <w:r>
        <w:rPr>
          <w:bCs/>
          <w:sz w:val="28"/>
          <w:szCs w:val="28"/>
        </w:rPr>
        <w:t>»</w:t>
      </w:r>
    </w:p>
    <w:p w:rsidR="00C82A06" w:rsidRDefault="00C82A06" w:rsidP="00C82A06">
      <w:pPr>
        <w:rPr>
          <w:sz w:val="28"/>
          <w:szCs w:val="28"/>
          <w:u w:val="single"/>
        </w:rPr>
      </w:pPr>
    </w:p>
    <w:p w:rsidR="006B08EF" w:rsidRPr="00C82A06" w:rsidRDefault="006B08EF" w:rsidP="00C82A06">
      <w:pPr>
        <w:rPr>
          <w:sz w:val="28"/>
          <w:szCs w:val="28"/>
          <w:u w:val="single"/>
        </w:rPr>
      </w:pPr>
    </w:p>
    <w:p w:rsidR="00C82A06" w:rsidRPr="00C82A06" w:rsidRDefault="00C82A06" w:rsidP="00360599">
      <w:pPr>
        <w:shd w:val="clear" w:color="auto" w:fill="FFFFFF"/>
        <w:spacing w:line="270" w:lineRule="atLeast"/>
        <w:ind w:firstLine="567"/>
        <w:jc w:val="both"/>
        <w:rPr>
          <w:rFonts w:ascii="Antiqua" w:hAnsi="Antiqua"/>
          <w:bCs/>
          <w:sz w:val="28"/>
          <w:szCs w:val="28"/>
          <w:lang w:eastAsia="uk-UA"/>
        </w:rPr>
      </w:pPr>
      <w:r w:rsidRPr="00C82A06">
        <w:rPr>
          <w:sz w:val="28"/>
          <w:szCs w:val="28"/>
        </w:rPr>
        <w:t>Ві</w:t>
      </w:r>
      <w:r w:rsidR="00164DA6">
        <w:rPr>
          <w:sz w:val="28"/>
          <w:szCs w:val="28"/>
        </w:rPr>
        <w:t>дповідно до</w:t>
      </w:r>
      <w:r w:rsidRPr="00C82A06">
        <w:rPr>
          <w:sz w:val="28"/>
          <w:szCs w:val="28"/>
        </w:rPr>
        <w:t xml:space="preserve"> статті 30 Закону України «Про місцеве самоврядування в Україні», </w:t>
      </w:r>
      <w:r w:rsidR="00164DA6">
        <w:rPr>
          <w:sz w:val="28"/>
          <w:szCs w:val="28"/>
        </w:rPr>
        <w:t xml:space="preserve">статті 13 </w:t>
      </w:r>
      <w:r w:rsidR="00164DA6" w:rsidRPr="00164DA6">
        <w:rPr>
          <w:sz w:val="28"/>
          <w:szCs w:val="28"/>
        </w:rPr>
        <w:t>Закону України «Про питну воду, питне водопостачання та водовідведення», наказу Міністерства регіонального розвитку, будівництва та житлово-комунального господ</w:t>
      </w:r>
      <w:r w:rsidR="00164DA6">
        <w:rPr>
          <w:sz w:val="28"/>
          <w:szCs w:val="28"/>
        </w:rPr>
        <w:t>арства України від 01.12.2017 №</w:t>
      </w:r>
      <w:r w:rsidR="00164DA6" w:rsidRPr="00164DA6">
        <w:rPr>
          <w:sz w:val="28"/>
          <w:szCs w:val="28"/>
        </w:rPr>
        <w:t>316 «Про затвердження Правил приймання стічних вод до систем централізованого водовідведення та Порядку визначення розміру плати, що справляється за понаднормативні скиди стічних вод до систем централізованого во</w:t>
      </w:r>
      <w:r w:rsidR="00164DA6">
        <w:rPr>
          <w:sz w:val="28"/>
          <w:szCs w:val="28"/>
        </w:rPr>
        <w:t>довідведення»</w:t>
      </w:r>
      <w:r w:rsidR="00164DA6" w:rsidRPr="00164DA6">
        <w:rPr>
          <w:sz w:val="28"/>
          <w:szCs w:val="28"/>
        </w:rPr>
        <w:t>, з метою забезпечення належної роботи системи централізованого водовідведення м. Нововолинська та смт. Благодатне та охорони навколишнього природного середовища від забруднення скидами стічних вод, виконавчий комітет міської ради</w:t>
      </w:r>
    </w:p>
    <w:p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rFonts w:ascii="Antiqua" w:hAnsi="Antiqua"/>
          <w:bCs/>
          <w:sz w:val="28"/>
          <w:szCs w:val="28"/>
          <w:lang w:eastAsia="uk-UA"/>
        </w:rPr>
      </w:pPr>
    </w:p>
    <w:p w:rsidR="00C82A06" w:rsidRPr="00C82A06" w:rsidRDefault="00687C98" w:rsidP="00687C98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В</w:t>
      </w:r>
      <w:r w:rsidR="00C82A06" w:rsidRPr="00C82A06">
        <w:rPr>
          <w:bCs/>
          <w:sz w:val="28"/>
          <w:szCs w:val="28"/>
          <w:lang w:eastAsia="uk-UA"/>
        </w:rPr>
        <w:t>И</w:t>
      </w:r>
      <w:r>
        <w:rPr>
          <w:bCs/>
          <w:sz w:val="28"/>
          <w:szCs w:val="28"/>
          <w:lang w:eastAsia="uk-UA"/>
        </w:rPr>
        <w:t>РІШ</w:t>
      </w:r>
      <w:r w:rsidR="00C82A06" w:rsidRPr="00C82A06">
        <w:rPr>
          <w:bCs/>
          <w:sz w:val="28"/>
          <w:szCs w:val="28"/>
          <w:lang w:eastAsia="uk-UA"/>
        </w:rPr>
        <w:t>ИВ:</w:t>
      </w:r>
    </w:p>
    <w:p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bCs/>
          <w:sz w:val="28"/>
          <w:szCs w:val="28"/>
          <w:lang w:eastAsia="uk-UA"/>
        </w:rPr>
      </w:pPr>
    </w:p>
    <w:p w:rsidR="007055E9" w:rsidRPr="00F92096" w:rsidRDefault="00E074B5" w:rsidP="00E074B5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>
        <w:rPr>
          <w:color w:val="181818"/>
          <w:sz w:val="28"/>
          <w:szCs w:val="28"/>
          <w:lang w:eastAsia="uk-UA"/>
        </w:rPr>
        <w:t>Вважати такими</w:t>
      </w:r>
      <w:r w:rsidR="00483351">
        <w:rPr>
          <w:color w:val="181818"/>
          <w:sz w:val="28"/>
          <w:szCs w:val="28"/>
          <w:lang w:eastAsia="uk-UA"/>
        </w:rPr>
        <w:t>,</w:t>
      </w:r>
      <w:r>
        <w:rPr>
          <w:color w:val="181818"/>
          <w:sz w:val="28"/>
          <w:szCs w:val="28"/>
          <w:lang w:eastAsia="uk-UA"/>
        </w:rPr>
        <w:t xml:space="preserve"> що втратили чинність пункти 9.2 та 9.3 Правил</w:t>
      </w:r>
      <w:r w:rsidRPr="00E074B5">
        <w:rPr>
          <w:color w:val="181818"/>
          <w:sz w:val="28"/>
          <w:szCs w:val="28"/>
          <w:lang w:eastAsia="uk-UA"/>
        </w:rPr>
        <w:t xml:space="preserve"> приймання стічних вод до систем централізованого водовідведення міста Нововолинська та смт. Благодатне на 2019-2023 роки</w:t>
      </w:r>
    </w:p>
    <w:p w:rsidR="00C82A06" w:rsidRPr="00C82A06" w:rsidRDefault="00C82A06" w:rsidP="00C82A0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 w:rsidRPr="00C82A06">
        <w:rPr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687C98">
        <w:rPr>
          <w:sz w:val="28"/>
          <w:szCs w:val="28"/>
          <w:lang w:eastAsia="uk-UA"/>
        </w:rPr>
        <w:t>а</w:t>
      </w:r>
      <w:r w:rsidRPr="00C82A06">
        <w:rPr>
          <w:sz w:val="28"/>
          <w:szCs w:val="28"/>
          <w:lang w:eastAsia="uk-UA"/>
        </w:rPr>
        <w:t xml:space="preserve"> міського голови з питань діяльності виконавчих органів </w:t>
      </w:r>
      <w:r w:rsidR="00094E45">
        <w:rPr>
          <w:sz w:val="28"/>
          <w:szCs w:val="28"/>
          <w:lang w:eastAsia="uk-UA"/>
        </w:rPr>
        <w:t xml:space="preserve">Миколу </w:t>
      </w:r>
      <w:proofErr w:type="spellStart"/>
      <w:r w:rsidR="00094E45">
        <w:rPr>
          <w:sz w:val="28"/>
          <w:szCs w:val="28"/>
          <w:lang w:eastAsia="uk-UA"/>
        </w:rPr>
        <w:t>Пасевича</w:t>
      </w:r>
      <w:proofErr w:type="spellEnd"/>
      <w:r w:rsidRPr="00C82A06">
        <w:rPr>
          <w:sz w:val="28"/>
          <w:szCs w:val="28"/>
          <w:lang w:eastAsia="uk-UA"/>
        </w:rPr>
        <w:t xml:space="preserve">. </w:t>
      </w:r>
    </w:p>
    <w:p w:rsidR="00B53A69" w:rsidRDefault="00B53A69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E100E" w:rsidRPr="00744B89" w:rsidRDefault="00CE100E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360599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94E45"/>
    <w:rsid w:val="000C1059"/>
    <w:rsid w:val="000C3C93"/>
    <w:rsid w:val="00124CE8"/>
    <w:rsid w:val="001402FF"/>
    <w:rsid w:val="00156CAA"/>
    <w:rsid w:val="001627BB"/>
    <w:rsid w:val="00164DA6"/>
    <w:rsid w:val="001723C3"/>
    <w:rsid w:val="00173981"/>
    <w:rsid w:val="001773D2"/>
    <w:rsid w:val="00183808"/>
    <w:rsid w:val="001D57D0"/>
    <w:rsid w:val="001D5E48"/>
    <w:rsid w:val="002450A9"/>
    <w:rsid w:val="0027329D"/>
    <w:rsid w:val="002A1745"/>
    <w:rsid w:val="002D3A25"/>
    <w:rsid w:val="002E38B3"/>
    <w:rsid w:val="0030429A"/>
    <w:rsid w:val="00360599"/>
    <w:rsid w:val="00382DEA"/>
    <w:rsid w:val="00393353"/>
    <w:rsid w:val="003C7D42"/>
    <w:rsid w:val="003D2CC9"/>
    <w:rsid w:val="003E0A21"/>
    <w:rsid w:val="003E1FED"/>
    <w:rsid w:val="00402F76"/>
    <w:rsid w:val="00442B10"/>
    <w:rsid w:val="00483351"/>
    <w:rsid w:val="004A3F1D"/>
    <w:rsid w:val="004C049E"/>
    <w:rsid w:val="00517C5D"/>
    <w:rsid w:val="00541720"/>
    <w:rsid w:val="005628AA"/>
    <w:rsid w:val="0059624D"/>
    <w:rsid w:val="005E7A54"/>
    <w:rsid w:val="006726FD"/>
    <w:rsid w:val="00687C98"/>
    <w:rsid w:val="006B08EF"/>
    <w:rsid w:val="006D54FB"/>
    <w:rsid w:val="007055E9"/>
    <w:rsid w:val="007344EE"/>
    <w:rsid w:val="007355F7"/>
    <w:rsid w:val="00744B89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C136E"/>
    <w:rsid w:val="008D4B0A"/>
    <w:rsid w:val="008D6857"/>
    <w:rsid w:val="008E250E"/>
    <w:rsid w:val="008F03E2"/>
    <w:rsid w:val="009509C9"/>
    <w:rsid w:val="00977F16"/>
    <w:rsid w:val="0099312C"/>
    <w:rsid w:val="009B60F7"/>
    <w:rsid w:val="00A652E3"/>
    <w:rsid w:val="00A70F3F"/>
    <w:rsid w:val="00AB11C9"/>
    <w:rsid w:val="00B45B1A"/>
    <w:rsid w:val="00B53A69"/>
    <w:rsid w:val="00BE0058"/>
    <w:rsid w:val="00BE0937"/>
    <w:rsid w:val="00C01FF8"/>
    <w:rsid w:val="00C12D54"/>
    <w:rsid w:val="00C462A3"/>
    <w:rsid w:val="00C662BD"/>
    <w:rsid w:val="00C82A06"/>
    <w:rsid w:val="00CB0595"/>
    <w:rsid w:val="00CB1694"/>
    <w:rsid w:val="00CE05E0"/>
    <w:rsid w:val="00CE100E"/>
    <w:rsid w:val="00D12D85"/>
    <w:rsid w:val="00D55F73"/>
    <w:rsid w:val="00D94DDE"/>
    <w:rsid w:val="00DA5B62"/>
    <w:rsid w:val="00DD7A7F"/>
    <w:rsid w:val="00E05664"/>
    <w:rsid w:val="00E074B5"/>
    <w:rsid w:val="00E1722D"/>
    <w:rsid w:val="00E2039E"/>
    <w:rsid w:val="00E269A6"/>
    <w:rsid w:val="00E3575B"/>
    <w:rsid w:val="00E558E4"/>
    <w:rsid w:val="00E5602F"/>
    <w:rsid w:val="00E57651"/>
    <w:rsid w:val="00E9263C"/>
    <w:rsid w:val="00EB3136"/>
    <w:rsid w:val="00F75C34"/>
    <w:rsid w:val="00F76997"/>
    <w:rsid w:val="00F92096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9059"/>
  <w15:docId w15:val="{C27D8BF0-D864-45EA-B043-63C854A8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User38</cp:lastModifiedBy>
  <cp:revision>2</cp:revision>
  <cp:lastPrinted>2022-11-16T12:30:00Z</cp:lastPrinted>
  <dcterms:created xsi:type="dcterms:W3CDTF">2024-12-12T14:05:00Z</dcterms:created>
  <dcterms:modified xsi:type="dcterms:W3CDTF">2024-12-12T14:05:00Z</dcterms:modified>
</cp:coreProperties>
</file>