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B30" w:rsidRDefault="00B21B30" w:rsidP="00CB1912">
      <w:pPr>
        <w:rPr>
          <w:rFonts w:ascii="Times New Roman" w:hAnsi="Times New Roman"/>
          <w:sz w:val="28"/>
          <w:szCs w:val="28"/>
        </w:rPr>
      </w:pPr>
    </w:p>
    <w:p w:rsidR="005919AC" w:rsidRDefault="00366396" w:rsidP="00CB19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06713" w:rsidRPr="00C06713">
        <w:rPr>
          <w:rFonts w:ascii="Times New Roman" w:hAnsi="Times New Roman"/>
          <w:sz w:val="28"/>
          <w:szCs w:val="28"/>
          <w:u w:val="single"/>
        </w:rPr>
        <w:t>20.02.2025</w:t>
      </w:r>
      <w:r w:rsidR="00C06713">
        <w:rPr>
          <w:rFonts w:ascii="Times New Roman" w:hAnsi="Times New Roman"/>
          <w:sz w:val="28"/>
          <w:szCs w:val="28"/>
        </w:rPr>
        <w:t xml:space="preserve"> </w:t>
      </w:r>
      <w:r w:rsidR="00256F3C">
        <w:rPr>
          <w:rFonts w:ascii="Times New Roman" w:hAnsi="Times New Roman"/>
          <w:sz w:val="28"/>
          <w:szCs w:val="28"/>
        </w:rPr>
        <w:t>№</w:t>
      </w:r>
      <w:r w:rsidR="00C06713">
        <w:rPr>
          <w:rFonts w:ascii="Times New Roman" w:hAnsi="Times New Roman"/>
          <w:sz w:val="28"/>
          <w:szCs w:val="28"/>
        </w:rPr>
        <w:t xml:space="preserve"> </w:t>
      </w:r>
      <w:r w:rsidR="00C06713" w:rsidRPr="00C06713">
        <w:rPr>
          <w:rFonts w:ascii="Times New Roman" w:hAnsi="Times New Roman"/>
          <w:sz w:val="28"/>
          <w:szCs w:val="28"/>
          <w:u w:val="single"/>
        </w:rPr>
        <w:t>541/02-05/2-25</w:t>
      </w:r>
      <w:r w:rsidR="00C06713">
        <w:rPr>
          <w:rFonts w:ascii="Times New Roman" w:hAnsi="Times New Roman"/>
          <w:sz w:val="28"/>
          <w:szCs w:val="28"/>
        </w:rPr>
        <w:t xml:space="preserve"> </w:t>
      </w:r>
      <w:r w:rsidR="00256F3C">
        <w:rPr>
          <w:rFonts w:ascii="Times New Roman" w:hAnsi="Times New Roman"/>
          <w:sz w:val="28"/>
          <w:szCs w:val="28"/>
        </w:rPr>
        <w:t xml:space="preserve">                        </w:t>
      </w:r>
      <w:r w:rsidR="005919AC">
        <w:rPr>
          <w:rFonts w:ascii="Times New Roman" w:hAnsi="Times New Roman"/>
          <w:bCs/>
          <w:sz w:val="28"/>
          <w:szCs w:val="28"/>
        </w:rPr>
        <w:t>н</w:t>
      </w:r>
      <w:r w:rsidR="005919AC">
        <w:rPr>
          <w:rFonts w:ascii="Times New Roman" w:hAnsi="Times New Roman"/>
          <w:sz w:val="28"/>
          <w:szCs w:val="28"/>
        </w:rPr>
        <w:t>а № _________</w:t>
      </w:r>
      <w:r w:rsidR="005919AC" w:rsidRPr="00752D6F">
        <w:rPr>
          <w:rFonts w:ascii="Times New Roman" w:hAnsi="Times New Roman"/>
          <w:sz w:val="28"/>
          <w:szCs w:val="28"/>
        </w:rPr>
        <w:t>___</w:t>
      </w:r>
      <w:r w:rsidR="005919AC">
        <w:rPr>
          <w:rFonts w:ascii="Times New Roman" w:hAnsi="Times New Roman"/>
          <w:sz w:val="28"/>
          <w:szCs w:val="28"/>
        </w:rPr>
        <w:t xml:space="preserve"> від _________</w:t>
      </w:r>
    </w:p>
    <w:p w:rsidR="00201336" w:rsidRPr="003940B0" w:rsidRDefault="00201336" w:rsidP="00274BD4">
      <w:pPr>
        <w:rPr>
          <w:rFonts w:ascii="Calibri" w:hAnsi="Calibri"/>
        </w:rPr>
      </w:pPr>
    </w:p>
    <w:p w:rsidR="00A779A6" w:rsidRDefault="00A779A6" w:rsidP="00A779A6">
      <w:pPr>
        <w:rPr>
          <w:rFonts w:ascii="Times New Roman" w:hAnsi="Times New Roman"/>
          <w:sz w:val="28"/>
          <w:szCs w:val="28"/>
        </w:rPr>
      </w:pPr>
    </w:p>
    <w:p w:rsidR="0026590F" w:rsidRDefault="0026590F" w:rsidP="00A779A6">
      <w:pPr>
        <w:rPr>
          <w:rFonts w:ascii="Times New Roman" w:hAnsi="Times New Roman"/>
          <w:sz w:val="28"/>
          <w:szCs w:val="28"/>
        </w:rPr>
      </w:pPr>
    </w:p>
    <w:p w:rsidR="0026590F" w:rsidRDefault="0026590F" w:rsidP="0026590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</w:t>
      </w:r>
      <w:r w:rsidRPr="006759CF">
        <w:rPr>
          <w:rFonts w:ascii="Times New Roman" w:hAnsi="Times New Roman"/>
          <w:sz w:val="28"/>
          <w:szCs w:val="28"/>
        </w:rPr>
        <w:t xml:space="preserve">  Управління </w:t>
      </w:r>
      <w:r>
        <w:rPr>
          <w:rFonts w:ascii="Times New Roman" w:hAnsi="Times New Roman"/>
          <w:sz w:val="28"/>
          <w:szCs w:val="28"/>
        </w:rPr>
        <w:t xml:space="preserve">соціальної та ветеранської політики </w:t>
      </w:r>
      <w:r w:rsidRPr="006759CF">
        <w:rPr>
          <w:rFonts w:ascii="Times New Roman" w:hAnsi="Times New Roman"/>
          <w:sz w:val="28"/>
          <w:szCs w:val="28"/>
        </w:rPr>
        <w:t>Нововолинської міської ради надає</w:t>
      </w:r>
      <w:r>
        <w:rPr>
          <w:rFonts w:ascii="Times New Roman" w:hAnsi="Times New Roman"/>
          <w:sz w:val="28"/>
          <w:szCs w:val="28"/>
        </w:rPr>
        <w:t xml:space="preserve"> публічну </w:t>
      </w:r>
      <w:r w:rsidRPr="006759CF">
        <w:rPr>
          <w:rFonts w:ascii="Times New Roman" w:hAnsi="Times New Roman"/>
          <w:sz w:val="28"/>
          <w:szCs w:val="28"/>
        </w:rPr>
        <w:t xml:space="preserve"> інформацію про </w:t>
      </w:r>
      <w:r>
        <w:rPr>
          <w:rFonts w:ascii="Times New Roman" w:hAnsi="Times New Roman"/>
          <w:sz w:val="28"/>
          <w:szCs w:val="28"/>
        </w:rPr>
        <w:t>виконання бюджету за 2024 рік</w:t>
      </w:r>
      <w:r w:rsidRPr="006759CF">
        <w:rPr>
          <w:rFonts w:ascii="Times New Roman" w:hAnsi="Times New Roman"/>
          <w:sz w:val="28"/>
          <w:szCs w:val="28"/>
        </w:rPr>
        <w:t xml:space="preserve"> за бюджетними програмами</w:t>
      </w:r>
      <w:r>
        <w:rPr>
          <w:rFonts w:ascii="Times New Roman" w:hAnsi="Times New Roman"/>
          <w:sz w:val="28"/>
          <w:szCs w:val="28"/>
        </w:rPr>
        <w:t>.</w:t>
      </w:r>
    </w:p>
    <w:p w:rsidR="0026590F" w:rsidRPr="006759CF" w:rsidRDefault="0026590F" w:rsidP="0026590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759CF">
        <w:rPr>
          <w:rFonts w:ascii="Times New Roman" w:hAnsi="Times New Roman"/>
          <w:sz w:val="28"/>
          <w:szCs w:val="28"/>
        </w:rPr>
        <w:t xml:space="preserve">            Основною метою виконання діяльності управління  є створення максимально-сприятливих умов для роботи пов’язаної з адмініструванням управління  соціального захисту населення, надання допомоги соціально-незахищеним   верствам населення,  фінансової підтримки діяльності громадських організацій осіб з інвалідністю і ветеранів для захисту інтересів осіб з інвалідністю та ветеранів, інтеграції осіб з інвалідністю у суспільство, соціальних гарантій  малозабезпеченим сім’ям та сім’ям з дітьми, надання пільг громадянам, які постраждали внаслідок  Чорнобильської катастрофи.</w:t>
      </w:r>
    </w:p>
    <w:p w:rsidR="0026590F" w:rsidRPr="006759CF" w:rsidRDefault="0026590F" w:rsidP="0026590F">
      <w:pPr>
        <w:jc w:val="both"/>
        <w:rPr>
          <w:rFonts w:ascii="Times New Roman" w:hAnsi="Times New Roman"/>
          <w:sz w:val="28"/>
          <w:szCs w:val="28"/>
        </w:rPr>
      </w:pPr>
    </w:p>
    <w:p w:rsidR="0026590F" w:rsidRPr="006759CF" w:rsidRDefault="0026590F" w:rsidP="0026590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            Бюджетні програми та їх мета : </w:t>
      </w:r>
    </w:p>
    <w:p w:rsidR="0026590F" w:rsidRPr="006759CF" w:rsidRDefault="0026590F" w:rsidP="0026590F">
      <w:pPr>
        <w:jc w:val="both"/>
        <w:rPr>
          <w:rFonts w:ascii="Times New Roman" w:hAnsi="Times New Roman"/>
          <w:sz w:val="28"/>
          <w:szCs w:val="28"/>
        </w:rPr>
      </w:pPr>
    </w:p>
    <w:p w:rsidR="0026590F" w:rsidRPr="006759CF" w:rsidRDefault="0026590F" w:rsidP="0026590F">
      <w:pPr>
        <w:jc w:val="both"/>
        <w:rPr>
          <w:rFonts w:ascii="Times New Roman" w:hAnsi="Times New Roman"/>
          <w:b/>
          <w:bCs/>
          <w:snapToGrid w:val="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>0810160 - Керівництво і управління у відповідній сфері у містах (місті Києві),  селищах, селах, територіа</w:t>
      </w:r>
      <w:bookmarkStart w:id="0" w:name="_GoBack"/>
      <w:bookmarkEnd w:id="0"/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льних громадах. </w:t>
      </w:r>
    </w:p>
    <w:p w:rsidR="0026590F" w:rsidRDefault="0026590F" w:rsidP="0026590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 Мета: </w:t>
      </w:r>
      <w:r w:rsidRPr="006759CF">
        <w:rPr>
          <w:rFonts w:ascii="Times New Roman" w:hAnsi="Times New Roman"/>
          <w:sz w:val="28"/>
          <w:szCs w:val="28"/>
        </w:rPr>
        <w:t xml:space="preserve">Керівництво і управління </w:t>
      </w:r>
      <w:r w:rsidRPr="006759CF">
        <w:rPr>
          <w:rFonts w:ascii="Times New Roman" w:hAnsi="Times New Roman"/>
          <w:snapToGrid w:val="0"/>
          <w:sz w:val="28"/>
          <w:szCs w:val="28"/>
        </w:rPr>
        <w:t xml:space="preserve"> діяльності органів</w:t>
      </w:r>
      <w:r w:rsidRPr="006759CF">
        <w:rPr>
          <w:rFonts w:ascii="Times New Roman" w:hAnsi="Times New Roman"/>
          <w:sz w:val="28"/>
          <w:szCs w:val="28"/>
        </w:rPr>
        <w:t xml:space="preserve"> праці та соціального захисту населення .</w:t>
      </w:r>
    </w:p>
    <w:p w:rsidR="0026590F" w:rsidRPr="006759CF" w:rsidRDefault="0026590F" w:rsidP="0026590F">
      <w:pPr>
        <w:jc w:val="both"/>
        <w:rPr>
          <w:rFonts w:ascii="Times New Roman" w:hAnsi="Times New Roman"/>
          <w:sz w:val="28"/>
          <w:szCs w:val="28"/>
        </w:rPr>
      </w:pPr>
    </w:p>
    <w:p w:rsidR="0026590F" w:rsidRPr="006759CF" w:rsidRDefault="0026590F" w:rsidP="0026590F">
      <w:pPr>
        <w:jc w:val="both"/>
        <w:rPr>
          <w:rFonts w:ascii="Times New Roman" w:hAnsi="Times New Roman"/>
          <w:b/>
          <w:bCs/>
          <w:snapToGrid w:val="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0810180 – Інша діяльність у сфері державного управління </w:t>
      </w:r>
    </w:p>
    <w:p w:rsidR="0026590F" w:rsidRPr="006759CF" w:rsidRDefault="0026590F" w:rsidP="0026590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 Мета: </w:t>
      </w:r>
      <w:r w:rsidRPr="006759CF">
        <w:rPr>
          <w:rFonts w:ascii="Times New Roman" w:hAnsi="Times New Roman"/>
          <w:sz w:val="28"/>
          <w:szCs w:val="28"/>
        </w:rPr>
        <w:t>Недопущення надання негативних наслідків та неможливості виконання завдань щодо забезпечення надання соціальних гарантій.</w:t>
      </w:r>
    </w:p>
    <w:p w:rsidR="0026590F" w:rsidRPr="006759CF" w:rsidRDefault="0026590F" w:rsidP="0026590F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6590F" w:rsidRPr="006759CF" w:rsidRDefault="0026590F" w:rsidP="0026590F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sz w:val="28"/>
          <w:szCs w:val="28"/>
          <w:u w:val="single"/>
        </w:rPr>
        <w:t>0812152 - І</w:t>
      </w:r>
      <w:r w:rsidRPr="006759CF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нші програми та заходи у сфері охорони здоров’я.</w:t>
      </w:r>
    </w:p>
    <w:p w:rsidR="0026590F" w:rsidRPr="006759CF" w:rsidRDefault="0026590F" w:rsidP="0026590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color w:val="000000"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</w:rPr>
        <w:t>Забезпечення якісним, безкоштовним зубопротезуванням населення</w:t>
      </w:r>
      <w:r w:rsidRPr="006759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6590F" w:rsidRPr="006759CF" w:rsidRDefault="0026590F" w:rsidP="0026590F">
      <w:pPr>
        <w:jc w:val="both"/>
        <w:rPr>
          <w:rFonts w:ascii="Times New Roman" w:hAnsi="Times New Roman"/>
          <w:sz w:val="28"/>
          <w:szCs w:val="28"/>
        </w:rPr>
      </w:pPr>
    </w:p>
    <w:p w:rsidR="0026590F" w:rsidRPr="006759CF" w:rsidRDefault="0026590F" w:rsidP="0026590F">
      <w:pPr>
        <w:pStyle w:val="ac"/>
        <w:spacing w:before="227" w:beforeAutospacing="0" w:line="254" w:lineRule="auto"/>
        <w:rPr>
          <w:b/>
          <w:color w:val="000000"/>
          <w:sz w:val="28"/>
          <w:szCs w:val="28"/>
          <w:u w:val="single"/>
          <w:lang w:val="uk-UA"/>
        </w:rPr>
      </w:pPr>
      <w:r w:rsidRPr="006759CF">
        <w:rPr>
          <w:b/>
          <w:bCs/>
          <w:sz w:val="28"/>
          <w:szCs w:val="28"/>
          <w:u w:val="single"/>
        </w:rPr>
        <w:t xml:space="preserve">0813032 -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Надання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proofErr w:type="gram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п</w:t>
      </w:r>
      <w:proofErr w:type="gram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ільг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окремим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категоріям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громадян</w:t>
      </w:r>
      <w:proofErr w:type="spellEnd"/>
      <w:r>
        <w:rPr>
          <w:b/>
          <w:bCs/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з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послуг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зв’язку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.</w:t>
      </w:r>
    </w:p>
    <w:p w:rsidR="0026590F" w:rsidRPr="006759CF" w:rsidRDefault="0026590F" w:rsidP="0026590F">
      <w:pPr>
        <w:pStyle w:val="ac"/>
        <w:spacing w:before="227" w:beforeAutospacing="0" w:line="254" w:lineRule="auto"/>
        <w:rPr>
          <w:bCs/>
          <w:color w:val="000000"/>
          <w:sz w:val="28"/>
          <w:szCs w:val="28"/>
          <w:shd w:val="clear" w:color="auto" w:fill="FFFFFF"/>
        </w:rPr>
      </w:pPr>
      <w:r w:rsidRPr="006759CF">
        <w:rPr>
          <w:bCs/>
          <w:sz w:val="28"/>
          <w:szCs w:val="28"/>
        </w:rPr>
        <w:t xml:space="preserve">Мета: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Надання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759CF">
        <w:rPr>
          <w:bCs/>
          <w:color w:val="000000"/>
          <w:sz w:val="28"/>
          <w:szCs w:val="28"/>
          <w:shd w:val="clear" w:color="auto" w:fill="FFFFFF"/>
        </w:rPr>
        <w:t>п</w:t>
      </w:r>
      <w:proofErr w:type="gramEnd"/>
      <w:r w:rsidRPr="006759CF">
        <w:rPr>
          <w:bCs/>
          <w:color w:val="000000"/>
          <w:sz w:val="28"/>
          <w:szCs w:val="28"/>
          <w:shd w:val="clear" w:color="auto" w:fill="FFFFFF"/>
        </w:rPr>
        <w:t>ільг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окремим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категоріям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громадянз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послуг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59CF">
        <w:rPr>
          <w:bCs/>
          <w:color w:val="000000"/>
          <w:sz w:val="28"/>
          <w:szCs w:val="28"/>
          <w:shd w:val="clear" w:color="auto" w:fill="FFFFFF"/>
        </w:rPr>
        <w:t>зв’язку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 xml:space="preserve"> .</w:t>
      </w:r>
    </w:p>
    <w:p w:rsidR="0026590F" w:rsidRPr="006759CF" w:rsidRDefault="0026590F" w:rsidP="0026590F">
      <w:pPr>
        <w:pStyle w:val="ac"/>
        <w:spacing w:before="227" w:beforeAutospacing="0" w:line="254" w:lineRule="auto"/>
        <w:rPr>
          <w:b/>
          <w:color w:val="000000"/>
          <w:sz w:val="28"/>
          <w:szCs w:val="28"/>
          <w:u w:val="single"/>
        </w:rPr>
      </w:pPr>
      <w:r w:rsidRPr="006759CF">
        <w:rPr>
          <w:b/>
          <w:bCs/>
          <w:sz w:val="28"/>
          <w:szCs w:val="28"/>
          <w:u w:val="single"/>
        </w:rPr>
        <w:lastRenderedPageBreak/>
        <w:t xml:space="preserve">0813033 -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Компенсаційні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виплати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на </w:t>
      </w:r>
      <w:proofErr w:type="spellStart"/>
      <w:proofErr w:type="gramStart"/>
      <w:r w:rsidRPr="006759CF">
        <w:rPr>
          <w:b/>
          <w:bCs/>
          <w:color w:val="000000"/>
          <w:sz w:val="28"/>
          <w:szCs w:val="28"/>
          <w:u w:val="single"/>
        </w:rPr>
        <w:t>п</w:t>
      </w:r>
      <w:proofErr w:type="gramEnd"/>
      <w:r w:rsidRPr="006759CF">
        <w:rPr>
          <w:b/>
          <w:bCs/>
          <w:color w:val="000000"/>
          <w:sz w:val="28"/>
          <w:szCs w:val="28"/>
          <w:u w:val="single"/>
        </w:rPr>
        <w:t>ільговий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проїзд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автомобільним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транспортом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окремим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категоріям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громадян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>.</w:t>
      </w:r>
    </w:p>
    <w:p w:rsidR="0026590F" w:rsidRPr="006759CF" w:rsidRDefault="0026590F" w:rsidP="0026590F">
      <w:pPr>
        <w:pStyle w:val="ac"/>
        <w:spacing w:before="227" w:beforeAutospacing="0" w:line="254" w:lineRule="auto"/>
        <w:rPr>
          <w:sz w:val="28"/>
          <w:szCs w:val="28"/>
        </w:rPr>
      </w:pPr>
      <w:r w:rsidRPr="006759CF">
        <w:rPr>
          <w:bCs/>
          <w:sz w:val="28"/>
          <w:szCs w:val="28"/>
        </w:rPr>
        <w:t xml:space="preserve">Мета: </w:t>
      </w:r>
      <w:proofErr w:type="spellStart"/>
      <w:r w:rsidRPr="006759CF">
        <w:rPr>
          <w:sz w:val="28"/>
          <w:szCs w:val="28"/>
        </w:rPr>
        <w:t>Надання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proofErr w:type="gramStart"/>
      <w:r w:rsidRPr="006759CF">
        <w:rPr>
          <w:sz w:val="28"/>
          <w:szCs w:val="28"/>
        </w:rPr>
        <w:t>п</w:t>
      </w:r>
      <w:proofErr w:type="gramEnd"/>
      <w:r w:rsidRPr="006759CF">
        <w:rPr>
          <w:sz w:val="28"/>
          <w:szCs w:val="28"/>
        </w:rPr>
        <w:t>ільг</w:t>
      </w:r>
      <w:proofErr w:type="spellEnd"/>
      <w:r w:rsidRPr="006759CF">
        <w:rPr>
          <w:sz w:val="28"/>
          <w:szCs w:val="28"/>
        </w:rPr>
        <w:t xml:space="preserve"> з оплати </w:t>
      </w:r>
      <w:proofErr w:type="spellStart"/>
      <w:r w:rsidRPr="006759CF">
        <w:rPr>
          <w:sz w:val="28"/>
          <w:szCs w:val="28"/>
        </w:rPr>
        <w:t>послуг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зв'язку</w:t>
      </w:r>
      <w:proofErr w:type="spellEnd"/>
      <w:r w:rsidRPr="006759CF">
        <w:rPr>
          <w:sz w:val="28"/>
          <w:szCs w:val="28"/>
        </w:rPr>
        <w:t xml:space="preserve"> та </w:t>
      </w:r>
      <w:proofErr w:type="spellStart"/>
      <w:r w:rsidRPr="006759CF">
        <w:rPr>
          <w:sz w:val="28"/>
          <w:szCs w:val="28"/>
        </w:rPr>
        <w:t>інших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передбачених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законодавством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пільг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окремим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категоріям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громадян</w:t>
      </w:r>
      <w:proofErr w:type="spellEnd"/>
      <w:r w:rsidRPr="006759CF">
        <w:rPr>
          <w:sz w:val="28"/>
          <w:szCs w:val="28"/>
        </w:rPr>
        <w:t xml:space="preserve"> та </w:t>
      </w:r>
      <w:proofErr w:type="spellStart"/>
      <w:r w:rsidRPr="006759CF">
        <w:rPr>
          <w:sz w:val="28"/>
          <w:szCs w:val="28"/>
        </w:rPr>
        <w:t>компенсації</w:t>
      </w:r>
      <w:proofErr w:type="spellEnd"/>
      <w:r w:rsidRPr="006759CF">
        <w:rPr>
          <w:sz w:val="28"/>
          <w:szCs w:val="28"/>
        </w:rPr>
        <w:t xml:space="preserve"> за </w:t>
      </w:r>
      <w:proofErr w:type="spellStart"/>
      <w:r w:rsidRPr="006759CF">
        <w:rPr>
          <w:sz w:val="28"/>
          <w:szCs w:val="28"/>
        </w:rPr>
        <w:t>пільговий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проїзд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окремих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категорій</w:t>
      </w:r>
      <w:proofErr w:type="spellEnd"/>
      <w:r w:rsidRPr="006759CF">
        <w:rPr>
          <w:sz w:val="28"/>
          <w:szCs w:val="28"/>
        </w:rPr>
        <w:t xml:space="preserve"> </w:t>
      </w:r>
      <w:proofErr w:type="spellStart"/>
      <w:r w:rsidRPr="006759CF">
        <w:rPr>
          <w:sz w:val="28"/>
          <w:szCs w:val="28"/>
        </w:rPr>
        <w:t>громадян</w:t>
      </w:r>
      <w:proofErr w:type="spellEnd"/>
      <w:r w:rsidRPr="006759CF">
        <w:rPr>
          <w:sz w:val="28"/>
          <w:szCs w:val="28"/>
        </w:rPr>
        <w:t>.</w:t>
      </w:r>
    </w:p>
    <w:p w:rsidR="0026590F" w:rsidRPr="006759CF" w:rsidRDefault="0026590F" w:rsidP="0026590F">
      <w:pPr>
        <w:pStyle w:val="ac"/>
        <w:spacing w:before="227" w:beforeAutospacing="0" w:line="254" w:lineRule="auto"/>
        <w:rPr>
          <w:b/>
          <w:color w:val="000000"/>
          <w:sz w:val="28"/>
          <w:szCs w:val="28"/>
          <w:u w:val="single"/>
        </w:rPr>
      </w:pPr>
      <w:r w:rsidRPr="006759CF">
        <w:rPr>
          <w:b/>
          <w:sz w:val="28"/>
          <w:szCs w:val="28"/>
          <w:u w:val="single"/>
          <w:shd w:val="clear" w:color="auto" w:fill="FFFFFF"/>
        </w:rPr>
        <w:t xml:space="preserve">0813050 - </w:t>
      </w:r>
      <w:proofErr w:type="spellStart"/>
      <w:proofErr w:type="gramStart"/>
      <w:r w:rsidRPr="006759CF">
        <w:rPr>
          <w:b/>
          <w:bCs/>
          <w:color w:val="000000"/>
          <w:sz w:val="28"/>
          <w:szCs w:val="28"/>
          <w:u w:val="single"/>
        </w:rPr>
        <w:t>П</w:t>
      </w:r>
      <w:proofErr w:type="gramEnd"/>
      <w:r w:rsidRPr="006759CF">
        <w:rPr>
          <w:b/>
          <w:bCs/>
          <w:color w:val="000000"/>
          <w:sz w:val="28"/>
          <w:szCs w:val="28"/>
          <w:u w:val="single"/>
        </w:rPr>
        <w:t>ільгове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медичне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обслуговування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осіб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,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які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постраждали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внаслідок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Чорнобильської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color w:val="000000"/>
          <w:sz w:val="28"/>
          <w:szCs w:val="28"/>
          <w:u w:val="single"/>
        </w:rPr>
        <w:t>катастрофи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>.</w:t>
      </w:r>
    </w:p>
    <w:p w:rsidR="0026590F" w:rsidRPr="006759CF" w:rsidRDefault="0026590F" w:rsidP="0026590F">
      <w:pPr>
        <w:spacing w:before="57" w:line="254" w:lineRule="auto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color w:val="000000"/>
          <w:sz w:val="28"/>
          <w:szCs w:val="28"/>
        </w:rPr>
        <w:t>Забезпечення державних гарантій соціального захисту громадян, які постраждали внаслідок Чорнобильської катастрофи, щодо безоплатного придбання ліків за рецептами лікарів, безоплатного зубопротезування та забезпечення продуктами харчування .</w:t>
      </w:r>
    </w:p>
    <w:p w:rsidR="0026590F" w:rsidRPr="006759CF" w:rsidRDefault="0026590F" w:rsidP="0026590F">
      <w:pPr>
        <w:pStyle w:val="western"/>
        <w:spacing w:after="0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0813090 - </w:t>
      </w:r>
      <w:r w:rsidRPr="006759CF">
        <w:rPr>
          <w:b/>
          <w:bCs/>
          <w:sz w:val="28"/>
          <w:szCs w:val="28"/>
          <w:u w:val="single"/>
          <w:shd w:val="clear" w:color="auto" w:fill="FFFFFF"/>
          <w:lang w:val="uk-UA"/>
        </w:rPr>
        <w:t>Видатки на поховання учасників бойових дій та осіб з інвалідністю внаслідок війни</w:t>
      </w:r>
      <w:r w:rsidRPr="006759CF">
        <w:rPr>
          <w:b/>
          <w:bCs/>
          <w:sz w:val="28"/>
          <w:szCs w:val="28"/>
          <w:u w:val="single"/>
          <w:lang w:val="uk-UA"/>
        </w:rPr>
        <w:t xml:space="preserve"> .</w:t>
      </w:r>
    </w:p>
    <w:p w:rsidR="0026590F" w:rsidRPr="006759CF" w:rsidRDefault="0026590F" w:rsidP="0026590F">
      <w:pPr>
        <w:spacing w:before="57" w:line="254" w:lineRule="auto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color w:val="000000"/>
          <w:sz w:val="28"/>
          <w:szCs w:val="28"/>
        </w:rPr>
        <w:t>Забезпечення поховання померлих учасників бойових дій та осіб з інвалідністю внаслідок війни .</w:t>
      </w:r>
    </w:p>
    <w:p w:rsidR="0026590F" w:rsidRPr="006759CF" w:rsidRDefault="0026590F" w:rsidP="0026590F">
      <w:pPr>
        <w:pStyle w:val="ac"/>
        <w:spacing w:before="227" w:beforeAutospacing="0" w:line="254" w:lineRule="auto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</w:rPr>
        <w:t xml:space="preserve">0813104 - </w:t>
      </w:r>
      <w:proofErr w:type="spellStart"/>
      <w:r w:rsidRPr="006759CF">
        <w:rPr>
          <w:b/>
          <w:sz w:val="28"/>
          <w:szCs w:val="28"/>
          <w:u w:val="single"/>
        </w:rPr>
        <w:t>Забезпечення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6759CF">
        <w:rPr>
          <w:b/>
          <w:sz w:val="28"/>
          <w:szCs w:val="28"/>
          <w:u w:val="single"/>
        </w:rPr>
        <w:t>соц</w:t>
      </w:r>
      <w:proofErr w:type="gramEnd"/>
      <w:r w:rsidRPr="006759CF">
        <w:rPr>
          <w:b/>
          <w:sz w:val="28"/>
          <w:szCs w:val="28"/>
          <w:u w:val="single"/>
        </w:rPr>
        <w:t>іальними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послугами</w:t>
      </w:r>
      <w:proofErr w:type="spellEnd"/>
      <w:r w:rsidRPr="006759CF">
        <w:rPr>
          <w:b/>
          <w:sz w:val="28"/>
          <w:szCs w:val="28"/>
          <w:u w:val="single"/>
        </w:rPr>
        <w:t xml:space="preserve"> за </w:t>
      </w:r>
      <w:proofErr w:type="spellStart"/>
      <w:r w:rsidRPr="006759CF">
        <w:rPr>
          <w:b/>
          <w:sz w:val="28"/>
          <w:szCs w:val="28"/>
          <w:u w:val="single"/>
        </w:rPr>
        <w:t>місцем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проживання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громадян</w:t>
      </w:r>
      <w:proofErr w:type="spellEnd"/>
      <w:r w:rsidRPr="006759CF">
        <w:rPr>
          <w:b/>
          <w:sz w:val="28"/>
          <w:szCs w:val="28"/>
          <w:u w:val="single"/>
        </w:rPr>
        <w:t xml:space="preserve">, </w:t>
      </w:r>
      <w:proofErr w:type="spellStart"/>
      <w:r w:rsidRPr="006759CF">
        <w:rPr>
          <w:b/>
          <w:sz w:val="28"/>
          <w:szCs w:val="28"/>
          <w:u w:val="single"/>
        </w:rPr>
        <w:t>які</w:t>
      </w:r>
      <w:proofErr w:type="spellEnd"/>
      <w:r w:rsidRPr="006759CF">
        <w:rPr>
          <w:b/>
          <w:sz w:val="28"/>
          <w:szCs w:val="28"/>
          <w:u w:val="single"/>
        </w:rPr>
        <w:t xml:space="preserve"> не </w:t>
      </w:r>
      <w:proofErr w:type="spellStart"/>
      <w:r w:rsidRPr="006759CF">
        <w:rPr>
          <w:b/>
          <w:sz w:val="28"/>
          <w:szCs w:val="28"/>
          <w:u w:val="single"/>
        </w:rPr>
        <w:t>здатні</w:t>
      </w:r>
      <w:proofErr w:type="spellEnd"/>
      <w:r w:rsidRPr="006759CF">
        <w:rPr>
          <w:b/>
          <w:sz w:val="28"/>
          <w:szCs w:val="28"/>
          <w:u w:val="single"/>
        </w:rPr>
        <w:t xml:space="preserve"> до </w:t>
      </w:r>
      <w:proofErr w:type="spellStart"/>
      <w:r w:rsidRPr="006759CF">
        <w:rPr>
          <w:b/>
          <w:sz w:val="28"/>
          <w:szCs w:val="28"/>
          <w:u w:val="single"/>
        </w:rPr>
        <w:t>самообслуговування</w:t>
      </w:r>
      <w:proofErr w:type="spellEnd"/>
      <w:r w:rsidRPr="006759CF">
        <w:rPr>
          <w:b/>
          <w:sz w:val="28"/>
          <w:szCs w:val="28"/>
          <w:u w:val="single"/>
        </w:rPr>
        <w:t xml:space="preserve"> у </w:t>
      </w:r>
      <w:proofErr w:type="spellStart"/>
      <w:r w:rsidRPr="006759CF">
        <w:rPr>
          <w:b/>
          <w:sz w:val="28"/>
          <w:szCs w:val="28"/>
          <w:u w:val="single"/>
        </w:rPr>
        <w:t>зв'язку</w:t>
      </w:r>
      <w:proofErr w:type="spellEnd"/>
      <w:r w:rsidRPr="006759CF">
        <w:rPr>
          <w:b/>
          <w:sz w:val="28"/>
          <w:szCs w:val="28"/>
          <w:u w:val="single"/>
        </w:rPr>
        <w:t xml:space="preserve"> з </w:t>
      </w:r>
      <w:proofErr w:type="spellStart"/>
      <w:r w:rsidRPr="006759CF">
        <w:rPr>
          <w:b/>
          <w:sz w:val="28"/>
          <w:szCs w:val="28"/>
          <w:u w:val="single"/>
        </w:rPr>
        <w:t>похилим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віком</w:t>
      </w:r>
      <w:proofErr w:type="spellEnd"/>
      <w:r w:rsidRPr="006759CF">
        <w:rPr>
          <w:b/>
          <w:sz w:val="28"/>
          <w:szCs w:val="28"/>
          <w:u w:val="single"/>
        </w:rPr>
        <w:t xml:space="preserve">, хворобою, </w:t>
      </w:r>
      <w:proofErr w:type="spellStart"/>
      <w:r w:rsidRPr="006759CF">
        <w:rPr>
          <w:b/>
          <w:sz w:val="28"/>
          <w:szCs w:val="28"/>
          <w:u w:val="single"/>
        </w:rPr>
        <w:t>інвалідністю</w:t>
      </w:r>
      <w:proofErr w:type="spellEnd"/>
      <w:r w:rsidRPr="006759CF">
        <w:rPr>
          <w:b/>
          <w:sz w:val="28"/>
          <w:szCs w:val="28"/>
          <w:u w:val="single"/>
        </w:rPr>
        <w:t>.</w:t>
      </w:r>
    </w:p>
    <w:p w:rsidR="0026590F" w:rsidRDefault="0026590F" w:rsidP="0026590F">
      <w:pPr>
        <w:spacing w:before="57" w:line="254" w:lineRule="auto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>Мета: Забезпечення надання територіальними центрами соціального обслуговування соціальних послуг відповідним категоріям осіб за місцем проживання,в умовах стаціонарного, тимчасового або денного перебування.</w:t>
      </w:r>
    </w:p>
    <w:p w:rsidR="0026590F" w:rsidRDefault="0026590F" w:rsidP="0026590F">
      <w:pPr>
        <w:spacing w:before="57" w:line="254" w:lineRule="auto"/>
        <w:rPr>
          <w:rFonts w:ascii="Times New Roman" w:hAnsi="Times New Roman"/>
          <w:sz w:val="28"/>
          <w:szCs w:val="28"/>
        </w:rPr>
      </w:pPr>
    </w:p>
    <w:p w:rsidR="0026590F" w:rsidRDefault="0026590F" w:rsidP="0026590F">
      <w:pPr>
        <w:spacing w:before="57" w:line="254" w:lineRule="auto"/>
        <w:rPr>
          <w:rFonts w:ascii="Times New Roman" w:hAnsi="Times New Roman"/>
          <w:b/>
          <w:sz w:val="28"/>
          <w:szCs w:val="28"/>
          <w:u w:val="single"/>
        </w:rPr>
      </w:pPr>
      <w:r w:rsidRPr="0026590F">
        <w:rPr>
          <w:rFonts w:ascii="Times New Roman" w:hAnsi="Times New Roman"/>
          <w:b/>
          <w:sz w:val="28"/>
          <w:szCs w:val="28"/>
          <w:u w:val="single"/>
        </w:rPr>
        <w:t>0813140 - 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</w:p>
    <w:p w:rsidR="0026590F" w:rsidRDefault="0026590F" w:rsidP="0026590F">
      <w:pPr>
        <w:spacing w:before="57" w:line="254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26590F">
        <w:rPr>
          <w:rFonts w:ascii="Times New Roman" w:hAnsi="Times New Roman"/>
          <w:sz w:val="28"/>
          <w:szCs w:val="28"/>
          <w:shd w:val="clear" w:color="auto" w:fill="FFFFFF"/>
        </w:rPr>
        <w:t>Мета 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  <w:shd w:val="clear" w:color="auto" w:fill="FFFFFF"/>
        </w:rPr>
        <w:t>Забезпечення</w:t>
      </w:r>
      <w:r w:rsidRPr="002659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  <w:shd w:val="clear" w:color="auto" w:fill="FFFFFF"/>
        </w:rPr>
        <w:t>оздоровлення</w:t>
      </w:r>
      <w:r w:rsidRPr="002659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  <w:shd w:val="clear" w:color="auto" w:fill="FFFFFF"/>
        </w:rPr>
        <w:t>та</w:t>
      </w:r>
      <w:r w:rsidRPr="002659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  <w:shd w:val="clear" w:color="auto" w:fill="FFFFFF"/>
        </w:rPr>
        <w:t>відпочинку</w:t>
      </w:r>
      <w:r w:rsidRPr="002659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  <w:shd w:val="clear" w:color="auto" w:fill="FFFFFF"/>
        </w:rPr>
        <w:t>дітей</w:t>
      </w:r>
      <w:r w:rsidRPr="0026590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26590F">
        <w:rPr>
          <w:rFonts w:ascii="Times New Roman" w:hAnsi="Times New Roman" w:hint="eastAsia"/>
          <w:sz w:val="28"/>
          <w:szCs w:val="28"/>
          <w:shd w:val="clear" w:color="auto" w:fill="FFFFFF"/>
        </w:rPr>
        <w:t>які</w:t>
      </w:r>
      <w:r w:rsidRPr="002659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  <w:shd w:val="clear" w:color="auto" w:fill="FFFFFF"/>
        </w:rPr>
        <w:t>потребують</w:t>
      </w:r>
      <w:r w:rsidRPr="002659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  <w:shd w:val="clear" w:color="auto" w:fill="FFFFFF"/>
        </w:rPr>
        <w:t>уваги</w:t>
      </w:r>
      <w:r w:rsidRPr="002659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  <w:shd w:val="clear" w:color="auto" w:fill="FFFFFF"/>
        </w:rPr>
        <w:t>та</w:t>
      </w:r>
      <w:r w:rsidRPr="002659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  <w:shd w:val="clear" w:color="auto" w:fill="FFFFFF"/>
        </w:rPr>
        <w:t>підтримки</w:t>
      </w:r>
      <w:r w:rsidRPr="0026590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6590F" w:rsidRPr="0026590F" w:rsidRDefault="0026590F" w:rsidP="0026590F">
      <w:pPr>
        <w:spacing w:before="57" w:line="254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6590F" w:rsidRPr="006759CF" w:rsidRDefault="0026590F" w:rsidP="0026590F">
      <w:pPr>
        <w:spacing w:before="57" w:line="254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  <w:t xml:space="preserve">0813160 - </w:t>
      </w:r>
      <w:r w:rsidRPr="006759CF">
        <w:rPr>
          <w:rFonts w:ascii="Times New Roman" w:hAnsi="Times New Roman"/>
          <w:b/>
          <w:sz w:val="28"/>
          <w:szCs w:val="28"/>
          <w:u w:val="single"/>
        </w:rPr>
        <w:t xml:space="preserve">Надання соціальних гарантій фізичним особам, які надають соціальні послуги  громадянам похилого віку, особам з інвалідністю, дітям з інвалідністю,  хворим, які не здатні до самообслуговування  </w:t>
      </w: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і потребують сторонньої допомог . </w:t>
      </w:r>
    </w:p>
    <w:p w:rsidR="0026590F" w:rsidRPr="006759CF" w:rsidRDefault="0026590F" w:rsidP="0026590F">
      <w:pPr>
        <w:spacing w:before="57" w:line="254" w:lineRule="auto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Забезпечення виплати соціальних гарантій фізичним особам, які надають соціальні послуги громадянам похилого віку, особам з інвалідністю, дітям з </w:t>
      </w:r>
      <w:r w:rsidRPr="006759CF">
        <w:rPr>
          <w:rFonts w:ascii="Times New Roman" w:hAnsi="Times New Roman"/>
          <w:sz w:val="28"/>
          <w:szCs w:val="28"/>
        </w:rPr>
        <w:lastRenderedPageBreak/>
        <w:t>інвалідністю, хворим, які не здатні до самообслуговування і потребують сторонньої допомоги.</w:t>
      </w:r>
    </w:p>
    <w:p w:rsidR="0026590F" w:rsidRPr="006759CF" w:rsidRDefault="0026590F" w:rsidP="0026590F">
      <w:pPr>
        <w:pStyle w:val="western"/>
        <w:spacing w:before="227" w:beforeAutospacing="0" w:after="0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0813171 - </w:t>
      </w:r>
      <w:proofErr w:type="spellStart"/>
      <w:r w:rsidRPr="006759CF">
        <w:rPr>
          <w:b/>
          <w:sz w:val="28"/>
          <w:szCs w:val="28"/>
          <w:u w:val="single"/>
        </w:rPr>
        <w:t>Компенсаційні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виплати</w:t>
      </w:r>
      <w:proofErr w:type="spellEnd"/>
      <w:r w:rsidRPr="006759CF">
        <w:rPr>
          <w:b/>
          <w:sz w:val="28"/>
          <w:szCs w:val="28"/>
          <w:u w:val="single"/>
        </w:rPr>
        <w:t xml:space="preserve"> особам з </w:t>
      </w:r>
      <w:proofErr w:type="spellStart"/>
      <w:r w:rsidRPr="006759CF">
        <w:rPr>
          <w:b/>
          <w:sz w:val="28"/>
          <w:szCs w:val="28"/>
          <w:u w:val="single"/>
        </w:rPr>
        <w:t>інвалідністю</w:t>
      </w:r>
      <w:proofErr w:type="spellEnd"/>
      <w:r w:rsidRPr="006759CF">
        <w:rPr>
          <w:b/>
          <w:sz w:val="28"/>
          <w:szCs w:val="28"/>
          <w:u w:val="single"/>
        </w:rPr>
        <w:t xml:space="preserve"> на бензин, ремонт, </w:t>
      </w:r>
      <w:proofErr w:type="spellStart"/>
      <w:r w:rsidRPr="006759CF">
        <w:rPr>
          <w:b/>
          <w:sz w:val="28"/>
          <w:szCs w:val="28"/>
          <w:u w:val="single"/>
        </w:rPr>
        <w:t>технічне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обслуговування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автомобілів</w:t>
      </w:r>
      <w:proofErr w:type="spellEnd"/>
      <w:r w:rsidRPr="006759CF">
        <w:rPr>
          <w:b/>
          <w:sz w:val="28"/>
          <w:szCs w:val="28"/>
          <w:u w:val="single"/>
        </w:rPr>
        <w:t xml:space="preserve">, мотоколясок і на </w:t>
      </w:r>
      <w:proofErr w:type="spellStart"/>
      <w:r w:rsidRPr="006759CF">
        <w:rPr>
          <w:b/>
          <w:sz w:val="28"/>
          <w:szCs w:val="28"/>
          <w:u w:val="single"/>
        </w:rPr>
        <w:t>транспортне</w:t>
      </w:r>
      <w:proofErr w:type="spellEnd"/>
      <w:r w:rsidRPr="006759CF">
        <w:rPr>
          <w:b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sz w:val="28"/>
          <w:szCs w:val="28"/>
          <w:u w:val="single"/>
        </w:rPr>
        <w:t>обслуговування</w:t>
      </w:r>
      <w:proofErr w:type="spellEnd"/>
      <w:r w:rsidRPr="006759CF">
        <w:rPr>
          <w:b/>
          <w:sz w:val="28"/>
          <w:szCs w:val="28"/>
          <w:u w:val="single"/>
          <w:lang w:val="uk-UA"/>
        </w:rPr>
        <w:t>.</w:t>
      </w:r>
    </w:p>
    <w:p w:rsidR="0026590F" w:rsidRPr="006759CF" w:rsidRDefault="0026590F" w:rsidP="0026590F">
      <w:pPr>
        <w:spacing w:before="57" w:line="254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759CF">
        <w:rPr>
          <w:rFonts w:ascii="Times New Roman" w:hAnsi="Times New Roman"/>
          <w:sz w:val="28"/>
          <w:szCs w:val="28"/>
        </w:rPr>
        <w:t>Мета: Забезпечення реалізації окремих програм для осіб з інвалідністю</w:t>
      </w:r>
      <w:r w:rsidRPr="006759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6590F" w:rsidRPr="006759CF" w:rsidRDefault="0026590F" w:rsidP="0026590F">
      <w:pPr>
        <w:pStyle w:val="western"/>
        <w:spacing w:before="227" w:beforeAutospacing="0" w:after="0"/>
        <w:rPr>
          <w:b/>
          <w:color w:val="auto"/>
          <w:sz w:val="28"/>
          <w:szCs w:val="28"/>
          <w:u w:val="single"/>
          <w:lang w:val="uk-UA"/>
        </w:rPr>
      </w:pPr>
      <w:r w:rsidRPr="006759CF">
        <w:rPr>
          <w:b/>
          <w:bCs/>
          <w:color w:val="auto"/>
          <w:sz w:val="28"/>
          <w:szCs w:val="28"/>
          <w:u w:val="single"/>
          <w:lang w:val="uk-UA"/>
        </w:rPr>
        <w:t xml:space="preserve">0813180 - </w:t>
      </w:r>
      <w:r w:rsidRPr="006759CF">
        <w:rPr>
          <w:b/>
          <w:color w:val="auto"/>
          <w:sz w:val="28"/>
          <w:szCs w:val="28"/>
          <w:u w:val="single"/>
          <w:shd w:val="clear" w:color="auto" w:fill="FFFFFF"/>
          <w:lang w:val="uk-UA"/>
        </w:rPr>
        <w:t>Надання пільг населенню (крім ветеранів війни і праці, військової служби, органів внутрішніх</w:t>
      </w:r>
      <w:r w:rsidRPr="006759CF">
        <w:rPr>
          <w:b/>
          <w:color w:val="auto"/>
          <w:sz w:val="28"/>
          <w:szCs w:val="28"/>
          <w:u w:val="single"/>
          <w:lang w:val="uk-UA"/>
        </w:rPr>
        <w:t xml:space="preserve"> </w:t>
      </w:r>
      <w:r w:rsidRPr="006759CF">
        <w:rPr>
          <w:b/>
          <w:color w:val="auto"/>
          <w:sz w:val="28"/>
          <w:szCs w:val="28"/>
          <w:u w:val="single"/>
          <w:shd w:val="clear" w:color="auto" w:fill="FFFFFF"/>
          <w:lang w:val="uk-UA"/>
        </w:rPr>
        <w:t>справ та громадян, які постраждали внаслідок Чорнобильської катастрофи), на оплату житлово-комунальних послуг</w:t>
      </w:r>
    </w:p>
    <w:p w:rsidR="0026590F" w:rsidRPr="006759CF" w:rsidRDefault="0026590F" w:rsidP="0026590F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  <w:shd w:val="clear" w:color="auto" w:fill="FFFFFF"/>
        </w:rPr>
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послуг.</w:t>
      </w:r>
    </w:p>
    <w:p w:rsidR="0026590F" w:rsidRPr="006759CF" w:rsidRDefault="0026590F" w:rsidP="0026590F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6590F" w:rsidRPr="006759CF" w:rsidRDefault="0026590F" w:rsidP="0026590F">
      <w:pPr>
        <w:pStyle w:val="western"/>
        <w:spacing w:before="227" w:beforeAutospacing="0" w:after="0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0813192 - </w:t>
      </w:r>
      <w:r w:rsidRPr="006759CF">
        <w:rPr>
          <w:b/>
          <w:sz w:val="28"/>
          <w:szCs w:val="28"/>
          <w:u w:val="single"/>
          <w:lang w:val="uk-UA"/>
        </w:rPr>
        <w:t>Надання фінансової підтримки громадським організаціям ветеранів і осіб з інвалідністю, діяльність яких має соціальну спрямованість.</w:t>
      </w:r>
    </w:p>
    <w:p w:rsidR="0026590F" w:rsidRDefault="0026590F" w:rsidP="0026590F">
      <w:pPr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</w:rPr>
        <w:t>Надання додаткової соціальної допомоги ветеранам війни та праці для захисту інтересів інвалідів та ветеранів, інтеграції інвалідів у суспільство.</w:t>
      </w:r>
    </w:p>
    <w:p w:rsidR="0026590F" w:rsidRDefault="0026590F" w:rsidP="0026590F">
      <w:pPr>
        <w:rPr>
          <w:rFonts w:ascii="Times New Roman" w:hAnsi="Times New Roman"/>
          <w:sz w:val="28"/>
          <w:szCs w:val="28"/>
        </w:rPr>
      </w:pPr>
    </w:p>
    <w:p w:rsidR="0026590F" w:rsidRDefault="0026590F" w:rsidP="0026590F">
      <w:pPr>
        <w:rPr>
          <w:rFonts w:ascii="Times New Roman" w:hAnsi="Times New Roman"/>
          <w:b/>
          <w:sz w:val="28"/>
          <w:szCs w:val="28"/>
          <w:u w:val="single"/>
        </w:rPr>
      </w:pP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0813193 -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Забезпечення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діяльності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фахівців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із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супроводу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ветеранів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війни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та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демобілізованих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осіб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та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окремі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заходи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з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підтримки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осіб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які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захищали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незалежність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суверенітет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та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територіальну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цілісність</w:t>
      </w:r>
      <w:r w:rsidRPr="0026590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sz w:val="28"/>
          <w:szCs w:val="28"/>
          <w:u w:val="single"/>
        </w:rPr>
        <w:t>України</w:t>
      </w:r>
    </w:p>
    <w:p w:rsidR="0026590F" w:rsidRPr="0026590F" w:rsidRDefault="0026590F" w:rsidP="0026590F">
      <w:pPr>
        <w:rPr>
          <w:rFonts w:ascii="Times New Roman" w:hAnsi="Times New Roman"/>
          <w:sz w:val="28"/>
          <w:szCs w:val="28"/>
        </w:rPr>
      </w:pPr>
      <w:r w:rsidRPr="0026590F">
        <w:rPr>
          <w:rFonts w:ascii="Times New Roman" w:hAnsi="Times New Roman"/>
          <w:sz w:val="28"/>
          <w:szCs w:val="28"/>
        </w:rPr>
        <w:t>Мета 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Здійснення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фахівцями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із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супроводу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ветеранів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війни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та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демобілізованих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осіб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заходів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з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підтримки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ветерана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війни</w:t>
      </w:r>
      <w:r w:rsidRPr="0026590F">
        <w:rPr>
          <w:rFonts w:ascii="Times New Roman" w:hAnsi="Times New Roman"/>
          <w:sz w:val="28"/>
          <w:szCs w:val="28"/>
        </w:rPr>
        <w:t xml:space="preserve">, </w:t>
      </w:r>
      <w:r w:rsidRPr="0026590F">
        <w:rPr>
          <w:rFonts w:ascii="Times New Roman" w:hAnsi="Times New Roman" w:hint="eastAsia"/>
          <w:sz w:val="28"/>
          <w:szCs w:val="28"/>
        </w:rPr>
        <w:t>особи</w:t>
      </w:r>
      <w:r w:rsidRPr="0026590F">
        <w:rPr>
          <w:rFonts w:ascii="Times New Roman" w:hAnsi="Times New Roman"/>
          <w:sz w:val="28"/>
          <w:szCs w:val="28"/>
        </w:rPr>
        <w:t xml:space="preserve">, </w:t>
      </w:r>
      <w:r w:rsidRPr="0026590F">
        <w:rPr>
          <w:rFonts w:ascii="Times New Roman" w:hAnsi="Times New Roman" w:hint="eastAsia"/>
          <w:sz w:val="28"/>
          <w:szCs w:val="28"/>
        </w:rPr>
        <w:t>яка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має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особливі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заслуги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перед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Батьківщиною</w:t>
      </w:r>
      <w:r w:rsidRPr="0026590F">
        <w:rPr>
          <w:rFonts w:ascii="Times New Roman" w:hAnsi="Times New Roman"/>
          <w:sz w:val="28"/>
          <w:szCs w:val="28"/>
        </w:rPr>
        <w:t xml:space="preserve">, </w:t>
      </w:r>
      <w:r w:rsidRPr="0026590F">
        <w:rPr>
          <w:rFonts w:ascii="Times New Roman" w:hAnsi="Times New Roman" w:hint="eastAsia"/>
          <w:sz w:val="28"/>
          <w:szCs w:val="28"/>
        </w:rPr>
        <w:t>постраждалого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учасника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Революції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гідності</w:t>
      </w:r>
      <w:r w:rsidRPr="0026590F">
        <w:rPr>
          <w:rFonts w:ascii="Times New Roman" w:hAnsi="Times New Roman"/>
          <w:sz w:val="28"/>
          <w:szCs w:val="28"/>
        </w:rPr>
        <w:t xml:space="preserve">, </w:t>
      </w:r>
      <w:r w:rsidRPr="0026590F">
        <w:rPr>
          <w:rFonts w:ascii="Times New Roman" w:hAnsi="Times New Roman" w:hint="eastAsia"/>
          <w:sz w:val="28"/>
          <w:szCs w:val="28"/>
        </w:rPr>
        <w:t>члена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сім’ї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такої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категорії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осіб</w:t>
      </w:r>
      <w:r w:rsidRPr="0026590F">
        <w:rPr>
          <w:rFonts w:ascii="Times New Roman" w:hAnsi="Times New Roman"/>
          <w:sz w:val="28"/>
          <w:szCs w:val="28"/>
        </w:rPr>
        <w:t xml:space="preserve">, </w:t>
      </w:r>
      <w:r w:rsidRPr="0026590F">
        <w:rPr>
          <w:rFonts w:ascii="Times New Roman" w:hAnsi="Times New Roman" w:hint="eastAsia"/>
          <w:sz w:val="28"/>
          <w:szCs w:val="28"/>
        </w:rPr>
        <w:t>члена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сім’ї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загиблого</w:t>
      </w:r>
      <w:r w:rsidRPr="0026590F">
        <w:rPr>
          <w:rFonts w:ascii="Times New Roman" w:hAnsi="Times New Roman"/>
          <w:sz w:val="28"/>
          <w:szCs w:val="28"/>
        </w:rPr>
        <w:t>(</w:t>
      </w:r>
      <w:r w:rsidRPr="0026590F">
        <w:rPr>
          <w:rFonts w:ascii="Times New Roman" w:hAnsi="Times New Roman" w:hint="eastAsia"/>
          <w:sz w:val="28"/>
          <w:szCs w:val="28"/>
        </w:rPr>
        <w:t>померлого</w:t>
      </w:r>
      <w:r w:rsidRPr="0026590F">
        <w:rPr>
          <w:rFonts w:ascii="Times New Roman" w:hAnsi="Times New Roman"/>
          <w:sz w:val="28"/>
          <w:szCs w:val="28"/>
        </w:rPr>
        <w:t xml:space="preserve">) </w:t>
      </w:r>
      <w:r w:rsidRPr="0026590F">
        <w:rPr>
          <w:rFonts w:ascii="Times New Roman" w:hAnsi="Times New Roman" w:hint="eastAsia"/>
          <w:sz w:val="28"/>
          <w:szCs w:val="28"/>
        </w:rPr>
        <w:t>ветерана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війни</w:t>
      </w:r>
      <w:r w:rsidRPr="0026590F">
        <w:rPr>
          <w:rFonts w:ascii="Times New Roman" w:hAnsi="Times New Roman"/>
          <w:sz w:val="28"/>
          <w:szCs w:val="28"/>
        </w:rPr>
        <w:t xml:space="preserve">, </w:t>
      </w:r>
      <w:r w:rsidRPr="0026590F">
        <w:rPr>
          <w:rFonts w:ascii="Times New Roman" w:hAnsi="Times New Roman" w:hint="eastAsia"/>
          <w:sz w:val="28"/>
          <w:szCs w:val="28"/>
        </w:rPr>
        <w:t>члена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сім’ї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загиблого</w:t>
      </w:r>
      <w:r w:rsidRPr="0026590F">
        <w:rPr>
          <w:rFonts w:ascii="Times New Roman" w:hAnsi="Times New Roman"/>
          <w:sz w:val="28"/>
          <w:szCs w:val="28"/>
        </w:rPr>
        <w:t>(</w:t>
      </w:r>
      <w:r w:rsidRPr="0026590F">
        <w:rPr>
          <w:rFonts w:ascii="Times New Roman" w:hAnsi="Times New Roman" w:hint="eastAsia"/>
          <w:sz w:val="28"/>
          <w:szCs w:val="28"/>
        </w:rPr>
        <w:t>померлого</w:t>
      </w:r>
      <w:r w:rsidRPr="0026590F">
        <w:rPr>
          <w:rFonts w:ascii="Times New Roman" w:hAnsi="Times New Roman"/>
          <w:sz w:val="28"/>
          <w:szCs w:val="28"/>
        </w:rPr>
        <w:t>)</w:t>
      </w:r>
      <w:r w:rsidRPr="0026590F">
        <w:rPr>
          <w:rFonts w:ascii="Times New Roman" w:hAnsi="Times New Roman" w:hint="eastAsia"/>
          <w:sz w:val="28"/>
          <w:szCs w:val="28"/>
        </w:rPr>
        <w:t>Захисника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і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загиблої</w:t>
      </w:r>
      <w:r w:rsidRPr="0026590F">
        <w:rPr>
          <w:rFonts w:ascii="Times New Roman" w:hAnsi="Times New Roman"/>
          <w:sz w:val="28"/>
          <w:szCs w:val="28"/>
        </w:rPr>
        <w:t xml:space="preserve"> (</w:t>
      </w:r>
      <w:r w:rsidRPr="0026590F">
        <w:rPr>
          <w:rFonts w:ascii="Times New Roman" w:hAnsi="Times New Roman" w:hint="eastAsia"/>
          <w:sz w:val="28"/>
          <w:szCs w:val="28"/>
        </w:rPr>
        <w:t>померлої</w:t>
      </w:r>
      <w:r w:rsidRPr="0026590F">
        <w:rPr>
          <w:rFonts w:ascii="Times New Roman" w:hAnsi="Times New Roman"/>
          <w:sz w:val="28"/>
          <w:szCs w:val="28"/>
        </w:rPr>
        <w:t xml:space="preserve">) </w:t>
      </w:r>
      <w:r w:rsidRPr="0026590F">
        <w:rPr>
          <w:rFonts w:ascii="Times New Roman" w:hAnsi="Times New Roman" w:hint="eastAsia"/>
          <w:sz w:val="28"/>
          <w:szCs w:val="28"/>
        </w:rPr>
        <w:t>Захисниці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України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та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іншої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демобілізованої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особи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під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час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їх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реадаптації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та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реінтеграції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в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територіальних</w:t>
      </w:r>
      <w:r w:rsidRPr="0026590F">
        <w:rPr>
          <w:rFonts w:ascii="Times New Roman" w:hAnsi="Times New Roman"/>
          <w:sz w:val="28"/>
          <w:szCs w:val="28"/>
        </w:rPr>
        <w:t xml:space="preserve"> </w:t>
      </w:r>
      <w:r w:rsidRPr="0026590F">
        <w:rPr>
          <w:rFonts w:ascii="Times New Roman" w:hAnsi="Times New Roman" w:hint="eastAsia"/>
          <w:sz w:val="28"/>
          <w:szCs w:val="28"/>
        </w:rPr>
        <w:t>громадах</w:t>
      </w:r>
      <w:r w:rsidRPr="0026590F">
        <w:rPr>
          <w:rFonts w:ascii="Times New Roman" w:hAnsi="Times New Roman"/>
          <w:sz w:val="28"/>
          <w:szCs w:val="28"/>
        </w:rPr>
        <w:t>.</w:t>
      </w:r>
    </w:p>
    <w:p w:rsidR="0026590F" w:rsidRPr="0026590F" w:rsidRDefault="0026590F" w:rsidP="0026590F">
      <w:pPr>
        <w:rPr>
          <w:rFonts w:ascii="Times New Roman" w:hAnsi="Times New Roman"/>
          <w:sz w:val="28"/>
          <w:szCs w:val="28"/>
        </w:rPr>
      </w:pPr>
    </w:p>
    <w:p w:rsidR="0026590F" w:rsidRPr="00D94559" w:rsidRDefault="0026590F" w:rsidP="0026590F">
      <w:pPr>
        <w:shd w:val="clear" w:color="auto" w:fill="FFFFFF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D94559">
        <w:rPr>
          <w:rFonts w:ascii="Times New Roman" w:hAnsi="Times New Roman"/>
          <w:b/>
          <w:bCs/>
          <w:sz w:val="28"/>
          <w:szCs w:val="28"/>
          <w:u w:val="single"/>
        </w:rPr>
        <w:t>08132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23</w:t>
      </w:r>
      <w:r w:rsidRPr="00D94559">
        <w:rPr>
          <w:rFonts w:ascii="Times New Roman" w:hAnsi="Times New Roman"/>
          <w:b/>
          <w:bCs/>
          <w:sz w:val="28"/>
          <w:szCs w:val="28"/>
          <w:u w:val="single"/>
        </w:rPr>
        <w:t xml:space="preserve"> -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Грошова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компенсація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за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належні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для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отримання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жилі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приміщення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для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сімей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учасників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бойових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дій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на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території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інших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держав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визначених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у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абзаці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першому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пункту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1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статті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10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Закону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України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"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Про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статус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ветеранів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війни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гарантії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їх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соціального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захисту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",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для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осіб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з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інвалідністю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I - II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групи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з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числа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учасників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бойових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дій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на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території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інших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держав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інвалідність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яких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настала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внаслідок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поранення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контузії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каліцтва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або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захворювання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пов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>'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язаних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з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перебуванням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у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цих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державах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визначених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пунктом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7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частини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другої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статті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7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Закону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України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"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Про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статус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ветеранів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lastRenderedPageBreak/>
        <w:t>війни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гарантії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їх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соціального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захисту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",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та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які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потребують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поліпшення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житлових</w:t>
      </w:r>
      <w:r w:rsidRPr="0026590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26590F">
        <w:rPr>
          <w:rFonts w:ascii="Times New Roman" w:hAnsi="Times New Roman" w:hint="eastAsia"/>
          <w:b/>
          <w:bCs/>
          <w:sz w:val="28"/>
          <w:szCs w:val="28"/>
          <w:u w:val="single"/>
        </w:rPr>
        <w:t>умов</w:t>
      </w:r>
    </w:p>
    <w:p w:rsidR="0026590F" w:rsidRPr="00D94559" w:rsidRDefault="0026590F" w:rsidP="0026590F">
      <w:pPr>
        <w:pStyle w:val="ac"/>
        <w:spacing w:before="227" w:beforeAutospacing="0" w:line="254" w:lineRule="auto"/>
        <w:rPr>
          <w:sz w:val="28"/>
          <w:szCs w:val="28"/>
          <w:lang w:val="uk-UA"/>
        </w:rPr>
      </w:pPr>
      <w:r w:rsidRPr="00D94559">
        <w:rPr>
          <w:bCs/>
          <w:sz w:val="28"/>
          <w:szCs w:val="28"/>
          <w:lang w:val="uk-UA"/>
        </w:rPr>
        <w:t xml:space="preserve">Мета: </w:t>
      </w:r>
      <w:r w:rsidRPr="0026590F">
        <w:rPr>
          <w:rFonts w:hint="eastAsia"/>
          <w:bCs/>
          <w:sz w:val="28"/>
          <w:szCs w:val="28"/>
          <w:lang w:val="uk-UA"/>
        </w:rPr>
        <w:t>Забезпечення</w:t>
      </w:r>
      <w:r w:rsidRPr="0026590F">
        <w:rPr>
          <w:bCs/>
          <w:sz w:val="28"/>
          <w:szCs w:val="28"/>
          <w:lang w:val="uk-UA"/>
        </w:rPr>
        <w:t xml:space="preserve"> </w:t>
      </w:r>
      <w:r w:rsidRPr="0026590F">
        <w:rPr>
          <w:rFonts w:hint="eastAsia"/>
          <w:bCs/>
          <w:sz w:val="28"/>
          <w:szCs w:val="28"/>
          <w:lang w:val="uk-UA"/>
        </w:rPr>
        <w:t>виконання</w:t>
      </w:r>
      <w:r w:rsidRPr="0026590F">
        <w:rPr>
          <w:bCs/>
          <w:sz w:val="28"/>
          <w:szCs w:val="28"/>
          <w:lang w:val="uk-UA"/>
        </w:rPr>
        <w:t xml:space="preserve"> </w:t>
      </w:r>
      <w:r w:rsidRPr="0026590F">
        <w:rPr>
          <w:rFonts w:hint="eastAsia"/>
          <w:bCs/>
          <w:sz w:val="28"/>
          <w:szCs w:val="28"/>
          <w:lang w:val="uk-UA"/>
        </w:rPr>
        <w:t>цілей</w:t>
      </w:r>
      <w:r w:rsidRPr="0026590F">
        <w:rPr>
          <w:bCs/>
          <w:sz w:val="28"/>
          <w:szCs w:val="28"/>
          <w:lang w:val="uk-UA"/>
        </w:rPr>
        <w:t xml:space="preserve"> </w:t>
      </w:r>
      <w:r w:rsidRPr="0026590F">
        <w:rPr>
          <w:rFonts w:hint="eastAsia"/>
          <w:bCs/>
          <w:sz w:val="28"/>
          <w:szCs w:val="28"/>
          <w:lang w:val="uk-UA"/>
        </w:rPr>
        <w:t>державної</w:t>
      </w:r>
      <w:r w:rsidRPr="0026590F">
        <w:rPr>
          <w:bCs/>
          <w:sz w:val="28"/>
          <w:szCs w:val="28"/>
          <w:lang w:val="uk-UA"/>
        </w:rPr>
        <w:t xml:space="preserve"> </w:t>
      </w:r>
      <w:r w:rsidRPr="0026590F">
        <w:rPr>
          <w:rFonts w:hint="eastAsia"/>
          <w:bCs/>
          <w:sz w:val="28"/>
          <w:szCs w:val="28"/>
          <w:lang w:val="uk-UA"/>
        </w:rPr>
        <w:t>програми</w:t>
      </w:r>
    </w:p>
    <w:p w:rsidR="0026590F" w:rsidRPr="006759CF" w:rsidRDefault="0026590F" w:rsidP="0026590F">
      <w:pPr>
        <w:pStyle w:val="ac"/>
        <w:spacing w:before="227" w:beforeAutospacing="0" w:line="254" w:lineRule="auto"/>
        <w:rPr>
          <w:sz w:val="28"/>
          <w:szCs w:val="28"/>
          <w:lang w:val="uk-UA"/>
        </w:rPr>
      </w:pPr>
      <w:r w:rsidRPr="006759CF">
        <w:rPr>
          <w:b/>
          <w:bCs/>
          <w:sz w:val="28"/>
          <w:szCs w:val="28"/>
          <w:u w:val="single"/>
        </w:rPr>
        <w:t xml:space="preserve">813242- </w:t>
      </w:r>
      <w:proofErr w:type="spellStart"/>
      <w:r w:rsidRPr="006759CF">
        <w:rPr>
          <w:b/>
          <w:bCs/>
          <w:sz w:val="28"/>
          <w:szCs w:val="28"/>
          <w:u w:val="single"/>
        </w:rPr>
        <w:t>Інші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заходи у </w:t>
      </w:r>
      <w:proofErr w:type="spellStart"/>
      <w:r w:rsidRPr="006759CF">
        <w:rPr>
          <w:b/>
          <w:bCs/>
          <w:sz w:val="28"/>
          <w:szCs w:val="28"/>
          <w:u w:val="single"/>
        </w:rPr>
        <w:t>сфері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</w:t>
      </w:r>
      <w:proofErr w:type="spellStart"/>
      <w:proofErr w:type="gramStart"/>
      <w:r w:rsidRPr="006759CF">
        <w:rPr>
          <w:b/>
          <w:bCs/>
          <w:sz w:val="28"/>
          <w:szCs w:val="28"/>
          <w:u w:val="single"/>
        </w:rPr>
        <w:t>соц</w:t>
      </w:r>
      <w:proofErr w:type="gramEnd"/>
      <w:r w:rsidRPr="006759CF">
        <w:rPr>
          <w:b/>
          <w:bCs/>
          <w:sz w:val="28"/>
          <w:szCs w:val="28"/>
          <w:u w:val="single"/>
        </w:rPr>
        <w:t>іального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sz w:val="28"/>
          <w:szCs w:val="28"/>
          <w:u w:val="single"/>
        </w:rPr>
        <w:t>захисту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і </w:t>
      </w:r>
      <w:proofErr w:type="spellStart"/>
      <w:r w:rsidRPr="006759CF">
        <w:rPr>
          <w:b/>
          <w:bCs/>
          <w:sz w:val="28"/>
          <w:szCs w:val="28"/>
          <w:u w:val="single"/>
        </w:rPr>
        <w:t>соціального</w:t>
      </w:r>
      <w:proofErr w:type="spellEnd"/>
      <w:r w:rsidRPr="006759CF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759CF">
        <w:rPr>
          <w:b/>
          <w:bCs/>
          <w:sz w:val="28"/>
          <w:szCs w:val="28"/>
          <w:u w:val="single"/>
        </w:rPr>
        <w:t>забезпечення</w:t>
      </w:r>
      <w:proofErr w:type="spellEnd"/>
      <w:r w:rsidRPr="006759CF">
        <w:rPr>
          <w:bCs/>
          <w:sz w:val="28"/>
          <w:szCs w:val="28"/>
        </w:rPr>
        <w:t>.</w:t>
      </w:r>
    </w:p>
    <w:p w:rsidR="0026590F" w:rsidRPr="006759CF" w:rsidRDefault="0026590F" w:rsidP="0026590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Мета: </w:t>
      </w:r>
      <w:r w:rsidRPr="006759CF">
        <w:rPr>
          <w:rFonts w:ascii="Times New Roman" w:hAnsi="Times New Roman"/>
          <w:sz w:val="28"/>
          <w:szCs w:val="28"/>
        </w:rPr>
        <w:t>Надання допомоги соціально-незахищеним, малозабезпеченим  верствам населення, сім’ям загиблих в зоні АТО, на лікування пораненим військовослужбовцям в зоні АТО, допомоги на поховання  за рахунок коштів міського бюджету.</w:t>
      </w:r>
    </w:p>
    <w:p w:rsidR="0026590F" w:rsidRDefault="0026590F" w:rsidP="0026590F">
      <w:pPr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26590F" w:rsidRPr="006759CF" w:rsidRDefault="0026590F" w:rsidP="0026590F">
      <w:pPr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26590F" w:rsidRPr="006759CF" w:rsidRDefault="0026590F" w:rsidP="0026590F">
      <w:pPr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26590F" w:rsidRPr="006759CF" w:rsidRDefault="0026590F" w:rsidP="0026590F">
      <w:pPr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Начальник управління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759CF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Валентина ЖУРАВСЬКА</w:t>
      </w:r>
    </w:p>
    <w:p w:rsidR="0026590F" w:rsidRPr="006759CF" w:rsidRDefault="0026590F" w:rsidP="0026590F">
      <w:pPr>
        <w:rPr>
          <w:rFonts w:ascii="Times New Roman" w:hAnsi="Times New Roman"/>
          <w:color w:val="FF0000"/>
          <w:sz w:val="24"/>
          <w:szCs w:val="24"/>
          <w:lang w:val="ru-RU"/>
        </w:rPr>
      </w:pPr>
      <w:r w:rsidRPr="006759CF">
        <w:rPr>
          <w:rFonts w:ascii="Times New Roman" w:hAnsi="Times New Roman"/>
          <w:sz w:val="24"/>
          <w:szCs w:val="24"/>
        </w:rPr>
        <w:t xml:space="preserve">Мирослава </w:t>
      </w:r>
      <w:proofErr w:type="spellStart"/>
      <w:r w:rsidRPr="006759CF">
        <w:rPr>
          <w:rFonts w:ascii="Times New Roman" w:hAnsi="Times New Roman"/>
          <w:sz w:val="24"/>
          <w:szCs w:val="24"/>
        </w:rPr>
        <w:t>Місюра</w:t>
      </w:r>
      <w:proofErr w:type="spellEnd"/>
      <w:r w:rsidRPr="006759CF">
        <w:rPr>
          <w:rFonts w:ascii="Times New Roman" w:hAnsi="Times New Roman"/>
          <w:sz w:val="24"/>
          <w:szCs w:val="24"/>
        </w:rPr>
        <w:t xml:space="preserve"> 40361</w:t>
      </w:r>
    </w:p>
    <w:p w:rsidR="0026590F" w:rsidRPr="006759CF" w:rsidRDefault="0026590F" w:rsidP="0026590F">
      <w:pPr>
        <w:rPr>
          <w:rFonts w:ascii="Times New Roman" w:hAnsi="Times New Roman"/>
          <w:sz w:val="24"/>
          <w:szCs w:val="24"/>
        </w:rPr>
      </w:pPr>
    </w:p>
    <w:p w:rsidR="0026590F" w:rsidRPr="006759CF" w:rsidRDefault="0026590F" w:rsidP="0026590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033FE" w:rsidRPr="001033FE" w:rsidRDefault="001033FE" w:rsidP="0026590F">
      <w:pPr>
        <w:rPr>
          <w:rFonts w:ascii="Calibri" w:hAnsi="Calibri"/>
          <w:sz w:val="20"/>
        </w:rPr>
      </w:pPr>
    </w:p>
    <w:sectPr w:rsidR="001033FE" w:rsidRPr="001033FE" w:rsidSect="003C5A41">
      <w:headerReference w:type="default" r:id="rId9"/>
      <w:headerReference w:type="first" r:id="rId10"/>
      <w:pgSz w:w="11906" w:h="16838"/>
      <w:pgMar w:top="284" w:right="567" w:bottom="1701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8A5" w:rsidRDefault="006638A5" w:rsidP="00E87AD9">
      <w:r>
        <w:separator/>
      </w:r>
    </w:p>
  </w:endnote>
  <w:endnote w:type="continuationSeparator" w:id="0">
    <w:p w:rsidR="006638A5" w:rsidRDefault="006638A5" w:rsidP="00E8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8A5" w:rsidRDefault="006638A5" w:rsidP="00E87AD9">
      <w:r>
        <w:separator/>
      </w:r>
    </w:p>
  </w:footnote>
  <w:footnote w:type="continuationSeparator" w:id="0">
    <w:p w:rsidR="006638A5" w:rsidRDefault="006638A5" w:rsidP="00E87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AC" w:rsidRDefault="005919AC" w:rsidP="00E87AD9">
    <w:pPr>
      <w:rPr>
        <w:rFonts w:ascii="Times New Roman" w:hAnsi="Times New Roman"/>
      </w:rPr>
    </w:pPr>
  </w:p>
  <w:tbl>
    <w:tblPr>
      <w:tblW w:w="0" w:type="auto"/>
      <w:tblLook w:val="01E0" w:firstRow="1" w:lastRow="1" w:firstColumn="1" w:lastColumn="1" w:noHBand="0" w:noVBand="0"/>
    </w:tblPr>
    <w:tblGrid>
      <w:gridCol w:w="5327"/>
      <w:gridCol w:w="4527"/>
    </w:tblGrid>
    <w:tr w:rsidR="005919AC" w:rsidTr="00E87AD9">
      <w:tc>
        <w:tcPr>
          <w:tcW w:w="5328" w:type="dxa"/>
        </w:tcPr>
        <w:p w:rsidR="005919AC" w:rsidRPr="00E87AD9" w:rsidRDefault="005919AC" w:rsidP="00315DCF">
          <w:pPr>
            <w:rPr>
              <w:lang w:eastAsia="ru-RU"/>
            </w:rPr>
          </w:pPr>
        </w:p>
      </w:tc>
      <w:tc>
        <w:tcPr>
          <w:tcW w:w="4527" w:type="dxa"/>
        </w:tcPr>
        <w:p w:rsidR="005919AC" w:rsidRPr="00E87AD9" w:rsidRDefault="005919AC" w:rsidP="00E87AD9">
          <w:pPr>
            <w:ind w:left="-50"/>
            <w:rPr>
              <w:rFonts w:ascii="Times New Roman" w:hAnsi="Times New Roman"/>
              <w:sz w:val="28"/>
              <w:szCs w:val="28"/>
              <w:lang w:eastAsia="ru-RU"/>
            </w:rPr>
          </w:pPr>
        </w:p>
      </w:tc>
    </w:tr>
  </w:tbl>
  <w:p w:rsidR="005919AC" w:rsidRPr="00E87AD9" w:rsidRDefault="005919AC" w:rsidP="00E87AD9">
    <w:pPr>
      <w:pStyle w:val="a8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D9B" w:rsidRPr="0014082B" w:rsidRDefault="00901D9B" w:rsidP="00E87AD9">
    <w:pPr>
      <w:jc w:val="center"/>
      <w:rPr>
        <w:rFonts w:ascii="Calibri" w:hAnsi="Calibri"/>
        <w:noProof/>
        <w:spacing w:val="8"/>
      </w:rPr>
    </w:pPr>
  </w:p>
  <w:p w:rsidR="005919AC" w:rsidRDefault="006638A5" w:rsidP="00366396">
    <w:pPr>
      <w:jc w:val="center"/>
      <w:rPr>
        <w:spacing w:val="8"/>
        <w:sz w:val="16"/>
        <w:szCs w:val="16"/>
        <w:lang w:val="ru-RU"/>
      </w:rPr>
    </w:pPr>
    <w:r>
      <w:rPr>
        <w:noProof/>
        <w:spacing w:val="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style="width:33.65pt;height:47.7pt;visibility:visible" filled="t">
          <v:imagedata r:id="rId1" o:title="" croptop="-69f" cropbottom="-69f" cropleft="-97f" cropright="-97f"/>
        </v:shape>
      </w:pict>
    </w:r>
  </w:p>
  <w:p w:rsidR="005919AC" w:rsidRDefault="005919AC" w:rsidP="00366396">
    <w:pPr>
      <w:ind w:firstLine="709"/>
      <w:jc w:val="center"/>
      <w:rPr>
        <w:rFonts w:ascii="Times New Roman" w:hAnsi="Times New Roman"/>
        <w:sz w:val="12"/>
        <w:szCs w:val="12"/>
      </w:rPr>
    </w:pPr>
  </w:p>
  <w:p w:rsidR="005919AC" w:rsidRPr="00B01767" w:rsidRDefault="005919AC" w:rsidP="00366396">
    <w:pPr>
      <w:pStyle w:val="1"/>
      <w:tabs>
        <w:tab w:val="clear" w:pos="432"/>
        <w:tab w:val="num" w:pos="0"/>
      </w:tabs>
      <w:spacing w:before="0"/>
      <w:ind w:left="0" w:firstLine="0"/>
      <w:jc w:val="center"/>
      <w:rPr>
        <w:rFonts w:ascii="Times New Roman" w:hAnsi="Times New Roman"/>
        <w:sz w:val="24"/>
        <w:szCs w:val="24"/>
      </w:rPr>
    </w:pPr>
    <w:r w:rsidRPr="00B01767">
      <w:rPr>
        <w:rFonts w:ascii="Times New Roman" w:hAnsi="Times New Roman"/>
        <w:sz w:val="24"/>
        <w:szCs w:val="24"/>
      </w:rPr>
      <w:t>НОВОВОЛИНСЬК</w:t>
    </w:r>
    <w:r w:rsidR="00B21B30" w:rsidRPr="00B01767">
      <w:rPr>
        <w:rFonts w:ascii="Times New Roman" w:hAnsi="Times New Roman"/>
        <w:sz w:val="24"/>
        <w:szCs w:val="24"/>
      </w:rPr>
      <w:t>А</w:t>
    </w:r>
    <w:r w:rsidRPr="00B01767">
      <w:rPr>
        <w:rFonts w:ascii="Times New Roman" w:hAnsi="Times New Roman"/>
        <w:sz w:val="24"/>
        <w:szCs w:val="24"/>
      </w:rPr>
      <w:t xml:space="preserve">  МІСЬК</w:t>
    </w:r>
    <w:r w:rsidR="00B21B30" w:rsidRPr="00B01767">
      <w:rPr>
        <w:rFonts w:ascii="Times New Roman" w:hAnsi="Times New Roman"/>
        <w:sz w:val="24"/>
        <w:szCs w:val="24"/>
      </w:rPr>
      <w:t>А</w:t>
    </w:r>
    <w:r w:rsidRPr="00B01767">
      <w:rPr>
        <w:rFonts w:ascii="Times New Roman" w:hAnsi="Times New Roman"/>
        <w:sz w:val="24"/>
        <w:szCs w:val="24"/>
      </w:rPr>
      <w:t xml:space="preserve">  РАД</w:t>
    </w:r>
    <w:r w:rsidR="00B21B30" w:rsidRPr="00B01767">
      <w:rPr>
        <w:rFonts w:ascii="Times New Roman" w:hAnsi="Times New Roman"/>
        <w:sz w:val="24"/>
        <w:szCs w:val="24"/>
      </w:rPr>
      <w:t>А</w:t>
    </w:r>
    <w:r w:rsidRPr="00B01767">
      <w:rPr>
        <w:rFonts w:ascii="Times New Roman" w:hAnsi="Times New Roman"/>
        <w:sz w:val="24"/>
        <w:szCs w:val="24"/>
      </w:rPr>
      <w:t xml:space="preserve"> ВОЛИНСЬКОЇ ОБЛАСТІ</w:t>
    </w:r>
  </w:p>
  <w:p w:rsidR="005919AC" w:rsidRPr="00B77613" w:rsidRDefault="005919AC" w:rsidP="00366396">
    <w:pPr>
      <w:jc w:val="center"/>
      <w:rPr>
        <w:rFonts w:ascii="Times New Roman" w:hAnsi="Times New Roman"/>
        <w:b/>
        <w:sz w:val="28"/>
        <w:szCs w:val="28"/>
      </w:rPr>
    </w:pPr>
    <w:r w:rsidRPr="00B77613">
      <w:rPr>
        <w:rFonts w:ascii="Times New Roman" w:hAnsi="Times New Roman"/>
        <w:b/>
        <w:sz w:val="28"/>
        <w:szCs w:val="28"/>
      </w:rPr>
      <w:t>УПРАВЛІННЯ СОЦІАЛЬНО</w:t>
    </w:r>
    <w:r w:rsidR="00B21B30" w:rsidRPr="00B77613">
      <w:rPr>
        <w:rFonts w:ascii="Times New Roman" w:hAnsi="Times New Roman"/>
        <w:b/>
        <w:sz w:val="28"/>
        <w:szCs w:val="28"/>
      </w:rPr>
      <w:t>Ї ТА ВЕТЕРАНСЬКОЇ ПОЛІТИКИ</w:t>
    </w:r>
  </w:p>
  <w:p w:rsidR="0008448E" w:rsidRPr="0008448E" w:rsidRDefault="0008448E" w:rsidP="00366396">
    <w:pPr>
      <w:jc w:val="center"/>
      <w:rPr>
        <w:rFonts w:ascii="Times New Roman" w:hAnsi="Times New Roman"/>
        <w:b/>
        <w:sz w:val="4"/>
        <w:szCs w:val="4"/>
      </w:rPr>
    </w:pPr>
  </w:p>
  <w:p w:rsidR="005919AC" w:rsidRPr="00AB52E5" w:rsidRDefault="005919AC" w:rsidP="00366396">
    <w:pPr>
      <w:jc w:val="center"/>
      <w:rPr>
        <w:sz w:val="28"/>
        <w:szCs w:val="28"/>
      </w:rPr>
    </w:pPr>
    <w:r w:rsidRPr="00AB52E5">
      <w:rPr>
        <w:rFonts w:ascii="Times New Roman" w:hAnsi="Times New Roman"/>
        <w:sz w:val="28"/>
        <w:szCs w:val="28"/>
      </w:rPr>
      <w:t>(УС</w:t>
    </w:r>
    <w:r w:rsidR="00B21B30" w:rsidRPr="00AB52E5">
      <w:rPr>
        <w:rFonts w:ascii="Times New Roman" w:hAnsi="Times New Roman"/>
        <w:sz w:val="28"/>
        <w:szCs w:val="28"/>
      </w:rPr>
      <w:t>ВП Н</w:t>
    </w:r>
    <w:r w:rsidR="00DB1027" w:rsidRPr="00AB52E5">
      <w:rPr>
        <w:rFonts w:ascii="Times New Roman" w:hAnsi="Times New Roman"/>
        <w:sz w:val="28"/>
        <w:szCs w:val="28"/>
      </w:rPr>
      <w:t>ОВОВОЛИНСЬКОЇ МІСЬКОЇ РАДИ</w:t>
    </w:r>
    <w:r w:rsidRPr="00AB52E5">
      <w:rPr>
        <w:rFonts w:ascii="Times New Roman" w:hAnsi="Times New Roman"/>
        <w:sz w:val="28"/>
        <w:szCs w:val="28"/>
      </w:rPr>
      <w:t>)</w:t>
    </w:r>
  </w:p>
  <w:p w:rsidR="005919AC" w:rsidRDefault="005919AC" w:rsidP="00366396">
    <w:pPr>
      <w:jc w:val="center"/>
      <w:rPr>
        <w:rFonts w:ascii="Times New Roman" w:hAnsi="Times New Roman"/>
        <w:b/>
        <w:sz w:val="8"/>
        <w:szCs w:val="8"/>
      </w:rPr>
    </w:pPr>
  </w:p>
  <w:p w:rsidR="00B96747" w:rsidRDefault="005919AC" w:rsidP="00366396">
    <w:pPr>
      <w:autoSpaceDE w:val="0"/>
      <w:autoSpaceDN w:val="0"/>
      <w:adjustRightInd w:val="0"/>
      <w:jc w:val="center"/>
      <w:rPr>
        <w:rStyle w:val="a3"/>
        <w:rFonts w:ascii="Times New Roman" w:hAnsi="Times New Roman"/>
        <w:sz w:val="20"/>
      </w:rPr>
    </w:pPr>
    <w:r>
      <w:rPr>
        <w:rFonts w:ascii="Times New Roman" w:hAnsi="Times New Roman"/>
        <w:sz w:val="20"/>
      </w:rPr>
      <w:t>бульвар</w:t>
    </w:r>
    <w:r w:rsidRPr="00752D6F">
      <w:rPr>
        <w:rFonts w:ascii="Times New Roman" w:hAnsi="Times New Roman"/>
        <w:sz w:val="20"/>
      </w:rPr>
      <w:t xml:space="preserve"> Шевченка, </w:t>
    </w:r>
    <w:smartTag w:uri="urn:schemas-microsoft-com:office:smarttags" w:element="metricconverter">
      <w:smartTagPr>
        <w:attr w:name="ProductID" w:val="7, м"/>
      </w:smartTagPr>
      <w:r w:rsidRPr="00752D6F">
        <w:rPr>
          <w:rFonts w:ascii="Times New Roman" w:hAnsi="Times New Roman"/>
          <w:sz w:val="20"/>
        </w:rPr>
        <w:t>7, м</w:t>
      </w:r>
    </w:smartTag>
    <w:r w:rsidRPr="00752D6F">
      <w:rPr>
        <w:rFonts w:ascii="Times New Roman" w:hAnsi="Times New Roman"/>
        <w:sz w:val="20"/>
      </w:rPr>
      <w:t>. Нововолинськ,  45400, тел. (03344) 4</w:t>
    </w:r>
    <w:r w:rsidR="00F31424">
      <w:rPr>
        <w:rFonts w:ascii="Times New Roman" w:hAnsi="Times New Roman"/>
        <w:sz w:val="20"/>
      </w:rPr>
      <w:t xml:space="preserve"> </w:t>
    </w:r>
    <w:r w:rsidRPr="00752D6F">
      <w:rPr>
        <w:rFonts w:ascii="Times New Roman" w:hAnsi="Times New Roman"/>
        <w:sz w:val="20"/>
      </w:rPr>
      <w:t>10</w:t>
    </w:r>
    <w:r w:rsidR="00F31424">
      <w:rPr>
        <w:rFonts w:ascii="Times New Roman" w:hAnsi="Times New Roman"/>
        <w:sz w:val="20"/>
      </w:rPr>
      <w:t xml:space="preserve"> </w:t>
    </w:r>
    <w:r w:rsidRPr="00752D6F">
      <w:rPr>
        <w:rFonts w:ascii="Times New Roman" w:hAnsi="Times New Roman"/>
        <w:sz w:val="20"/>
      </w:rPr>
      <w:t xml:space="preserve">70, </w:t>
    </w:r>
    <w:hyperlink r:id="rId2" w:history="1">
      <w:r w:rsidRPr="00752D6F">
        <w:rPr>
          <w:rStyle w:val="a3"/>
          <w:rFonts w:ascii="Times New Roman" w:hAnsi="Times New Roman"/>
          <w:spacing w:val="8"/>
          <w:sz w:val="20"/>
        </w:rPr>
        <w:t>е-mail: u</w:t>
      </w:r>
    </w:hyperlink>
    <w:r w:rsidRPr="00752D6F">
      <w:rPr>
        <w:rStyle w:val="a3"/>
        <w:rFonts w:ascii="Times New Roman" w:hAnsi="Times New Roman"/>
        <w:sz w:val="20"/>
      </w:rPr>
      <w:t>pszn@nov-rada.gov.ua</w:t>
    </w:r>
    <w:r>
      <w:rPr>
        <w:rStyle w:val="a3"/>
        <w:rFonts w:ascii="Times New Roman" w:hAnsi="Times New Roman"/>
        <w:sz w:val="20"/>
      </w:rPr>
      <w:t>,</w:t>
    </w:r>
  </w:p>
  <w:p w:rsidR="005919AC" w:rsidRDefault="005919AC" w:rsidP="00366396">
    <w:pPr>
      <w:autoSpaceDE w:val="0"/>
      <w:autoSpaceDN w:val="0"/>
      <w:adjustRightInd w:val="0"/>
      <w:jc w:val="center"/>
      <w:rPr>
        <w:rFonts w:ascii="Times New Roman" w:hAnsi="Times New Roman"/>
        <w:color w:val="000000"/>
        <w:spacing w:val="8"/>
        <w:sz w:val="20"/>
      </w:rPr>
    </w:pPr>
    <w:r w:rsidRPr="00752D6F">
      <w:rPr>
        <w:rFonts w:ascii="Times New Roman" w:hAnsi="Times New Roman"/>
        <w:color w:val="000000"/>
        <w:spacing w:val="8"/>
        <w:sz w:val="20"/>
      </w:rPr>
      <w:t>код ЄДРПОУ 03191986</w:t>
    </w:r>
  </w:p>
  <w:p w:rsidR="005919AC" w:rsidRDefault="005919AC" w:rsidP="00E87AD9">
    <w:pPr>
      <w:autoSpaceDE w:val="0"/>
      <w:autoSpaceDN w:val="0"/>
      <w:adjustRightInd w:val="0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977EE"/>
    <w:multiLevelType w:val="hybridMultilevel"/>
    <w:tmpl w:val="9BF2FF1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1C1317"/>
    <w:multiLevelType w:val="hybridMultilevel"/>
    <w:tmpl w:val="09C88116"/>
    <w:lvl w:ilvl="0" w:tplc="0422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CC2A22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BB41B8"/>
    <w:multiLevelType w:val="hybridMultilevel"/>
    <w:tmpl w:val="0E205714"/>
    <w:lvl w:ilvl="0" w:tplc="B846E2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6A15131"/>
    <w:multiLevelType w:val="hybridMultilevel"/>
    <w:tmpl w:val="FD10EC42"/>
    <w:lvl w:ilvl="0" w:tplc="E954C1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52013AF4"/>
    <w:multiLevelType w:val="hybridMultilevel"/>
    <w:tmpl w:val="9F00550C"/>
    <w:lvl w:ilvl="0" w:tplc="0422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D6F"/>
    <w:rsid w:val="000310CC"/>
    <w:rsid w:val="000403DA"/>
    <w:rsid w:val="00042554"/>
    <w:rsid w:val="0005127A"/>
    <w:rsid w:val="0008448E"/>
    <w:rsid w:val="00084B13"/>
    <w:rsid w:val="00086250"/>
    <w:rsid w:val="00097960"/>
    <w:rsid w:val="000C3F2E"/>
    <w:rsid w:val="00101199"/>
    <w:rsid w:val="001033FE"/>
    <w:rsid w:val="00113FB3"/>
    <w:rsid w:val="0014082B"/>
    <w:rsid w:val="00155087"/>
    <w:rsid w:val="00156D83"/>
    <w:rsid w:val="00176F6A"/>
    <w:rsid w:val="00181383"/>
    <w:rsid w:val="00184842"/>
    <w:rsid w:val="00190574"/>
    <w:rsid w:val="001A6F99"/>
    <w:rsid w:val="001D1575"/>
    <w:rsid w:val="001D2EDA"/>
    <w:rsid w:val="001E27C8"/>
    <w:rsid w:val="001F31F5"/>
    <w:rsid w:val="00201336"/>
    <w:rsid w:val="00240475"/>
    <w:rsid w:val="00256F3C"/>
    <w:rsid w:val="0026590F"/>
    <w:rsid w:val="00274BD4"/>
    <w:rsid w:val="0029373B"/>
    <w:rsid w:val="00295057"/>
    <w:rsid w:val="002C11F3"/>
    <w:rsid w:val="00301674"/>
    <w:rsid w:val="00315DCF"/>
    <w:rsid w:val="00327A70"/>
    <w:rsid w:val="00346B1E"/>
    <w:rsid w:val="00366396"/>
    <w:rsid w:val="00384B10"/>
    <w:rsid w:val="00387FA0"/>
    <w:rsid w:val="003940B0"/>
    <w:rsid w:val="00397C1A"/>
    <w:rsid w:val="003C5A41"/>
    <w:rsid w:val="003D2CC9"/>
    <w:rsid w:val="003F420F"/>
    <w:rsid w:val="0042021C"/>
    <w:rsid w:val="00421853"/>
    <w:rsid w:val="00423CF1"/>
    <w:rsid w:val="00461853"/>
    <w:rsid w:val="00474A4D"/>
    <w:rsid w:val="004C646A"/>
    <w:rsid w:val="004E358F"/>
    <w:rsid w:val="004E467B"/>
    <w:rsid w:val="00500B2A"/>
    <w:rsid w:val="00514F2C"/>
    <w:rsid w:val="005206DA"/>
    <w:rsid w:val="00520B0B"/>
    <w:rsid w:val="0052615C"/>
    <w:rsid w:val="00565E49"/>
    <w:rsid w:val="005854B5"/>
    <w:rsid w:val="005919AC"/>
    <w:rsid w:val="005B6576"/>
    <w:rsid w:val="005E41D1"/>
    <w:rsid w:val="005F2F3D"/>
    <w:rsid w:val="00611F1F"/>
    <w:rsid w:val="006255D4"/>
    <w:rsid w:val="00644183"/>
    <w:rsid w:val="006638A5"/>
    <w:rsid w:val="00691357"/>
    <w:rsid w:val="00691528"/>
    <w:rsid w:val="006B25B2"/>
    <w:rsid w:val="006C2986"/>
    <w:rsid w:val="006C437D"/>
    <w:rsid w:val="006C7346"/>
    <w:rsid w:val="006D7B50"/>
    <w:rsid w:val="006F5BE2"/>
    <w:rsid w:val="007367A8"/>
    <w:rsid w:val="0073778A"/>
    <w:rsid w:val="00752D6F"/>
    <w:rsid w:val="0079787C"/>
    <w:rsid w:val="007B3E44"/>
    <w:rsid w:val="007B7794"/>
    <w:rsid w:val="007D0A33"/>
    <w:rsid w:val="00836D40"/>
    <w:rsid w:val="008454CC"/>
    <w:rsid w:val="00860FBB"/>
    <w:rsid w:val="00865784"/>
    <w:rsid w:val="008B6D66"/>
    <w:rsid w:val="008D42AD"/>
    <w:rsid w:val="00901D9B"/>
    <w:rsid w:val="0092160D"/>
    <w:rsid w:val="00926FCD"/>
    <w:rsid w:val="00943964"/>
    <w:rsid w:val="009628E9"/>
    <w:rsid w:val="009714ED"/>
    <w:rsid w:val="00974A91"/>
    <w:rsid w:val="009819BB"/>
    <w:rsid w:val="00984DA3"/>
    <w:rsid w:val="009E2C61"/>
    <w:rsid w:val="009E4F63"/>
    <w:rsid w:val="00A62D8F"/>
    <w:rsid w:val="00A779A6"/>
    <w:rsid w:val="00AB1906"/>
    <w:rsid w:val="00AB52E5"/>
    <w:rsid w:val="00AC311F"/>
    <w:rsid w:val="00AD212F"/>
    <w:rsid w:val="00B01767"/>
    <w:rsid w:val="00B10FF8"/>
    <w:rsid w:val="00B21B30"/>
    <w:rsid w:val="00B34503"/>
    <w:rsid w:val="00B75635"/>
    <w:rsid w:val="00B77613"/>
    <w:rsid w:val="00B82AC0"/>
    <w:rsid w:val="00B96747"/>
    <w:rsid w:val="00BB01CA"/>
    <w:rsid w:val="00BF713C"/>
    <w:rsid w:val="00C002B5"/>
    <w:rsid w:val="00C06713"/>
    <w:rsid w:val="00C44DFF"/>
    <w:rsid w:val="00C4628D"/>
    <w:rsid w:val="00C67D6F"/>
    <w:rsid w:val="00CA53FA"/>
    <w:rsid w:val="00CA7E2E"/>
    <w:rsid w:val="00CB1912"/>
    <w:rsid w:val="00CB310A"/>
    <w:rsid w:val="00D37453"/>
    <w:rsid w:val="00DB1027"/>
    <w:rsid w:val="00DD3094"/>
    <w:rsid w:val="00E17F14"/>
    <w:rsid w:val="00E2256B"/>
    <w:rsid w:val="00E32922"/>
    <w:rsid w:val="00E36E7B"/>
    <w:rsid w:val="00E43B39"/>
    <w:rsid w:val="00E50398"/>
    <w:rsid w:val="00E558F5"/>
    <w:rsid w:val="00E71BFD"/>
    <w:rsid w:val="00E72B42"/>
    <w:rsid w:val="00E836E3"/>
    <w:rsid w:val="00E87AD9"/>
    <w:rsid w:val="00EF6AF8"/>
    <w:rsid w:val="00F02345"/>
    <w:rsid w:val="00F1448E"/>
    <w:rsid w:val="00F152CB"/>
    <w:rsid w:val="00F30B5D"/>
    <w:rsid w:val="00F31424"/>
    <w:rsid w:val="00F574AA"/>
    <w:rsid w:val="00FB6F62"/>
    <w:rsid w:val="00FC0792"/>
    <w:rsid w:val="00FE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6F"/>
    <w:pPr>
      <w:suppressAutoHyphens/>
    </w:pPr>
    <w:rPr>
      <w:rFonts w:ascii="Antiqua" w:eastAsia="Times New Roman" w:hAnsi="Antiqua"/>
      <w:sz w:val="26"/>
    </w:rPr>
  </w:style>
  <w:style w:type="paragraph" w:styleId="1">
    <w:name w:val="heading 1"/>
    <w:basedOn w:val="a"/>
    <w:next w:val="a"/>
    <w:link w:val="10"/>
    <w:uiPriority w:val="99"/>
    <w:qFormat/>
    <w:rsid w:val="00752D6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eastAsia="Calibri" w:hAnsi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2D6F"/>
    <w:rPr>
      <w:rFonts w:ascii="Arial" w:hAnsi="Arial" w:cs="Times New Roman"/>
      <w:b/>
      <w:kern w:val="1"/>
      <w:sz w:val="32"/>
      <w:lang w:eastAsia="uk-UA"/>
    </w:rPr>
  </w:style>
  <w:style w:type="character" w:styleId="a3">
    <w:name w:val="Hyperlink"/>
    <w:uiPriority w:val="99"/>
    <w:rsid w:val="00752D6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752D6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52D6F"/>
    <w:rPr>
      <w:rFonts w:ascii="Tahoma" w:hAnsi="Tahoma" w:cs="Times New Roman"/>
      <w:sz w:val="16"/>
      <w:lang w:eastAsia="uk-UA"/>
    </w:rPr>
  </w:style>
  <w:style w:type="paragraph" w:customStyle="1" w:styleId="a6">
    <w:name w:val="Íàçâàíèå"/>
    <w:basedOn w:val="a"/>
    <w:uiPriority w:val="99"/>
    <w:rsid w:val="00752D6F"/>
    <w:pPr>
      <w:jc w:val="center"/>
    </w:pPr>
    <w:rPr>
      <w:rFonts w:ascii="Times New Roman" w:hAnsi="Times New Roman"/>
      <w:sz w:val="28"/>
      <w:szCs w:val="28"/>
      <w:lang w:val="ru-RU" w:eastAsia="ar-SA"/>
    </w:rPr>
  </w:style>
  <w:style w:type="table" w:styleId="a7">
    <w:name w:val="Table Grid"/>
    <w:basedOn w:val="a1"/>
    <w:uiPriority w:val="99"/>
    <w:locked/>
    <w:rsid w:val="00EF6AF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E87A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E87AD9"/>
    <w:rPr>
      <w:rFonts w:ascii="Antiqua" w:hAnsi="Antiqua" w:cs="Times New Roman"/>
      <w:sz w:val="20"/>
    </w:rPr>
  </w:style>
  <w:style w:type="paragraph" w:styleId="aa">
    <w:name w:val="footer"/>
    <w:basedOn w:val="a"/>
    <w:link w:val="ab"/>
    <w:uiPriority w:val="99"/>
    <w:rsid w:val="00E87A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E87AD9"/>
    <w:rPr>
      <w:rFonts w:ascii="Antiqua" w:hAnsi="Antiqua" w:cs="Times New Roman"/>
      <w:sz w:val="20"/>
    </w:rPr>
  </w:style>
  <w:style w:type="paragraph" w:customStyle="1" w:styleId="rvps2">
    <w:name w:val="rvps2"/>
    <w:basedOn w:val="a"/>
    <w:uiPriority w:val="99"/>
    <w:rsid w:val="00274B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ac">
    <w:name w:val="Normal (Web)"/>
    <w:aliases w:val="Обычный (Web)"/>
    <w:basedOn w:val="a"/>
    <w:link w:val="ad"/>
    <w:rsid w:val="00E836E3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d">
    <w:name w:val="Обычный (веб) Знак"/>
    <w:aliases w:val="Обычный (Web) Знак"/>
    <w:link w:val="ac"/>
    <w:locked/>
    <w:rsid w:val="00E836E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e">
    <w:name w:val="List Paragraph"/>
    <w:basedOn w:val="a"/>
    <w:uiPriority w:val="34"/>
    <w:qFormat/>
    <w:rsid w:val="00CA53FA"/>
    <w:pPr>
      <w:ind w:left="708"/>
    </w:pPr>
  </w:style>
  <w:style w:type="character" w:customStyle="1" w:styleId="55">
    <w:name w:val="Зажато55 (Вспомогательные)"/>
    <w:rsid w:val="00086250"/>
  </w:style>
  <w:style w:type="paragraph" w:customStyle="1" w:styleId="western">
    <w:name w:val="western"/>
    <w:basedOn w:val="a"/>
    <w:rsid w:val="0026590F"/>
    <w:pPr>
      <w:suppressAutoHyphens w:val="0"/>
      <w:spacing w:before="100" w:beforeAutospacing="1" w:after="119" w:line="288" w:lineRule="auto"/>
    </w:pPr>
    <w:rPr>
      <w:rFonts w:ascii="Times New Roman" w:hAnsi="Times New Roman"/>
      <w:color w:val="000000"/>
      <w:sz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9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&#1077;-mail:%20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C9D21-30E6-49E0-9469-DD581D198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3994</Words>
  <Characters>2277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Admin</cp:lastModifiedBy>
  <cp:revision>60</cp:revision>
  <cp:lastPrinted>2025-02-04T09:25:00Z</cp:lastPrinted>
  <dcterms:created xsi:type="dcterms:W3CDTF">2022-09-02T11:30:00Z</dcterms:created>
  <dcterms:modified xsi:type="dcterms:W3CDTF">2025-02-20T09:03:00Z</dcterms:modified>
</cp:coreProperties>
</file>