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56" w:rsidRDefault="003F739B" w:rsidP="00D57256">
      <w:pPr>
        <w:jc w:val="center"/>
      </w:pPr>
      <w:r>
        <w:t xml:space="preserve">  </w:t>
      </w:r>
      <w:r w:rsidR="00D57256">
        <w:rPr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38A">
        <w:t xml:space="preserve">                                                    </w:t>
      </w:r>
    </w:p>
    <w:p w:rsidR="00D57256" w:rsidRDefault="00D57256" w:rsidP="00D57256">
      <w:pPr>
        <w:jc w:val="center"/>
        <w:rPr>
          <w:sz w:val="10"/>
          <w:szCs w:val="10"/>
        </w:rPr>
      </w:pPr>
    </w:p>
    <w:p w:rsidR="00D57256" w:rsidRDefault="00D57256" w:rsidP="00D57256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D57256" w:rsidRDefault="00D57256" w:rsidP="00D57256">
      <w:pPr>
        <w:jc w:val="center"/>
        <w:rPr>
          <w:bCs/>
          <w:caps/>
          <w:sz w:val="28"/>
          <w:szCs w:val="28"/>
        </w:rPr>
      </w:pPr>
      <w:r w:rsidRPr="00D535BC">
        <w:rPr>
          <w:bCs/>
          <w:caps/>
          <w:sz w:val="28"/>
          <w:szCs w:val="28"/>
        </w:rPr>
        <w:t>Волинської області</w:t>
      </w:r>
    </w:p>
    <w:p w:rsidR="00D57256" w:rsidRPr="005029AA" w:rsidRDefault="00D57256" w:rsidP="00D57256">
      <w:pPr>
        <w:jc w:val="center"/>
        <w:rPr>
          <w:bCs/>
          <w:caps/>
          <w:sz w:val="28"/>
          <w:szCs w:val="28"/>
        </w:rPr>
      </w:pPr>
    </w:p>
    <w:p w:rsidR="00D57256" w:rsidRDefault="006103AD" w:rsidP="006103AD">
      <w:pPr>
        <w:keepNext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="004E554E">
        <w:rPr>
          <w:b/>
          <w:bCs/>
          <w:sz w:val="32"/>
          <w:szCs w:val="32"/>
        </w:rPr>
        <w:t xml:space="preserve"> </w:t>
      </w:r>
      <w:r w:rsidR="00D57256">
        <w:rPr>
          <w:b/>
          <w:bCs/>
          <w:sz w:val="32"/>
          <w:szCs w:val="32"/>
        </w:rPr>
        <w:t xml:space="preserve">Р І Ш Е Н </w:t>
      </w:r>
      <w:proofErr w:type="spellStart"/>
      <w:r w:rsidR="00D57256">
        <w:rPr>
          <w:b/>
          <w:bCs/>
          <w:sz w:val="32"/>
          <w:szCs w:val="32"/>
        </w:rPr>
        <w:t>Н</w:t>
      </w:r>
      <w:proofErr w:type="spellEnd"/>
      <w:r w:rsidR="00D57256">
        <w:rPr>
          <w:b/>
          <w:bCs/>
          <w:sz w:val="32"/>
          <w:szCs w:val="32"/>
        </w:rPr>
        <w:t xml:space="preserve"> Я</w:t>
      </w:r>
      <w:r w:rsidR="004E554E">
        <w:rPr>
          <w:b/>
          <w:bCs/>
          <w:sz w:val="32"/>
          <w:szCs w:val="32"/>
        </w:rPr>
        <w:t xml:space="preserve">                              </w:t>
      </w:r>
    </w:p>
    <w:p w:rsidR="00D57256" w:rsidRDefault="00D57256" w:rsidP="00D57256">
      <w:pPr>
        <w:tabs>
          <w:tab w:val="left" w:pos="3828"/>
          <w:tab w:val="left" w:pos="8505"/>
        </w:tabs>
        <w:spacing w:line="240" w:lineRule="atLeast"/>
        <w:rPr>
          <w:b/>
          <w:bCs/>
          <w:sz w:val="28"/>
          <w:szCs w:val="28"/>
        </w:rPr>
      </w:pPr>
    </w:p>
    <w:p w:rsidR="00D57256" w:rsidRPr="000F11C9" w:rsidRDefault="00E76BF3" w:rsidP="00D57256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253C70">
        <w:rPr>
          <w:sz w:val="28"/>
          <w:szCs w:val="28"/>
        </w:rPr>
        <w:t xml:space="preserve">  лютого</w:t>
      </w:r>
      <w:r w:rsidR="00D22084">
        <w:rPr>
          <w:sz w:val="28"/>
          <w:szCs w:val="28"/>
        </w:rPr>
        <w:t xml:space="preserve"> </w:t>
      </w:r>
      <w:r w:rsidR="00D57256" w:rsidRPr="000F11C9">
        <w:rPr>
          <w:sz w:val="28"/>
          <w:szCs w:val="28"/>
        </w:rPr>
        <w:t>202</w:t>
      </w:r>
      <w:r w:rsidR="00253C70">
        <w:rPr>
          <w:sz w:val="28"/>
          <w:szCs w:val="28"/>
        </w:rPr>
        <w:t>5</w:t>
      </w:r>
      <w:r w:rsidR="00CE2553">
        <w:rPr>
          <w:sz w:val="28"/>
          <w:szCs w:val="28"/>
        </w:rPr>
        <w:t xml:space="preserve"> </w:t>
      </w:r>
      <w:r w:rsidR="00D57256" w:rsidRPr="000F11C9">
        <w:rPr>
          <w:sz w:val="28"/>
          <w:szCs w:val="28"/>
        </w:rPr>
        <w:t xml:space="preserve">року              </w:t>
      </w:r>
      <w:r w:rsidR="00D57256">
        <w:rPr>
          <w:sz w:val="28"/>
          <w:szCs w:val="28"/>
        </w:rPr>
        <w:t xml:space="preserve"> </w:t>
      </w:r>
      <w:r w:rsidR="00D57256" w:rsidRPr="000F11C9">
        <w:rPr>
          <w:sz w:val="28"/>
          <w:szCs w:val="28"/>
        </w:rPr>
        <w:t xml:space="preserve"> </w:t>
      </w:r>
      <w:r w:rsidR="00D57256">
        <w:rPr>
          <w:sz w:val="28"/>
          <w:szCs w:val="28"/>
        </w:rPr>
        <w:t xml:space="preserve"> </w:t>
      </w:r>
      <w:r w:rsidR="00D57256" w:rsidRPr="000F1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57256" w:rsidRPr="000F11C9">
        <w:rPr>
          <w:sz w:val="28"/>
          <w:szCs w:val="28"/>
        </w:rPr>
        <w:t xml:space="preserve">м. Нововолинськ         </w:t>
      </w:r>
      <w:r w:rsidR="00D57256">
        <w:rPr>
          <w:sz w:val="28"/>
          <w:szCs w:val="28"/>
        </w:rPr>
        <w:t xml:space="preserve">                             </w:t>
      </w:r>
      <w:r w:rsidR="00D57256" w:rsidRPr="000F11C9">
        <w:rPr>
          <w:sz w:val="28"/>
          <w:szCs w:val="28"/>
        </w:rPr>
        <w:t xml:space="preserve">№ </w:t>
      </w:r>
      <w:r w:rsidR="00255E6F">
        <w:rPr>
          <w:sz w:val="28"/>
          <w:szCs w:val="28"/>
        </w:rPr>
        <w:t>236</w:t>
      </w:r>
    </w:p>
    <w:p w:rsidR="008E34FD" w:rsidRDefault="008E34FD" w:rsidP="00214877">
      <w:pPr>
        <w:rPr>
          <w:b/>
          <w:i/>
          <w:sz w:val="28"/>
          <w:szCs w:val="28"/>
        </w:rPr>
      </w:pPr>
    </w:p>
    <w:p w:rsidR="00253C70" w:rsidRDefault="00253C70" w:rsidP="00253C70">
      <w:pPr>
        <w:rPr>
          <w:rFonts w:cs="TimesNewRomanPSMT"/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rFonts w:cs="TimesNewRomanPSMT"/>
          <w:sz w:val="28"/>
          <w:szCs w:val="28"/>
        </w:rPr>
        <w:t xml:space="preserve"> затвердження переліку видів</w:t>
      </w:r>
    </w:p>
    <w:p w:rsidR="00253C70" w:rsidRDefault="00253C70" w:rsidP="00253C70">
      <w:pPr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безоплатних </w:t>
      </w:r>
      <w:r>
        <w:rPr>
          <w:sz w:val="28"/>
          <w:szCs w:val="28"/>
        </w:rPr>
        <w:t xml:space="preserve"> </w:t>
      </w:r>
      <w:r>
        <w:rPr>
          <w:rFonts w:cs="TimesNewRomanPSMT"/>
          <w:sz w:val="28"/>
          <w:szCs w:val="28"/>
        </w:rPr>
        <w:t>суспільно корисних</w:t>
      </w:r>
    </w:p>
    <w:p w:rsidR="00253C70" w:rsidRDefault="00253C70" w:rsidP="00253C70">
      <w:pPr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робіт та об’єктів, на яких </w:t>
      </w:r>
    </w:p>
    <w:p w:rsidR="00253C70" w:rsidRDefault="00253C70" w:rsidP="00253C70">
      <w:pPr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виконуватимуться ці роботи, </w:t>
      </w:r>
    </w:p>
    <w:p w:rsidR="00253C70" w:rsidRDefault="00253C70" w:rsidP="00253C70">
      <w:pPr>
        <w:jc w:val="both"/>
      </w:pPr>
      <w:r>
        <w:rPr>
          <w:rFonts w:cs="TimesNewRomanPSMT"/>
          <w:sz w:val="28"/>
          <w:szCs w:val="28"/>
        </w:rPr>
        <w:t xml:space="preserve">для неповнолітніх осіб, яким призначене покарання </w:t>
      </w:r>
      <w:r>
        <w:rPr>
          <w:sz w:val="28"/>
          <w:szCs w:val="28"/>
        </w:rPr>
        <w:t xml:space="preserve"> </w:t>
      </w:r>
      <w:r>
        <w:rPr>
          <w:rFonts w:cs="TimesNewRomanPSMT"/>
          <w:sz w:val="28"/>
          <w:szCs w:val="28"/>
        </w:rPr>
        <w:t>у виді громадських робіт</w:t>
      </w:r>
    </w:p>
    <w:p w:rsidR="00613EC9" w:rsidRDefault="00613EC9" w:rsidP="00A8776B">
      <w:pPr>
        <w:tabs>
          <w:tab w:val="left" w:pos="426"/>
          <w:tab w:val="left" w:pos="567"/>
        </w:tabs>
        <w:ind w:hanging="1620"/>
        <w:jc w:val="both"/>
        <w:rPr>
          <w:sz w:val="28"/>
          <w:szCs w:val="28"/>
        </w:rPr>
      </w:pPr>
      <w:r w:rsidRPr="004D3739">
        <w:rPr>
          <w:color w:val="000000"/>
          <w:sz w:val="28"/>
          <w:szCs w:val="28"/>
        </w:rPr>
        <w:br/>
      </w:r>
      <w:r w:rsidR="006C7FAC">
        <w:rPr>
          <w:sz w:val="28"/>
          <w:szCs w:val="28"/>
        </w:rPr>
        <w:t xml:space="preserve"> </w:t>
      </w:r>
      <w:r w:rsidR="00CE2553">
        <w:rPr>
          <w:sz w:val="28"/>
          <w:szCs w:val="28"/>
        </w:rPr>
        <w:t xml:space="preserve">     </w:t>
      </w:r>
      <w:r w:rsidR="006C7FAC">
        <w:rPr>
          <w:sz w:val="28"/>
          <w:szCs w:val="28"/>
        </w:rPr>
        <w:t xml:space="preserve">Відповідно до </w:t>
      </w:r>
      <w:r w:rsidR="006C7FAC" w:rsidRPr="00270CB1">
        <w:rPr>
          <w:sz w:val="28"/>
          <w:szCs w:val="28"/>
        </w:rPr>
        <w:t>частини шостої статті 59 Закону України «Про місцеве самоврядування в Україні</w:t>
      </w:r>
      <w:r w:rsidR="006C7FAC">
        <w:rPr>
          <w:sz w:val="28"/>
          <w:szCs w:val="28"/>
        </w:rPr>
        <w:t xml:space="preserve">», статей 56, 98, </w:t>
      </w:r>
      <w:r w:rsidR="006C7FAC" w:rsidRPr="00270CB1">
        <w:rPr>
          <w:sz w:val="28"/>
          <w:szCs w:val="28"/>
        </w:rPr>
        <w:t xml:space="preserve">частини </w:t>
      </w:r>
      <w:r w:rsidR="006C7FAC">
        <w:rPr>
          <w:sz w:val="28"/>
          <w:szCs w:val="28"/>
        </w:rPr>
        <w:t>першої</w:t>
      </w:r>
      <w:r w:rsidR="006C7FAC" w:rsidRPr="00270CB1">
        <w:rPr>
          <w:sz w:val="28"/>
          <w:szCs w:val="28"/>
        </w:rPr>
        <w:t xml:space="preserve"> статті </w:t>
      </w:r>
      <w:r w:rsidR="006C7FAC">
        <w:rPr>
          <w:sz w:val="28"/>
          <w:szCs w:val="28"/>
        </w:rPr>
        <w:t xml:space="preserve">100 Кримінального Кодексу України, керуючись статтями 36, 39 Кримінально-виконавчого кодексу України, наказами Офісу Генерального прокурора, Міністерства внутрішніх справ, Міністерства юстиції України та Міністерства соціальної політики України від 01.06.2023 року №150/445/2077/5/187, та про внесення змін до даного наказу від 30.05.2024 року №124/354/1632/5/363, у зв’язку із запровадженням реалізації пілотного </w:t>
      </w:r>
      <w:proofErr w:type="spellStart"/>
      <w:r w:rsidR="006C7FAC">
        <w:rPr>
          <w:sz w:val="28"/>
          <w:szCs w:val="28"/>
        </w:rPr>
        <w:t>проєкту</w:t>
      </w:r>
      <w:proofErr w:type="spellEnd"/>
      <w:r w:rsidR="006C7FAC">
        <w:rPr>
          <w:sz w:val="28"/>
          <w:szCs w:val="28"/>
        </w:rPr>
        <w:t xml:space="preserve"> з імплементації міжнародних стандартів правосуддя, дружнього до дитини, у практичну діяльність,</w:t>
      </w:r>
      <w:r w:rsidR="006C7FAC">
        <w:rPr>
          <w:rFonts w:cs="TimesNewRomanPSMT"/>
          <w:sz w:val="28"/>
          <w:szCs w:val="28"/>
        </w:rPr>
        <w:t xml:space="preserve"> з метою забезпечення виконання засудженими неповнолітніми безоплатних громадських робіт</w:t>
      </w:r>
      <w:r>
        <w:rPr>
          <w:sz w:val="28"/>
          <w:szCs w:val="28"/>
        </w:rPr>
        <w:t>, виконавчий комітет міської ради</w:t>
      </w:r>
    </w:p>
    <w:p w:rsidR="00613EC9" w:rsidRDefault="00613EC9" w:rsidP="004D3739">
      <w:pPr>
        <w:ind w:hanging="1620"/>
        <w:jc w:val="both"/>
        <w:rPr>
          <w:sz w:val="28"/>
          <w:szCs w:val="28"/>
        </w:rPr>
      </w:pPr>
    </w:p>
    <w:p w:rsidR="00613EC9" w:rsidRDefault="00D57256" w:rsidP="00D57256">
      <w:pPr>
        <w:ind w:hanging="16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13EC9">
        <w:rPr>
          <w:sz w:val="28"/>
          <w:szCs w:val="28"/>
        </w:rPr>
        <w:t>ВИРІШИВ:</w:t>
      </w:r>
    </w:p>
    <w:p w:rsidR="00613EC9" w:rsidRDefault="00613EC9" w:rsidP="00081F98">
      <w:pPr>
        <w:ind w:hanging="1620"/>
        <w:jc w:val="center"/>
        <w:rPr>
          <w:sz w:val="28"/>
          <w:szCs w:val="28"/>
        </w:rPr>
      </w:pPr>
    </w:p>
    <w:p w:rsidR="006C7FAC" w:rsidRDefault="00A8776B" w:rsidP="00A8776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</w:t>
      </w:r>
      <w:r w:rsidR="006C7FAC">
        <w:rPr>
          <w:sz w:val="28"/>
          <w:szCs w:val="28"/>
        </w:rPr>
        <w:t>1.</w:t>
      </w:r>
      <w:r w:rsidR="006C7FAC">
        <w:rPr>
          <w:rFonts w:cs="TimesNewRomanPSMT"/>
          <w:sz w:val="28"/>
          <w:szCs w:val="28"/>
        </w:rPr>
        <w:t>Затвердити перелік видів безоплатних суспільно корисних робіт та об’єктів, на яких виконуватимуться ці роботи для неповнолітніх осіб, яким призначене покарання у виді громадських робіт (додається).</w:t>
      </w:r>
    </w:p>
    <w:p w:rsidR="006C7FAC" w:rsidRDefault="00A8776B" w:rsidP="006C7FAC">
      <w:pPr>
        <w:jc w:val="both"/>
      </w:pPr>
      <w:r>
        <w:rPr>
          <w:rFonts w:cs="TimesNewRomanPSMT"/>
          <w:sz w:val="28"/>
          <w:szCs w:val="28"/>
        </w:rPr>
        <w:t xml:space="preserve">     2. </w:t>
      </w:r>
      <w:r w:rsidR="006C7FAC">
        <w:rPr>
          <w:rFonts w:cs="TimesNewRomanPSMT"/>
          <w:sz w:val="28"/>
          <w:szCs w:val="28"/>
        </w:rPr>
        <w:t xml:space="preserve">Погодити даний перелік з Володимирським районним відділом № 2 філії Державної </w:t>
      </w:r>
      <w:r w:rsidR="006C7FAC">
        <w:rPr>
          <w:sz w:val="28"/>
          <w:szCs w:val="28"/>
        </w:rPr>
        <w:t xml:space="preserve">установи «Центр </w:t>
      </w:r>
      <w:proofErr w:type="spellStart"/>
      <w:r w:rsidR="006C7FAC">
        <w:rPr>
          <w:sz w:val="28"/>
          <w:szCs w:val="28"/>
        </w:rPr>
        <w:t>пробації</w:t>
      </w:r>
      <w:proofErr w:type="spellEnd"/>
      <w:r w:rsidR="006C7FAC">
        <w:rPr>
          <w:sz w:val="28"/>
          <w:szCs w:val="28"/>
        </w:rPr>
        <w:t>» у Волинській області</w:t>
      </w:r>
      <w:r w:rsidR="006C7FAC">
        <w:rPr>
          <w:rFonts w:cs="TimesNewRomanPSMT"/>
          <w:sz w:val="28"/>
          <w:szCs w:val="28"/>
        </w:rPr>
        <w:t>.</w:t>
      </w:r>
      <w:r w:rsidR="006C7FAC">
        <w:rPr>
          <w:sz w:val="28"/>
          <w:szCs w:val="28"/>
        </w:rPr>
        <w:t xml:space="preserve">                                                                    </w:t>
      </w:r>
    </w:p>
    <w:p w:rsidR="006C7FAC" w:rsidRDefault="00A8776B" w:rsidP="00014204">
      <w:pPr>
        <w:jc w:val="both"/>
      </w:pPr>
      <w:r>
        <w:rPr>
          <w:rFonts w:cs="TimesNewRomanPSMT"/>
          <w:sz w:val="28"/>
          <w:szCs w:val="28"/>
        </w:rPr>
        <w:t xml:space="preserve">     3. </w:t>
      </w:r>
      <w:r w:rsidR="006C7FAC">
        <w:rPr>
          <w:rFonts w:cs="TimesNewRomanPSMT"/>
          <w:sz w:val="28"/>
          <w:szCs w:val="28"/>
        </w:rPr>
        <w:t xml:space="preserve">Керівники установ, на чиїх об’єктах будуть виконуватись громадські роботи, несуть відповідальність за організацію проведення цих робіт. У разі </w:t>
      </w:r>
      <w:r w:rsidR="006C7FAC">
        <w:rPr>
          <w:sz w:val="28"/>
          <w:szCs w:val="28"/>
        </w:rPr>
        <w:t xml:space="preserve">ухилення неповнолітніх засуджених від виконання громадських робіт, своєчасно повідомляти </w:t>
      </w:r>
      <w:r w:rsidR="006C7FAC">
        <w:rPr>
          <w:rFonts w:cs="TimesNewRomanPSMT"/>
          <w:sz w:val="28"/>
          <w:szCs w:val="28"/>
        </w:rPr>
        <w:t xml:space="preserve">Володимирський районний відділ № 2 філії Державної </w:t>
      </w:r>
      <w:r w:rsidR="006C7FAC">
        <w:rPr>
          <w:sz w:val="28"/>
          <w:szCs w:val="28"/>
        </w:rPr>
        <w:t xml:space="preserve">установи «Центр </w:t>
      </w:r>
      <w:proofErr w:type="spellStart"/>
      <w:r w:rsidR="006C7FAC">
        <w:rPr>
          <w:sz w:val="28"/>
          <w:szCs w:val="28"/>
        </w:rPr>
        <w:t>пробації</w:t>
      </w:r>
      <w:proofErr w:type="spellEnd"/>
      <w:r w:rsidR="006C7FAC">
        <w:rPr>
          <w:sz w:val="28"/>
          <w:szCs w:val="28"/>
        </w:rPr>
        <w:t>» у Волинській області</w:t>
      </w:r>
      <w:r w:rsidR="006C7FAC">
        <w:rPr>
          <w:rFonts w:cs="TimesNewRomanPSMT"/>
          <w:sz w:val="28"/>
          <w:szCs w:val="28"/>
        </w:rPr>
        <w:t>.</w:t>
      </w:r>
      <w:r w:rsidR="006C7FAC">
        <w:rPr>
          <w:sz w:val="28"/>
          <w:szCs w:val="28"/>
        </w:rPr>
        <w:t xml:space="preserve">                                                          </w:t>
      </w:r>
    </w:p>
    <w:p w:rsidR="00D57256" w:rsidRPr="00AE58AF" w:rsidRDefault="00A8776B" w:rsidP="00014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7FA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57256" w:rsidRPr="00AE58AF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Ніну </w:t>
      </w:r>
      <w:proofErr w:type="spellStart"/>
      <w:r w:rsidR="00D57256" w:rsidRPr="00AE58AF">
        <w:rPr>
          <w:sz w:val="28"/>
          <w:szCs w:val="28"/>
        </w:rPr>
        <w:t>Шумську</w:t>
      </w:r>
      <w:proofErr w:type="spellEnd"/>
      <w:r w:rsidR="00D57256" w:rsidRPr="00AE58AF">
        <w:rPr>
          <w:sz w:val="28"/>
          <w:szCs w:val="28"/>
        </w:rPr>
        <w:t>.</w:t>
      </w:r>
    </w:p>
    <w:p w:rsidR="00D57256" w:rsidRPr="00F46907" w:rsidRDefault="00D57256" w:rsidP="00D57256">
      <w:pPr>
        <w:jc w:val="both"/>
        <w:rPr>
          <w:sz w:val="28"/>
          <w:szCs w:val="28"/>
        </w:rPr>
      </w:pPr>
    </w:p>
    <w:p w:rsidR="00D57256" w:rsidRPr="00F46907" w:rsidRDefault="00D57256" w:rsidP="00D57256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</w:p>
    <w:p w:rsidR="00FB6C50" w:rsidRDefault="00FB6C50" w:rsidP="00FB6C5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FB6C50" w:rsidRDefault="00FB6C50" w:rsidP="00FB6C50">
      <w:pPr>
        <w:spacing w:line="240" w:lineRule="atLeast"/>
        <w:jc w:val="both"/>
      </w:pPr>
      <w:r>
        <w:rPr>
          <w:sz w:val="28"/>
          <w:szCs w:val="28"/>
        </w:rPr>
        <w:t>з питань діяльності виконавчих органів                                Микола ПАСЕВИЧ</w:t>
      </w:r>
    </w:p>
    <w:p w:rsidR="00FB6C50" w:rsidRDefault="00FB6C50" w:rsidP="00FB6C50">
      <w:pPr>
        <w:spacing w:line="240" w:lineRule="atLeast"/>
        <w:jc w:val="both"/>
      </w:pPr>
    </w:p>
    <w:p w:rsidR="00FB6C50" w:rsidRDefault="00FB6C50" w:rsidP="00FB6C50">
      <w:pPr>
        <w:spacing w:line="240" w:lineRule="atLeast"/>
        <w:jc w:val="both"/>
        <w:rPr>
          <w:sz w:val="24"/>
          <w:szCs w:val="24"/>
        </w:rPr>
      </w:pPr>
      <w:r>
        <w:t xml:space="preserve">Іванна </w:t>
      </w:r>
      <w:proofErr w:type="spellStart"/>
      <w:r>
        <w:t>Думич</w:t>
      </w:r>
      <w:proofErr w:type="spellEnd"/>
      <w:r>
        <w:t xml:space="preserve"> 33002</w:t>
      </w:r>
      <w:r>
        <w:rPr>
          <w:bCs/>
        </w:rPr>
        <w:t xml:space="preserve">       </w:t>
      </w:r>
    </w:p>
    <w:p w:rsidR="00014204" w:rsidRDefault="00CE2553" w:rsidP="00CE2553">
      <w:pPr>
        <w:pStyle w:val="af1"/>
        <w:autoSpaceDE w:val="0"/>
        <w:spacing w:after="0" w:line="360" w:lineRule="auto"/>
        <w:jc w:val="center"/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ЗАТВЕРДЖЕНО</w:t>
      </w:r>
    </w:p>
    <w:p w:rsidR="00014204" w:rsidRDefault="00CE2553" w:rsidP="00CE2553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Р</w:t>
      </w:r>
      <w:proofErr w:type="spellStart"/>
      <w:r w:rsidR="00014204">
        <w:rPr>
          <w:sz w:val="28"/>
          <w:szCs w:val="28"/>
        </w:rPr>
        <w:t>ішення</w:t>
      </w:r>
      <w:proofErr w:type="spellEnd"/>
      <w:r w:rsidR="00014204">
        <w:rPr>
          <w:sz w:val="28"/>
          <w:szCs w:val="28"/>
        </w:rPr>
        <w:t xml:space="preserve"> </w:t>
      </w:r>
      <w:proofErr w:type="spellStart"/>
      <w:r w:rsidR="00014204">
        <w:rPr>
          <w:sz w:val="28"/>
          <w:szCs w:val="28"/>
        </w:rPr>
        <w:t>викон</w:t>
      </w:r>
      <w:r>
        <w:rPr>
          <w:sz w:val="28"/>
          <w:szCs w:val="28"/>
          <w:lang w:val="uk-UA"/>
        </w:rPr>
        <w:t>авчого</w:t>
      </w:r>
      <w:proofErr w:type="spellEnd"/>
      <w:r>
        <w:rPr>
          <w:sz w:val="28"/>
          <w:szCs w:val="28"/>
          <w:lang w:val="uk-UA"/>
        </w:rPr>
        <w:t xml:space="preserve"> комітету</w:t>
      </w:r>
    </w:p>
    <w:p w:rsidR="00CE2553" w:rsidRPr="00CE2553" w:rsidRDefault="00CE2553" w:rsidP="00CE2553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міської ради</w:t>
      </w:r>
    </w:p>
    <w:p w:rsidR="00014204" w:rsidRDefault="00CE2553" w:rsidP="00CE2553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</w:pP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</w:t>
      </w:r>
      <w:r w:rsidR="00255E6F">
        <w:rPr>
          <w:rFonts w:eastAsia="Times New Roman"/>
          <w:sz w:val="28"/>
          <w:szCs w:val="28"/>
          <w:lang w:val="uk-UA"/>
        </w:rPr>
        <w:t xml:space="preserve">     </w:t>
      </w:r>
      <w:r>
        <w:rPr>
          <w:rFonts w:eastAsia="Times New Roman"/>
          <w:sz w:val="28"/>
          <w:szCs w:val="28"/>
          <w:lang w:val="uk-UA"/>
        </w:rPr>
        <w:t xml:space="preserve">  </w:t>
      </w:r>
      <w:r w:rsidR="00E76BF3">
        <w:rPr>
          <w:rFonts w:eastAsia="Times New Roman"/>
          <w:sz w:val="28"/>
          <w:szCs w:val="28"/>
          <w:lang w:val="uk-UA"/>
        </w:rPr>
        <w:t>20</w:t>
      </w:r>
      <w:r>
        <w:rPr>
          <w:rFonts w:eastAsia="Times New Roman"/>
          <w:sz w:val="28"/>
          <w:szCs w:val="28"/>
          <w:lang w:val="uk-UA"/>
        </w:rPr>
        <w:t xml:space="preserve"> лютого 2025 року №</w:t>
      </w:r>
      <w:r w:rsidR="00255E6F">
        <w:rPr>
          <w:rFonts w:eastAsia="Times New Roman"/>
          <w:sz w:val="28"/>
          <w:szCs w:val="28"/>
          <w:lang w:val="uk-UA"/>
        </w:rPr>
        <w:t xml:space="preserve"> 236</w:t>
      </w:r>
    </w:p>
    <w:p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6" w:lineRule="auto"/>
        <w:ind w:left="720"/>
        <w:jc w:val="right"/>
        <w:rPr>
          <w:sz w:val="28"/>
          <w:szCs w:val="28"/>
        </w:rPr>
      </w:pPr>
    </w:p>
    <w:p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6" w:lineRule="auto"/>
        <w:ind w:left="720"/>
        <w:jc w:val="right"/>
        <w:rPr>
          <w:sz w:val="28"/>
          <w:szCs w:val="28"/>
        </w:rPr>
      </w:pPr>
    </w:p>
    <w:p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</w:pPr>
      <w:r>
        <w:rPr>
          <w:rFonts w:cs="TimesNewRomanPSMT"/>
          <w:sz w:val="28"/>
          <w:szCs w:val="28"/>
          <w:highlight w:val="white"/>
        </w:rPr>
        <w:t xml:space="preserve">Перелік видів безоплатних суспільно корисних робіт та об’єктів, </w:t>
      </w:r>
    </w:p>
    <w:p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</w:pPr>
      <w:r>
        <w:rPr>
          <w:rFonts w:cs="TimesNewRomanPSMT"/>
          <w:sz w:val="28"/>
          <w:szCs w:val="28"/>
          <w:highlight w:val="white"/>
        </w:rPr>
        <w:t xml:space="preserve">на яких виконуватимуться ці роботи для неповнолітніх осіб, </w:t>
      </w:r>
    </w:p>
    <w:p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</w:pPr>
      <w:r>
        <w:rPr>
          <w:rFonts w:cs="TimesNewRomanPSMT"/>
          <w:sz w:val="28"/>
          <w:szCs w:val="28"/>
          <w:highlight w:val="white"/>
        </w:rPr>
        <w:t xml:space="preserve">яким призначене покарання у виді громадських робіт </w:t>
      </w:r>
    </w:p>
    <w:p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  <w:rPr>
          <w:rFonts w:cs="TimesNewRomanPSMT"/>
          <w:sz w:val="28"/>
          <w:szCs w:val="28"/>
          <w:highlight w:val="white"/>
        </w:rPr>
      </w:pPr>
    </w:p>
    <w:p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  <w:rPr>
          <w:rFonts w:cs="TimesNewRomanPSMT"/>
          <w:sz w:val="28"/>
          <w:szCs w:val="28"/>
          <w:highlight w:val="whit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5"/>
        <w:gridCol w:w="3795"/>
        <w:gridCol w:w="3240"/>
        <w:gridCol w:w="2083"/>
      </w:tblGrid>
      <w:tr w:rsidR="00014204" w:rsidTr="00EC3BB4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r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єкти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</w:p>
        </w:tc>
      </w:tr>
      <w:tr w:rsidR="00014204" w:rsidTr="00EC3BB4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424B75" w:rsidP="00424B75">
            <w:pPr>
              <w:pStyle w:val="af3"/>
              <w:rPr>
                <w:rFonts w:cs="Calibri"/>
                <w:iCs/>
                <w:sz w:val="28"/>
                <w:szCs w:val="28"/>
                <w:lang w:val="uk-UA"/>
              </w:rPr>
            </w:pPr>
            <w:r>
              <w:rPr>
                <w:rFonts w:cs="Calibri"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="00014204">
              <w:rPr>
                <w:rFonts w:cs="Calibri"/>
                <w:iCs/>
                <w:sz w:val="28"/>
                <w:szCs w:val="28"/>
              </w:rPr>
              <w:t>ериторіальний</w:t>
            </w:r>
            <w:proofErr w:type="spellEnd"/>
            <w:r w:rsidR="00014204">
              <w:rPr>
                <w:rFonts w:cs="Calibri"/>
                <w:iCs/>
                <w:sz w:val="28"/>
                <w:szCs w:val="28"/>
              </w:rPr>
              <w:t xml:space="preserve"> центр </w:t>
            </w:r>
            <w:proofErr w:type="spellStart"/>
            <w:r w:rsidR="00014204">
              <w:rPr>
                <w:rFonts w:cs="Calibri"/>
                <w:iCs/>
                <w:sz w:val="28"/>
                <w:szCs w:val="28"/>
              </w:rPr>
              <w:t>соціального</w:t>
            </w:r>
            <w:proofErr w:type="spellEnd"/>
            <w:r w:rsidR="00014204">
              <w:rPr>
                <w:rFonts w:cs="Calibri"/>
                <w:iCs/>
                <w:sz w:val="28"/>
                <w:szCs w:val="28"/>
              </w:rPr>
              <w:t xml:space="preserve"> </w:t>
            </w:r>
            <w:proofErr w:type="spellStart"/>
            <w:r w:rsidR="00014204">
              <w:rPr>
                <w:rFonts w:cs="Calibri"/>
                <w:iCs/>
                <w:sz w:val="28"/>
                <w:szCs w:val="28"/>
              </w:rPr>
              <w:t>обслуговування</w:t>
            </w:r>
            <w:proofErr w:type="spellEnd"/>
            <w:r w:rsidR="00014204">
              <w:rPr>
                <w:rFonts w:cs="Calibri"/>
                <w:iCs/>
                <w:sz w:val="28"/>
                <w:szCs w:val="28"/>
              </w:rPr>
              <w:t xml:space="preserve"> </w:t>
            </w:r>
            <w:r w:rsidR="00014204">
              <w:rPr>
                <w:rFonts w:cs="Calibri"/>
                <w:iCs/>
                <w:sz w:val="28"/>
                <w:szCs w:val="28"/>
                <w:lang w:val="uk-UA"/>
              </w:rPr>
              <w:t>(надання соціальних послуг)</w:t>
            </w:r>
          </w:p>
          <w:p w:rsid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</w:p>
          <w:p w:rsid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014204">
              <w:rPr>
                <w:sz w:val="28"/>
                <w:szCs w:val="28"/>
                <w:shd w:val="clear" w:color="auto" w:fill="FFFFFF"/>
              </w:rPr>
              <w:t>відділення соціальної допомоги вдома</w:t>
            </w:r>
          </w:p>
          <w:p w:rsid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  <w:r w:rsidRPr="00014204">
              <w:rPr>
                <w:sz w:val="28"/>
                <w:szCs w:val="28"/>
              </w:rPr>
              <w:br/>
            </w:r>
            <w:r w:rsidRPr="00014204">
              <w:rPr>
                <w:sz w:val="28"/>
                <w:szCs w:val="28"/>
                <w:shd w:val="clear" w:color="auto" w:fill="FFFFFF"/>
              </w:rPr>
              <w:t>-    відділення організації надання адресної натуральної та грошової допомоги</w:t>
            </w:r>
          </w:p>
          <w:p w:rsidR="00014204" w:rsidRP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  <w:r w:rsidRPr="00014204">
              <w:rPr>
                <w:sz w:val="28"/>
                <w:szCs w:val="28"/>
              </w:rPr>
              <w:br/>
            </w:r>
            <w:r w:rsidRPr="00014204">
              <w:rPr>
                <w:sz w:val="28"/>
                <w:szCs w:val="28"/>
                <w:shd w:val="clear" w:color="auto" w:fill="FFFFFF"/>
              </w:rPr>
              <w:t>-    відділення стаціонарного догляду для постійного проживання</w:t>
            </w:r>
          </w:p>
          <w:p w:rsidR="00014204" w:rsidRPr="00014204" w:rsidRDefault="00014204" w:rsidP="00EC3BB4">
            <w:pPr>
              <w:pStyle w:val="af3"/>
              <w:rPr>
                <w:lang w:val="uk-UA"/>
              </w:rPr>
            </w:pPr>
          </w:p>
          <w:p w:rsidR="00014204" w:rsidRPr="00014204" w:rsidRDefault="00014204" w:rsidP="00EC3BB4">
            <w:pPr>
              <w:pStyle w:val="af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85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014204">
              <w:rPr>
                <w:sz w:val="28"/>
                <w:szCs w:val="28"/>
              </w:rPr>
              <w:t xml:space="preserve">1. </w:t>
            </w:r>
            <w:r w:rsidR="00881DA7">
              <w:rPr>
                <w:sz w:val="28"/>
                <w:szCs w:val="28"/>
                <w:shd w:val="clear" w:color="auto" w:fill="FFFFFF"/>
              </w:rPr>
              <w:t>П</w:t>
            </w:r>
            <w:r w:rsidRPr="00014204">
              <w:rPr>
                <w:sz w:val="28"/>
                <w:szCs w:val="28"/>
                <w:shd w:val="clear" w:color="auto" w:fill="FFFFFF"/>
              </w:rPr>
              <w:t>ридбання і доставка продовольчих, промислових, господарських товарів, медикаментів</w:t>
            </w:r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2. </w:t>
            </w:r>
            <w:proofErr w:type="spellStart"/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приготуванні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їжі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3. </w:t>
            </w:r>
            <w:proofErr w:type="spellStart"/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инесення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сміття</w:t>
            </w:r>
            <w:proofErr w:type="spellEnd"/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4.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К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осметичне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прибирання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квартири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5.</w:t>
            </w:r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оставка води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з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колонки, </w:t>
            </w:r>
            <w:proofErr w:type="spellStart"/>
            <w:proofErr w:type="gram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proofErr w:type="gram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іднесення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вугілля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6.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озчищення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снігу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7.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З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аміна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постільної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білизни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8.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озчісування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допомога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при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розчісуванні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9.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прийнятті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їжі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10.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у</w:t>
            </w:r>
            <w:proofErr w:type="gram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догляді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особистими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речами</w:t>
            </w:r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11.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омічник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робітника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з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комплексного</w:t>
            </w:r>
            <w:proofErr w:type="gram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обслуговування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12.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рибирання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прибудинкової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території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14204" w:rsidRDefault="00014204" w:rsidP="00EC3BB4">
            <w:pPr>
              <w:pStyle w:val="af3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r>
              <w:rPr>
                <w:sz w:val="28"/>
                <w:szCs w:val="28"/>
              </w:rPr>
              <w:t>За потребою</w:t>
            </w:r>
          </w:p>
        </w:tc>
      </w:tr>
      <w:tr w:rsidR="00014204" w:rsidTr="00EC3BB4">
        <w:trPr>
          <w:trHeight w:val="218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Pr="00790F0A">
              <w:rPr>
                <w:sz w:val="28"/>
                <w:szCs w:val="28"/>
                <w:shd w:val="clear" w:color="auto" w:fill="FFFFFF"/>
                <w:lang w:val="uk-UA"/>
              </w:rPr>
              <w:t>Управляюча житлова компанія № 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4E" w:rsidRDefault="00014204" w:rsidP="00EC3BB4">
            <w:pPr>
              <w:pStyle w:val="af3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4E554E" w:rsidRPr="004E554E">
              <w:rPr>
                <w:sz w:val="28"/>
                <w:szCs w:val="28"/>
                <w:lang w:val="uk-UA"/>
              </w:rPr>
              <w:t>Прибирання, благоустрій прибудинкови</w:t>
            </w:r>
            <w:r w:rsidR="00424B75">
              <w:rPr>
                <w:sz w:val="28"/>
                <w:szCs w:val="28"/>
                <w:lang w:val="uk-UA"/>
              </w:rPr>
              <w:t>х</w:t>
            </w:r>
            <w:r w:rsidR="004E554E" w:rsidRPr="004E554E">
              <w:rPr>
                <w:sz w:val="28"/>
                <w:szCs w:val="28"/>
                <w:lang w:val="uk-UA"/>
              </w:rPr>
              <w:t xml:space="preserve"> територій.</w:t>
            </w:r>
          </w:p>
          <w:p w:rsidR="00014204" w:rsidRPr="004E554E" w:rsidRDefault="004E554E" w:rsidP="00EC3BB4">
            <w:pPr>
              <w:pStyle w:val="af3"/>
              <w:rPr>
                <w:sz w:val="28"/>
                <w:szCs w:val="28"/>
                <w:lang w:val="uk-UA"/>
              </w:rPr>
            </w:pPr>
            <w:r w:rsidRPr="004E554E">
              <w:rPr>
                <w:sz w:val="28"/>
                <w:szCs w:val="28"/>
                <w:lang w:val="uk-UA"/>
              </w:rPr>
              <w:t>2. Підсобні роботи по ремонту або реконструкції дитячих майданчиків</w:t>
            </w:r>
            <w:r w:rsidR="00424B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04" w:rsidRDefault="00014204" w:rsidP="00EC3BB4">
            <w:pPr>
              <w:pStyle w:val="af3"/>
            </w:pPr>
            <w:r>
              <w:rPr>
                <w:sz w:val="28"/>
                <w:szCs w:val="28"/>
              </w:rPr>
              <w:t>За потребою</w:t>
            </w:r>
          </w:p>
        </w:tc>
      </w:tr>
    </w:tbl>
    <w:p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5" w:lineRule="atLeast"/>
        <w:jc w:val="both"/>
      </w:pPr>
      <w:r>
        <w:rPr>
          <w:rFonts w:eastAsia="Times New Roman"/>
          <w:b/>
          <w:sz w:val="28"/>
          <w:szCs w:val="28"/>
          <w:highlight w:val="white"/>
        </w:rPr>
        <w:t xml:space="preserve"> </w:t>
      </w:r>
    </w:p>
    <w:p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5" w:lineRule="atLeast"/>
        <w:jc w:val="both"/>
        <w:rPr>
          <w:sz w:val="28"/>
          <w:szCs w:val="28"/>
        </w:rPr>
      </w:pPr>
    </w:p>
    <w:p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5" w:lineRule="atLeast"/>
        <w:jc w:val="both"/>
        <w:rPr>
          <w:sz w:val="28"/>
          <w:szCs w:val="28"/>
        </w:rPr>
      </w:pPr>
    </w:p>
    <w:p w:rsidR="009A2BD2" w:rsidRDefault="009A2BD2" w:rsidP="0001420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E58AF">
        <w:rPr>
          <w:sz w:val="28"/>
          <w:szCs w:val="28"/>
        </w:rPr>
        <w:t>аступник міського голови</w:t>
      </w:r>
    </w:p>
    <w:p w:rsidR="00014204" w:rsidRDefault="009A2BD2" w:rsidP="00014204">
      <w:pPr>
        <w:spacing w:line="240" w:lineRule="atLeast"/>
        <w:jc w:val="both"/>
        <w:rPr>
          <w:sz w:val="28"/>
          <w:szCs w:val="28"/>
        </w:rPr>
      </w:pPr>
      <w:r w:rsidRPr="00AE58AF">
        <w:rPr>
          <w:sz w:val="28"/>
          <w:szCs w:val="28"/>
        </w:rPr>
        <w:t xml:space="preserve">з питань діяльності виконавчих органів </w:t>
      </w:r>
      <w:r>
        <w:rPr>
          <w:sz w:val="28"/>
          <w:szCs w:val="28"/>
        </w:rPr>
        <w:t xml:space="preserve">                                  </w:t>
      </w:r>
      <w:r w:rsidRPr="00AE58AF">
        <w:rPr>
          <w:sz w:val="28"/>
          <w:szCs w:val="28"/>
        </w:rPr>
        <w:t>Нін</w:t>
      </w:r>
      <w:r>
        <w:rPr>
          <w:sz w:val="28"/>
          <w:szCs w:val="28"/>
        </w:rPr>
        <w:t>а</w:t>
      </w:r>
      <w:r w:rsidRPr="00AE58AF">
        <w:rPr>
          <w:sz w:val="28"/>
          <w:szCs w:val="28"/>
        </w:rPr>
        <w:t xml:space="preserve"> Ш</w:t>
      </w:r>
      <w:r>
        <w:rPr>
          <w:sz w:val="28"/>
          <w:szCs w:val="28"/>
        </w:rPr>
        <w:t>УМСЬКА</w:t>
      </w:r>
    </w:p>
    <w:p w:rsidR="00014204" w:rsidRPr="00014204" w:rsidRDefault="00014204" w:rsidP="00014204">
      <w:pPr>
        <w:rPr>
          <w:sz w:val="28"/>
          <w:szCs w:val="28"/>
        </w:rPr>
      </w:pPr>
    </w:p>
    <w:p w:rsidR="00014204" w:rsidRDefault="00014204" w:rsidP="00014204">
      <w:pPr>
        <w:rPr>
          <w:sz w:val="28"/>
          <w:szCs w:val="28"/>
        </w:rPr>
      </w:pPr>
    </w:p>
    <w:p w:rsidR="00014204" w:rsidRPr="00014204" w:rsidRDefault="00014204" w:rsidP="00014204">
      <w:pPr>
        <w:rPr>
          <w:sz w:val="24"/>
          <w:szCs w:val="24"/>
        </w:rPr>
      </w:pPr>
      <w:r w:rsidRPr="00014204">
        <w:rPr>
          <w:sz w:val="24"/>
          <w:szCs w:val="24"/>
        </w:rPr>
        <w:t xml:space="preserve">Іванна </w:t>
      </w:r>
      <w:proofErr w:type="spellStart"/>
      <w:r w:rsidRPr="00014204">
        <w:rPr>
          <w:sz w:val="24"/>
          <w:szCs w:val="24"/>
        </w:rPr>
        <w:t>Думич</w:t>
      </w:r>
      <w:proofErr w:type="spellEnd"/>
      <w:r w:rsidRPr="00014204">
        <w:rPr>
          <w:sz w:val="24"/>
          <w:szCs w:val="24"/>
        </w:rPr>
        <w:t xml:space="preserve"> </w:t>
      </w:r>
      <w:r w:rsidRPr="00F46907">
        <w:rPr>
          <w:sz w:val="24"/>
          <w:szCs w:val="24"/>
          <w:lang w:val="ru-RU"/>
        </w:rPr>
        <w:t>33002</w:t>
      </w:r>
    </w:p>
    <w:sectPr w:rsidR="00014204" w:rsidRPr="00014204" w:rsidSect="00014204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5A" w:rsidRDefault="00CF755A" w:rsidP="00F07609">
      <w:r>
        <w:separator/>
      </w:r>
    </w:p>
  </w:endnote>
  <w:endnote w:type="continuationSeparator" w:id="0">
    <w:p w:rsidR="00CF755A" w:rsidRDefault="00CF755A" w:rsidP="00F0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5A" w:rsidRDefault="00CF755A" w:rsidP="00F07609">
      <w:r>
        <w:separator/>
      </w:r>
    </w:p>
  </w:footnote>
  <w:footnote w:type="continuationSeparator" w:id="0">
    <w:p w:rsidR="00CF755A" w:rsidRDefault="00CF755A" w:rsidP="00F07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4F2C"/>
    <w:multiLevelType w:val="hybridMultilevel"/>
    <w:tmpl w:val="8DC4F98C"/>
    <w:lvl w:ilvl="0" w:tplc="49FA8C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FBC58FC"/>
    <w:multiLevelType w:val="hybridMultilevel"/>
    <w:tmpl w:val="1C02C348"/>
    <w:lvl w:ilvl="0" w:tplc="C0227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74971"/>
    <w:multiLevelType w:val="hybridMultilevel"/>
    <w:tmpl w:val="1C02C348"/>
    <w:lvl w:ilvl="0" w:tplc="C0227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224AE"/>
    <w:multiLevelType w:val="hybridMultilevel"/>
    <w:tmpl w:val="75104598"/>
    <w:lvl w:ilvl="0" w:tplc="CD5006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40BCB"/>
    <w:multiLevelType w:val="hybridMultilevel"/>
    <w:tmpl w:val="8DC4F98C"/>
    <w:lvl w:ilvl="0" w:tplc="49FA8C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925413"/>
    <w:multiLevelType w:val="hybridMultilevel"/>
    <w:tmpl w:val="E0CEE002"/>
    <w:lvl w:ilvl="0" w:tplc="1C741272">
      <w:start w:val="81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96563"/>
    <w:multiLevelType w:val="hybridMultilevel"/>
    <w:tmpl w:val="0E74D3C4"/>
    <w:lvl w:ilvl="0" w:tplc="511880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95F8E"/>
    <w:multiLevelType w:val="hybridMultilevel"/>
    <w:tmpl w:val="229E83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91E51E3"/>
    <w:multiLevelType w:val="hybridMultilevel"/>
    <w:tmpl w:val="DCF6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06C61"/>
    <w:multiLevelType w:val="hybridMultilevel"/>
    <w:tmpl w:val="A0FA2BD4"/>
    <w:lvl w:ilvl="0" w:tplc="C02277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21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18"/>
  </w:num>
  <w:num w:numId="5">
    <w:abstractNumId w:val="10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5"/>
  </w:num>
  <w:num w:numId="10">
    <w:abstractNumId w:val="20"/>
  </w:num>
  <w:num w:numId="11">
    <w:abstractNumId w:val="21"/>
  </w:num>
  <w:num w:numId="12">
    <w:abstractNumId w:val="17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9"/>
  </w:num>
  <w:num w:numId="18">
    <w:abstractNumId w:val="1"/>
  </w:num>
  <w:num w:numId="19">
    <w:abstractNumId w:val="16"/>
  </w:num>
  <w:num w:numId="20">
    <w:abstractNumId w:val="7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739"/>
    <w:rsid w:val="00007ADB"/>
    <w:rsid w:val="00014204"/>
    <w:rsid w:val="0001520E"/>
    <w:rsid w:val="00017FB0"/>
    <w:rsid w:val="000255E9"/>
    <w:rsid w:val="00045F59"/>
    <w:rsid w:val="000503C8"/>
    <w:rsid w:val="0006234B"/>
    <w:rsid w:val="0007362E"/>
    <w:rsid w:val="00081F98"/>
    <w:rsid w:val="00091965"/>
    <w:rsid w:val="000A1A73"/>
    <w:rsid w:val="000A5073"/>
    <w:rsid w:val="000A7B4D"/>
    <w:rsid w:val="000B44DD"/>
    <w:rsid w:val="000C1EC3"/>
    <w:rsid w:val="000C54A7"/>
    <w:rsid w:val="000C6EEC"/>
    <w:rsid w:val="000D780F"/>
    <w:rsid w:val="000F4224"/>
    <w:rsid w:val="00100AF2"/>
    <w:rsid w:val="00101271"/>
    <w:rsid w:val="001031F2"/>
    <w:rsid w:val="00103A07"/>
    <w:rsid w:val="00105311"/>
    <w:rsid w:val="00124669"/>
    <w:rsid w:val="001250EF"/>
    <w:rsid w:val="0012533D"/>
    <w:rsid w:val="00130A70"/>
    <w:rsid w:val="00140D51"/>
    <w:rsid w:val="00147729"/>
    <w:rsid w:val="0015038A"/>
    <w:rsid w:val="00155008"/>
    <w:rsid w:val="00156FBD"/>
    <w:rsid w:val="001578AF"/>
    <w:rsid w:val="00176791"/>
    <w:rsid w:val="00181806"/>
    <w:rsid w:val="00184BBB"/>
    <w:rsid w:val="00187CB2"/>
    <w:rsid w:val="00194045"/>
    <w:rsid w:val="0019782D"/>
    <w:rsid w:val="001A1BE6"/>
    <w:rsid w:val="001B24F0"/>
    <w:rsid w:val="001B4FA9"/>
    <w:rsid w:val="001C09E3"/>
    <w:rsid w:val="001D12D2"/>
    <w:rsid w:val="001D4745"/>
    <w:rsid w:val="001D612C"/>
    <w:rsid w:val="001D7929"/>
    <w:rsid w:val="001E537C"/>
    <w:rsid w:val="001F75A3"/>
    <w:rsid w:val="002108CF"/>
    <w:rsid w:val="00214877"/>
    <w:rsid w:val="00231838"/>
    <w:rsid w:val="00246CB8"/>
    <w:rsid w:val="00247863"/>
    <w:rsid w:val="00247A8D"/>
    <w:rsid w:val="00253C70"/>
    <w:rsid w:val="00255E6F"/>
    <w:rsid w:val="002726A0"/>
    <w:rsid w:val="00273177"/>
    <w:rsid w:val="00273E3C"/>
    <w:rsid w:val="00277A15"/>
    <w:rsid w:val="002A1141"/>
    <w:rsid w:val="002B5284"/>
    <w:rsid w:val="002C3C14"/>
    <w:rsid w:val="002D312D"/>
    <w:rsid w:val="002E0B09"/>
    <w:rsid w:val="00300C5F"/>
    <w:rsid w:val="003011B4"/>
    <w:rsid w:val="003173AF"/>
    <w:rsid w:val="00327940"/>
    <w:rsid w:val="00327E6E"/>
    <w:rsid w:val="003352E0"/>
    <w:rsid w:val="00342587"/>
    <w:rsid w:val="00353291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C40F0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F0C67"/>
    <w:rsid w:val="003F0D1C"/>
    <w:rsid w:val="003F739B"/>
    <w:rsid w:val="00415AFA"/>
    <w:rsid w:val="00424B75"/>
    <w:rsid w:val="00435188"/>
    <w:rsid w:val="00436AB6"/>
    <w:rsid w:val="004413E6"/>
    <w:rsid w:val="004438F9"/>
    <w:rsid w:val="00451F97"/>
    <w:rsid w:val="00465B9D"/>
    <w:rsid w:val="00470046"/>
    <w:rsid w:val="00472780"/>
    <w:rsid w:val="00472969"/>
    <w:rsid w:val="00480087"/>
    <w:rsid w:val="00484353"/>
    <w:rsid w:val="004947FD"/>
    <w:rsid w:val="004A56D8"/>
    <w:rsid w:val="004A611B"/>
    <w:rsid w:val="004A7A0D"/>
    <w:rsid w:val="004C0CD1"/>
    <w:rsid w:val="004C52FA"/>
    <w:rsid w:val="004D3739"/>
    <w:rsid w:val="004E554E"/>
    <w:rsid w:val="004E6618"/>
    <w:rsid w:val="004E732C"/>
    <w:rsid w:val="004F19B8"/>
    <w:rsid w:val="004F2584"/>
    <w:rsid w:val="004F533E"/>
    <w:rsid w:val="00502A0A"/>
    <w:rsid w:val="005070A5"/>
    <w:rsid w:val="005070D8"/>
    <w:rsid w:val="00510807"/>
    <w:rsid w:val="005359B7"/>
    <w:rsid w:val="00536129"/>
    <w:rsid w:val="005372D5"/>
    <w:rsid w:val="005436D0"/>
    <w:rsid w:val="00551C66"/>
    <w:rsid w:val="005630C0"/>
    <w:rsid w:val="00571733"/>
    <w:rsid w:val="00582A92"/>
    <w:rsid w:val="00584B85"/>
    <w:rsid w:val="005A19BB"/>
    <w:rsid w:val="005A3322"/>
    <w:rsid w:val="005B0CEC"/>
    <w:rsid w:val="005C0376"/>
    <w:rsid w:val="005C261C"/>
    <w:rsid w:val="005C52B7"/>
    <w:rsid w:val="005C714C"/>
    <w:rsid w:val="005D28ED"/>
    <w:rsid w:val="005E1AA1"/>
    <w:rsid w:val="005F3CFC"/>
    <w:rsid w:val="005F558A"/>
    <w:rsid w:val="006026A0"/>
    <w:rsid w:val="006103AD"/>
    <w:rsid w:val="00613046"/>
    <w:rsid w:val="00613EC9"/>
    <w:rsid w:val="00623102"/>
    <w:rsid w:val="006237A6"/>
    <w:rsid w:val="0062394A"/>
    <w:rsid w:val="0062608D"/>
    <w:rsid w:val="00633E96"/>
    <w:rsid w:val="00634F81"/>
    <w:rsid w:val="00641B51"/>
    <w:rsid w:val="00651528"/>
    <w:rsid w:val="00652D2A"/>
    <w:rsid w:val="00672352"/>
    <w:rsid w:val="00673866"/>
    <w:rsid w:val="00682A26"/>
    <w:rsid w:val="00685BE1"/>
    <w:rsid w:val="006878DF"/>
    <w:rsid w:val="006946BF"/>
    <w:rsid w:val="006A3B0E"/>
    <w:rsid w:val="006B2588"/>
    <w:rsid w:val="006B2F98"/>
    <w:rsid w:val="006B68DB"/>
    <w:rsid w:val="006C0396"/>
    <w:rsid w:val="006C7FAC"/>
    <w:rsid w:val="006E62ED"/>
    <w:rsid w:val="006F13A1"/>
    <w:rsid w:val="00700207"/>
    <w:rsid w:val="00702175"/>
    <w:rsid w:val="00707602"/>
    <w:rsid w:val="0070776A"/>
    <w:rsid w:val="00717C72"/>
    <w:rsid w:val="00722E3B"/>
    <w:rsid w:val="00725267"/>
    <w:rsid w:val="00747F90"/>
    <w:rsid w:val="007513B8"/>
    <w:rsid w:val="00752609"/>
    <w:rsid w:val="007543F3"/>
    <w:rsid w:val="007921C9"/>
    <w:rsid w:val="00793610"/>
    <w:rsid w:val="00795F38"/>
    <w:rsid w:val="00797B4C"/>
    <w:rsid w:val="007A3518"/>
    <w:rsid w:val="007B070A"/>
    <w:rsid w:val="007B1A0E"/>
    <w:rsid w:val="007B4C29"/>
    <w:rsid w:val="007C0AD7"/>
    <w:rsid w:val="007C1F48"/>
    <w:rsid w:val="007C6B99"/>
    <w:rsid w:val="007D5D9E"/>
    <w:rsid w:val="007E01DE"/>
    <w:rsid w:val="007E2827"/>
    <w:rsid w:val="007E30C6"/>
    <w:rsid w:val="007E501C"/>
    <w:rsid w:val="007E58BB"/>
    <w:rsid w:val="007F2A08"/>
    <w:rsid w:val="007F334A"/>
    <w:rsid w:val="007F789A"/>
    <w:rsid w:val="008002D0"/>
    <w:rsid w:val="00826D12"/>
    <w:rsid w:val="00827881"/>
    <w:rsid w:val="00827AE4"/>
    <w:rsid w:val="00831B2C"/>
    <w:rsid w:val="00835D98"/>
    <w:rsid w:val="0083713B"/>
    <w:rsid w:val="00843F0B"/>
    <w:rsid w:val="00850BA6"/>
    <w:rsid w:val="0085556A"/>
    <w:rsid w:val="0086010F"/>
    <w:rsid w:val="00863CA9"/>
    <w:rsid w:val="00863F6A"/>
    <w:rsid w:val="00864605"/>
    <w:rsid w:val="0086767C"/>
    <w:rsid w:val="00870189"/>
    <w:rsid w:val="008752D8"/>
    <w:rsid w:val="00881DA7"/>
    <w:rsid w:val="00882F23"/>
    <w:rsid w:val="00890676"/>
    <w:rsid w:val="008A1BF6"/>
    <w:rsid w:val="008A4B09"/>
    <w:rsid w:val="008A69E2"/>
    <w:rsid w:val="008B03CC"/>
    <w:rsid w:val="008B7C16"/>
    <w:rsid w:val="008C070A"/>
    <w:rsid w:val="008D4F96"/>
    <w:rsid w:val="008D6B4F"/>
    <w:rsid w:val="008E029E"/>
    <w:rsid w:val="008E2F26"/>
    <w:rsid w:val="008E34FD"/>
    <w:rsid w:val="008E7B71"/>
    <w:rsid w:val="00902894"/>
    <w:rsid w:val="0090566A"/>
    <w:rsid w:val="00910612"/>
    <w:rsid w:val="0091595C"/>
    <w:rsid w:val="0093333A"/>
    <w:rsid w:val="00933E8B"/>
    <w:rsid w:val="00933EE9"/>
    <w:rsid w:val="00941060"/>
    <w:rsid w:val="0094573B"/>
    <w:rsid w:val="00950783"/>
    <w:rsid w:val="009603DB"/>
    <w:rsid w:val="00964118"/>
    <w:rsid w:val="0096430A"/>
    <w:rsid w:val="0096642E"/>
    <w:rsid w:val="00980990"/>
    <w:rsid w:val="00993E1F"/>
    <w:rsid w:val="00995F2C"/>
    <w:rsid w:val="009A2BD2"/>
    <w:rsid w:val="009B1D5A"/>
    <w:rsid w:val="009B6219"/>
    <w:rsid w:val="009C32F4"/>
    <w:rsid w:val="009E0C99"/>
    <w:rsid w:val="009E0FE0"/>
    <w:rsid w:val="009E2AA3"/>
    <w:rsid w:val="009E5D5C"/>
    <w:rsid w:val="009E750D"/>
    <w:rsid w:val="009F158A"/>
    <w:rsid w:val="00A16A57"/>
    <w:rsid w:val="00A20F32"/>
    <w:rsid w:val="00A21A1E"/>
    <w:rsid w:val="00A429E4"/>
    <w:rsid w:val="00A45DA3"/>
    <w:rsid w:val="00A65968"/>
    <w:rsid w:val="00A84581"/>
    <w:rsid w:val="00A8776B"/>
    <w:rsid w:val="00A93F87"/>
    <w:rsid w:val="00AA7C87"/>
    <w:rsid w:val="00AB0642"/>
    <w:rsid w:val="00AB711F"/>
    <w:rsid w:val="00AC561F"/>
    <w:rsid w:val="00AD7964"/>
    <w:rsid w:val="00AE7BC5"/>
    <w:rsid w:val="00AF26F9"/>
    <w:rsid w:val="00B0111C"/>
    <w:rsid w:val="00B050CB"/>
    <w:rsid w:val="00B1027F"/>
    <w:rsid w:val="00B33E28"/>
    <w:rsid w:val="00B458DA"/>
    <w:rsid w:val="00B61FB5"/>
    <w:rsid w:val="00B62AA0"/>
    <w:rsid w:val="00B62F87"/>
    <w:rsid w:val="00B708CF"/>
    <w:rsid w:val="00B775EB"/>
    <w:rsid w:val="00B830F8"/>
    <w:rsid w:val="00B83A56"/>
    <w:rsid w:val="00B8689D"/>
    <w:rsid w:val="00B968B7"/>
    <w:rsid w:val="00BA34AC"/>
    <w:rsid w:val="00BB010E"/>
    <w:rsid w:val="00BC2A38"/>
    <w:rsid w:val="00BC4234"/>
    <w:rsid w:val="00BC5BAC"/>
    <w:rsid w:val="00BD691C"/>
    <w:rsid w:val="00BE597D"/>
    <w:rsid w:val="00BE602E"/>
    <w:rsid w:val="00C01DBD"/>
    <w:rsid w:val="00C03E85"/>
    <w:rsid w:val="00C077C2"/>
    <w:rsid w:val="00C1674D"/>
    <w:rsid w:val="00C35B8A"/>
    <w:rsid w:val="00C555EC"/>
    <w:rsid w:val="00C60B50"/>
    <w:rsid w:val="00C63DA3"/>
    <w:rsid w:val="00C75723"/>
    <w:rsid w:val="00C845C1"/>
    <w:rsid w:val="00C92866"/>
    <w:rsid w:val="00CA4011"/>
    <w:rsid w:val="00CB5FC0"/>
    <w:rsid w:val="00CB7460"/>
    <w:rsid w:val="00CC4181"/>
    <w:rsid w:val="00CD20EB"/>
    <w:rsid w:val="00CE2553"/>
    <w:rsid w:val="00CE5FBE"/>
    <w:rsid w:val="00CF755A"/>
    <w:rsid w:val="00D075CF"/>
    <w:rsid w:val="00D1261E"/>
    <w:rsid w:val="00D127F7"/>
    <w:rsid w:val="00D14364"/>
    <w:rsid w:val="00D22084"/>
    <w:rsid w:val="00D3304D"/>
    <w:rsid w:val="00D40903"/>
    <w:rsid w:val="00D57256"/>
    <w:rsid w:val="00D62571"/>
    <w:rsid w:val="00D671AE"/>
    <w:rsid w:val="00D730C0"/>
    <w:rsid w:val="00DB6688"/>
    <w:rsid w:val="00DC1656"/>
    <w:rsid w:val="00DC725C"/>
    <w:rsid w:val="00DD174D"/>
    <w:rsid w:val="00DD396A"/>
    <w:rsid w:val="00DF6736"/>
    <w:rsid w:val="00E03B43"/>
    <w:rsid w:val="00E12518"/>
    <w:rsid w:val="00E241EF"/>
    <w:rsid w:val="00E27461"/>
    <w:rsid w:val="00E3033D"/>
    <w:rsid w:val="00E339B2"/>
    <w:rsid w:val="00E35B21"/>
    <w:rsid w:val="00E3771F"/>
    <w:rsid w:val="00E4787B"/>
    <w:rsid w:val="00E51126"/>
    <w:rsid w:val="00E62017"/>
    <w:rsid w:val="00E64756"/>
    <w:rsid w:val="00E66A1B"/>
    <w:rsid w:val="00E76AF0"/>
    <w:rsid w:val="00E76BF3"/>
    <w:rsid w:val="00E856AA"/>
    <w:rsid w:val="00E85720"/>
    <w:rsid w:val="00E94B33"/>
    <w:rsid w:val="00E95E6D"/>
    <w:rsid w:val="00E963B6"/>
    <w:rsid w:val="00E975C6"/>
    <w:rsid w:val="00EA4342"/>
    <w:rsid w:val="00EB39B1"/>
    <w:rsid w:val="00EB3E24"/>
    <w:rsid w:val="00EB49F9"/>
    <w:rsid w:val="00EB63E1"/>
    <w:rsid w:val="00ED2ACA"/>
    <w:rsid w:val="00EE09A6"/>
    <w:rsid w:val="00EE281F"/>
    <w:rsid w:val="00EE4549"/>
    <w:rsid w:val="00EE6769"/>
    <w:rsid w:val="00EF1AFB"/>
    <w:rsid w:val="00F0463D"/>
    <w:rsid w:val="00F05118"/>
    <w:rsid w:val="00F07609"/>
    <w:rsid w:val="00F24917"/>
    <w:rsid w:val="00F43910"/>
    <w:rsid w:val="00F45BEF"/>
    <w:rsid w:val="00F50007"/>
    <w:rsid w:val="00F51C09"/>
    <w:rsid w:val="00F60B51"/>
    <w:rsid w:val="00F80CA1"/>
    <w:rsid w:val="00F82687"/>
    <w:rsid w:val="00F86439"/>
    <w:rsid w:val="00F86A31"/>
    <w:rsid w:val="00F8748F"/>
    <w:rsid w:val="00FA2BAB"/>
    <w:rsid w:val="00FA2F0F"/>
    <w:rsid w:val="00FB5331"/>
    <w:rsid w:val="00FB6C50"/>
    <w:rsid w:val="00FC3C4D"/>
    <w:rsid w:val="00FD2014"/>
    <w:rsid w:val="00FD44AA"/>
    <w:rsid w:val="00FE61A4"/>
    <w:rsid w:val="00F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  <w:style w:type="paragraph" w:styleId="21">
    <w:name w:val="Body Text Indent 2"/>
    <w:basedOn w:val="a"/>
    <w:link w:val="22"/>
    <w:rsid w:val="00342587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42587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014204"/>
    <w:pPr>
      <w:widowControl w:val="0"/>
      <w:suppressAutoHyphens/>
      <w:autoSpaceDE/>
      <w:autoSpaceDN/>
      <w:spacing w:after="120"/>
    </w:pPr>
    <w:rPr>
      <w:rFonts w:eastAsia="Arial Unicode MS"/>
      <w:kern w:val="2"/>
      <w:sz w:val="24"/>
      <w:szCs w:val="24"/>
      <w:lang w:val="ru-RU" w:eastAsia="zh-CN"/>
    </w:rPr>
  </w:style>
  <w:style w:type="character" w:customStyle="1" w:styleId="af2">
    <w:name w:val="Основной текст Знак"/>
    <w:basedOn w:val="a0"/>
    <w:link w:val="af1"/>
    <w:rsid w:val="00014204"/>
    <w:rPr>
      <w:rFonts w:ascii="Times New Roman" w:eastAsia="Arial Unicode MS" w:hAnsi="Times New Roman"/>
      <w:kern w:val="2"/>
      <w:sz w:val="24"/>
      <w:szCs w:val="24"/>
      <w:lang w:val="ru-RU" w:eastAsia="zh-CN"/>
    </w:rPr>
  </w:style>
  <w:style w:type="paragraph" w:customStyle="1" w:styleId="af3">
    <w:name w:val="Содержимое таблицы"/>
    <w:basedOn w:val="a"/>
    <w:rsid w:val="00014204"/>
    <w:pPr>
      <w:widowControl w:val="0"/>
      <w:suppressLineNumbers/>
      <w:suppressAutoHyphens/>
      <w:autoSpaceDE/>
      <w:autoSpaceDN/>
    </w:pPr>
    <w:rPr>
      <w:rFonts w:eastAsia="Arial Unicode MS"/>
      <w:kern w:val="2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4ED99-99DE-4983-9313-EC977052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2584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User31 new</cp:lastModifiedBy>
  <cp:revision>9</cp:revision>
  <cp:lastPrinted>2025-02-18T12:56:00Z</cp:lastPrinted>
  <dcterms:created xsi:type="dcterms:W3CDTF">2025-02-06T15:20:00Z</dcterms:created>
  <dcterms:modified xsi:type="dcterms:W3CDTF">2025-02-21T08:35:00Z</dcterms:modified>
</cp:coreProperties>
</file>