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F004" w14:textId="77777777" w:rsidR="007F5693" w:rsidRDefault="007F5693" w:rsidP="007F5693">
      <w:pPr>
        <w:jc w:val="center"/>
      </w:pPr>
      <w:r>
        <w:rPr>
          <w:noProof/>
          <w:lang w:eastAsia="uk-UA"/>
        </w:rPr>
        <w:drawing>
          <wp:inline distT="0" distB="0" distL="0" distR="0" wp14:anchorId="7DD6C07C" wp14:editId="32A36330">
            <wp:extent cx="396875" cy="5842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ACE4C" w14:textId="77777777" w:rsidR="007F5693" w:rsidRDefault="007F5693" w:rsidP="007F5693">
      <w:pPr>
        <w:rPr>
          <w:sz w:val="10"/>
          <w:szCs w:val="10"/>
        </w:rPr>
      </w:pPr>
    </w:p>
    <w:p w14:paraId="4A093BC2" w14:textId="77777777" w:rsidR="007F5693" w:rsidRDefault="007F5693" w:rsidP="007F5693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F466EF2" w14:textId="77777777" w:rsidR="007F5693" w:rsidRDefault="007F5693" w:rsidP="007F5693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2C1B2237" w14:textId="77777777" w:rsidR="007F5693" w:rsidRDefault="007F5693" w:rsidP="007F5693">
      <w:pPr>
        <w:pStyle w:val="a4"/>
        <w:rPr>
          <w:b w:val="0"/>
          <w:bCs w:val="0"/>
          <w:sz w:val="28"/>
          <w:szCs w:val="28"/>
        </w:rPr>
      </w:pPr>
    </w:p>
    <w:p w14:paraId="27FC6BD4" w14:textId="77777777" w:rsidR="007F5693" w:rsidRPr="003C7D42" w:rsidRDefault="007F5693" w:rsidP="007F5693">
      <w:pPr>
        <w:pStyle w:val="4"/>
        <w:tabs>
          <w:tab w:val="center" w:pos="4819"/>
          <w:tab w:val="left" w:pos="696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ab/>
        <w:t xml:space="preserve">    </w:t>
      </w:r>
    </w:p>
    <w:p w14:paraId="19C1614F" w14:textId="77777777" w:rsidR="007F5693" w:rsidRDefault="007F5693" w:rsidP="007F5693">
      <w:pPr>
        <w:spacing w:before="60"/>
        <w:rPr>
          <w:sz w:val="28"/>
          <w:szCs w:val="28"/>
          <w:u w:val="single"/>
        </w:rPr>
      </w:pPr>
    </w:p>
    <w:p w14:paraId="2ABEDD81" w14:textId="77777777" w:rsidR="007F5693" w:rsidRDefault="00FA3FF2" w:rsidP="007F56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0314">
        <w:rPr>
          <w:sz w:val="28"/>
          <w:szCs w:val="28"/>
        </w:rPr>
        <w:t>20</w:t>
      </w:r>
      <w:r>
        <w:rPr>
          <w:sz w:val="28"/>
          <w:szCs w:val="28"/>
        </w:rPr>
        <w:t xml:space="preserve"> травня</w:t>
      </w:r>
      <w:r w:rsidR="007F5693">
        <w:rPr>
          <w:sz w:val="28"/>
          <w:szCs w:val="28"/>
        </w:rPr>
        <w:t xml:space="preserve"> </w:t>
      </w:r>
      <w:r w:rsidR="007F5693" w:rsidRPr="00A652E3">
        <w:rPr>
          <w:sz w:val="28"/>
          <w:szCs w:val="28"/>
        </w:rPr>
        <w:t>202</w:t>
      </w:r>
      <w:r w:rsidR="007F5693">
        <w:rPr>
          <w:sz w:val="28"/>
          <w:szCs w:val="28"/>
        </w:rPr>
        <w:t xml:space="preserve">5 </w:t>
      </w:r>
      <w:r w:rsidR="007F5693" w:rsidRPr="00A652E3">
        <w:rPr>
          <w:sz w:val="28"/>
          <w:szCs w:val="28"/>
        </w:rPr>
        <w:t xml:space="preserve">року </w:t>
      </w:r>
      <w:r w:rsidR="00E90314">
        <w:rPr>
          <w:sz w:val="28"/>
          <w:szCs w:val="28"/>
        </w:rPr>
        <w:t xml:space="preserve">                 </w:t>
      </w:r>
      <w:r w:rsidR="007F5693">
        <w:rPr>
          <w:sz w:val="28"/>
          <w:szCs w:val="28"/>
        </w:rPr>
        <w:t xml:space="preserve"> м. Нововолинськ        </w:t>
      </w:r>
      <w:r w:rsidR="00E90314">
        <w:rPr>
          <w:sz w:val="28"/>
          <w:szCs w:val="28"/>
        </w:rPr>
        <w:t xml:space="preserve">                           </w:t>
      </w:r>
      <w:r w:rsidR="007F5693">
        <w:rPr>
          <w:sz w:val="28"/>
          <w:szCs w:val="28"/>
        </w:rPr>
        <w:t xml:space="preserve"> № </w:t>
      </w:r>
      <w:r w:rsidR="00E90314">
        <w:rPr>
          <w:sz w:val="28"/>
          <w:szCs w:val="28"/>
        </w:rPr>
        <w:t>519</w:t>
      </w:r>
    </w:p>
    <w:p w14:paraId="7744747A" w14:textId="77777777" w:rsidR="007F5693" w:rsidRDefault="007F5693" w:rsidP="007F5693">
      <w:pPr>
        <w:spacing w:before="60"/>
        <w:rPr>
          <w:sz w:val="28"/>
          <w:szCs w:val="28"/>
          <w:u w:val="single"/>
        </w:rPr>
      </w:pPr>
    </w:p>
    <w:p w14:paraId="18356BA0" w14:textId="77777777" w:rsidR="007F5693" w:rsidRDefault="007F5693" w:rsidP="007F569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14:paraId="546EA3FA" w14:textId="77777777" w:rsidR="007F5693" w:rsidRDefault="007F5693" w:rsidP="007F5693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14:paraId="33959945" w14:textId="77777777" w:rsidR="007F5693" w:rsidRPr="00905E25" w:rsidRDefault="007F5693" w:rsidP="007F5693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</w:p>
    <w:p w14:paraId="0D25B1AE" w14:textId="77777777" w:rsidR="007F5693" w:rsidRPr="00A919DB" w:rsidRDefault="007F5693" w:rsidP="007F5693">
      <w:pPr>
        <w:jc w:val="both"/>
        <w:rPr>
          <w:i/>
          <w:sz w:val="28"/>
          <w:szCs w:val="28"/>
        </w:rPr>
      </w:pPr>
    </w:p>
    <w:p w14:paraId="7A1E09DE" w14:textId="77777777" w:rsidR="007F5693" w:rsidRPr="00A919DB" w:rsidRDefault="007F5693" w:rsidP="007F5693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 xml:space="preserve">Відповідно до статті 30 Закону України «Про місцеве самоврядування в Україні», </w:t>
      </w:r>
      <w:r w:rsidR="004D6CC5">
        <w:rPr>
          <w:sz w:val="28"/>
          <w:szCs w:val="28"/>
        </w:rPr>
        <w:t xml:space="preserve">Закону України «Про адміністративну процедуру», </w:t>
      </w:r>
      <w:r w:rsidRPr="00A919DB">
        <w:rPr>
          <w:sz w:val="28"/>
          <w:szCs w:val="28"/>
          <w:shd w:val="clear" w:color="auto" w:fill="FFFFFF"/>
        </w:rPr>
        <w:t>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 xml:space="preserve">09 № 396, розглянувши заяву № М-535 від 28.03.2025 Мазурової Лілії Вадимівни, виконавчий комітет Нововолинської міської ради </w:t>
      </w:r>
    </w:p>
    <w:p w14:paraId="6D6D898C" w14:textId="77777777" w:rsidR="007F5693" w:rsidRPr="00905E25" w:rsidRDefault="007F5693" w:rsidP="007F5693">
      <w:pPr>
        <w:ind w:firstLine="360"/>
        <w:jc w:val="both"/>
        <w:rPr>
          <w:sz w:val="28"/>
          <w:szCs w:val="28"/>
        </w:rPr>
      </w:pPr>
    </w:p>
    <w:p w14:paraId="1E42C276" w14:textId="77777777" w:rsidR="007F5693" w:rsidRPr="00905E25" w:rsidRDefault="007F5693" w:rsidP="007F5693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14:paraId="022AF36D" w14:textId="77777777" w:rsidR="007F5693" w:rsidRPr="00905E25" w:rsidRDefault="007F5693" w:rsidP="007F5693">
      <w:pPr>
        <w:rPr>
          <w:sz w:val="28"/>
          <w:szCs w:val="28"/>
        </w:rPr>
      </w:pPr>
    </w:p>
    <w:p w14:paraId="44C945CF" w14:textId="77777777" w:rsidR="007F5693" w:rsidRPr="00A60310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2B08">
        <w:rPr>
          <w:sz w:val="28"/>
          <w:szCs w:val="28"/>
        </w:rPr>
        <w:t>Втрачене свідоцтво</w:t>
      </w:r>
      <w:r>
        <w:rPr>
          <w:sz w:val="28"/>
          <w:szCs w:val="28"/>
        </w:rPr>
        <w:t xml:space="preserve"> про право власності на квартиру, розташовану</w:t>
      </w:r>
      <w:r w:rsidRPr="003C2B08">
        <w:rPr>
          <w:sz w:val="28"/>
          <w:szCs w:val="28"/>
        </w:rPr>
        <w:t xml:space="preserve">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Нововолинськ, </w:t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  <w:t>_____________________</w:t>
      </w:r>
      <w:r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>згідно з розпорядженням ор</w:t>
      </w:r>
      <w:r>
        <w:rPr>
          <w:sz w:val="28"/>
          <w:szCs w:val="28"/>
        </w:rPr>
        <w:t xml:space="preserve">гану приватизації від 21.07.1993 р. № 265 </w:t>
      </w:r>
      <w:r w:rsidRPr="003C2B08">
        <w:rPr>
          <w:sz w:val="28"/>
          <w:szCs w:val="28"/>
        </w:rPr>
        <w:t xml:space="preserve">передана </w:t>
      </w:r>
      <w:r>
        <w:rPr>
          <w:sz w:val="28"/>
          <w:szCs w:val="28"/>
        </w:rPr>
        <w:t xml:space="preserve">у спільну сумісну власність громадян </w:t>
      </w:r>
      <w:r>
        <w:rPr>
          <w:bCs/>
          <w:sz w:val="28"/>
          <w:szCs w:val="28"/>
          <w:shd w:val="clear" w:color="auto" w:fill="FFFFFF"/>
        </w:rPr>
        <w:t xml:space="preserve">Мазурову Олександру Олександровичу, Мазуровій Тамарі Іванівні, Жабровець Марині Олександрівні, Жабровець Лілії Олександрівні </w:t>
      </w:r>
      <w:r w:rsidRPr="003C2B08">
        <w:rPr>
          <w:sz w:val="28"/>
          <w:szCs w:val="28"/>
        </w:rPr>
        <w:t>визнати недійсним.</w:t>
      </w:r>
    </w:p>
    <w:p w14:paraId="7887EC4B" w14:textId="77777777" w:rsidR="007F5693" w:rsidRPr="003C2B08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Pr="003C2B08">
        <w:rPr>
          <w:sz w:val="28"/>
          <w:szCs w:val="28"/>
        </w:rPr>
        <w:t>формити дублікат свідоцтва про право власності на квартиру, розташовану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Нововолинськ, </w:t>
      </w:r>
      <w:r w:rsidR="00C27398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, </w:t>
      </w:r>
      <w:r w:rsidRPr="003C2B08">
        <w:rPr>
          <w:sz w:val="28"/>
          <w:szCs w:val="28"/>
        </w:rPr>
        <w:t>та видати заявнику.</w:t>
      </w:r>
    </w:p>
    <w:p w14:paraId="1180DEC7" w14:textId="77777777" w:rsidR="007F5693" w:rsidRPr="003C2B08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</w:t>
      </w:r>
      <w:r>
        <w:rPr>
          <w:sz w:val="28"/>
          <w:szCs w:val="28"/>
        </w:rPr>
        <w:t>керуючу справами виконавчого коміте</w:t>
      </w:r>
      <w:r w:rsidR="00215FBA">
        <w:rPr>
          <w:sz w:val="28"/>
          <w:szCs w:val="28"/>
        </w:rPr>
        <w:t>ту міської ради Валентину Степюк</w:t>
      </w:r>
      <w:r w:rsidRPr="003C2B08">
        <w:rPr>
          <w:sz w:val="28"/>
          <w:szCs w:val="28"/>
        </w:rPr>
        <w:t>.</w:t>
      </w:r>
    </w:p>
    <w:p w14:paraId="17EF3091" w14:textId="77777777" w:rsidR="007F5693" w:rsidRPr="00905E25" w:rsidRDefault="007F5693" w:rsidP="007F5693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14:paraId="4E26EDF6" w14:textId="77777777" w:rsidR="007F5693" w:rsidRDefault="007F5693" w:rsidP="007F5693">
      <w:pPr>
        <w:jc w:val="both"/>
        <w:rPr>
          <w:sz w:val="28"/>
          <w:szCs w:val="28"/>
        </w:rPr>
      </w:pPr>
    </w:p>
    <w:p w14:paraId="4683D48D" w14:textId="77777777" w:rsidR="007F5693" w:rsidRPr="00905E25" w:rsidRDefault="007F5693" w:rsidP="007F5693">
      <w:pPr>
        <w:jc w:val="both"/>
        <w:rPr>
          <w:sz w:val="28"/>
          <w:szCs w:val="28"/>
        </w:rPr>
      </w:pPr>
    </w:p>
    <w:p w14:paraId="4A7E0B6D" w14:textId="77777777" w:rsidR="007F5693" w:rsidRPr="00905E25" w:rsidRDefault="007F5693" w:rsidP="007F5693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A60310">
        <w:rPr>
          <w:sz w:val="28"/>
          <w:szCs w:val="28"/>
          <w:lang w:val="ru-RU"/>
        </w:rPr>
        <w:t xml:space="preserve"> </w:t>
      </w:r>
      <w:r w:rsidRPr="00905E25">
        <w:rPr>
          <w:sz w:val="28"/>
          <w:szCs w:val="28"/>
        </w:rPr>
        <w:t xml:space="preserve">   Борис КАРПУС</w:t>
      </w:r>
    </w:p>
    <w:p w14:paraId="60892525" w14:textId="77777777" w:rsidR="007F5693" w:rsidRDefault="007F5693" w:rsidP="007F569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14:paraId="0862E066" w14:textId="77777777" w:rsidR="007F5693" w:rsidRDefault="007F5693" w:rsidP="007F5693">
      <w:pPr>
        <w:jc w:val="both"/>
        <w:rPr>
          <w:sz w:val="28"/>
          <w:szCs w:val="28"/>
        </w:rPr>
      </w:pPr>
    </w:p>
    <w:p w14:paraId="5447685E" w14:textId="77777777" w:rsidR="007F5693" w:rsidRDefault="007F5693" w:rsidP="007F5693">
      <w:pPr>
        <w:jc w:val="both"/>
        <w:rPr>
          <w:sz w:val="28"/>
          <w:szCs w:val="28"/>
        </w:rPr>
      </w:pPr>
    </w:p>
    <w:p w14:paraId="7219F661" w14:textId="28B779C8" w:rsidR="007F5693" w:rsidRDefault="007F5693" w:rsidP="007F5693">
      <w:pPr>
        <w:jc w:val="both"/>
        <w:rPr>
          <w:sz w:val="24"/>
          <w:szCs w:val="24"/>
        </w:rPr>
      </w:pPr>
      <w:r w:rsidRPr="007F5693">
        <w:rPr>
          <w:sz w:val="18"/>
          <w:szCs w:val="18"/>
        </w:rPr>
        <w:t>Юлія Політей 41 206</w:t>
      </w:r>
    </w:p>
    <w:p w14:paraId="690DCA4B" w14:textId="77777777" w:rsidR="007F5693" w:rsidRDefault="007F5693" w:rsidP="007F5693">
      <w:pPr>
        <w:jc w:val="both"/>
        <w:rPr>
          <w:sz w:val="24"/>
          <w:szCs w:val="24"/>
        </w:rPr>
      </w:pPr>
    </w:p>
    <w:p w14:paraId="51167E2E" w14:textId="77777777" w:rsidR="007F5693" w:rsidRDefault="007F5693" w:rsidP="007F5693">
      <w:pPr>
        <w:jc w:val="both"/>
        <w:rPr>
          <w:sz w:val="24"/>
          <w:szCs w:val="24"/>
        </w:rPr>
      </w:pPr>
    </w:p>
    <w:p w14:paraId="66F389DE" w14:textId="77777777" w:rsidR="007F5693" w:rsidRDefault="007F5693" w:rsidP="007F5693">
      <w:pPr>
        <w:rPr>
          <w:sz w:val="28"/>
          <w:szCs w:val="28"/>
        </w:rPr>
      </w:pPr>
    </w:p>
    <w:sectPr w:rsidR="007F5693" w:rsidSect="007F5693">
      <w:pgSz w:w="11906" w:h="16838"/>
      <w:pgMar w:top="45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20"/>
    <w:rsid w:val="00215FBA"/>
    <w:rsid w:val="004D6CC5"/>
    <w:rsid w:val="00665E91"/>
    <w:rsid w:val="006F395B"/>
    <w:rsid w:val="007F5693"/>
    <w:rsid w:val="00C27398"/>
    <w:rsid w:val="00CC0575"/>
    <w:rsid w:val="00E90314"/>
    <w:rsid w:val="00F00020"/>
    <w:rsid w:val="00F41AFF"/>
    <w:rsid w:val="00FA3FF2"/>
    <w:rsid w:val="00FC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09576"/>
  <w15:chartTrackingRefBased/>
  <w15:docId w15:val="{4A975E69-6091-4060-BB70-5CB49CF3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569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7F5693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7F5693"/>
    <w:rPr>
      <w:b/>
      <w:sz w:val="22"/>
      <w:lang w:eastAsia="ru-RU"/>
    </w:rPr>
  </w:style>
  <w:style w:type="paragraph" w:styleId="a4">
    <w:name w:val="Subtitle"/>
    <w:basedOn w:val="a"/>
    <w:link w:val="a5"/>
    <w:uiPriority w:val="99"/>
    <w:qFormat/>
    <w:rsid w:val="007F5693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5">
    <w:name w:val="Підзаголовок Знак"/>
    <w:basedOn w:val="a0"/>
    <w:link w:val="a4"/>
    <w:uiPriority w:val="99"/>
    <w:rsid w:val="007F5693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uiPriority w:val="99"/>
    <w:rsid w:val="007F5693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7F5693"/>
    <w:pPr>
      <w:ind w:left="720"/>
      <w:contextualSpacing/>
    </w:pPr>
  </w:style>
  <w:style w:type="paragraph" w:styleId="a6">
    <w:name w:val="Balloon Text"/>
    <w:basedOn w:val="a"/>
    <w:link w:val="a7"/>
    <w:rsid w:val="007F569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7F569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1036</Words>
  <Characters>591</Characters>
  <Application>Microsoft Office Word</Application>
  <DocSecurity>0</DocSecurity>
  <Lines>4</Lines>
  <Paragraphs>3</Paragraphs>
  <ScaleCrop>false</ScaleCrop>
  <Company>SPecialiST RePack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10</cp:revision>
  <cp:lastPrinted>2025-05-05T05:36:00Z</cp:lastPrinted>
  <dcterms:created xsi:type="dcterms:W3CDTF">2025-04-07T06:53:00Z</dcterms:created>
  <dcterms:modified xsi:type="dcterms:W3CDTF">2025-05-20T14:42:00Z</dcterms:modified>
</cp:coreProperties>
</file>