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CE47FC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CE47FC">
        <w:rPr>
          <w:sz w:val="32"/>
          <w:szCs w:val="32"/>
        </w:rPr>
        <w:t>Я</w:t>
      </w:r>
      <w:r w:rsidR="0057505C" w:rsidRPr="00CE47FC">
        <w:rPr>
          <w:sz w:val="32"/>
          <w:szCs w:val="32"/>
        </w:rPr>
        <w:t xml:space="preserve">                     </w:t>
      </w:r>
      <w:r w:rsidRPr="00CE47FC">
        <w:rPr>
          <w:sz w:val="32"/>
          <w:szCs w:val="32"/>
        </w:rPr>
        <w:t xml:space="preserve">    </w:t>
      </w:r>
      <w:r w:rsidRPr="00C76122">
        <w:rPr>
          <w:color w:val="FFFFFF" w:themeColor="background1"/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2C66A3" w:rsidRDefault="002C66A3" w:rsidP="003C27C0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19</w:t>
      </w:r>
      <w:r w:rsidR="00321D5E">
        <w:rPr>
          <w:sz w:val="28"/>
          <w:szCs w:val="28"/>
        </w:rPr>
        <w:t xml:space="preserve"> червня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598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 підприємства</w:t>
      </w:r>
      <w:r w:rsidR="00321D5E" w:rsidRPr="00321D5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321D5E">
        <w:rPr>
          <w:sz w:val="28"/>
          <w:szCs w:val="28"/>
        </w:rPr>
        <w:t>10</w:t>
      </w:r>
      <w:r w:rsidR="00747468">
        <w:rPr>
          <w:sz w:val="28"/>
          <w:szCs w:val="28"/>
        </w:rPr>
        <w:t>.0</w:t>
      </w:r>
      <w:r w:rsidR="00321D5E">
        <w:rPr>
          <w:sz w:val="28"/>
          <w:szCs w:val="28"/>
        </w:rPr>
        <w:t>6</w:t>
      </w:r>
      <w:r w:rsidR="003C27C0">
        <w:rPr>
          <w:sz w:val="28"/>
          <w:szCs w:val="28"/>
        </w:rPr>
        <w:t>.2025</w:t>
      </w:r>
      <w:r w:rsidR="00321D5E">
        <w:rPr>
          <w:sz w:val="28"/>
          <w:szCs w:val="28"/>
        </w:rPr>
        <w:t xml:space="preserve"> № 555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382699">
        <w:rPr>
          <w:bCs/>
          <w:sz w:val="28"/>
          <w:szCs w:val="28"/>
          <w:lang w:eastAsia="uk-UA"/>
        </w:rPr>
        <w:t>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підприємству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321D5E">
        <w:rPr>
          <w:sz w:val="28"/>
          <w:szCs w:val="28"/>
        </w:rPr>
        <w:t xml:space="preserve">Богдана </w:t>
      </w:r>
      <w:proofErr w:type="spellStart"/>
      <w:r w:rsidR="00321D5E">
        <w:rPr>
          <w:sz w:val="28"/>
          <w:szCs w:val="28"/>
        </w:rPr>
        <w:t>Шинкарчука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2C66A3" w:rsidRDefault="002C66A3" w:rsidP="00A17E91">
      <w:pPr>
        <w:ind w:left="5529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19</w:t>
      </w:r>
      <w:r w:rsidR="00B1131E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червня</w:t>
      </w:r>
      <w:proofErr w:type="gramEnd"/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598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A17E91" w:rsidP="00321D5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321D5E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20,3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321D5E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Перемоги, буд. 34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2C66A3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61B2F"/>
    <w:rsid w:val="0057505C"/>
    <w:rsid w:val="005A13B5"/>
    <w:rsid w:val="005B3462"/>
    <w:rsid w:val="005B5E24"/>
    <w:rsid w:val="005E39E3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6357"/>
    <w:rsid w:val="00936240"/>
    <w:rsid w:val="00957E55"/>
    <w:rsid w:val="0096445D"/>
    <w:rsid w:val="00967170"/>
    <w:rsid w:val="00967754"/>
    <w:rsid w:val="009A3356"/>
    <w:rsid w:val="009B7E20"/>
    <w:rsid w:val="009D393E"/>
    <w:rsid w:val="009D6EEA"/>
    <w:rsid w:val="009F7935"/>
    <w:rsid w:val="00A027C7"/>
    <w:rsid w:val="00A10E01"/>
    <w:rsid w:val="00A14149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76122"/>
    <w:rsid w:val="00C953F2"/>
    <w:rsid w:val="00CB200F"/>
    <w:rsid w:val="00CB41F6"/>
    <w:rsid w:val="00CE47FC"/>
    <w:rsid w:val="00D07BDB"/>
    <w:rsid w:val="00D12D85"/>
    <w:rsid w:val="00D323E4"/>
    <w:rsid w:val="00D55F73"/>
    <w:rsid w:val="00D637A1"/>
    <w:rsid w:val="00D73B4E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61AF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C788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1945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8</cp:revision>
  <cp:lastPrinted>2025-06-19T09:51:00Z</cp:lastPrinted>
  <dcterms:created xsi:type="dcterms:W3CDTF">2025-06-16T06:28:00Z</dcterms:created>
  <dcterms:modified xsi:type="dcterms:W3CDTF">2025-06-19T09:52:00Z</dcterms:modified>
</cp:coreProperties>
</file>