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3314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F16E7DA" wp14:editId="7CC9416D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36FFE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BCC2224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314681C4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838632" w14:textId="77777777" w:rsid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9274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</w:p>
    <w:p w14:paraId="08A657A9" w14:textId="77777777" w:rsidR="0092744C" w:rsidRP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87F4C2C" w14:textId="0FD20F6C" w:rsidR="00EC1053" w:rsidRPr="00EC1053" w:rsidRDefault="00C20018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лютого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69A018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9BE88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0B4F587A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E01F777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Відповідно до п. 34 ч. 1 статті 26 Закону України «Про місцеве самоврядування в Україні», </w:t>
      </w:r>
      <w:proofErr w:type="spellStart"/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ст.ст</w:t>
      </w:r>
      <w:proofErr w:type="spellEnd"/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C7F8472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08D8C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570986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B930F36" w14:textId="77777777" w:rsidR="00EC1053" w:rsidRPr="001D08F4" w:rsidRDefault="00EC1053" w:rsidP="00341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1D08F4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D08F4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8F4">
        <w:rPr>
          <w:rFonts w:ascii="Times New Roman" w:eastAsia="Calibri" w:hAnsi="Times New Roman" w:cs="Times New Roman"/>
          <w:sz w:val="28"/>
          <w:szCs w:val="28"/>
        </w:rPr>
        <w:t>території</w:t>
      </w:r>
      <w:r w:rsidR="00463E9B" w:rsidRPr="001D0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89075580"/>
      <w:r w:rsidR="009154C4" w:rsidRPr="001D08F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реконструкції </w:t>
      </w:r>
      <w:r w:rsidR="00767DBC" w:rsidRPr="001D08F4">
        <w:rPr>
          <w:rFonts w:ascii="Times New Roman" w:eastAsia="Calibri" w:hAnsi="Times New Roman" w:cs="Times New Roman"/>
          <w:sz w:val="28"/>
          <w:szCs w:val="28"/>
        </w:rPr>
        <w:t xml:space="preserve">приміщеннями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магазину та кафе, </w:t>
      </w:r>
      <w:proofErr w:type="spellStart"/>
      <w:r w:rsidR="001D08F4" w:rsidRPr="001D08F4">
        <w:rPr>
          <w:rFonts w:ascii="Times New Roman" w:eastAsia="Calibri" w:hAnsi="Times New Roman" w:cs="Times New Roman"/>
          <w:sz w:val="28"/>
          <w:szCs w:val="28"/>
        </w:rPr>
        <w:t>адмінприміщення</w:t>
      </w:r>
      <w:proofErr w:type="spellEnd"/>
      <w:r w:rsidR="001D08F4" w:rsidRPr="001D0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376D8" w:rsidRPr="001D08F4">
        <w:rPr>
          <w:rFonts w:ascii="Times New Roman" w:eastAsia="Calibri" w:hAnsi="Times New Roman" w:cs="Times New Roman"/>
          <w:sz w:val="28"/>
          <w:szCs w:val="28"/>
        </w:rPr>
        <w:t>вул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Нововолинська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66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D08F4" w:rsidRPr="001D08F4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341DCF" w:rsidRPr="001D08F4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bookmarkEnd w:id="0"/>
      <w:r w:rsidR="001D08F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BB978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5EB2160D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104C70A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5F54AE1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4EA6772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5497667" w14:textId="77777777" w:rsidR="00C20018" w:rsidRPr="008F0F2F" w:rsidRDefault="00C20018" w:rsidP="00C20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0481606C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2C905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8D5A6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C8A53" w14:textId="77777777" w:rsidR="00C20018" w:rsidRDefault="00C2001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11883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9E6499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62A2AE6D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160A73C0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A0752A9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AE2E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08D84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1DEB1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4DE8E8B1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33B792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0A1664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0B5A9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A02E1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45E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6AE51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E253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AD3A8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AACD6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7583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F0CD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3D7B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C77CA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4DDF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33BE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DD95D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C9FDD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1B3B6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C3B2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95FE5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B6C0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7D39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04FA2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FE9F1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29E9E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FE433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6667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A0929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24DEE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8856B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730A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7481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897A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E7B62C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F4F050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9BF087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D088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AC9A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B00593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13D2D9E2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AFD6D53" w14:textId="5A6C9E5B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757C1CD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B2953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A140EB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6E8650B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12967C5C" w14:textId="77777777" w:rsidTr="007F7972">
        <w:tc>
          <w:tcPr>
            <w:tcW w:w="556" w:type="dxa"/>
            <w:shd w:val="clear" w:color="auto" w:fill="auto"/>
          </w:tcPr>
          <w:p w14:paraId="31D421A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CBA8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132D586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4DA4AB6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4150554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41E53E5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02B6EB16" w14:textId="77777777" w:rsidTr="007F7972">
        <w:tc>
          <w:tcPr>
            <w:tcW w:w="556" w:type="dxa"/>
            <w:shd w:val="clear" w:color="auto" w:fill="auto"/>
          </w:tcPr>
          <w:p w14:paraId="322D919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937223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7328D2C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02AEF9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A37334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98F4559" w14:textId="77777777" w:rsidTr="007F7972">
        <w:tc>
          <w:tcPr>
            <w:tcW w:w="556" w:type="dxa"/>
            <w:shd w:val="clear" w:color="auto" w:fill="auto"/>
          </w:tcPr>
          <w:p w14:paraId="3E65670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532D488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B44C268" w14:textId="34FCC57E" w:rsidR="009154C4" w:rsidRPr="009154C4" w:rsidRDefault="00C2001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67E2D55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041E4D7C" w14:textId="61D6A0AA" w:rsidR="009154C4" w:rsidRPr="009154C4" w:rsidRDefault="00C2001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67CD9648" w14:textId="77777777" w:rsidTr="007F7972">
        <w:tc>
          <w:tcPr>
            <w:tcW w:w="556" w:type="dxa"/>
            <w:shd w:val="clear" w:color="auto" w:fill="auto"/>
          </w:tcPr>
          <w:p w14:paraId="28641CC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23B005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32D02D8F" w14:textId="58CC1DA2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7709EE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368D5A4A" w14:textId="29E306FB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09C6A2AD" w14:textId="77777777" w:rsidTr="007F7972">
        <w:tc>
          <w:tcPr>
            <w:tcW w:w="556" w:type="dxa"/>
            <w:shd w:val="clear" w:color="auto" w:fill="auto"/>
          </w:tcPr>
          <w:p w14:paraId="550B3A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2ACA3B47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2B50EF8E" w14:textId="71C373F9" w:rsidR="009154C4" w:rsidRPr="009154C4" w:rsidRDefault="00C2001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5B02EF7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1AAA13CF" w14:textId="09A732CC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0E171631" w14:textId="77777777" w:rsidTr="007F7972">
        <w:tc>
          <w:tcPr>
            <w:tcW w:w="556" w:type="dxa"/>
            <w:shd w:val="clear" w:color="auto" w:fill="auto"/>
          </w:tcPr>
          <w:p w14:paraId="245B7C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4BE305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6F510A16" w14:textId="4E69705B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2FCECB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0C114880" w14:textId="2B983245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E10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78CE4B9" w14:textId="77777777" w:rsidTr="007F7972">
        <w:tc>
          <w:tcPr>
            <w:tcW w:w="556" w:type="dxa"/>
            <w:shd w:val="clear" w:color="auto" w:fill="auto"/>
          </w:tcPr>
          <w:p w14:paraId="26BB18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72A46057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2710CE89" w14:textId="0677FB2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4AD02B0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F0F4312" w14:textId="1D523146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732F8F9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4231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2183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7FC6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342AE71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37DE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69C29A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7863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114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478B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70A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6A4E3" w14:textId="77777777" w:rsidR="009154C4" w:rsidRPr="009154C4" w:rsidRDefault="009154C4" w:rsidP="009154C4"/>
    <w:p w14:paraId="71A079B8" w14:textId="77777777" w:rsidR="009154C4" w:rsidRDefault="009154C4" w:rsidP="009154C4"/>
    <w:p w14:paraId="346A7F35" w14:textId="77777777" w:rsidR="009154C4" w:rsidRDefault="009154C4" w:rsidP="009154C4"/>
    <w:p w14:paraId="749ED55D" w14:textId="77777777" w:rsidR="009154C4" w:rsidRPr="009154C4" w:rsidRDefault="009154C4" w:rsidP="009154C4"/>
    <w:p w14:paraId="0C6C4B12" w14:textId="77777777" w:rsidR="009154C4" w:rsidRPr="009154C4" w:rsidRDefault="009154C4" w:rsidP="009154C4"/>
    <w:p w14:paraId="3188B5CD" w14:textId="77777777" w:rsidR="009154C4" w:rsidRPr="009154C4" w:rsidRDefault="009154C4" w:rsidP="009154C4"/>
    <w:p w14:paraId="64B33F27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2 до рішення </w:t>
      </w:r>
    </w:p>
    <w:p w14:paraId="4B8AB886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23D5C21A" w14:textId="228E98A0" w:rsidR="009154C4" w:rsidRPr="009154C4" w:rsidRDefault="009154C4" w:rsidP="009154C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5A84159E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E34C1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A883D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8C94182" w14:textId="25732A38" w:rsidR="009154C4" w:rsidRPr="009154C4" w:rsidRDefault="009154C4" w:rsidP="00915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для реконструкції приміщеннями магазину та кафе, </w:t>
      </w:r>
      <w:proofErr w:type="spellStart"/>
      <w:r w:rsidR="00C20018" w:rsidRPr="001D08F4">
        <w:rPr>
          <w:rFonts w:ascii="Times New Roman" w:eastAsia="Calibri" w:hAnsi="Times New Roman" w:cs="Times New Roman"/>
          <w:sz w:val="28"/>
          <w:szCs w:val="28"/>
        </w:rPr>
        <w:t>адмінприміщення</w:t>
      </w:r>
      <w:proofErr w:type="spellEnd"/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 на вул. Нововолинська, 66 в м. Нововолинськ, Володимирського району, Волинської області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E2FEA8" w14:textId="77777777" w:rsidR="009154C4" w:rsidRPr="009154C4" w:rsidRDefault="009154C4" w:rsidP="00915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9154C4" w:rsidRPr="009154C4" w14:paraId="600AC2E1" w14:textId="77777777" w:rsidTr="007F7972">
        <w:tc>
          <w:tcPr>
            <w:tcW w:w="665" w:type="dxa"/>
            <w:shd w:val="clear" w:color="auto" w:fill="auto"/>
          </w:tcPr>
          <w:p w14:paraId="1E50322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59FA6D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58D0DFF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602E1B9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3E47306" w14:textId="574E97B8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200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4E1D95D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0061CEDA" w14:textId="77777777" w:rsidTr="007F7972">
        <w:tc>
          <w:tcPr>
            <w:tcW w:w="9628" w:type="dxa"/>
            <w:gridSpan w:val="5"/>
            <w:shd w:val="clear" w:color="auto" w:fill="auto"/>
          </w:tcPr>
          <w:p w14:paraId="17E32727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3DE7872E" w14:textId="77777777" w:rsidTr="007F7972">
        <w:tc>
          <w:tcPr>
            <w:tcW w:w="665" w:type="dxa"/>
            <w:shd w:val="clear" w:color="auto" w:fill="auto"/>
          </w:tcPr>
          <w:p w14:paraId="43491FD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757601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1E0EF4B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ECE71C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10EF0D8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4F1BB8B2" w14:textId="77777777" w:rsidTr="007F7972">
        <w:tc>
          <w:tcPr>
            <w:tcW w:w="665" w:type="dxa"/>
            <w:shd w:val="clear" w:color="auto" w:fill="auto"/>
          </w:tcPr>
          <w:p w14:paraId="7639C8F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1DEF8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200969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B9E917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D3FAEA5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33569C4" w14:textId="77777777" w:rsidTr="007F7972">
        <w:tc>
          <w:tcPr>
            <w:tcW w:w="665" w:type="dxa"/>
            <w:shd w:val="clear" w:color="auto" w:fill="auto"/>
          </w:tcPr>
          <w:p w14:paraId="75896CD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342053D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73CFE5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9F692B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3677662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4F70436" w14:textId="77777777" w:rsidTr="007F7972">
        <w:tc>
          <w:tcPr>
            <w:tcW w:w="9628" w:type="dxa"/>
            <w:gridSpan w:val="5"/>
            <w:shd w:val="clear" w:color="auto" w:fill="auto"/>
          </w:tcPr>
          <w:p w14:paraId="032747B8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1D534482" w14:textId="77777777" w:rsidTr="007F7972">
        <w:tc>
          <w:tcPr>
            <w:tcW w:w="665" w:type="dxa"/>
            <w:shd w:val="clear" w:color="auto" w:fill="auto"/>
          </w:tcPr>
          <w:p w14:paraId="63693F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7A6646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566470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5FBF338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527A78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79ED31CA" w14:textId="77777777" w:rsidTr="007F7972">
        <w:tc>
          <w:tcPr>
            <w:tcW w:w="9628" w:type="dxa"/>
            <w:gridSpan w:val="5"/>
            <w:shd w:val="clear" w:color="auto" w:fill="auto"/>
          </w:tcPr>
          <w:p w14:paraId="1E77EDD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441CA674" w14:textId="77777777" w:rsidTr="007F7972">
        <w:tc>
          <w:tcPr>
            <w:tcW w:w="665" w:type="dxa"/>
            <w:shd w:val="clear" w:color="auto" w:fill="auto"/>
          </w:tcPr>
          <w:p w14:paraId="1B9C11E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D67F77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88DE96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673ECA7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EEAE33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6B194994" w14:textId="77777777" w:rsidTr="007F7972">
        <w:tc>
          <w:tcPr>
            <w:tcW w:w="9628" w:type="dxa"/>
            <w:gridSpan w:val="5"/>
            <w:shd w:val="clear" w:color="auto" w:fill="auto"/>
          </w:tcPr>
          <w:p w14:paraId="1A2A7D65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14D95049" w14:textId="77777777" w:rsidTr="007F7972">
        <w:tc>
          <w:tcPr>
            <w:tcW w:w="665" w:type="dxa"/>
            <w:shd w:val="clear" w:color="auto" w:fill="auto"/>
          </w:tcPr>
          <w:p w14:paraId="4428B45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89A638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05E87B8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2D687F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B2BA80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343FE402" w14:textId="77777777" w:rsidTr="007F7972">
        <w:tc>
          <w:tcPr>
            <w:tcW w:w="665" w:type="dxa"/>
            <w:shd w:val="clear" w:color="auto" w:fill="auto"/>
          </w:tcPr>
          <w:p w14:paraId="6FE9C82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6B04C8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47467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0BD1E1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23772E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BB638D2" w14:textId="77777777" w:rsidTr="007F7972">
        <w:tc>
          <w:tcPr>
            <w:tcW w:w="665" w:type="dxa"/>
            <w:shd w:val="clear" w:color="auto" w:fill="auto"/>
          </w:tcPr>
          <w:p w14:paraId="121ADD4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BA770E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1A39A7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0C69E92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62244C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23FB78FF" w14:textId="77777777" w:rsidTr="007F7972">
        <w:tc>
          <w:tcPr>
            <w:tcW w:w="665" w:type="dxa"/>
            <w:shd w:val="clear" w:color="auto" w:fill="auto"/>
          </w:tcPr>
          <w:p w14:paraId="18AED40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6085D8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9F8766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BE34B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9CF624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30E92F72" w14:textId="77777777" w:rsidTr="007F7972">
        <w:tc>
          <w:tcPr>
            <w:tcW w:w="665" w:type="dxa"/>
            <w:shd w:val="clear" w:color="auto" w:fill="auto"/>
          </w:tcPr>
          <w:p w14:paraId="015D91B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7DAB494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F2827E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28FA3F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91BC1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0561B2FD" w14:textId="77777777" w:rsidTr="007F7972">
        <w:tc>
          <w:tcPr>
            <w:tcW w:w="9628" w:type="dxa"/>
            <w:gridSpan w:val="5"/>
            <w:shd w:val="clear" w:color="auto" w:fill="auto"/>
          </w:tcPr>
          <w:p w14:paraId="7CCDFCA1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7DD70568" w14:textId="77777777" w:rsidTr="007F7972">
        <w:tc>
          <w:tcPr>
            <w:tcW w:w="665" w:type="dxa"/>
            <w:shd w:val="clear" w:color="auto" w:fill="auto"/>
          </w:tcPr>
          <w:p w14:paraId="101C493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28306F8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65339DF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08407D6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D179C6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CF7749F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1CBC1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29CB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7B28D5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433CC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8A3DB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E5980F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2E2E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AE10B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D08F4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C19F2"/>
    <w:rsid w:val="004C5DD3"/>
    <w:rsid w:val="004D3774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2744C"/>
    <w:rsid w:val="0093609D"/>
    <w:rsid w:val="00937481"/>
    <w:rsid w:val="00965E78"/>
    <w:rsid w:val="009A0B14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20018"/>
    <w:rsid w:val="00C27EC5"/>
    <w:rsid w:val="00C43423"/>
    <w:rsid w:val="00C97429"/>
    <w:rsid w:val="00CB0E1E"/>
    <w:rsid w:val="00CC2F21"/>
    <w:rsid w:val="00CE103B"/>
    <w:rsid w:val="00CF1F83"/>
    <w:rsid w:val="00D0277B"/>
    <w:rsid w:val="00D36B80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EF24CD"/>
    <w:rsid w:val="00F35E9E"/>
    <w:rsid w:val="00F463D7"/>
    <w:rsid w:val="00F50487"/>
    <w:rsid w:val="00F72AB7"/>
    <w:rsid w:val="00FB7C40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95A7"/>
  <w15:docId w15:val="{55D96028-2D5A-40D9-82E1-079C4C1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010D-99B4-493E-9AD4-0E20DC30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3295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5</cp:revision>
  <cp:lastPrinted>2024-10-11T09:09:00Z</cp:lastPrinted>
  <dcterms:created xsi:type="dcterms:W3CDTF">2025-01-28T15:16:00Z</dcterms:created>
  <dcterms:modified xsi:type="dcterms:W3CDTF">2025-01-30T10:42:00Z</dcterms:modified>
</cp:coreProperties>
</file>