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A8" w:rsidRPr="001176A8" w:rsidRDefault="00E45278" w:rsidP="00576F53">
      <w:pPr>
        <w:spacing w:after="0" w:line="240" w:lineRule="auto"/>
        <w:ind w:hanging="1276"/>
        <w:rPr>
          <w:rFonts w:ascii="Times New Roman" w:eastAsia="Times New Roman" w:hAnsi="Times New Roman" w:cs="Times New Roman"/>
          <w:snapToGrid w:val="0"/>
          <w:spacing w:val="8"/>
          <w:sz w:val="16"/>
          <w:szCs w:val="16"/>
          <w:lang w:val="ru-RU" w:eastAsia="ru-RU"/>
        </w:rPr>
      </w:pPr>
      <w:r>
        <w:rPr>
          <w:rFonts w:ascii="Times New Roman" w:eastAsia="Times New Roman" w:hAnsi="Times New Roman" w:cs="Times New Roman"/>
          <w:snapToGrid w:val="0"/>
          <w:spacing w:val="8"/>
          <w:sz w:val="16"/>
          <w:szCs w:val="16"/>
          <w:lang w:val="ru-RU" w:eastAsia="ru-RU"/>
        </w:rPr>
        <w:t xml:space="preserve">   </w:t>
      </w:r>
      <w:r w:rsidR="00805A02">
        <w:rPr>
          <w:rFonts w:ascii="Times New Roman" w:eastAsia="Times New Roman" w:hAnsi="Times New Roman" w:cs="Times New Roman"/>
          <w:snapToGrid w:val="0"/>
          <w:spacing w:val="8"/>
          <w:sz w:val="16"/>
          <w:szCs w:val="16"/>
          <w:lang w:val="ru-RU" w:eastAsia="ru-RU"/>
        </w:rPr>
        <w:t>50</w:t>
      </w:r>
    </w:p>
    <w:p w:rsidR="00F915E7" w:rsidRPr="008159E5" w:rsidRDefault="00F915E7" w:rsidP="00F915E7">
      <w:pPr>
        <w:spacing w:after="0" w:line="240" w:lineRule="auto"/>
        <w:jc w:val="center"/>
        <w:rPr>
          <w:rFonts w:ascii="Times New Roman" w:eastAsia="Times New Roman" w:hAnsi="Times New Roman" w:cs="Times New Roman"/>
          <w:snapToGrid w:val="0"/>
          <w:spacing w:val="8"/>
          <w:sz w:val="24"/>
          <w:szCs w:val="24"/>
          <w:lang w:val="ru-RU" w:eastAsia="ru-RU"/>
        </w:rPr>
      </w:pPr>
      <w:r>
        <w:rPr>
          <w:rFonts w:ascii="Times New Roman" w:eastAsia="Times New Roman" w:hAnsi="Times New Roman" w:cs="Times New Roman"/>
          <w:noProof/>
          <w:spacing w:val="8"/>
          <w:sz w:val="24"/>
          <w:szCs w:val="24"/>
          <w:lang w:eastAsia="uk-UA"/>
        </w:rPr>
        <w:drawing>
          <wp:inline distT="0" distB="0" distL="0" distR="0" wp14:anchorId="38F787F2" wp14:editId="0B272755">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915E7" w:rsidRPr="008159E5" w:rsidRDefault="00F915E7" w:rsidP="00F915E7">
      <w:pPr>
        <w:spacing w:after="0" w:line="240" w:lineRule="auto"/>
        <w:ind w:firstLine="709"/>
        <w:rPr>
          <w:rFonts w:ascii="Times New Roman" w:eastAsia="Times New Roman" w:hAnsi="Times New Roman" w:cs="Times New Roman"/>
          <w:snapToGrid w:val="0"/>
          <w:spacing w:val="8"/>
          <w:sz w:val="16"/>
          <w:szCs w:val="16"/>
          <w:lang w:val="ru-RU" w:eastAsia="ru-RU"/>
        </w:rPr>
      </w:pPr>
    </w:p>
    <w:p w:rsidR="00F915E7" w:rsidRPr="008159E5" w:rsidRDefault="00F915E7" w:rsidP="00F915E7">
      <w:pPr>
        <w:spacing w:after="0" w:line="240" w:lineRule="auto"/>
        <w:ind w:firstLine="709"/>
        <w:rPr>
          <w:rFonts w:ascii="Times New Roman" w:eastAsia="Times New Roman" w:hAnsi="Times New Roman" w:cs="Times New Roman"/>
          <w:sz w:val="12"/>
          <w:szCs w:val="12"/>
          <w:lang w:eastAsia="ru-RU"/>
        </w:rPr>
      </w:pPr>
    </w:p>
    <w:p w:rsidR="00F915E7" w:rsidRDefault="00F915E7" w:rsidP="00F915E7">
      <w:pPr>
        <w:keepNext/>
        <w:spacing w:after="60" w:line="240" w:lineRule="auto"/>
        <w:jc w:val="center"/>
        <w:outlineLvl w:val="0"/>
        <w:rPr>
          <w:rFonts w:ascii="Times New Roman" w:eastAsia="Times New Roman" w:hAnsi="Times New Roman" w:cs="Arial"/>
          <w:b/>
          <w:bCs/>
          <w:kern w:val="32"/>
          <w:sz w:val="28"/>
          <w:szCs w:val="28"/>
          <w:lang w:eastAsia="ru-RU"/>
        </w:rPr>
      </w:pPr>
      <w:r>
        <w:rPr>
          <w:rFonts w:ascii="Times New Roman" w:eastAsia="Times New Roman" w:hAnsi="Times New Roman" w:cs="Arial"/>
          <w:b/>
          <w:bCs/>
          <w:kern w:val="32"/>
          <w:sz w:val="28"/>
          <w:szCs w:val="28"/>
          <w:lang w:eastAsia="ru-RU"/>
        </w:rPr>
        <w:t>НОВОВОЛИНСЬКА  МІСЬКА  РАДА</w:t>
      </w:r>
    </w:p>
    <w:p w:rsidR="00F915E7" w:rsidRDefault="00F915E7" w:rsidP="00F915E7">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ВОЛИНСЬКОЇ ОБЛАСТІ</w:t>
      </w:r>
    </w:p>
    <w:p w:rsidR="00F915E7" w:rsidRDefault="00F915E7" w:rsidP="00F915E7">
      <w:pPr>
        <w:spacing w:after="0"/>
        <w:jc w:val="center"/>
        <w:rPr>
          <w:rFonts w:ascii="Times New Roman" w:eastAsia="Times New Roman" w:hAnsi="Times New Roman" w:cs="Times New Roman"/>
          <w:b/>
          <w:sz w:val="16"/>
          <w:szCs w:val="16"/>
        </w:rPr>
      </w:pPr>
    </w:p>
    <w:p w:rsidR="00F915E7" w:rsidRDefault="00F915E7" w:rsidP="00F915E7">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ПРОТОКОЛ № </w:t>
      </w:r>
      <w:r w:rsidR="00B36940">
        <w:rPr>
          <w:rFonts w:ascii="Times New Roman" w:eastAsia="Times New Roman" w:hAnsi="Times New Roman"/>
          <w:b/>
          <w:sz w:val="28"/>
          <w:szCs w:val="28"/>
        </w:rPr>
        <w:t>1</w:t>
      </w:r>
      <w:r w:rsidR="00805A02">
        <w:rPr>
          <w:rFonts w:ascii="Times New Roman" w:eastAsia="Times New Roman" w:hAnsi="Times New Roman"/>
          <w:b/>
          <w:sz w:val="28"/>
          <w:szCs w:val="28"/>
        </w:rPr>
        <w:t>6</w:t>
      </w:r>
    </w:p>
    <w:p w:rsidR="00BB60BB" w:rsidRPr="00BB60BB" w:rsidRDefault="00BB60BB" w:rsidP="00BB60BB">
      <w:pPr>
        <w:spacing w:after="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Pr="00BB60BB">
        <w:rPr>
          <w:rFonts w:ascii="Times New Roman" w:eastAsia="Times New Roman" w:hAnsi="Times New Roman" w:cs="Times New Roman"/>
          <w:b/>
          <w:sz w:val="28"/>
          <w:szCs w:val="28"/>
        </w:rPr>
        <w:t>остійн</w:t>
      </w:r>
      <w:r>
        <w:rPr>
          <w:rFonts w:ascii="Times New Roman" w:eastAsia="Times New Roman" w:hAnsi="Times New Roman" w:cs="Times New Roman"/>
          <w:b/>
          <w:sz w:val="28"/>
          <w:szCs w:val="28"/>
        </w:rPr>
        <w:t>ої</w:t>
      </w:r>
      <w:r w:rsidRPr="00BB60BB">
        <w:rPr>
          <w:rFonts w:ascii="Times New Roman" w:eastAsia="Times New Roman" w:hAnsi="Times New Roman" w:cs="Times New Roman"/>
          <w:b/>
          <w:sz w:val="28"/>
          <w:szCs w:val="28"/>
        </w:rPr>
        <w:t xml:space="preserve"> комісі</w:t>
      </w:r>
      <w:r>
        <w:rPr>
          <w:rFonts w:ascii="Times New Roman" w:eastAsia="Times New Roman" w:hAnsi="Times New Roman" w:cs="Times New Roman"/>
          <w:b/>
          <w:sz w:val="28"/>
          <w:szCs w:val="28"/>
        </w:rPr>
        <w:t>ї</w:t>
      </w:r>
      <w:r w:rsidRPr="00BB60BB">
        <w:rPr>
          <w:rFonts w:ascii="Times New Roman" w:eastAsia="Times New Roman" w:hAnsi="Times New Roman" w:cs="Times New Roman"/>
          <w:b/>
          <w:sz w:val="28"/>
          <w:szCs w:val="28"/>
        </w:rPr>
        <w:t xml:space="preserve"> з питань промисловості, підприємництва, інвестицій, міжнародного співробітництва, житлово-комунального господарства, благоустрою та екології </w:t>
      </w:r>
    </w:p>
    <w:p w:rsidR="00F915E7" w:rsidRDefault="00F915E7" w:rsidP="00F915E7">
      <w:pPr>
        <w:spacing w:after="0"/>
        <w:ind w:firstLine="709"/>
        <w:jc w:val="center"/>
        <w:rPr>
          <w:rFonts w:ascii="Times New Roman" w:eastAsia="Times New Roman" w:hAnsi="Times New Roman" w:cs="Times New Roman"/>
          <w:sz w:val="16"/>
          <w:szCs w:val="16"/>
        </w:rPr>
      </w:pPr>
    </w:p>
    <w:p w:rsidR="00F915E7" w:rsidRPr="00B175FA" w:rsidRDefault="00F915E7" w:rsidP="00F915E7">
      <w:pPr>
        <w:spacing w:after="0"/>
        <w:ind w:firstLine="709"/>
        <w:jc w:val="center"/>
        <w:rPr>
          <w:rFonts w:ascii="Times New Roman" w:eastAsia="Times New Roman" w:hAnsi="Times New Roman" w:cs="Times New Roman"/>
          <w:sz w:val="16"/>
          <w:szCs w:val="16"/>
        </w:rPr>
      </w:pPr>
    </w:p>
    <w:p w:rsidR="00F915E7" w:rsidRPr="00A44CB3" w:rsidRDefault="00805A02" w:rsidP="00F915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08 жовтня</w:t>
      </w:r>
      <w:r w:rsidR="000F4A08">
        <w:rPr>
          <w:rFonts w:ascii="Times New Roman" w:eastAsia="Times New Roman" w:hAnsi="Times New Roman" w:cs="Times New Roman"/>
          <w:sz w:val="28"/>
          <w:szCs w:val="28"/>
        </w:rPr>
        <w:t xml:space="preserve"> </w:t>
      </w:r>
      <w:r w:rsidR="00E140B1">
        <w:rPr>
          <w:rFonts w:ascii="Times New Roman" w:eastAsia="Times New Roman" w:hAnsi="Times New Roman" w:cs="Times New Roman"/>
          <w:sz w:val="28"/>
          <w:szCs w:val="28"/>
        </w:rPr>
        <w:t xml:space="preserve"> </w:t>
      </w:r>
      <w:r w:rsidR="00F915E7" w:rsidRPr="00A44CB3">
        <w:rPr>
          <w:rFonts w:ascii="Times New Roman" w:eastAsia="Times New Roman" w:hAnsi="Times New Roman" w:cs="Times New Roman"/>
          <w:sz w:val="28"/>
          <w:szCs w:val="28"/>
        </w:rPr>
        <w:t>202</w:t>
      </w:r>
      <w:r w:rsidR="000F4A08">
        <w:rPr>
          <w:rFonts w:ascii="Times New Roman" w:eastAsia="Times New Roman" w:hAnsi="Times New Roman" w:cs="Times New Roman"/>
          <w:sz w:val="28"/>
          <w:szCs w:val="28"/>
        </w:rPr>
        <w:t>5</w:t>
      </w:r>
      <w:r w:rsidR="00F915E7" w:rsidRPr="00A44CB3">
        <w:rPr>
          <w:rFonts w:ascii="Times New Roman" w:eastAsia="Times New Roman" w:hAnsi="Times New Roman" w:cs="Times New Roman"/>
          <w:sz w:val="28"/>
          <w:szCs w:val="28"/>
        </w:rPr>
        <w:t xml:space="preserve"> року </w:t>
      </w:r>
      <w:r w:rsidR="00F915E7" w:rsidRPr="00A44CB3">
        <w:rPr>
          <w:rFonts w:ascii="Times New Roman" w:eastAsia="Times New Roman" w:hAnsi="Times New Roman" w:cs="Times New Roman"/>
          <w:sz w:val="28"/>
          <w:szCs w:val="28"/>
        </w:rPr>
        <w:tab/>
        <w:t xml:space="preserve">     </w:t>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t xml:space="preserve">                    Початок о</w:t>
      </w:r>
      <w:r w:rsidR="00A17B1B">
        <w:rPr>
          <w:rFonts w:ascii="Times New Roman" w:eastAsia="Times New Roman" w:hAnsi="Times New Roman" w:cs="Times New Roman"/>
          <w:sz w:val="28"/>
          <w:szCs w:val="28"/>
        </w:rPr>
        <w:t>б</w:t>
      </w:r>
      <w:r w:rsidR="00F915E7" w:rsidRPr="00A44CB3">
        <w:rPr>
          <w:rFonts w:ascii="Times New Roman" w:eastAsia="Times New Roman" w:hAnsi="Times New Roman" w:cs="Times New Roman"/>
          <w:sz w:val="28"/>
          <w:szCs w:val="28"/>
        </w:rPr>
        <w:t xml:space="preserve"> 1</w:t>
      </w:r>
      <w:r w:rsidR="00A17B1B">
        <w:rPr>
          <w:rFonts w:ascii="Times New Roman" w:eastAsia="Times New Roman" w:hAnsi="Times New Roman" w:cs="Times New Roman"/>
          <w:sz w:val="28"/>
          <w:szCs w:val="28"/>
        </w:rPr>
        <w:t>1</w:t>
      </w:r>
      <w:r w:rsidR="00F915E7" w:rsidRPr="00A44CB3">
        <w:rPr>
          <w:rFonts w:ascii="Times New Roman" w:eastAsia="Times New Roman" w:hAnsi="Times New Roman" w:cs="Times New Roman"/>
          <w:sz w:val="28"/>
          <w:szCs w:val="28"/>
        </w:rPr>
        <w:t>.</w:t>
      </w:r>
      <w:r w:rsidR="005D2C28">
        <w:rPr>
          <w:rFonts w:ascii="Times New Roman" w:eastAsia="Times New Roman" w:hAnsi="Times New Roman" w:cs="Times New Roman"/>
          <w:sz w:val="28"/>
          <w:szCs w:val="28"/>
        </w:rPr>
        <w:t>0</w:t>
      </w:r>
      <w:r w:rsidR="00F915E7" w:rsidRPr="00A44CB3">
        <w:rPr>
          <w:rFonts w:ascii="Times New Roman" w:eastAsia="Times New Roman" w:hAnsi="Times New Roman" w:cs="Times New Roman"/>
          <w:sz w:val="28"/>
          <w:szCs w:val="28"/>
        </w:rPr>
        <w:t>0</w:t>
      </w:r>
    </w:p>
    <w:p w:rsidR="00F915E7" w:rsidRPr="00A44CB3" w:rsidRDefault="00F915E7" w:rsidP="00F915E7">
      <w:pPr>
        <w:spacing w:after="0" w:line="240" w:lineRule="auto"/>
        <w:rPr>
          <w:rFonts w:ascii="Times New Roman" w:eastAsia="Times New Roman" w:hAnsi="Times New Roman" w:cs="Times New Roman"/>
          <w:sz w:val="28"/>
          <w:szCs w:val="28"/>
        </w:rPr>
      </w:pPr>
    </w:p>
    <w:p w:rsidR="00F915E7" w:rsidRPr="00A44CB3"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Взяли участь у засіданні:</w:t>
      </w:r>
    </w:p>
    <w:p w:rsidR="00A17B1B" w:rsidRDefault="00A17B1B" w:rsidP="00F915E7">
      <w:pPr>
        <w:spacing w:after="0" w:line="240" w:lineRule="auto"/>
        <w:rPr>
          <w:rFonts w:ascii="Times New Roman" w:eastAsia="Times New Roman" w:hAnsi="Times New Roman" w:cs="Times New Roman"/>
          <w:sz w:val="28"/>
          <w:szCs w:val="28"/>
        </w:rPr>
      </w:pPr>
      <w:proofErr w:type="spellStart"/>
      <w:r w:rsidRPr="00A17B1B">
        <w:rPr>
          <w:rFonts w:ascii="Times New Roman" w:eastAsia="Times New Roman" w:hAnsi="Times New Roman" w:cs="Times New Roman"/>
          <w:sz w:val="28"/>
          <w:szCs w:val="28"/>
        </w:rPr>
        <w:t>Бадзюнь</w:t>
      </w:r>
      <w:proofErr w:type="spellEnd"/>
      <w:r w:rsidRPr="00A17B1B">
        <w:rPr>
          <w:rFonts w:ascii="Times New Roman" w:eastAsia="Times New Roman" w:hAnsi="Times New Roman" w:cs="Times New Roman"/>
          <w:sz w:val="28"/>
          <w:szCs w:val="28"/>
        </w:rPr>
        <w:t xml:space="preserve"> Б.М. – голова комісії</w:t>
      </w:r>
    </w:p>
    <w:p w:rsidR="00A17B1B" w:rsidRDefault="00946811" w:rsidP="00F915E7">
      <w:pPr>
        <w:spacing w:after="0" w:line="240" w:lineRule="auto"/>
        <w:rPr>
          <w:rFonts w:ascii="Times New Roman" w:eastAsia="Times New Roman" w:hAnsi="Times New Roman" w:cs="Times New Roman"/>
          <w:sz w:val="28"/>
          <w:szCs w:val="28"/>
        </w:rPr>
      </w:pPr>
      <w:r w:rsidRPr="00946811">
        <w:rPr>
          <w:rFonts w:ascii="Times New Roman" w:eastAsia="Times New Roman" w:hAnsi="Times New Roman" w:cs="Times New Roman"/>
          <w:sz w:val="28"/>
          <w:szCs w:val="28"/>
        </w:rPr>
        <w:t>Аксьонова О.С</w:t>
      </w:r>
      <w:r w:rsidR="00991BEF">
        <w:rPr>
          <w:rFonts w:ascii="Times New Roman" w:eastAsia="Times New Roman" w:hAnsi="Times New Roman" w:cs="Times New Roman"/>
          <w:sz w:val="28"/>
          <w:szCs w:val="28"/>
        </w:rPr>
        <w:t xml:space="preserve">.  </w:t>
      </w:r>
    </w:p>
    <w:p w:rsidR="00946811" w:rsidRDefault="00946811" w:rsidP="005D2C28">
      <w:pPr>
        <w:tabs>
          <w:tab w:val="left" w:pos="540"/>
        </w:tabs>
        <w:spacing w:after="0" w:line="240" w:lineRule="auto"/>
        <w:jc w:val="both"/>
        <w:rPr>
          <w:rFonts w:ascii="Times New Roman" w:eastAsia="Times New Roman" w:hAnsi="Times New Roman" w:cs="Times New Roman"/>
          <w:sz w:val="28"/>
          <w:szCs w:val="28"/>
        </w:rPr>
      </w:pPr>
      <w:proofErr w:type="spellStart"/>
      <w:r w:rsidRPr="00946811">
        <w:rPr>
          <w:rFonts w:ascii="Times New Roman" w:eastAsia="Times New Roman" w:hAnsi="Times New Roman" w:cs="Times New Roman"/>
          <w:sz w:val="28"/>
          <w:szCs w:val="28"/>
        </w:rPr>
        <w:t>Драган</w:t>
      </w:r>
      <w:proofErr w:type="spellEnd"/>
      <w:r w:rsidRPr="00946811">
        <w:rPr>
          <w:rFonts w:ascii="Times New Roman" w:eastAsia="Times New Roman" w:hAnsi="Times New Roman" w:cs="Times New Roman"/>
          <w:sz w:val="28"/>
          <w:szCs w:val="28"/>
        </w:rPr>
        <w:t xml:space="preserve"> Є.М.</w:t>
      </w:r>
      <w:r>
        <w:rPr>
          <w:rFonts w:ascii="Times New Roman" w:eastAsia="Times New Roman" w:hAnsi="Times New Roman" w:cs="Times New Roman"/>
          <w:sz w:val="28"/>
          <w:szCs w:val="28"/>
        </w:rPr>
        <w:t xml:space="preserve"> </w:t>
      </w:r>
    </w:p>
    <w:p w:rsidR="002F3B23" w:rsidRDefault="002F3B23" w:rsidP="002F3B23">
      <w:pPr>
        <w:tabs>
          <w:tab w:val="left" w:pos="540"/>
        </w:tabs>
        <w:spacing w:after="0" w:line="240" w:lineRule="auto"/>
        <w:jc w:val="both"/>
        <w:rPr>
          <w:rFonts w:ascii="Times New Roman" w:eastAsia="Times New Roman" w:hAnsi="Times New Roman" w:cs="Times New Roman"/>
          <w:sz w:val="28"/>
          <w:szCs w:val="28"/>
        </w:rPr>
      </w:pPr>
      <w:proofErr w:type="spellStart"/>
      <w:r w:rsidRPr="00946811">
        <w:rPr>
          <w:rFonts w:ascii="Times New Roman" w:eastAsia="Times New Roman" w:hAnsi="Times New Roman" w:cs="Times New Roman"/>
          <w:sz w:val="28"/>
          <w:szCs w:val="28"/>
        </w:rPr>
        <w:t>Никитюк</w:t>
      </w:r>
      <w:proofErr w:type="spellEnd"/>
      <w:r w:rsidRPr="00946811">
        <w:rPr>
          <w:rFonts w:ascii="Times New Roman" w:eastAsia="Times New Roman" w:hAnsi="Times New Roman" w:cs="Times New Roman"/>
          <w:sz w:val="28"/>
          <w:szCs w:val="28"/>
        </w:rPr>
        <w:t xml:space="preserve"> Я.В.</w:t>
      </w:r>
    </w:p>
    <w:p w:rsidR="003607BE" w:rsidRDefault="003607BE" w:rsidP="00F915E7">
      <w:pPr>
        <w:tabs>
          <w:tab w:val="left" w:pos="540"/>
        </w:tabs>
        <w:spacing w:after="0" w:line="240" w:lineRule="auto"/>
        <w:jc w:val="both"/>
        <w:rPr>
          <w:rFonts w:ascii="Times New Roman" w:eastAsia="Times New Roman" w:hAnsi="Times New Roman" w:cs="Times New Roman"/>
          <w:sz w:val="28"/>
          <w:szCs w:val="28"/>
        </w:rPr>
      </w:pPr>
      <w:proofErr w:type="spellStart"/>
      <w:r w:rsidRPr="003607BE">
        <w:rPr>
          <w:rFonts w:ascii="Times New Roman" w:eastAsia="Times New Roman" w:hAnsi="Times New Roman" w:cs="Times New Roman"/>
          <w:sz w:val="28"/>
          <w:szCs w:val="28"/>
        </w:rPr>
        <w:t>Панафідіна</w:t>
      </w:r>
      <w:proofErr w:type="spellEnd"/>
      <w:r w:rsidRPr="003607BE">
        <w:rPr>
          <w:rFonts w:ascii="Times New Roman" w:eastAsia="Times New Roman" w:hAnsi="Times New Roman" w:cs="Times New Roman"/>
          <w:sz w:val="28"/>
          <w:szCs w:val="28"/>
        </w:rPr>
        <w:t xml:space="preserve"> Г.М.</w:t>
      </w:r>
    </w:p>
    <w:p w:rsidR="00F915E7" w:rsidRDefault="009375F0" w:rsidP="00F915E7">
      <w:pPr>
        <w:tabs>
          <w:tab w:val="left" w:pos="540"/>
        </w:tabs>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Попков</w:t>
      </w:r>
      <w:proofErr w:type="spellEnd"/>
      <w:r>
        <w:rPr>
          <w:rFonts w:ascii="Times New Roman" w:eastAsia="Times New Roman" w:hAnsi="Times New Roman" w:cs="Times New Roman"/>
          <w:sz w:val="28"/>
          <w:szCs w:val="28"/>
        </w:rPr>
        <w:t xml:space="preserve"> О.С.</w:t>
      </w:r>
      <w:r w:rsidR="00946811">
        <w:rPr>
          <w:rFonts w:ascii="Times New Roman" w:eastAsia="Times New Roman" w:hAnsi="Times New Roman" w:cs="Times New Roman"/>
          <w:sz w:val="28"/>
          <w:szCs w:val="28"/>
        </w:rPr>
        <w:t xml:space="preserve"> </w:t>
      </w:r>
      <w:r w:rsidR="002F3B23" w:rsidRPr="00991BEF">
        <w:rPr>
          <w:rFonts w:ascii="Times New Roman" w:eastAsia="Times New Roman" w:hAnsi="Times New Roman" w:cs="Times New Roman"/>
          <w:sz w:val="28"/>
          <w:szCs w:val="28"/>
        </w:rPr>
        <w:t xml:space="preserve">(в режимі </w:t>
      </w:r>
      <w:proofErr w:type="spellStart"/>
      <w:r w:rsidR="002F3B23" w:rsidRPr="00991BEF">
        <w:rPr>
          <w:rFonts w:ascii="Times New Roman" w:eastAsia="Times New Roman" w:hAnsi="Times New Roman" w:cs="Times New Roman"/>
          <w:sz w:val="28"/>
          <w:szCs w:val="28"/>
        </w:rPr>
        <w:t>відеоконференції</w:t>
      </w:r>
      <w:proofErr w:type="spellEnd"/>
      <w:r w:rsidR="002F3B23" w:rsidRPr="00991BEF">
        <w:rPr>
          <w:rFonts w:ascii="Times New Roman" w:eastAsia="Times New Roman" w:hAnsi="Times New Roman" w:cs="Times New Roman"/>
          <w:sz w:val="28"/>
          <w:szCs w:val="28"/>
        </w:rPr>
        <w:t>)</w:t>
      </w:r>
    </w:p>
    <w:p w:rsidR="00F915E7" w:rsidRDefault="00F915E7" w:rsidP="00F915E7">
      <w:pPr>
        <w:spacing w:after="0" w:line="240" w:lineRule="auto"/>
        <w:rPr>
          <w:rFonts w:ascii="Times New Roman" w:eastAsia="Times New Roman" w:hAnsi="Times New Roman" w:cs="Times New Roman"/>
          <w:b/>
          <w:sz w:val="28"/>
          <w:szCs w:val="28"/>
        </w:rPr>
      </w:pPr>
    </w:p>
    <w:p w:rsidR="00F915E7" w:rsidRPr="00A44CB3"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 xml:space="preserve">Відсутні: </w:t>
      </w:r>
    </w:p>
    <w:p w:rsidR="00686144" w:rsidRDefault="00B72ED5" w:rsidP="00B72ED5">
      <w:pPr>
        <w:tabs>
          <w:tab w:val="left" w:pos="540"/>
        </w:tabs>
        <w:spacing w:after="0" w:line="240" w:lineRule="auto"/>
        <w:ind w:right="42"/>
        <w:jc w:val="both"/>
        <w:rPr>
          <w:rFonts w:ascii="Times New Roman" w:eastAsia="Times New Roman" w:hAnsi="Times New Roman" w:cs="Times New Roman"/>
          <w:sz w:val="28"/>
          <w:szCs w:val="28"/>
        </w:rPr>
      </w:pPr>
      <w:proofErr w:type="spellStart"/>
      <w:r w:rsidRPr="00B72ED5">
        <w:rPr>
          <w:rFonts w:ascii="Times New Roman" w:eastAsia="Times New Roman" w:hAnsi="Times New Roman" w:cs="Times New Roman"/>
          <w:sz w:val="28"/>
          <w:szCs w:val="28"/>
        </w:rPr>
        <w:t>Влодарчик</w:t>
      </w:r>
      <w:proofErr w:type="spellEnd"/>
      <w:r w:rsidRPr="00B72ED5">
        <w:rPr>
          <w:rFonts w:ascii="Times New Roman" w:eastAsia="Times New Roman" w:hAnsi="Times New Roman" w:cs="Times New Roman"/>
          <w:sz w:val="28"/>
          <w:szCs w:val="28"/>
        </w:rPr>
        <w:t xml:space="preserve"> Р.І.</w:t>
      </w:r>
    </w:p>
    <w:p w:rsidR="00B72ED5" w:rsidRDefault="00B72ED5" w:rsidP="00B72ED5">
      <w:pPr>
        <w:tabs>
          <w:tab w:val="left" w:pos="540"/>
        </w:tabs>
        <w:spacing w:after="0" w:line="240" w:lineRule="auto"/>
        <w:ind w:right="42"/>
        <w:jc w:val="both"/>
        <w:rPr>
          <w:rFonts w:ascii="Times New Roman" w:eastAsia="Times New Roman" w:hAnsi="Times New Roman" w:cs="Times New Roman"/>
          <w:sz w:val="28"/>
          <w:szCs w:val="28"/>
        </w:rPr>
      </w:pPr>
      <w:r w:rsidRPr="00B72ED5">
        <w:rPr>
          <w:rFonts w:ascii="Times New Roman" w:eastAsia="Times New Roman" w:hAnsi="Times New Roman" w:cs="Times New Roman"/>
          <w:sz w:val="28"/>
          <w:szCs w:val="28"/>
        </w:rPr>
        <w:t>Купа М.І.</w:t>
      </w:r>
    </w:p>
    <w:p w:rsidR="00B72ED5" w:rsidRDefault="00B72ED5" w:rsidP="00F915E7">
      <w:pPr>
        <w:tabs>
          <w:tab w:val="left" w:pos="540"/>
        </w:tabs>
        <w:spacing w:after="0" w:line="240" w:lineRule="auto"/>
        <w:ind w:right="42" w:firstLine="567"/>
        <w:jc w:val="both"/>
        <w:rPr>
          <w:rFonts w:ascii="Times New Roman" w:eastAsia="Times New Roman" w:hAnsi="Times New Roman" w:cs="Times New Roman"/>
          <w:b/>
          <w:sz w:val="28"/>
          <w:szCs w:val="28"/>
        </w:rPr>
      </w:pPr>
    </w:p>
    <w:p w:rsidR="00991BEF" w:rsidRDefault="00991BEF" w:rsidP="001D4F33">
      <w:pPr>
        <w:tabs>
          <w:tab w:val="left" w:pos="540"/>
        </w:tabs>
        <w:spacing w:after="0" w:line="240" w:lineRule="auto"/>
        <w:ind w:right="42" w:firstLine="567"/>
        <w:jc w:val="both"/>
        <w:rPr>
          <w:rFonts w:ascii="Times New Roman" w:hAnsi="Times New Roman" w:cs="Times New Roman"/>
          <w:sz w:val="28"/>
          <w:szCs w:val="28"/>
        </w:rPr>
      </w:pPr>
      <w:r w:rsidRPr="00991BEF">
        <w:rPr>
          <w:rFonts w:ascii="Times New Roman" w:hAnsi="Times New Roman" w:cs="Times New Roman"/>
          <w:sz w:val="28"/>
          <w:szCs w:val="28"/>
        </w:rPr>
        <w:t>Відповідно до Закону України «Про місцеве самоврядування в Україні», регламенту Нововолинської міської ради восьмого скликання  засідання постійної комісії є повноважним, якщо в ньому бере участь більше половини депутатів від загального складу комісії.    Згідно статті  106 регламенту Нововолинської міської ради восьмого скликання, на підставі особист</w:t>
      </w:r>
      <w:r w:rsidR="002F3B23">
        <w:rPr>
          <w:rFonts w:ascii="Times New Roman" w:hAnsi="Times New Roman" w:cs="Times New Roman"/>
          <w:sz w:val="28"/>
          <w:szCs w:val="28"/>
        </w:rPr>
        <w:t>ої</w:t>
      </w:r>
      <w:r w:rsidRPr="00991BEF">
        <w:rPr>
          <w:rFonts w:ascii="Times New Roman" w:hAnsi="Times New Roman" w:cs="Times New Roman"/>
          <w:sz w:val="28"/>
          <w:szCs w:val="28"/>
        </w:rPr>
        <w:t xml:space="preserve"> заяв</w:t>
      </w:r>
      <w:r w:rsidR="002F3B23">
        <w:rPr>
          <w:rFonts w:ascii="Times New Roman" w:hAnsi="Times New Roman" w:cs="Times New Roman"/>
          <w:sz w:val="28"/>
          <w:szCs w:val="28"/>
        </w:rPr>
        <w:t>и</w:t>
      </w:r>
      <w:r w:rsidRPr="00991BEF">
        <w:rPr>
          <w:rFonts w:ascii="Times New Roman" w:hAnsi="Times New Roman" w:cs="Times New Roman"/>
          <w:sz w:val="28"/>
          <w:szCs w:val="28"/>
        </w:rPr>
        <w:t xml:space="preserve">  </w:t>
      </w:r>
      <w:proofErr w:type="spellStart"/>
      <w:r w:rsidR="002F3B23">
        <w:rPr>
          <w:rFonts w:ascii="Times New Roman" w:hAnsi="Times New Roman" w:cs="Times New Roman"/>
          <w:sz w:val="28"/>
          <w:szCs w:val="28"/>
        </w:rPr>
        <w:t>Попкова</w:t>
      </w:r>
      <w:proofErr w:type="spellEnd"/>
      <w:r w:rsidR="002F3B23">
        <w:rPr>
          <w:rFonts w:ascii="Times New Roman" w:hAnsi="Times New Roman" w:cs="Times New Roman"/>
          <w:sz w:val="28"/>
          <w:szCs w:val="28"/>
        </w:rPr>
        <w:t xml:space="preserve"> О.С.,</w:t>
      </w:r>
      <w:r w:rsidRPr="00991BEF">
        <w:rPr>
          <w:rFonts w:ascii="Times New Roman" w:hAnsi="Times New Roman" w:cs="Times New Roman"/>
          <w:sz w:val="28"/>
          <w:szCs w:val="28"/>
        </w:rPr>
        <w:t xml:space="preserve"> </w:t>
      </w:r>
      <w:r w:rsidR="002F3B23">
        <w:rPr>
          <w:rFonts w:ascii="Times New Roman" w:hAnsi="Times New Roman" w:cs="Times New Roman"/>
          <w:sz w:val="28"/>
          <w:szCs w:val="28"/>
        </w:rPr>
        <w:t xml:space="preserve">депутат бере </w:t>
      </w:r>
      <w:r w:rsidRPr="00991BEF">
        <w:rPr>
          <w:rFonts w:ascii="Times New Roman" w:hAnsi="Times New Roman" w:cs="Times New Roman"/>
          <w:sz w:val="28"/>
          <w:szCs w:val="28"/>
        </w:rPr>
        <w:t>участь в засіданні постійної комісії в режимі відео</w:t>
      </w:r>
      <w:r w:rsidR="00BB2BA4">
        <w:rPr>
          <w:rFonts w:ascii="Times New Roman" w:hAnsi="Times New Roman" w:cs="Times New Roman"/>
          <w:sz w:val="28"/>
          <w:szCs w:val="28"/>
        </w:rPr>
        <w:t>-</w:t>
      </w:r>
      <w:r w:rsidRPr="00991BEF">
        <w:rPr>
          <w:rFonts w:ascii="Times New Roman" w:hAnsi="Times New Roman" w:cs="Times New Roman"/>
          <w:sz w:val="28"/>
          <w:szCs w:val="28"/>
        </w:rPr>
        <w:t xml:space="preserve">конференції. На засіданні присутні </w:t>
      </w:r>
      <w:r w:rsidR="002F3B23">
        <w:rPr>
          <w:rFonts w:ascii="Times New Roman" w:hAnsi="Times New Roman" w:cs="Times New Roman"/>
          <w:sz w:val="28"/>
          <w:szCs w:val="28"/>
        </w:rPr>
        <w:t>шість</w:t>
      </w:r>
      <w:r w:rsidRPr="00991BEF">
        <w:rPr>
          <w:rFonts w:ascii="Times New Roman" w:hAnsi="Times New Roman" w:cs="Times New Roman"/>
          <w:sz w:val="28"/>
          <w:szCs w:val="28"/>
        </w:rPr>
        <w:t xml:space="preserve"> депутатів з восьми, тому комісія є правочинна. Висновки і рекомендації постійної комісії приймаються відкритим поіменним голосуванням більшістю голосів від загального складу комісії.  </w:t>
      </w:r>
    </w:p>
    <w:p w:rsidR="00991BEF" w:rsidRDefault="00991BEF" w:rsidP="001D4F33">
      <w:pPr>
        <w:tabs>
          <w:tab w:val="left" w:pos="540"/>
        </w:tabs>
        <w:spacing w:after="0" w:line="240" w:lineRule="auto"/>
        <w:ind w:right="42" w:firstLine="567"/>
        <w:jc w:val="both"/>
        <w:rPr>
          <w:rFonts w:ascii="Times New Roman" w:hAnsi="Times New Roman" w:cs="Times New Roman"/>
          <w:sz w:val="28"/>
          <w:szCs w:val="28"/>
        </w:rPr>
      </w:pPr>
    </w:p>
    <w:p w:rsidR="00F915E7"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Присутні на засіданні:</w:t>
      </w:r>
    </w:p>
    <w:p w:rsidR="008F6FC4" w:rsidRDefault="008F6FC4" w:rsidP="00F915E7">
      <w:pPr>
        <w:spacing w:after="0" w:line="240" w:lineRule="auto"/>
        <w:rPr>
          <w:rFonts w:ascii="Times New Roman" w:eastAsia="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63"/>
      </w:tblGrid>
      <w:tr w:rsidR="008F6FC4" w:rsidTr="00CF022E">
        <w:tc>
          <w:tcPr>
            <w:tcW w:w="2518" w:type="dxa"/>
          </w:tcPr>
          <w:p w:rsidR="008F6FC4" w:rsidRDefault="008F6FC4" w:rsidP="00F915E7">
            <w:pPr>
              <w:rPr>
                <w:rFonts w:ascii="Times New Roman" w:eastAsia="Times New Roman" w:hAnsi="Times New Roman" w:cs="Times New Roman"/>
                <w:sz w:val="28"/>
                <w:szCs w:val="28"/>
              </w:rPr>
            </w:pPr>
            <w:r w:rsidRPr="008F6FC4">
              <w:rPr>
                <w:rFonts w:ascii="Times New Roman" w:eastAsia="Times New Roman" w:hAnsi="Times New Roman" w:cs="Times New Roman"/>
                <w:sz w:val="28"/>
                <w:szCs w:val="28"/>
              </w:rPr>
              <w:t>Жук Н.А</w:t>
            </w:r>
          </w:p>
        </w:tc>
        <w:tc>
          <w:tcPr>
            <w:tcW w:w="7763" w:type="dxa"/>
          </w:tcPr>
          <w:p w:rsidR="008F6FC4" w:rsidRPr="008F6FC4" w:rsidRDefault="008F6FC4" w:rsidP="008F6FC4">
            <w:pPr>
              <w:rPr>
                <w:rFonts w:ascii="Times New Roman" w:eastAsia="Times New Roman" w:hAnsi="Times New Roman" w:cs="Times New Roman"/>
                <w:sz w:val="28"/>
                <w:szCs w:val="28"/>
              </w:rPr>
            </w:pPr>
            <w:r w:rsidRPr="008F6FC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F6FC4">
              <w:rPr>
                <w:rFonts w:ascii="Times New Roman" w:eastAsia="Times New Roman" w:hAnsi="Times New Roman" w:cs="Times New Roman"/>
                <w:sz w:val="28"/>
                <w:szCs w:val="28"/>
              </w:rPr>
              <w:t>секретар міської ради;</w:t>
            </w:r>
          </w:p>
        </w:tc>
      </w:tr>
      <w:tr w:rsidR="008F6FC4" w:rsidTr="00CF022E">
        <w:tc>
          <w:tcPr>
            <w:tcW w:w="2518" w:type="dxa"/>
          </w:tcPr>
          <w:p w:rsidR="008F6FC4" w:rsidRDefault="008F6FC4" w:rsidP="00F915E7">
            <w:pPr>
              <w:rPr>
                <w:rFonts w:ascii="Times New Roman" w:eastAsia="Times New Roman" w:hAnsi="Times New Roman" w:cs="Times New Roman"/>
                <w:sz w:val="28"/>
                <w:szCs w:val="28"/>
              </w:rPr>
            </w:pPr>
            <w:proofErr w:type="spellStart"/>
            <w:r w:rsidRPr="008F6FC4">
              <w:rPr>
                <w:rFonts w:ascii="Times New Roman" w:eastAsia="Times New Roman" w:hAnsi="Times New Roman" w:cs="Times New Roman"/>
                <w:sz w:val="28"/>
                <w:szCs w:val="28"/>
              </w:rPr>
              <w:t>Бурочук</w:t>
            </w:r>
            <w:proofErr w:type="spellEnd"/>
            <w:r w:rsidRPr="008F6FC4">
              <w:rPr>
                <w:rFonts w:ascii="Times New Roman" w:eastAsia="Times New Roman" w:hAnsi="Times New Roman" w:cs="Times New Roman"/>
                <w:sz w:val="28"/>
                <w:szCs w:val="28"/>
              </w:rPr>
              <w:t xml:space="preserve"> Г.В.</w:t>
            </w:r>
          </w:p>
        </w:tc>
        <w:tc>
          <w:tcPr>
            <w:tcW w:w="7763" w:type="dxa"/>
          </w:tcPr>
          <w:p w:rsidR="008F6FC4" w:rsidRPr="008F6FC4" w:rsidRDefault="008F6FC4" w:rsidP="008F6FC4">
            <w:pPr>
              <w:rPr>
                <w:rFonts w:ascii="Times New Roman" w:eastAsia="Times New Roman" w:hAnsi="Times New Roman" w:cs="Times New Roman"/>
                <w:sz w:val="28"/>
                <w:szCs w:val="28"/>
              </w:rPr>
            </w:pPr>
            <w:r w:rsidRPr="008F6FC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F6FC4">
              <w:rPr>
                <w:rFonts w:ascii="Times New Roman" w:eastAsia="Times New Roman" w:hAnsi="Times New Roman" w:cs="Times New Roman"/>
                <w:sz w:val="28"/>
                <w:szCs w:val="28"/>
              </w:rPr>
              <w:t>начальник фінансового управління;</w:t>
            </w:r>
          </w:p>
        </w:tc>
      </w:tr>
      <w:tr w:rsidR="008F6FC4" w:rsidTr="00CF022E">
        <w:tc>
          <w:tcPr>
            <w:tcW w:w="2518" w:type="dxa"/>
          </w:tcPr>
          <w:p w:rsidR="008F6FC4" w:rsidRDefault="008F6FC4" w:rsidP="00F915E7">
            <w:pPr>
              <w:rPr>
                <w:rFonts w:ascii="Times New Roman" w:eastAsia="Times New Roman" w:hAnsi="Times New Roman" w:cs="Times New Roman"/>
                <w:sz w:val="28"/>
                <w:szCs w:val="28"/>
              </w:rPr>
            </w:pPr>
            <w:r w:rsidRPr="008F6FC4">
              <w:rPr>
                <w:rFonts w:ascii="Times New Roman" w:eastAsia="Times New Roman" w:hAnsi="Times New Roman" w:cs="Times New Roman"/>
                <w:sz w:val="28"/>
                <w:szCs w:val="28"/>
              </w:rPr>
              <w:t>Корнійчук Т.О.</w:t>
            </w:r>
          </w:p>
        </w:tc>
        <w:tc>
          <w:tcPr>
            <w:tcW w:w="7763" w:type="dxa"/>
          </w:tcPr>
          <w:p w:rsidR="008F6FC4" w:rsidRPr="008F6FC4" w:rsidRDefault="008F6FC4" w:rsidP="008F6FC4">
            <w:pPr>
              <w:rPr>
                <w:rFonts w:ascii="Times New Roman" w:eastAsia="Times New Roman" w:hAnsi="Times New Roman" w:cs="Times New Roman"/>
                <w:sz w:val="28"/>
                <w:szCs w:val="28"/>
              </w:rPr>
            </w:pPr>
            <w:r w:rsidRPr="008F6FC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F6FC4">
              <w:rPr>
                <w:rFonts w:ascii="Times New Roman" w:eastAsia="Times New Roman" w:hAnsi="Times New Roman" w:cs="Times New Roman"/>
                <w:sz w:val="28"/>
                <w:szCs w:val="28"/>
              </w:rPr>
              <w:t>начальник управління економіки;</w:t>
            </w:r>
          </w:p>
        </w:tc>
      </w:tr>
      <w:tr w:rsidR="003E1060" w:rsidTr="00CF022E">
        <w:tc>
          <w:tcPr>
            <w:tcW w:w="2518" w:type="dxa"/>
          </w:tcPr>
          <w:p w:rsidR="003E1060" w:rsidRDefault="003E1060" w:rsidP="00F915E7">
            <w:pPr>
              <w:rPr>
                <w:rFonts w:ascii="Times New Roman" w:eastAsia="Times New Roman" w:hAnsi="Times New Roman" w:cs="Times New Roman"/>
                <w:sz w:val="28"/>
                <w:szCs w:val="28"/>
              </w:rPr>
            </w:pPr>
            <w:proofErr w:type="spellStart"/>
            <w:r w:rsidRPr="00EB015D">
              <w:rPr>
                <w:rFonts w:ascii="Times New Roman" w:eastAsia="Times New Roman" w:hAnsi="Times New Roman" w:cs="Times New Roman"/>
                <w:sz w:val="28"/>
                <w:szCs w:val="28"/>
              </w:rPr>
              <w:t>Матрипула</w:t>
            </w:r>
            <w:proofErr w:type="spellEnd"/>
            <w:r w:rsidRPr="00EB015D">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.П.</w:t>
            </w:r>
            <w:r w:rsidRPr="00EB015D">
              <w:rPr>
                <w:rFonts w:ascii="Times New Roman" w:eastAsia="Times New Roman" w:hAnsi="Times New Roman" w:cs="Times New Roman"/>
                <w:sz w:val="28"/>
                <w:szCs w:val="28"/>
              </w:rPr>
              <w:t xml:space="preserve"> –</w:t>
            </w:r>
          </w:p>
        </w:tc>
        <w:tc>
          <w:tcPr>
            <w:tcW w:w="7763" w:type="dxa"/>
          </w:tcPr>
          <w:p w:rsidR="003E1060" w:rsidRPr="003E1060" w:rsidRDefault="003E1060" w:rsidP="002F3B23">
            <w:pPr>
              <w:rPr>
                <w:rFonts w:ascii="Times New Roman" w:eastAsia="Times New Roman" w:hAnsi="Times New Roman" w:cs="Times New Roman"/>
                <w:sz w:val="28"/>
                <w:szCs w:val="28"/>
              </w:rPr>
            </w:pPr>
            <w:r w:rsidRPr="003E106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B015D">
              <w:rPr>
                <w:rFonts w:ascii="Times New Roman" w:eastAsia="Times New Roman" w:hAnsi="Times New Roman" w:cs="Times New Roman"/>
                <w:sz w:val="28"/>
                <w:szCs w:val="28"/>
              </w:rPr>
              <w:t>начальник управління</w:t>
            </w:r>
            <w:r>
              <w:rPr>
                <w:rFonts w:ascii="Times New Roman" w:eastAsia="Times New Roman" w:hAnsi="Times New Roman" w:cs="Times New Roman"/>
                <w:sz w:val="28"/>
                <w:szCs w:val="28"/>
              </w:rPr>
              <w:t xml:space="preserve"> </w:t>
            </w:r>
            <w:r w:rsidRPr="00EB015D">
              <w:rPr>
                <w:rFonts w:ascii="Times New Roman" w:eastAsia="Times New Roman" w:hAnsi="Times New Roman" w:cs="Times New Roman"/>
                <w:sz w:val="28"/>
                <w:szCs w:val="28"/>
              </w:rPr>
              <w:t xml:space="preserve"> будівництва та інфраструктури</w:t>
            </w:r>
            <w:r w:rsidR="00FA51BC">
              <w:rPr>
                <w:rFonts w:ascii="Times New Roman" w:eastAsia="Times New Roman" w:hAnsi="Times New Roman" w:cs="Times New Roman"/>
                <w:sz w:val="28"/>
                <w:szCs w:val="28"/>
              </w:rPr>
              <w:t>;</w:t>
            </w:r>
          </w:p>
        </w:tc>
      </w:tr>
      <w:tr w:rsidR="008F6FC4" w:rsidTr="00CF022E">
        <w:tc>
          <w:tcPr>
            <w:tcW w:w="2518" w:type="dxa"/>
          </w:tcPr>
          <w:p w:rsidR="008F6FC4" w:rsidRPr="008F6FC4" w:rsidRDefault="008F6FC4" w:rsidP="00F915E7">
            <w:pPr>
              <w:rPr>
                <w:rFonts w:ascii="Times New Roman" w:eastAsia="Times New Roman" w:hAnsi="Times New Roman" w:cs="Times New Roman"/>
                <w:sz w:val="28"/>
                <w:szCs w:val="28"/>
              </w:rPr>
            </w:pPr>
            <w:r w:rsidRPr="008F6FC4">
              <w:rPr>
                <w:rFonts w:ascii="Times New Roman" w:eastAsia="Times New Roman" w:hAnsi="Times New Roman" w:cs="Times New Roman"/>
                <w:sz w:val="28"/>
                <w:szCs w:val="28"/>
              </w:rPr>
              <w:t>Новікова О.О</w:t>
            </w:r>
            <w:r>
              <w:rPr>
                <w:rFonts w:ascii="Times New Roman" w:eastAsia="Times New Roman" w:hAnsi="Times New Roman" w:cs="Times New Roman"/>
                <w:sz w:val="28"/>
                <w:szCs w:val="28"/>
              </w:rPr>
              <w:t>.</w:t>
            </w:r>
          </w:p>
        </w:tc>
        <w:tc>
          <w:tcPr>
            <w:tcW w:w="7763" w:type="dxa"/>
          </w:tcPr>
          <w:p w:rsidR="008F6FC4" w:rsidRPr="008F6FC4" w:rsidRDefault="008F6FC4" w:rsidP="008F6FC4">
            <w:pPr>
              <w:rPr>
                <w:rFonts w:ascii="Times New Roman" w:eastAsia="Times New Roman" w:hAnsi="Times New Roman" w:cs="Times New Roman"/>
                <w:sz w:val="28"/>
                <w:szCs w:val="28"/>
              </w:rPr>
            </w:pPr>
            <w:r w:rsidRPr="008F6FC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F6FC4">
              <w:rPr>
                <w:rFonts w:ascii="Times New Roman" w:eastAsia="Times New Roman" w:hAnsi="Times New Roman" w:cs="Times New Roman"/>
                <w:sz w:val="28"/>
                <w:szCs w:val="28"/>
              </w:rPr>
              <w:t xml:space="preserve">головний спеціаліст організаційно-виконавчого відділу </w:t>
            </w:r>
          </w:p>
          <w:p w:rsidR="008F6FC4" w:rsidRPr="008F6FC4" w:rsidRDefault="00FA51BC" w:rsidP="008F6F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ради;</w:t>
            </w:r>
          </w:p>
        </w:tc>
      </w:tr>
      <w:tr w:rsidR="002F3B23" w:rsidTr="00CF022E">
        <w:tc>
          <w:tcPr>
            <w:tcW w:w="2518" w:type="dxa"/>
          </w:tcPr>
          <w:p w:rsidR="002F3B23" w:rsidRPr="008F6FC4" w:rsidRDefault="002F3B23" w:rsidP="00F915E7">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Орищук</w:t>
            </w:r>
            <w:proofErr w:type="spellEnd"/>
            <w:r>
              <w:rPr>
                <w:rFonts w:ascii="Times New Roman" w:eastAsia="Times New Roman" w:hAnsi="Times New Roman" w:cs="Times New Roman"/>
                <w:sz w:val="28"/>
                <w:szCs w:val="28"/>
              </w:rPr>
              <w:t xml:space="preserve"> С.І. </w:t>
            </w:r>
          </w:p>
        </w:tc>
        <w:tc>
          <w:tcPr>
            <w:tcW w:w="7763" w:type="dxa"/>
          </w:tcPr>
          <w:p w:rsidR="002F3B23" w:rsidRPr="002F3B23" w:rsidRDefault="002F3B23" w:rsidP="002F3B23">
            <w:pPr>
              <w:rPr>
                <w:rFonts w:ascii="Times New Roman" w:eastAsia="Times New Roman" w:hAnsi="Times New Roman" w:cs="Times New Roman"/>
                <w:sz w:val="28"/>
                <w:szCs w:val="28"/>
              </w:rPr>
            </w:pPr>
            <w:r w:rsidRPr="002F3B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F3B23">
              <w:rPr>
                <w:rFonts w:ascii="Times New Roman" w:eastAsia="Times New Roman" w:hAnsi="Times New Roman" w:cs="Times New Roman"/>
                <w:sz w:val="28"/>
                <w:szCs w:val="28"/>
              </w:rPr>
              <w:t>начальник відділу земельних відносин</w:t>
            </w:r>
            <w:r w:rsidR="00FA51BC">
              <w:rPr>
                <w:rFonts w:ascii="Times New Roman" w:eastAsia="Times New Roman" w:hAnsi="Times New Roman" w:cs="Times New Roman"/>
                <w:sz w:val="28"/>
                <w:szCs w:val="28"/>
              </w:rPr>
              <w:t>;</w:t>
            </w:r>
          </w:p>
        </w:tc>
      </w:tr>
      <w:tr w:rsidR="000F3E38" w:rsidTr="00CF022E">
        <w:tc>
          <w:tcPr>
            <w:tcW w:w="2518" w:type="dxa"/>
          </w:tcPr>
          <w:p w:rsidR="000F3E38" w:rsidRDefault="000F3E38" w:rsidP="000F3E38">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Шинкарчук</w:t>
            </w:r>
            <w:proofErr w:type="spellEnd"/>
            <w:r>
              <w:rPr>
                <w:rFonts w:ascii="Times New Roman" w:eastAsia="Times New Roman" w:hAnsi="Times New Roman" w:cs="Times New Roman"/>
                <w:sz w:val="28"/>
                <w:szCs w:val="28"/>
              </w:rPr>
              <w:t xml:space="preserve"> Б.М. </w:t>
            </w:r>
          </w:p>
        </w:tc>
        <w:tc>
          <w:tcPr>
            <w:tcW w:w="7763" w:type="dxa"/>
          </w:tcPr>
          <w:p w:rsidR="000F3E38" w:rsidRDefault="000F3E38" w:rsidP="000F3E38">
            <w:pPr>
              <w:rPr>
                <w:rFonts w:ascii="Times New Roman" w:eastAsia="Times New Roman" w:hAnsi="Times New Roman" w:cs="Times New Roman"/>
                <w:sz w:val="28"/>
                <w:szCs w:val="28"/>
              </w:rPr>
            </w:pPr>
            <w:r w:rsidRPr="000F3E38">
              <w:rPr>
                <w:rFonts w:ascii="Times New Roman" w:eastAsia="Times New Roman" w:hAnsi="Times New Roman" w:cs="Times New Roman"/>
                <w:sz w:val="28"/>
                <w:szCs w:val="28"/>
              </w:rPr>
              <w:t xml:space="preserve">- заступник міського голови з питань діяльності виконавчих </w:t>
            </w:r>
          </w:p>
          <w:p w:rsidR="000F3E38" w:rsidRPr="000F3E38" w:rsidRDefault="000F3E38" w:rsidP="000F3E3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3E38">
              <w:rPr>
                <w:rFonts w:ascii="Times New Roman" w:eastAsia="Times New Roman" w:hAnsi="Times New Roman" w:cs="Times New Roman"/>
                <w:sz w:val="28"/>
                <w:szCs w:val="28"/>
              </w:rPr>
              <w:t>органів</w:t>
            </w:r>
          </w:p>
        </w:tc>
      </w:tr>
    </w:tbl>
    <w:p w:rsidR="008F6CBB" w:rsidRDefault="008F6CBB" w:rsidP="00F915E7">
      <w:pPr>
        <w:spacing w:after="0" w:line="240" w:lineRule="auto"/>
        <w:rPr>
          <w:rFonts w:ascii="Times New Roman" w:hAnsi="Times New Roman" w:cs="Times New Roman"/>
          <w:b/>
          <w:sz w:val="28"/>
          <w:szCs w:val="28"/>
        </w:rPr>
      </w:pPr>
    </w:p>
    <w:p w:rsidR="005613EE" w:rsidRDefault="005613EE" w:rsidP="00F915E7">
      <w:pPr>
        <w:spacing w:after="0" w:line="240" w:lineRule="auto"/>
        <w:rPr>
          <w:rFonts w:ascii="Times New Roman" w:hAnsi="Times New Roman" w:cs="Times New Roman"/>
          <w:b/>
          <w:sz w:val="28"/>
          <w:szCs w:val="28"/>
        </w:rPr>
      </w:pPr>
    </w:p>
    <w:p w:rsidR="007427A7" w:rsidRDefault="007427A7" w:rsidP="00F915E7">
      <w:pPr>
        <w:spacing w:after="0" w:line="240" w:lineRule="auto"/>
        <w:rPr>
          <w:rFonts w:ascii="Times New Roman" w:hAnsi="Times New Roman" w:cs="Times New Roman"/>
          <w:b/>
          <w:sz w:val="28"/>
          <w:szCs w:val="28"/>
        </w:rPr>
      </w:pPr>
    </w:p>
    <w:p w:rsidR="00F915E7" w:rsidRDefault="00FB2E60" w:rsidP="00F915E7">
      <w:pPr>
        <w:spacing w:after="0" w:line="240" w:lineRule="auto"/>
        <w:rPr>
          <w:rFonts w:ascii="Times New Roman" w:hAnsi="Times New Roman" w:cs="Times New Roman"/>
          <w:b/>
          <w:sz w:val="28"/>
          <w:szCs w:val="28"/>
        </w:rPr>
      </w:pPr>
      <w:r>
        <w:rPr>
          <w:rFonts w:ascii="Times New Roman" w:hAnsi="Times New Roman" w:cs="Times New Roman"/>
          <w:b/>
          <w:sz w:val="28"/>
          <w:szCs w:val="28"/>
        </w:rPr>
        <w:t>ПИТАННЯ ПОРЯДКУ ДЕННОГО</w:t>
      </w:r>
    </w:p>
    <w:p w:rsidR="007427A7" w:rsidRDefault="007427A7" w:rsidP="00F915E7">
      <w:pPr>
        <w:spacing w:after="0" w:line="240" w:lineRule="auto"/>
        <w:rPr>
          <w:rFonts w:ascii="Times New Roman" w:hAnsi="Times New Roman" w:cs="Times New Roman"/>
          <w:b/>
          <w:sz w:val="28"/>
          <w:szCs w:val="28"/>
        </w:rPr>
      </w:pPr>
    </w:p>
    <w:tbl>
      <w:tblPr>
        <w:tblStyle w:val="a5"/>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77"/>
      </w:tblGrid>
      <w:tr w:rsidR="00805A02" w:rsidRPr="00805A02" w:rsidTr="00857C90">
        <w:tc>
          <w:tcPr>
            <w:tcW w:w="562" w:type="dxa"/>
          </w:tcPr>
          <w:p w:rsidR="00805A02" w:rsidRPr="00805A02" w:rsidRDefault="00805A02" w:rsidP="00805A02">
            <w:pPr>
              <w:jc w:val="center"/>
              <w:rPr>
                <w:rFonts w:ascii="Times New Roman" w:hAnsi="Times New Roman" w:cs="Times New Roman"/>
                <w:sz w:val="28"/>
                <w:szCs w:val="28"/>
              </w:rPr>
            </w:pPr>
            <w:r w:rsidRPr="00805A02">
              <w:rPr>
                <w:rFonts w:ascii="Times New Roman" w:hAnsi="Times New Roman" w:cs="Times New Roman"/>
                <w:sz w:val="28"/>
                <w:szCs w:val="28"/>
              </w:rPr>
              <w:t>1</w:t>
            </w:r>
          </w:p>
        </w:tc>
        <w:tc>
          <w:tcPr>
            <w:tcW w:w="9077" w:type="dxa"/>
          </w:tcPr>
          <w:p w:rsidR="00805A02" w:rsidRPr="00805A02" w:rsidRDefault="00805A02" w:rsidP="00FA51BC">
            <w:pPr>
              <w:jc w:val="both"/>
              <w:rPr>
                <w:rFonts w:ascii="Times New Roman" w:hAnsi="Times New Roman" w:cs="Times New Roman"/>
                <w:sz w:val="28"/>
                <w:szCs w:val="28"/>
              </w:rPr>
            </w:pPr>
            <w:r w:rsidRPr="00805A02">
              <w:rPr>
                <w:rFonts w:ascii="Times New Roman" w:hAnsi="Times New Roman" w:cs="Times New Roman"/>
                <w:sz w:val="28"/>
                <w:szCs w:val="28"/>
              </w:rPr>
              <w:t>Про внесення змін  до рішення міської ради від 24 грудня 2024 року №41/24 «Про бюджет Нововолинської міської територіальної громади на 2025 рік».</w:t>
            </w:r>
          </w:p>
        </w:tc>
      </w:tr>
      <w:tr w:rsidR="00805A02" w:rsidRPr="00805A02" w:rsidTr="00857C90">
        <w:tc>
          <w:tcPr>
            <w:tcW w:w="562" w:type="dxa"/>
          </w:tcPr>
          <w:p w:rsidR="00805A02" w:rsidRPr="00805A02" w:rsidRDefault="00805A02" w:rsidP="00805A02">
            <w:pPr>
              <w:jc w:val="center"/>
              <w:rPr>
                <w:rFonts w:ascii="Times New Roman" w:hAnsi="Times New Roman" w:cs="Times New Roman"/>
                <w:sz w:val="28"/>
                <w:szCs w:val="28"/>
              </w:rPr>
            </w:pPr>
            <w:r w:rsidRPr="00805A02">
              <w:rPr>
                <w:rFonts w:ascii="Times New Roman" w:hAnsi="Times New Roman" w:cs="Times New Roman"/>
                <w:sz w:val="28"/>
                <w:szCs w:val="28"/>
              </w:rPr>
              <w:t>2</w:t>
            </w:r>
          </w:p>
        </w:tc>
        <w:tc>
          <w:tcPr>
            <w:tcW w:w="9077" w:type="dxa"/>
          </w:tcPr>
          <w:p w:rsidR="00805A02" w:rsidRPr="00805A02" w:rsidRDefault="00805A02" w:rsidP="00FA51BC">
            <w:pPr>
              <w:jc w:val="both"/>
              <w:rPr>
                <w:rFonts w:ascii="Times New Roman" w:hAnsi="Times New Roman" w:cs="Times New Roman"/>
                <w:sz w:val="28"/>
                <w:szCs w:val="28"/>
              </w:rPr>
            </w:pPr>
            <w:r w:rsidRPr="00805A02">
              <w:rPr>
                <w:rFonts w:ascii="Times New Roman" w:hAnsi="Times New Roman" w:cs="Times New Roman"/>
                <w:sz w:val="28"/>
                <w:szCs w:val="28"/>
              </w:rPr>
              <w:t>Про  прогноз бюджету Нововолинської міської територіальної громади на 2026-2028 роки.</w:t>
            </w:r>
          </w:p>
        </w:tc>
      </w:tr>
      <w:tr w:rsidR="00805A02" w:rsidRPr="00805A02" w:rsidTr="00857C90">
        <w:tc>
          <w:tcPr>
            <w:tcW w:w="562" w:type="dxa"/>
          </w:tcPr>
          <w:p w:rsidR="00805A02" w:rsidRPr="00805A02" w:rsidRDefault="00805A02" w:rsidP="00805A02">
            <w:pPr>
              <w:jc w:val="center"/>
              <w:rPr>
                <w:rFonts w:ascii="Times New Roman" w:hAnsi="Times New Roman" w:cs="Times New Roman"/>
                <w:sz w:val="28"/>
                <w:szCs w:val="28"/>
              </w:rPr>
            </w:pPr>
            <w:r w:rsidRPr="00805A02">
              <w:rPr>
                <w:rFonts w:ascii="Times New Roman" w:hAnsi="Times New Roman" w:cs="Times New Roman"/>
                <w:sz w:val="28"/>
                <w:szCs w:val="28"/>
              </w:rPr>
              <w:t>3</w:t>
            </w:r>
          </w:p>
        </w:tc>
        <w:tc>
          <w:tcPr>
            <w:tcW w:w="9077" w:type="dxa"/>
          </w:tcPr>
          <w:p w:rsidR="00805A02" w:rsidRPr="00FA51BC" w:rsidRDefault="00805A02" w:rsidP="00FA51BC">
            <w:pPr>
              <w:jc w:val="both"/>
              <w:rPr>
                <w:rFonts w:ascii="Times New Roman" w:eastAsia="Times New Roman" w:hAnsi="Times New Roman" w:cs="Times New Roman"/>
                <w:noProof/>
                <w:sz w:val="28"/>
                <w:szCs w:val="28"/>
                <w:lang w:eastAsia="ru-RU"/>
              </w:rPr>
            </w:pPr>
            <w:r w:rsidRPr="00805A02">
              <w:rPr>
                <w:rFonts w:ascii="Times New Roman" w:hAnsi="Times New Roman" w:cs="Times New Roman"/>
                <w:kern w:val="2"/>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r w:rsidR="00FA51BC">
              <w:rPr>
                <w:rFonts w:ascii="Times New Roman" w:hAnsi="Times New Roman" w:cs="Times New Roman"/>
                <w:kern w:val="2"/>
                <w:sz w:val="28"/>
                <w:szCs w:val="28"/>
              </w:rPr>
              <w:t>.</w:t>
            </w:r>
          </w:p>
        </w:tc>
      </w:tr>
      <w:tr w:rsidR="00805A02" w:rsidRPr="00805A02" w:rsidTr="00857C90">
        <w:tc>
          <w:tcPr>
            <w:tcW w:w="562" w:type="dxa"/>
          </w:tcPr>
          <w:p w:rsidR="00805A02" w:rsidRPr="00805A02" w:rsidRDefault="00805A02" w:rsidP="00805A02">
            <w:pPr>
              <w:jc w:val="center"/>
              <w:rPr>
                <w:rFonts w:ascii="Times New Roman" w:hAnsi="Times New Roman" w:cs="Times New Roman"/>
                <w:sz w:val="28"/>
                <w:szCs w:val="28"/>
              </w:rPr>
            </w:pPr>
            <w:r w:rsidRPr="00805A02">
              <w:rPr>
                <w:rFonts w:ascii="Times New Roman" w:hAnsi="Times New Roman" w:cs="Times New Roman"/>
                <w:sz w:val="28"/>
                <w:szCs w:val="28"/>
              </w:rPr>
              <w:t>4</w:t>
            </w:r>
          </w:p>
        </w:tc>
        <w:tc>
          <w:tcPr>
            <w:tcW w:w="9077" w:type="dxa"/>
          </w:tcPr>
          <w:p w:rsidR="00805A02" w:rsidRPr="00B71CA3" w:rsidRDefault="00805A02" w:rsidP="00FA51BC">
            <w:pPr>
              <w:jc w:val="both"/>
              <w:rPr>
                <w:rFonts w:ascii="Times New Roman" w:eastAsia="Times New Roman" w:hAnsi="Times New Roman" w:cs="Times New Roman"/>
                <w:noProof/>
                <w:sz w:val="28"/>
                <w:szCs w:val="28"/>
                <w:lang w:eastAsia="ru-RU"/>
              </w:rPr>
            </w:pPr>
            <w:r w:rsidRPr="00805A02">
              <w:rPr>
                <w:rFonts w:ascii="Times New Roman" w:hAnsi="Times New Roman" w:cs="Times New Roman"/>
                <w:kern w:val="2"/>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p>
        </w:tc>
      </w:tr>
      <w:tr w:rsidR="00805A02" w:rsidRPr="00805A02" w:rsidTr="00857C90">
        <w:tc>
          <w:tcPr>
            <w:tcW w:w="562" w:type="dxa"/>
          </w:tcPr>
          <w:p w:rsidR="00805A02" w:rsidRPr="00805A02" w:rsidRDefault="00805A02" w:rsidP="00805A02">
            <w:pPr>
              <w:jc w:val="center"/>
              <w:rPr>
                <w:rFonts w:ascii="Times New Roman" w:hAnsi="Times New Roman" w:cs="Times New Roman"/>
                <w:sz w:val="28"/>
                <w:szCs w:val="28"/>
              </w:rPr>
            </w:pPr>
            <w:r w:rsidRPr="00805A02">
              <w:rPr>
                <w:rFonts w:ascii="Times New Roman" w:hAnsi="Times New Roman" w:cs="Times New Roman"/>
                <w:sz w:val="28"/>
                <w:szCs w:val="28"/>
              </w:rPr>
              <w:t>5</w:t>
            </w:r>
          </w:p>
        </w:tc>
        <w:tc>
          <w:tcPr>
            <w:tcW w:w="9077" w:type="dxa"/>
          </w:tcPr>
          <w:p w:rsidR="00805A02" w:rsidRPr="00805A02" w:rsidRDefault="00805A02" w:rsidP="00FA51BC">
            <w:pPr>
              <w:jc w:val="both"/>
              <w:rPr>
                <w:rFonts w:ascii="Times New Roman" w:hAnsi="Times New Roman" w:cs="Times New Roman"/>
                <w:sz w:val="28"/>
                <w:szCs w:val="28"/>
              </w:rPr>
            </w:pPr>
            <w:r w:rsidRPr="00805A02">
              <w:rPr>
                <w:rFonts w:ascii="Times New Roman" w:hAnsi="Times New Roman" w:cs="Times New Roman"/>
                <w:sz w:val="28"/>
                <w:szCs w:val="28"/>
              </w:rPr>
              <w:t>Про затвердження муніципального енергетичного плану Нововолинської міської територіальної громади на період до 2030 року.</w:t>
            </w:r>
          </w:p>
        </w:tc>
      </w:tr>
      <w:tr w:rsidR="00805A02" w:rsidRPr="00805A02" w:rsidTr="00857C90">
        <w:tc>
          <w:tcPr>
            <w:tcW w:w="562" w:type="dxa"/>
          </w:tcPr>
          <w:p w:rsidR="00805A02" w:rsidRPr="00805A02" w:rsidRDefault="00805A02" w:rsidP="00805A02">
            <w:pPr>
              <w:jc w:val="center"/>
              <w:rPr>
                <w:rFonts w:ascii="Times New Roman" w:hAnsi="Times New Roman" w:cs="Times New Roman"/>
                <w:sz w:val="28"/>
                <w:szCs w:val="28"/>
              </w:rPr>
            </w:pPr>
            <w:r w:rsidRPr="00805A02">
              <w:rPr>
                <w:rFonts w:ascii="Times New Roman" w:hAnsi="Times New Roman" w:cs="Times New Roman"/>
                <w:sz w:val="28"/>
                <w:szCs w:val="28"/>
              </w:rPr>
              <w:t>6</w:t>
            </w:r>
          </w:p>
        </w:tc>
        <w:tc>
          <w:tcPr>
            <w:tcW w:w="9077" w:type="dxa"/>
          </w:tcPr>
          <w:p w:rsidR="00805A02" w:rsidRPr="00805A02" w:rsidRDefault="00805A02" w:rsidP="00FA51BC">
            <w:pPr>
              <w:jc w:val="both"/>
              <w:rPr>
                <w:rFonts w:ascii="Times New Roman" w:hAnsi="Times New Roman" w:cs="Times New Roman"/>
                <w:sz w:val="28"/>
                <w:szCs w:val="28"/>
              </w:rPr>
            </w:pPr>
            <w:r w:rsidRPr="00805A02">
              <w:rPr>
                <w:rFonts w:ascii="Times New Roman" w:hAnsi="Times New Roman" w:cs="Times New Roman"/>
                <w:sz w:val="28"/>
                <w:szCs w:val="28"/>
              </w:rPr>
              <w:t>Про з</w:t>
            </w:r>
            <w:proofErr w:type="spellStart"/>
            <w:r w:rsidRPr="00805A02">
              <w:rPr>
                <w:rFonts w:ascii="Times New Roman" w:hAnsi="Times New Roman" w:cs="Times New Roman"/>
                <w:sz w:val="28"/>
                <w:szCs w:val="28"/>
                <w:lang w:val="ru-RU"/>
              </w:rPr>
              <w:t>вернення</w:t>
            </w:r>
            <w:proofErr w:type="spellEnd"/>
            <w:r w:rsidRPr="00805A02">
              <w:rPr>
                <w:rFonts w:ascii="Times New Roman" w:hAnsi="Times New Roman" w:cs="Times New Roman"/>
                <w:sz w:val="28"/>
                <w:szCs w:val="28"/>
                <w:lang w:val="ru-RU"/>
              </w:rPr>
              <w:t xml:space="preserve"> </w:t>
            </w:r>
            <w:proofErr w:type="spellStart"/>
            <w:r w:rsidRPr="00805A02">
              <w:rPr>
                <w:rFonts w:ascii="Times New Roman" w:hAnsi="Times New Roman" w:cs="Times New Roman"/>
                <w:sz w:val="28"/>
                <w:szCs w:val="28"/>
                <w:lang w:val="ru-RU"/>
              </w:rPr>
              <w:t>депутатів</w:t>
            </w:r>
            <w:proofErr w:type="spellEnd"/>
            <w:r w:rsidRPr="00805A02">
              <w:rPr>
                <w:rFonts w:ascii="Times New Roman" w:hAnsi="Times New Roman" w:cs="Times New Roman"/>
                <w:sz w:val="28"/>
                <w:szCs w:val="28"/>
                <w:lang w:val="ru-RU"/>
              </w:rPr>
              <w:t xml:space="preserve"> </w:t>
            </w:r>
            <w:r w:rsidRPr="00805A02">
              <w:rPr>
                <w:rFonts w:ascii="Times New Roman" w:hAnsi="Times New Roman" w:cs="Times New Roman"/>
                <w:sz w:val="28"/>
                <w:szCs w:val="28"/>
              </w:rPr>
              <w:t xml:space="preserve">Нововолинської </w:t>
            </w:r>
            <w:proofErr w:type="spellStart"/>
            <w:r w:rsidRPr="00805A02">
              <w:rPr>
                <w:rFonts w:ascii="Times New Roman" w:hAnsi="Times New Roman" w:cs="Times New Roman"/>
                <w:sz w:val="28"/>
                <w:szCs w:val="28"/>
                <w:lang w:val="ru-RU"/>
              </w:rPr>
              <w:t>міської</w:t>
            </w:r>
            <w:proofErr w:type="spellEnd"/>
            <w:r w:rsidRPr="00805A02">
              <w:rPr>
                <w:rFonts w:ascii="Times New Roman" w:hAnsi="Times New Roman" w:cs="Times New Roman"/>
                <w:sz w:val="28"/>
                <w:szCs w:val="28"/>
                <w:lang w:val="ru-RU"/>
              </w:rPr>
              <w:t xml:space="preserve"> ради </w:t>
            </w:r>
            <w:r w:rsidRPr="00805A02">
              <w:rPr>
                <w:rFonts w:ascii="Times New Roman" w:hAnsi="Times New Roman" w:cs="Times New Roman"/>
                <w:sz w:val="28"/>
                <w:szCs w:val="28"/>
                <w:lang w:val="en-US"/>
              </w:rPr>
              <w:t>VIII</w:t>
            </w:r>
            <w:r w:rsidRPr="00805A02">
              <w:rPr>
                <w:rFonts w:ascii="Times New Roman" w:hAnsi="Times New Roman" w:cs="Times New Roman"/>
                <w:sz w:val="28"/>
                <w:szCs w:val="28"/>
                <w:lang w:val="ru-RU"/>
              </w:rPr>
              <w:t xml:space="preserve"> </w:t>
            </w:r>
            <w:proofErr w:type="spellStart"/>
            <w:r w:rsidRPr="00805A02">
              <w:rPr>
                <w:rFonts w:ascii="Times New Roman" w:hAnsi="Times New Roman" w:cs="Times New Roman"/>
                <w:sz w:val="28"/>
                <w:szCs w:val="28"/>
                <w:lang w:val="ru-RU"/>
              </w:rPr>
              <w:t>скликання</w:t>
            </w:r>
            <w:proofErr w:type="spellEnd"/>
            <w:r w:rsidRPr="00805A02">
              <w:rPr>
                <w:rFonts w:ascii="Times New Roman" w:hAnsi="Times New Roman" w:cs="Times New Roman"/>
                <w:sz w:val="28"/>
                <w:szCs w:val="28"/>
                <w:lang w:val="ru-RU"/>
              </w:rPr>
              <w:t xml:space="preserve"> </w:t>
            </w:r>
            <w:proofErr w:type="spellStart"/>
            <w:r w:rsidRPr="00805A02">
              <w:rPr>
                <w:rFonts w:ascii="Times New Roman" w:hAnsi="Times New Roman" w:cs="Times New Roman"/>
                <w:sz w:val="28"/>
                <w:szCs w:val="28"/>
                <w:lang w:val="ru-RU"/>
              </w:rPr>
              <w:t>щодо</w:t>
            </w:r>
            <w:proofErr w:type="spellEnd"/>
            <w:r w:rsidRPr="00805A02">
              <w:rPr>
                <w:rFonts w:ascii="Times New Roman" w:hAnsi="Times New Roman" w:cs="Times New Roman"/>
                <w:sz w:val="28"/>
                <w:szCs w:val="28"/>
              </w:rPr>
              <w:t xml:space="preserve"> запровадження у закладах загальної середньої освіти практичного і теоретичного курсу водіння велосипеда для дітей шкільного віку</w:t>
            </w:r>
            <w:r w:rsidRPr="00805A02">
              <w:rPr>
                <w:rFonts w:ascii="Times New Roman" w:hAnsi="Times New Roman" w:cs="Times New Roman"/>
                <w:bCs/>
                <w:sz w:val="28"/>
                <w:szCs w:val="28"/>
              </w:rPr>
              <w:t>.</w:t>
            </w:r>
          </w:p>
        </w:tc>
      </w:tr>
      <w:tr w:rsidR="00805A02" w:rsidRPr="00805A02" w:rsidTr="00857C90">
        <w:tc>
          <w:tcPr>
            <w:tcW w:w="562" w:type="dxa"/>
          </w:tcPr>
          <w:p w:rsidR="00805A02" w:rsidRPr="00805A02" w:rsidRDefault="00805A02" w:rsidP="00805A02">
            <w:pPr>
              <w:jc w:val="center"/>
              <w:rPr>
                <w:rFonts w:ascii="Times New Roman" w:hAnsi="Times New Roman" w:cs="Times New Roman"/>
                <w:sz w:val="28"/>
                <w:szCs w:val="28"/>
              </w:rPr>
            </w:pPr>
            <w:r w:rsidRPr="00805A02">
              <w:rPr>
                <w:rFonts w:ascii="Times New Roman" w:hAnsi="Times New Roman" w:cs="Times New Roman"/>
                <w:sz w:val="28"/>
                <w:szCs w:val="28"/>
              </w:rPr>
              <w:t>7</w:t>
            </w:r>
          </w:p>
        </w:tc>
        <w:tc>
          <w:tcPr>
            <w:tcW w:w="9077" w:type="dxa"/>
          </w:tcPr>
          <w:p w:rsidR="00805A02" w:rsidRPr="00805A02" w:rsidRDefault="00805A02" w:rsidP="00FA51BC">
            <w:pPr>
              <w:keepNext/>
              <w:keepLines/>
              <w:jc w:val="both"/>
              <w:textAlignment w:val="baseline"/>
              <w:outlineLvl w:val="0"/>
              <w:rPr>
                <w:rFonts w:ascii="Times New Roman" w:hAnsi="Times New Roman" w:cs="Times New Roman"/>
                <w:sz w:val="28"/>
                <w:szCs w:val="28"/>
              </w:rPr>
            </w:pPr>
            <w:r w:rsidRPr="00805A02">
              <w:rPr>
                <w:rFonts w:ascii="Times New Roman" w:eastAsiaTheme="majorEastAsia" w:hAnsi="Times New Roman" w:cs="Times New Roman"/>
                <w:sz w:val="28"/>
                <w:szCs w:val="28"/>
                <w:lang w:eastAsia="ru-RU"/>
              </w:rPr>
              <w:t xml:space="preserve">Інформація про роботу депутатів у </w:t>
            </w:r>
            <w:r w:rsidRPr="00805A02">
              <w:rPr>
                <w:rFonts w:ascii="Times New Roman" w:eastAsiaTheme="majorEastAsia" w:hAnsi="Times New Roman" w:cs="Times New Roman"/>
                <w:bCs/>
                <w:sz w:val="28"/>
                <w:szCs w:val="28"/>
                <w:lang w:eastAsia="ru-RU"/>
              </w:rPr>
              <w:t>постійних комісіях та сесіях</w:t>
            </w:r>
            <w:r w:rsidRPr="00805A02">
              <w:rPr>
                <w:rFonts w:ascii="Times New Roman" w:eastAsiaTheme="majorEastAsia" w:hAnsi="Times New Roman" w:cs="Times New Roman"/>
                <w:sz w:val="28"/>
                <w:szCs w:val="28"/>
                <w:lang w:eastAsia="ru-RU"/>
              </w:rPr>
              <w:t xml:space="preserve"> Нововолинської міської ради восьмого скликання за 9 місяців 2025 року.</w:t>
            </w:r>
          </w:p>
        </w:tc>
      </w:tr>
      <w:tr w:rsidR="00805A02" w:rsidRPr="00805A02" w:rsidTr="00857C90">
        <w:tc>
          <w:tcPr>
            <w:tcW w:w="562" w:type="dxa"/>
          </w:tcPr>
          <w:p w:rsidR="00805A02" w:rsidRPr="00805A02" w:rsidRDefault="00805A02" w:rsidP="00805A02">
            <w:pPr>
              <w:jc w:val="center"/>
              <w:rPr>
                <w:rFonts w:ascii="Times New Roman" w:hAnsi="Times New Roman" w:cs="Times New Roman"/>
                <w:sz w:val="28"/>
                <w:szCs w:val="28"/>
              </w:rPr>
            </w:pPr>
            <w:r w:rsidRPr="00805A02">
              <w:rPr>
                <w:rFonts w:ascii="Times New Roman" w:hAnsi="Times New Roman" w:cs="Times New Roman"/>
                <w:sz w:val="28"/>
                <w:szCs w:val="28"/>
              </w:rPr>
              <w:t>8</w:t>
            </w:r>
          </w:p>
        </w:tc>
        <w:tc>
          <w:tcPr>
            <w:tcW w:w="9077" w:type="dxa"/>
          </w:tcPr>
          <w:p w:rsidR="00805A02" w:rsidRPr="00805A02" w:rsidRDefault="00805A02" w:rsidP="00FA51BC">
            <w:pPr>
              <w:jc w:val="both"/>
              <w:rPr>
                <w:lang w:eastAsia="ru-RU"/>
              </w:rPr>
            </w:pPr>
            <w:r w:rsidRPr="00805A02">
              <w:rPr>
                <w:rFonts w:ascii="Times New Roman" w:hAnsi="Times New Roman" w:cs="Times New Roman"/>
                <w:sz w:val="28"/>
                <w:szCs w:val="28"/>
              </w:rPr>
              <w:t xml:space="preserve">Про звернення </w:t>
            </w:r>
            <w:proofErr w:type="spellStart"/>
            <w:r w:rsidRPr="00805A02">
              <w:rPr>
                <w:rFonts w:ascii="Times New Roman" w:hAnsi="Times New Roman" w:cs="Times New Roman"/>
                <w:sz w:val="28"/>
                <w:szCs w:val="28"/>
              </w:rPr>
              <w:t>ТзОВ</w:t>
            </w:r>
            <w:proofErr w:type="spellEnd"/>
            <w:r w:rsidRPr="00805A02">
              <w:rPr>
                <w:rFonts w:ascii="Times New Roman" w:hAnsi="Times New Roman" w:cs="Times New Roman"/>
                <w:sz w:val="28"/>
                <w:szCs w:val="28"/>
              </w:rPr>
              <w:t xml:space="preserve"> «Інвестиційно-керуюча компанія «Бюро інвестиційних програм».</w:t>
            </w:r>
          </w:p>
        </w:tc>
      </w:tr>
    </w:tbl>
    <w:p w:rsidR="00985251" w:rsidRDefault="00985251" w:rsidP="00F915E7">
      <w:pPr>
        <w:spacing w:after="0" w:line="240" w:lineRule="auto"/>
        <w:rPr>
          <w:rFonts w:ascii="Times New Roman" w:hAnsi="Times New Roman" w:cs="Times New Roman"/>
          <w:b/>
          <w:sz w:val="28"/>
          <w:szCs w:val="28"/>
        </w:rPr>
      </w:pPr>
    </w:p>
    <w:p w:rsidR="00BB2BA4" w:rsidRDefault="00BB2BA4" w:rsidP="00F915E7">
      <w:pPr>
        <w:spacing w:after="0" w:line="240" w:lineRule="auto"/>
        <w:rPr>
          <w:rFonts w:ascii="Times New Roman" w:hAnsi="Times New Roman" w:cs="Times New Roman"/>
          <w:b/>
          <w:sz w:val="28"/>
          <w:szCs w:val="28"/>
        </w:rPr>
      </w:pPr>
    </w:p>
    <w:p w:rsidR="00F915E7" w:rsidRPr="00AA4BD2" w:rsidRDefault="00F915E7" w:rsidP="005B7349">
      <w:pPr>
        <w:spacing w:after="0" w:line="240" w:lineRule="auto"/>
        <w:ind w:right="284"/>
        <w:jc w:val="both"/>
        <w:rPr>
          <w:rFonts w:ascii="Times New Roman" w:hAnsi="Times New Roman" w:cs="Times New Roman"/>
          <w:sz w:val="28"/>
          <w:szCs w:val="28"/>
        </w:rPr>
      </w:pPr>
      <w:r w:rsidRPr="00AA4BD2">
        <w:rPr>
          <w:rFonts w:ascii="Times New Roman" w:hAnsi="Times New Roman" w:cs="Times New Roman"/>
          <w:sz w:val="28"/>
          <w:szCs w:val="28"/>
        </w:rPr>
        <w:t xml:space="preserve">СЛУХАЛИ: </w:t>
      </w:r>
      <w:r w:rsidR="00B60106">
        <w:rPr>
          <w:rFonts w:ascii="Times New Roman" w:hAnsi="Times New Roman" w:cs="Times New Roman"/>
          <w:sz w:val="28"/>
          <w:szCs w:val="28"/>
        </w:rPr>
        <w:t xml:space="preserve">головуючий </w:t>
      </w:r>
      <w:proofErr w:type="spellStart"/>
      <w:r w:rsidR="00A1704C" w:rsidRPr="00AA4BD2">
        <w:rPr>
          <w:rFonts w:ascii="Times New Roman" w:hAnsi="Times New Roman" w:cs="Times New Roman"/>
          <w:sz w:val="28"/>
          <w:szCs w:val="28"/>
        </w:rPr>
        <w:t>Бадзюнь</w:t>
      </w:r>
      <w:proofErr w:type="spellEnd"/>
      <w:r w:rsidR="00A1704C" w:rsidRPr="00AA4BD2">
        <w:rPr>
          <w:rFonts w:ascii="Times New Roman" w:hAnsi="Times New Roman" w:cs="Times New Roman"/>
          <w:sz w:val="28"/>
          <w:szCs w:val="28"/>
        </w:rPr>
        <w:t xml:space="preserve"> Б.М.</w:t>
      </w:r>
      <w:r w:rsidRPr="00AA4BD2">
        <w:rPr>
          <w:rFonts w:ascii="Times New Roman" w:hAnsi="Times New Roman" w:cs="Times New Roman"/>
          <w:sz w:val="28"/>
          <w:szCs w:val="28"/>
        </w:rPr>
        <w:t xml:space="preserve"> повідоми</w:t>
      </w:r>
      <w:r w:rsidR="00A1704C" w:rsidRPr="00AA4BD2">
        <w:rPr>
          <w:rFonts w:ascii="Times New Roman" w:hAnsi="Times New Roman" w:cs="Times New Roman"/>
          <w:sz w:val="28"/>
          <w:szCs w:val="28"/>
        </w:rPr>
        <w:t>в</w:t>
      </w:r>
      <w:r w:rsidRPr="00AA4BD2">
        <w:rPr>
          <w:rFonts w:ascii="Times New Roman" w:hAnsi="Times New Roman" w:cs="Times New Roman"/>
          <w:sz w:val="28"/>
          <w:szCs w:val="28"/>
        </w:rPr>
        <w:t xml:space="preserve"> про необхідність затвердження порядку денного засідання постійної комісії, ознайоми</w:t>
      </w:r>
      <w:r w:rsidR="00A1704C" w:rsidRPr="00AA4BD2">
        <w:rPr>
          <w:rFonts w:ascii="Times New Roman" w:hAnsi="Times New Roman" w:cs="Times New Roman"/>
          <w:sz w:val="28"/>
          <w:szCs w:val="28"/>
        </w:rPr>
        <w:t>в</w:t>
      </w:r>
      <w:r w:rsidRPr="00AA4BD2">
        <w:rPr>
          <w:rFonts w:ascii="Times New Roman" w:hAnsi="Times New Roman" w:cs="Times New Roman"/>
          <w:sz w:val="28"/>
          <w:szCs w:val="28"/>
        </w:rPr>
        <w:t xml:space="preserve"> присутніх з переліком питань.</w:t>
      </w:r>
      <w:r w:rsidR="00475484">
        <w:rPr>
          <w:rFonts w:ascii="Times New Roman" w:hAnsi="Times New Roman" w:cs="Times New Roman"/>
          <w:sz w:val="28"/>
          <w:szCs w:val="28"/>
        </w:rPr>
        <w:t xml:space="preserve"> Доповнень і зауважень у членів комісії не було.</w:t>
      </w:r>
      <w:r w:rsidRPr="00AA4BD2">
        <w:rPr>
          <w:rFonts w:ascii="Times New Roman" w:hAnsi="Times New Roman" w:cs="Times New Roman"/>
          <w:sz w:val="28"/>
          <w:szCs w:val="28"/>
        </w:rPr>
        <w:t xml:space="preserve"> Головуюч</w:t>
      </w:r>
      <w:r w:rsidR="00A1704C" w:rsidRPr="00AA4BD2">
        <w:rPr>
          <w:rFonts w:ascii="Times New Roman" w:hAnsi="Times New Roman" w:cs="Times New Roman"/>
          <w:sz w:val="28"/>
          <w:szCs w:val="28"/>
        </w:rPr>
        <w:t>ий</w:t>
      </w:r>
      <w:r w:rsidRPr="00AA4BD2">
        <w:rPr>
          <w:rFonts w:ascii="Times New Roman" w:hAnsi="Times New Roman" w:cs="Times New Roman"/>
          <w:sz w:val="28"/>
          <w:szCs w:val="28"/>
        </w:rPr>
        <w:t xml:space="preserve"> запропонува</w:t>
      </w:r>
      <w:r w:rsidR="00A1704C" w:rsidRPr="00AA4BD2">
        <w:rPr>
          <w:rFonts w:ascii="Times New Roman" w:hAnsi="Times New Roman" w:cs="Times New Roman"/>
          <w:sz w:val="28"/>
          <w:szCs w:val="28"/>
        </w:rPr>
        <w:t>в</w:t>
      </w:r>
      <w:r w:rsidRPr="00AA4BD2">
        <w:rPr>
          <w:rFonts w:ascii="Times New Roman" w:hAnsi="Times New Roman" w:cs="Times New Roman"/>
          <w:sz w:val="28"/>
          <w:szCs w:val="28"/>
        </w:rPr>
        <w:t xml:space="preserve"> проголосувати за </w:t>
      </w:r>
      <w:proofErr w:type="spellStart"/>
      <w:r w:rsidRPr="00AA4BD2">
        <w:rPr>
          <w:rFonts w:ascii="Times New Roman" w:hAnsi="Times New Roman" w:cs="Times New Roman"/>
          <w:sz w:val="28"/>
          <w:szCs w:val="28"/>
        </w:rPr>
        <w:t>проєкт</w:t>
      </w:r>
      <w:proofErr w:type="spellEnd"/>
      <w:r w:rsidRPr="00AA4BD2">
        <w:rPr>
          <w:rFonts w:ascii="Times New Roman" w:hAnsi="Times New Roman" w:cs="Times New Roman"/>
          <w:sz w:val="28"/>
          <w:szCs w:val="28"/>
        </w:rPr>
        <w:t xml:space="preserve"> Порядку денного засідання постійної комісії</w:t>
      </w:r>
    </w:p>
    <w:tbl>
      <w:tblPr>
        <w:tblStyle w:val="a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268"/>
        <w:gridCol w:w="1701"/>
        <w:gridCol w:w="2268"/>
        <w:gridCol w:w="1984"/>
      </w:tblGrid>
      <w:tr w:rsidR="002100D9" w:rsidRPr="00AA4BD2" w:rsidTr="00BB0CA1">
        <w:tc>
          <w:tcPr>
            <w:tcW w:w="2235" w:type="dxa"/>
          </w:tcPr>
          <w:p w:rsidR="002100D9" w:rsidRPr="00AA4BD2" w:rsidRDefault="002100D9" w:rsidP="00965BCD">
            <w:pPr>
              <w:rPr>
                <w:rFonts w:ascii="Times New Roman" w:hAnsi="Times New Roman" w:cs="Times New Roman"/>
                <w:sz w:val="28"/>
                <w:szCs w:val="28"/>
              </w:rPr>
            </w:pPr>
            <w:r w:rsidRPr="00AA4BD2">
              <w:rPr>
                <w:rFonts w:ascii="Times New Roman" w:hAnsi="Times New Roman" w:cs="Times New Roman"/>
                <w:sz w:val="28"/>
                <w:szCs w:val="28"/>
              </w:rPr>
              <w:t>ГОЛОСУВАЛИ:</w:t>
            </w:r>
          </w:p>
        </w:tc>
        <w:tc>
          <w:tcPr>
            <w:tcW w:w="2268" w:type="dxa"/>
          </w:tcPr>
          <w:p w:rsidR="002100D9" w:rsidRPr="00AA4BD2" w:rsidRDefault="002100D9" w:rsidP="00965BCD">
            <w:pPr>
              <w:ind w:left="33" w:firstLine="43"/>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701" w:type="dxa"/>
          </w:tcPr>
          <w:p w:rsidR="002100D9" w:rsidRPr="00AA4BD2" w:rsidRDefault="002100D9" w:rsidP="00717F83">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sidR="00F966C7">
              <w:rPr>
                <w:rFonts w:ascii="Times New Roman" w:hAnsi="Times New Roman" w:cs="Times New Roman"/>
                <w:sz w:val="28"/>
                <w:szCs w:val="28"/>
              </w:rPr>
              <w:t>за</w:t>
            </w:r>
          </w:p>
        </w:tc>
        <w:tc>
          <w:tcPr>
            <w:tcW w:w="2268" w:type="dxa"/>
          </w:tcPr>
          <w:p w:rsidR="002100D9" w:rsidRPr="00AA4BD2" w:rsidRDefault="002100D9" w:rsidP="00965BCD">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984" w:type="dxa"/>
          </w:tcPr>
          <w:p w:rsidR="002100D9" w:rsidRPr="00AA4BD2" w:rsidRDefault="002100D9" w:rsidP="00F966C7">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00F966C7" w:rsidRPr="005458C7">
              <w:rPr>
                <w:rFonts w:ascii="Times New Roman" w:hAnsi="Times New Roman" w:cs="Times New Roman"/>
                <w:sz w:val="26"/>
                <w:szCs w:val="26"/>
              </w:rPr>
              <w:t>відсутній</w:t>
            </w:r>
          </w:p>
        </w:tc>
      </w:tr>
      <w:tr w:rsidR="002100D9" w:rsidRPr="00AA4BD2" w:rsidTr="00BB0CA1">
        <w:tc>
          <w:tcPr>
            <w:tcW w:w="2235" w:type="dxa"/>
          </w:tcPr>
          <w:p w:rsidR="002100D9" w:rsidRPr="00AA4BD2" w:rsidRDefault="002100D9" w:rsidP="00965BCD">
            <w:pPr>
              <w:rPr>
                <w:rFonts w:ascii="Times New Roman" w:hAnsi="Times New Roman" w:cs="Times New Roman"/>
                <w:sz w:val="28"/>
                <w:szCs w:val="28"/>
              </w:rPr>
            </w:pPr>
          </w:p>
        </w:tc>
        <w:tc>
          <w:tcPr>
            <w:tcW w:w="2268" w:type="dxa"/>
          </w:tcPr>
          <w:p w:rsidR="002100D9" w:rsidRPr="00AA4BD2" w:rsidRDefault="002100D9" w:rsidP="00965BCD">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701" w:type="dxa"/>
          </w:tcPr>
          <w:p w:rsidR="002100D9" w:rsidRPr="00AA4BD2" w:rsidRDefault="002100D9" w:rsidP="00965BCD">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2100D9" w:rsidRPr="00AA4BD2" w:rsidRDefault="002100D9" w:rsidP="00965BCD">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984" w:type="dxa"/>
          </w:tcPr>
          <w:p w:rsidR="002100D9" w:rsidRPr="00717F83" w:rsidRDefault="002100D9" w:rsidP="009572AC">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009572AC">
              <w:rPr>
                <w:rFonts w:ascii="Times New Roman" w:hAnsi="Times New Roman" w:cs="Times New Roman"/>
                <w:sz w:val="26"/>
                <w:szCs w:val="26"/>
              </w:rPr>
              <w:t>за</w:t>
            </w:r>
          </w:p>
        </w:tc>
      </w:tr>
      <w:tr w:rsidR="002100D9" w:rsidRPr="00AA4BD2" w:rsidTr="00BB0CA1">
        <w:tc>
          <w:tcPr>
            <w:tcW w:w="2235" w:type="dxa"/>
          </w:tcPr>
          <w:p w:rsidR="002100D9" w:rsidRPr="00AA4BD2" w:rsidRDefault="002100D9" w:rsidP="00965BCD">
            <w:pPr>
              <w:rPr>
                <w:rFonts w:ascii="Times New Roman" w:hAnsi="Times New Roman" w:cs="Times New Roman"/>
                <w:sz w:val="28"/>
                <w:szCs w:val="28"/>
              </w:rPr>
            </w:pPr>
          </w:p>
        </w:tc>
        <w:tc>
          <w:tcPr>
            <w:tcW w:w="2268" w:type="dxa"/>
          </w:tcPr>
          <w:p w:rsidR="002100D9" w:rsidRPr="00AA4BD2" w:rsidRDefault="002100D9" w:rsidP="00965BCD">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701" w:type="dxa"/>
          </w:tcPr>
          <w:p w:rsidR="002100D9" w:rsidRPr="00717F83" w:rsidRDefault="002100D9" w:rsidP="00717F83">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00F966C7" w:rsidRPr="005458C7">
              <w:rPr>
                <w:rFonts w:ascii="Times New Roman" w:hAnsi="Times New Roman" w:cs="Times New Roman"/>
                <w:sz w:val="26"/>
                <w:szCs w:val="26"/>
              </w:rPr>
              <w:t>відсутній</w:t>
            </w:r>
          </w:p>
        </w:tc>
        <w:tc>
          <w:tcPr>
            <w:tcW w:w="2268" w:type="dxa"/>
          </w:tcPr>
          <w:p w:rsidR="002100D9" w:rsidRPr="00AA4BD2" w:rsidRDefault="002100D9" w:rsidP="00965BCD">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984" w:type="dxa"/>
          </w:tcPr>
          <w:p w:rsidR="002100D9" w:rsidRPr="00AA4BD2" w:rsidRDefault="002100D9" w:rsidP="00965BCD">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2100D9" w:rsidRPr="00AA4BD2" w:rsidTr="00BB0CA1">
        <w:tc>
          <w:tcPr>
            <w:tcW w:w="2235" w:type="dxa"/>
          </w:tcPr>
          <w:p w:rsidR="002100D9" w:rsidRPr="00AA4BD2" w:rsidRDefault="002100D9" w:rsidP="00965BCD">
            <w:pPr>
              <w:rPr>
                <w:rFonts w:ascii="Times New Roman" w:hAnsi="Times New Roman" w:cs="Times New Roman"/>
                <w:sz w:val="28"/>
                <w:szCs w:val="28"/>
              </w:rPr>
            </w:pPr>
          </w:p>
        </w:tc>
        <w:tc>
          <w:tcPr>
            <w:tcW w:w="2268" w:type="dxa"/>
          </w:tcPr>
          <w:p w:rsidR="002100D9" w:rsidRPr="00AA4BD2" w:rsidRDefault="002100D9" w:rsidP="00965BCD">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701" w:type="dxa"/>
          </w:tcPr>
          <w:p w:rsidR="002100D9" w:rsidRPr="00AA4BD2" w:rsidRDefault="002100D9" w:rsidP="00EC2B0D">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sidR="00EC2B0D">
              <w:rPr>
                <w:rFonts w:ascii="Times New Roman" w:hAnsi="Times New Roman" w:cs="Times New Roman"/>
                <w:sz w:val="26"/>
                <w:szCs w:val="26"/>
              </w:rPr>
              <w:t>за</w:t>
            </w:r>
          </w:p>
        </w:tc>
        <w:tc>
          <w:tcPr>
            <w:tcW w:w="2268" w:type="dxa"/>
          </w:tcPr>
          <w:p w:rsidR="002100D9" w:rsidRPr="00AA4BD2" w:rsidRDefault="002100D9" w:rsidP="00965BCD">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984" w:type="dxa"/>
          </w:tcPr>
          <w:p w:rsidR="002100D9" w:rsidRPr="00AA4BD2" w:rsidRDefault="002100D9" w:rsidP="00965BCD">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2100D9" w:rsidRPr="00AA4BD2" w:rsidTr="00BB0CA1">
        <w:tc>
          <w:tcPr>
            <w:tcW w:w="2235" w:type="dxa"/>
          </w:tcPr>
          <w:p w:rsidR="002100D9" w:rsidRPr="00AA4BD2" w:rsidRDefault="002100D9" w:rsidP="00965BCD">
            <w:pPr>
              <w:rPr>
                <w:rFonts w:ascii="Times New Roman" w:hAnsi="Times New Roman" w:cs="Times New Roman"/>
                <w:sz w:val="28"/>
                <w:szCs w:val="28"/>
              </w:rPr>
            </w:pPr>
          </w:p>
        </w:tc>
        <w:tc>
          <w:tcPr>
            <w:tcW w:w="8221" w:type="dxa"/>
            <w:gridSpan w:val="4"/>
          </w:tcPr>
          <w:p w:rsidR="002100D9" w:rsidRPr="00AA4BD2" w:rsidRDefault="002100D9" w:rsidP="009572AC">
            <w:pPr>
              <w:ind w:left="33" w:firstLine="43"/>
              <w:rPr>
                <w:rFonts w:ascii="Times New Roman" w:hAnsi="Times New Roman" w:cs="Times New Roman"/>
                <w:i/>
                <w:sz w:val="28"/>
                <w:szCs w:val="28"/>
              </w:rPr>
            </w:pPr>
            <w:r w:rsidRPr="00AA4BD2">
              <w:rPr>
                <w:rFonts w:ascii="Times New Roman" w:hAnsi="Times New Roman" w:cs="Times New Roman"/>
                <w:i/>
                <w:sz w:val="28"/>
                <w:szCs w:val="28"/>
              </w:rPr>
              <w:t xml:space="preserve">За – </w:t>
            </w:r>
            <w:r w:rsidR="009572AC">
              <w:rPr>
                <w:rFonts w:ascii="Times New Roman" w:hAnsi="Times New Roman" w:cs="Times New Roman"/>
                <w:i/>
                <w:sz w:val="28"/>
                <w:szCs w:val="28"/>
              </w:rPr>
              <w:t>6</w:t>
            </w:r>
            <w:r w:rsidRPr="00AA4BD2">
              <w:rPr>
                <w:rFonts w:ascii="Times New Roman" w:hAnsi="Times New Roman" w:cs="Times New Roman"/>
                <w:i/>
                <w:sz w:val="28"/>
                <w:szCs w:val="28"/>
              </w:rPr>
              <w:t xml:space="preserve">; проти – 0; утрималися – 0; відсутні </w:t>
            </w:r>
            <w:r w:rsidR="00E22099">
              <w:rPr>
                <w:rFonts w:ascii="Times New Roman" w:hAnsi="Times New Roman" w:cs="Times New Roman"/>
                <w:i/>
                <w:sz w:val="28"/>
                <w:szCs w:val="28"/>
              </w:rPr>
              <w:t>–</w:t>
            </w:r>
            <w:r w:rsidRPr="00AA4BD2">
              <w:rPr>
                <w:rFonts w:ascii="Times New Roman" w:hAnsi="Times New Roman" w:cs="Times New Roman"/>
                <w:i/>
                <w:sz w:val="28"/>
                <w:szCs w:val="28"/>
              </w:rPr>
              <w:t xml:space="preserve"> </w:t>
            </w:r>
            <w:r w:rsidR="009572AC">
              <w:rPr>
                <w:rFonts w:ascii="Times New Roman" w:hAnsi="Times New Roman" w:cs="Times New Roman"/>
                <w:i/>
                <w:sz w:val="28"/>
                <w:szCs w:val="28"/>
              </w:rPr>
              <w:t>2</w:t>
            </w:r>
            <w:r w:rsidR="00E22099">
              <w:rPr>
                <w:rFonts w:ascii="Times New Roman" w:hAnsi="Times New Roman" w:cs="Times New Roman"/>
                <w:i/>
                <w:sz w:val="28"/>
                <w:szCs w:val="28"/>
              </w:rPr>
              <w:t xml:space="preserve">; не голосували - </w:t>
            </w:r>
            <w:r w:rsidR="005458C7">
              <w:rPr>
                <w:rFonts w:ascii="Times New Roman" w:hAnsi="Times New Roman" w:cs="Times New Roman"/>
                <w:i/>
                <w:sz w:val="28"/>
                <w:szCs w:val="28"/>
              </w:rPr>
              <w:t>0</w:t>
            </w:r>
          </w:p>
        </w:tc>
      </w:tr>
    </w:tbl>
    <w:p w:rsidR="00BB2BA4" w:rsidRDefault="00BB2BA4" w:rsidP="005B7349">
      <w:pPr>
        <w:spacing w:after="0" w:line="240" w:lineRule="auto"/>
        <w:ind w:right="284"/>
        <w:jc w:val="both"/>
        <w:rPr>
          <w:rFonts w:ascii="Times New Roman" w:hAnsi="Times New Roman" w:cs="Times New Roman"/>
          <w:sz w:val="28"/>
          <w:szCs w:val="28"/>
        </w:rPr>
      </w:pPr>
    </w:p>
    <w:p w:rsidR="00F915E7" w:rsidRPr="00AA4BD2" w:rsidRDefault="00F915E7" w:rsidP="005B7349">
      <w:pPr>
        <w:spacing w:after="0" w:line="240" w:lineRule="auto"/>
        <w:ind w:right="284"/>
        <w:jc w:val="both"/>
        <w:rPr>
          <w:rFonts w:ascii="Times New Roman" w:hAnsi="Times New Roman" w:cs="Times New Roman"/>
          <w:sz w:val="28"/>
          <w:szCs w:val="28"/>
        </w:rPr>
      </w:pPr>
      <w:r w:rsidRPr="00AA4BD2">
        <w:rPr>
          <w:rFonts w:ascii="Times New Roman" w:hAnsi="Times New Roman" w:cs="Times New Roman"/>
          <w:sz w:val="28"/>
          <w:szCs w:val="28"/>
        </w:rPr>
        <w:t>ВИРІШИЛИ: Затвердили порядок денний засідання постійної комісії.</w:t>
      </w:r>
    </w:p>
    <w:p w:rsidR="004830B4" w:rsidRDefault="004830B4" w:rsidP="00F915E7">
      <w:pPr>
        <w:spacing w:after="0" w:line="240" w:lineRule="auto"/>
        <w:jc w:val="both"/>
        <w:rPr>
          <w:rFonts w:ascii="Times New Roman" w:hAnsi="Times New Roman" w:cs="Times New Roman"/>
          <w:b/>
          <w:sz w:val="28"/>
          <w:szCs w:val="28"/>
        </w:rPr>
      </w:pPr>
    </w:p>
    <w:p w:rsidR="002F16EB" w:rsidRDefault="002F16EB" w:rsidP="00F915E7">
      <w:pPr>
        <w:spacing w:after="0" w:line="240" w:lineRule="auto"/>
        <w:jc w:val="both"/>
        <w:rPr>
          <w:rFonts w:ascii="Times New Roman" w:hAnsi="Times New Roman" w:cs="Times New Roman"/>
          <w:b/>
          <w:sz w:val="28"/>
          <w:szCs w:val="28"/>
        </w:rPr>
      </w:pPr>
    </w:p>
    <w:p w:rsidR="002F16EB" w:rsidRDefault="002F16EB" w:rsidP="00F915E7">
      <w:pPr>
        <w:spacing w:after="0" w:line="240" w:lineRule="auto"/>
        <w:jc w:val="both"/>
        <w:rPr>
          <w:rFonts w:ascii="Times New Roman" w:hAnsi="Times New Roman" w:cs="Times New Roman"/>
          <w:b/>
          <w:sz w:val="28"/>
          <w:szCs w:val="28"/>
        </w:rPr>
      </w:pPr>
    </w:p>
    <w:p w:rsidR="00CE1E27" w:rsidRDefault="00CE1E27" w:rsidP="00F915E7">
      <w:pPr>
        <w:spacing w:after="0" w:line="240" w:lineRule="auto"/>
        <w:jc w:val="both"/>
        <w:rPr>
          <w:rFonts w:ascii="Times New Roman" w:hAnsi="Times New Roman" w:cs="Times New Roman"/>
          <w:b/>
          <w:sz w:val="28"/>
          <w:szCs w:val="28"/>
        </w:rPr>
      </w:pPr>
    </w:p>
    <w:p w:rsidR="00F915E7" w:rsidRDefault="00F915E7" w:rsidP="00F915E7">
      <w:pPr>
        <w:spacing w:after="0" w:line="240" w:lineRule="auto"/>
        <w:jc w:val="both"/>
        <w:rPr>
          <w:rFonts w:ascii="Times New Roman" w:hAnsi="Times New Roman" w:cs="Times New Roman"/>
          <w:b/>
          <w:sz w:val="28"/>
          <w:szCs w:val="28"/>
        </w:rPr>
      </w:pPr>
      <w:r w:rsidRPr="00A44CB3">
        <w:rPr>
          <w:rFonts w:ascii="Times New Roman" w:hAnsi="Times New Roman" w:cs="Times New Roman"/>
          <w:b/>
          <w:sz w:val="28"/>
          <w:szCs w:val="28"/>
        </w:rPr>
        <w:lastRenderedPageBreak/>
        <w:t>РОЗГЛЯД ПИТАНЬ ПОРЯДКУ ДЕННОГО:</w:t>
      </w:r>
    </w:p>
    <w:p w:rsidR="00446FFD" w:rsidRPr="00A44CB3" w:rsidRDefault="00446FFD" w:rsidP="00F915E7">
      <w:pPr>
        <w:spacing w:after="0" w:line="240" w:lineRule="auto"/>
        <w:jc w:val="both"/>
        <w:rPr>
          <w:rFonts w:ascii="Times New Roman" w:hAnsi="Times New Roman" w:cs="Times New Roman"/>
          <w:b/>
          <w:sz w:val="28"/>
          <w:szCs w:val="28"/>
        </w:rPr>
      </w:pPr>
    </w:p>
    <w:tbl>
      <w:tblPr>
        <w:tblStyle w:val="a5"/>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29"/>
        <w:gridCol w:w="12"/>
        <w:gridCol w:w="2127"/>
        <w:gridCol w:w="141"/>
        <w:gridCol w:w="1560"/>
        <w:gridCol w:w="2268"/>
        <w:gridCol w:w="1842"/>
      </w:tblGrid>
      <w:tr w:rsidR="008664E4" w:rsidRPr="00446FFD" w:rsidTr="00D91F41">
        <w:tc>
          <w:tcPr>
            <w:tcW w:w="2398" w:type="dxa"/>
            <w:gridSpan w:val="2"/>
          </w:tcPr>
          <w:p w:rsidR="008664E4" w:rsidRPr="00446FFD" w:rsidRDefault="008664E4" w:rsidP="00405265">
            <w:pPr>
              <w:rPr>
                <w:rFonts w:ascii="Times New Roman" w:hAnsi="Times New Roman" w:cs="Times New Roman"/>
                <w:b/>
                <w:sz w:val="28"/>
                <w:szCs w:val="28"/>
              </w:rPr>
            </w:pPr>
            <w:r w:rsidRPr="00446FFD">
              <w:rPr>
                <w:rFonts w:ascii="Times New Roman" w:hAnsi="Times New Roman" w:cs="Times New Roman"/>
                <w:b/>
                <w:sz w:val="28"/>
                <w:szCs w:val="28"/>
              </w:rPr>
              <w:t>СЛУХАЛИ: 1.</w:t>
            </w:r>
          </w:p>
          <w:p w:rsidR="008664E4" w:rsidRPr="00446FFD" w:rsidRDefault="008664E4" w:rsidP="00405265">
            <w:pPr>
              <w:rPr>
                <w:rFonts w:ascii="Times New Roman" w:hAnsi="Times New Roman" w:cs="Times New Roman"/>
                <w:b/>
                <w:sz w:val="28"/>
                <w:szCs w:val="28"/>
              </w:rPr>
            </w:pPr>
          </w:p>
        </w:tc>
        <w:tc>
          <w:tcPr>
            <w:tcW w:w="7950" w:type="dxa"/>
            <w:gridSpan w:val="6"/>
          </w:tcPr>
          <w:p w:rsidR="008664E4" w:rsidRPr="00857C90" w:rsidRDefault="00805A02" w:rsidP="00805A02">
            <w:pPr>
              <w:spacing w:line="20" w:lineRule="atLeast"/>
              <w:jc w:val="both"/>
              <w:rPr>
                <w:rFonts w:ascii="Times New Roman" w:hAnsi="Times New Roman" w:cs="Times New Roman"/>
                <w:b/>
                <w:sz w:val="28"/>
                <w:szCs w:val="28"/>
              </w:rPr>
            </w:pPr>
            <w:r w:rsidRPr="00857C90">
              <w:rPr>
                <w:rFonts w:ascii="Times New Roman" w:hAnsi="Times New Roman" w:cs="Times New Roman"/>
                <w:b/>
                <w:sz w:val="28"/>
                <w:szCs w:val="28"/>
              </w:rPr>
              <w:t>Про внесення змін  до рішення міської ради від 24 грудня 2024 року №41/24 «Про бюджет Нововолинської міської територіальної громади на 2025 рік»</w:t>
            </w:r>
          </w:p>
        </w:tc>
      </w:tr>
      <w:tr w:rsidR="008664E4" w:rsidRPr="00446FFD" w:rsidTr="00D91F41">
        <w:tc>
          <w:tcPr>
            <w:tcW w:w="2398" w:type="dxa"/>
            <w:gridSpan w:val="2"/>
          </w:tcPr>
          <w:p w:rsidR="008664E4" w:rsidRPr="00446FFD" w:rsidRDefault="008664E4" w:rsidP="00405265">
            <w:pPr>
              <w:rPr>
                <w:rFonts w:ascii="Times New Roman" w:hAnsi="Times New Roman" w:cs="Times New Roman"/>
                <w:sz w:val="28"/>
                <w:szCs w:val="28"/>
              </w:rPr>
            </w:pPr>
            <w:r w:rsidRPr="00446FFD">
              <w:rPr>
                <w:rFonts w:ascii="Times New Roman" w:hAnsi="Times New Roman" w:cs="Times New Roman"/>
                <w:sz w:val="28"/>
                <w:szCs w:val="28"/>
              </w:rPr>
              <w:t>ДОПОВІДАЧ:</w:t>
            </w:r>
          </w:p>
        </w:tc>
        <w:tc>
          <w:tcPr>
            <w:tcW w:w="7950" w:type="dxa"/>
            <w:gridSpan w:val="6"/>
          </w:tcPr>
          <w:p w:rsidR="008664E4" w:rsidRPr="00446FFD" w:rsidRDefault="00A02D50" w:rsidP="00362619">
            <w:pPr>
              <w:pStyle w:val="a6"/>
              <w:ind w:left="-108"/>
              <w:jc w:val="both"/>
              <w:rPr>
                <w:rFonts w:ascii="Times New Roman" w:hAnsi="Times New Roman" w:cs="Times New Roman"/>
                <w:sz w:val="28"/>
                <w:szCs w:val="28"/>
              </w:rPr>
            </w:pPr>
            <w:proofErr w:type="spellStart"/>
            <w:r w:rsidRPr="00A02D50">
              <w:rPr>
                <w:rFonts w:ascii="Times New Roman" w:hAnsi="Times New Roman" w:cs="Times New Roman"/>
                <w:sz w:val="28"/>
                <w:szCs w:val="28"/>
              </w:rPr>
              <w:t>Бурочук</w:t>
            </w:r>
            <w:proofErr w:type="spellEnd"/>
            <w:r w:rsidRPr="00A02D50">
              <w:rPr>
                <w:rFonts w:ascii="Times New Roman" w:hAnsi="Times New Roman" w:cs="Times New Roman"/>
                <w:sz w:val="28"/>
                <w:szCs w:val="28"/>
              </w:rPr>
              <w:t xml:space="preserve"> Г</w:t>
            </w:r>
            <w:r w:rsidR="00362619">
              <w:rPr>
                <w:rFonts w:ascii="Times New Roman" w:hAnsi="Times New Roman" w:cs="Times New Roman"/>
                <w:sz w:val="28"/>
                <w:szCs w:val="28"/>
              </w:rPr>
              <w:t>.</w:t>
            </w:r>
            <w:r w:rsidRPr="00A02D50">
              <w:rPr>
                <w:rFonts w:ascii="Times New Roman" w:hAnsi="Times New Roman" w:cs="Times New Roman"/>
                <w:sz w:val="28"/>
                <w:szCs w:val="28"/>
              </w:rPr>
              <w:t>В</w:t>
            </w:r>
            <w:r w:rsidR="00362619">
              <w:rPr>
                <w:rFonts w:ascii="Times New Roman" w:hAnsi="Times New Roman" w:cs="Times New Roman"/>
                <w:sz w:val="28"/>
                <w:szCs w:val="28"/>
              </w:rPr>
              <w:t>.</w:t>
            </w:r>
            <w:r w:rsidRPr="00A02D50">
              <w:rPr>
                <w:rFonts w:ascii="Times New Roman" w:hAnsi="Times New Roman" w:cs="Times New Roman"/>
                <w:sz w:val="28"/>
                <w:szCs w:val="28"/>
              </w:rPr>
              <w:t xml:space="preserve"> – начальник фінансового управління</w:t>
            </w:r>
          </w:p>
        </w:tc>
      </w:tr>
      <w:tr w:rsidR="001F60AA" w:rsidRPr="00446FFD" w:rsidTr="00D91F41">
        <w:trPr>
          <w:trHeight w:val="1632"/>
        </w:trPr>
        <w:tc>
          <w:tcPr>
            <w:tcW w:w="10348" w:type="dxa"/>
            <w:gridSpan w:val="8"/>
          </w:tcPr>
          <w:p w:rsidR="00FA51BC" w:rsidRDefault="001F60AA" w:rsidP="00FA51BC">
            <w:pPr>
              <w:rPr>
                <w:rFonts w:ascii="Times New Roman" w:hAnsi="Times New Roman" w:cs="Times New Roman"/>
                <w:sz w:val="28"/>
                <w:szCs w:val="28"/>
              </w:rPr>
            </w:pPr>
            <w:r>
              <w:rPr>
                <w:rFonts w:ascii="Times New Roman" w:hAnsi="Times New Roman" w:cs="Times New Roman"/>
                <w:sz w:val="28"/>
                <w:szCs w:val="28"/>
              </w:rPr>
              <w:t xml:space="preserve">ОБГОВОРЕННЯ: </w:t>
            </w:r>
            <w:r w:rsidR="00857C90">
              <w:rPr>
                <w:rFonts w:ascii="Times New Roman" w:hAnsi="Times New Roman" w:cs="Times New Roman"/>
                <w:sz w:val="28"/>
                <w:szCs w:val="28"/>
              </w:rPr>
              <w:t xml:space="preserve">  </w:t>
            </w:r>
            <w:proofErr w:type="spellStart"/>
            <w:r w:rsidR="00475484" w:rsidRPr="00522702">
              <w:rPr>
                <w:rFonts w:ascii="Times New Roman" w:hAnsi="Times New Roman" w:cs="Times New Roman"/>
                <w:b/>
                <w:sz w:val="28"/>
                <w:szCs w:val="28"/>
              </w:rPr>
              <w:t>Бадзюня</w:t>
            </w:r>
            <w:proofErr w:type="spellEnd"/>
            <w:r w:rsidR="00475484" w:rsidRPr="00522702">
              <w:rPr>
                <w:rFonts w:ascii="Times New Roman" w:hAnsi="Times New Roman" w:cs="Times New Roman"/>
                <w:b/>
                <w:sz w:val="28"/>
                <w:szCs w:val="28"/>
              </w:rPr>
              <w:t xml:space="preserve"> Б.М.</w:t>
            </w:r>
            <w:r w:rsidR="00475484">
              <w:rPr>
                <w:rFonts w:ascii="Times New Roman" w:hAnsi="Times New Roman" w:cs="Times New Roman"/>
                <w:sz w:val="28"/>
                <w:szCs w:val="28"/>
              </w:rPr>
              <w:t xml:space="preserve"> </w:t>
            </w:r>
            <w:r w:rsidR="00792275">
              <w:rPr>
                <w:rFonts w:ascii="Times New Roman" w:hAnsi="Times New Roman" w:cs="Times New Roman"/>
                <w:sz w:val="28"/>
                <w:szCs w:val="28"/>
              </w:rPr>
              <w:t>цікавило питання щодо</w:t>
            </w:r>
            <w:r w:rsidR="00FA51BC">
              <w:rPr>
                <w:rFonts w:ascii="Times New Roman" w:hAnsi="Times New Roman" w:cs="Times New Roman"/>
                <w:sz w:val="28"/>
                <w:szCs w:val="28"/>
              </w:rPr>
              <w:t xml:space="preserve"> </w:t>
            </w:r>
            <w:r w:rsidR="00792275">
              <w:rPr>
                <w:rFonts w:ascii="Times New Roman" w:hAnsi="Times New Roman" w:cs="Times New Roman"/>
                <w:sz w:val="28"/>
                <w:szCs w:val="28"/>
              </w:rPr>
              <w:t xml:space="preserve">1 </w:t>
            </w:r>
            <w:proofErr w:type="spellStart"/>
            <w:r w:rsidR="00792275">
              <w:rPr>
                <w:rFonts w:ascii="Times New Roman" w:hAnsi="Times New Roman" w:cs="Times New Roman"/>
                <w:sz w:val="28"/>
                <w:szCs w:val="28"/>
              </w:rPr>
              <w:t>млн</w:t>
            </w:r>
            <w:proofErr w:type="spellEnd"/>
            <w:r w:rsidR="00792275">
              <w:rPr>
                <w:rFonts w:ascii="Times New Roman" w:hAnsi="Times New Roman" w:cs="Times New Roman"/>
                <w:sz w:val="28"/>
                <w:szCs w:val="28"/>
              </w:rPr>
              <w:t xml:space="preserve"> </w:t>
            </w:r>
            <w:r w:rsidR="003A309F">
              <w:rPr>
                <w:rFonts w:ascii="Times New Roman" w:hAnsi="Times New Roman" w:cs="Times New Roman"/>
                <w:sz w:val="28"/>
                <w:szCs w:val="28"/>
              </w:rPr>
              <w:t xml:space="preserve">грн. на </w:t>
            </w:r>
          </w:p>
          <w:p w:rsidR="00805A02" w:rsidRDefault="00FA51BC" w:rsidP="00FA51BC">
            <w:pPr>
              <w:rPr>
                <w:rFonts w:ascii="Times New Roman" w:hAnsi="Times New Roman" w:cs="Times New Roman"/>
                <w:sz w:val="28"/>
                <w:szCs w:val="28"/>
              </w:rPr>
            </w:pPr>
            <w:r>
              <w:rPr>
                <w:rFonts w:ascii="Times New Roman" w:hAnsi="Times New Roman" w:cs="Times New Roman"/>
                <w:sz w:val="28"/>
                <w:szCs w:val="28"/>
              </w:rPr>
              <w:t xml:space="preserve">                                </w:t>
            </w:r>
            <w:r w:rsidR="00857C90">
              <w:rPr>
                <w:rFonts w:ascii="Times New Roman" w:hAnsi="Times New Roman" w:cs="Times New Roman"/>
                <w:sz w:val="28"/>
                <w:szCs w:val="28"/>
              </w:rPr>
              <w:t xml:space="preserve"> </w:t>
            </w:r>
            <w:r w:rsidR="003A309F">
              <w:rPr>
                <w:rFonts w:ascii="Times New Roman" w:hAnsi="Times New Roman" w:cs="Times New Roman"/>
                <w:sz w:val="28"/>
                <w:szCs w:val="28"/>
              </w:rPr>
              <w:t>протирадіаційне укриття;</w:t>
            </w:r>
          </w:p>
          <w:p w:rsidR="003A309F" w:rsidRDefault="003A309F" w:rsidP="00805A02">
            <w:pPr>
              <w:jc w:val="both"/>
              <w:rPr>
                <w:rFonts w:ascii="Times New Roman" w:hAnsi="Times New Roman" w:cs="Times New Roman"/>
                <w:sz w:val="28"/>
                <w:szCs w:val="28"/>
              </w:rPr>
            </w:pPr>
            <w:proofErr w:type="spellStart"/>
            <w:r w:rsidRPr="006D7003">
              <w:rPr>
                <w:rFonts w:ascii="Times New Roman" w:hAnsi="Times New Roman" w:cs="Times New Roman"/>
                <w:b/>
                <w:sz w:val="28"/>
                <w:szCs w:val="28"/>
              </w:rPr>
              <w:t>Шинкарчук</w:t>
            </w:r>
            <w:proofErr w:type="spellEnd"/>
            <w:r w:rsidRPr="006D7003">
              <w:rPr>
                <w:rFonts w:ascii="Times New Roman" w:hAnsi="Times New Roman" w:cs="Times New Roman"/>
                <w:b/>
                <w:sz w:val="28"/>
                <w:szCs w:val="28"/>
              </w:rPr>
              <w:t xml:space="preserve"> Б.</w:t>
            </w:r>
            <w:r w:rsidR="00567007" w:rsidRPr="006D7003">
              <w:rPr>
                <w:rFonts w:ascii="Times New Roman" w:hAnsi="Times New Roman" w:cs="Times New Roman"/>
                <w:b/>
                <w:sz w:val="28"/>
                <w:szCs w:val="28"/>
              </w:rPr>
              <w:t>М.</w:t>
            </w:r>
            <w:r w:rsidR="0028716A">
              <w:rPr>
                <w:rFonts w:ascii="Times New Roman" w:hAnsi="Times New Roman" w:cs="Times New Roman"/>
                <w:b/>
                <w:sz w:val="28"/>
                <w:szCs w:val="28"/>
              </w:rPr>
              <w:t xml:space="preserve"> </w:t>
            </w:r>
            <w:r w:rsidR="0028716A" w:rsidRPr="0028716A">
              <w:rPr>
                <w:rFonts w:ascii="Times New Roman" w:hAnsi="Times New Roman" w:cs="Times New Roman"/>
                <w:sz w:val="28"/>
                <w:szCs w:val="28"/>
              </w:rPr>
              <w:t>відповів, що</w:t>
            </w:r>
            <w:r w:rsidR="00567007">
              <w:rPr>
                <w:rFonts w:ascii="Times New Roman" w:hAnsi="Times New Roman" w:cs="Times New Roman"/>
                <w:sz w:val="28"/>
                <w:szCs w:val="28"/>
              </w:rPr>
              <w:t xml:space="preserve"> відповідно до договору ці кошти виділяються на протирадіаційного укриття в новобудові </w:t>
            </w:r>
            <w:r w:rsidR="006D7003">
              <w:rPr>
                <w:rFonts w:ascii="Times New Roman" w:hAnsi="Times New Roman" w:cs="Times New Roman"/>
                <w:sz w:val="28"/>
                <w:szCs w:val="28"/>
              </w:rPr>
              <w:t>для</w:t>
            </w:r>
            <w:r w:rsidR="00567007">
              <w:rPr>
                <w:rFonts w:ascii="Times New Roman" w:hAnsi="Times New Roman" w:cs="Times New Roman"/>
                <w:sz w:val="28"/>
                <w:szCs w:val="28"/>
              </w:rPr>
              <w:t xml:space="preserve"> ВПО;</w:t>
            </w:r>
          </w:p>
          <w:p w:rsidR="00567007" w:rsidRDefault="00567007" w:rsidP="00805A02">
            <w:pPr>
              <w:jc w:val="both"/>
              <w:rPr>
                <w:rFonts w:ascii="Times New Roman" w:hAnsi="Times New Roman" w:cs="Times New Roman"/>
                <w:sz w:val="28"/>
                <w:szCs w:val="28"/>
              </w:rPr>
            </w:pPr>
            <w:proofErr w:type="spellStart"/>
            <w:r w:rsidRPr="006D7003">
              <w:rPr>
                <w:rFonts w:ascii="Times New Roman" w:hAnsi="Times New Roman" w:cs="Times New Roman"/>
                <w:b/>
                <w:sz w:val="28"/>
                <w:szCs w:val="28"/>
              </w:rPr>
              <w:t>Орищук</w:t>
            </w:r>
            <w:proofErr w:type="spellEnd"/>
            <w:r w:rsidRPr="006D7003">
              <w:rPr>
                <w:rFonts w:ascii="Times New Roman" w:hAnsi="Times New Roman" w:cs="Times New Roman"/>
                <w:b/>
                <w:sz w:val="28"/>
                <w:szCs w:val="28"/>
              </w:rPr>
              <w:t xml:space="preserve"> С.І.</w:t>
            </w:r>
            <w:r>
              <w:rPr>
                <w:rFonts w:ascii="Times New Roman" w:hAnsi="Times New Roman" w:cs="Times New Roman"/>
                <w:sz w:val="28"/>
                <w:szCs w:val="28"/>
              </w:rPr>
              <w:t xml:space="preserve"> повідомила, що ці кошти планувалися на розробку нових </w:t>
            </w:r>
            <w:proofErr w:type="spellStart"/>
            <w:r>
              <w:rPr>
                <w:rFonts w:ascii="Times New Roman" w:hAnsi="Times New Roman" w:cs="Times New Roman"/>
                <w:sz w:val="28"/>
                <w:szCs w:val="28"/>
              </w:rPr>
              <w:t>ген.планів</w:t>
            </w:r>
            <w:proofErr w:type="spellEnd"/>
            <w:r>
              <w:rPr>
                <w:rFonts w:ascii="Times New Roman" w:hAnsi="Times New Roman" w:cs="Times New Roman"/>
                <w:sz w:val="28"/>
                <w:szCs w:val="28"/>
              </w:rPr>
              <w:t xml:space="preserve"> м. Нововолинська, сіл </w:t>
            </w:r>
            <w:proofErr w:type="spellStart"/>
            <w:r>
              <w:rPr>
                <w:rFonts w:ascii="Times New Roman" w:hAnsi="Times New Roman" w:cs="Times New Roman"/>
                <w:sz w:val="28"/>
                <w:szCs w:val="28"/>
              </w:rPr>
              <w:t>Низкиничі</w:t>
            </w:r>
            <w:proofErr w:type="spellEnd"/>
            <w:r>
              <w:rPr>
                <w:rFonts w:ascii="Times New Roman" w:hAnsi="Times New Roman" w:cs="Times New Roman"/>
                <w:sz w:val="28"/>
                <w:szCs w:val="28"/>
              </w:rPr>
              <w:t xml:space="preserve"> і Благодатне. Процедура розробки </w:t>
            </w:r>
            <w:proofErr w:type="spellStart"/>
            <w:r>
              <w:rPr>
                <w:rFonts w:ascii="Times New Roman" w:hAnsi="Times New Roman" w:cs="Times New Roman"/>
                <w:sz w:val="28"/>
                <w:szCs w:val="28"/>
              </w:rPr>
              <w:t>ген.планів</w:t>
            </w:r>
            <w:proofErr w:type="spellEnd"/>
            <w:r>
              <w:rPr>
                <w:rFonts w:ascii="Times New Roman" w:hAnsi="Times New Roman" w:cs="Times New Roman"/>
                <w:sz w:val="28"/>
                <w:szCs w:val="28"/>
              </w:rPr>
              <w:t xml:space="preserve"> проводиться, але кошти не встигнуть освоїти до кінця року;</w:t>
            </w:r>
          </w:p>
          <w:p w:rsidR="00567007" w:rsidRDefault="00567007" w:rsidP="00805A02">
            <w:pPr>
              <w:jc w:val="both"/>
              <w:rPr>
                <w:rFonts w:ascii="Times New Roman" w:hAnsi="Times New Roman" w:cs="Times New Roman"/>
                <w:sz w:val="28"/>
                <w:szCs w:val="28"/>
              </w:rPr>
            </w:pPr>
            <w:proofErr w:type="spellStart"/>
            <w:r w:rsidRPr="006D7003">
              <w:rPr>
                <w:rFonts w:ascii="Times New Roman" w:hAnsi="Times New Roman" w:cs="Times New Roman"/>
                <w:b/>
                <w:sz w:val="28"/>
                <w:szCs w:val="28"/>
              </w:rPr>
              <w:t>Бадзюнь</w:t>
            </w:r>
            <w:proofErr w:type="spellEnd"/>
            <w:r w:rsidRPr="006D7003">
              <w:rPr>
                <w:rFonts w:ascii="Times New Roman" w:hAnsi="Times New Roman" w:cs="Times New Roman"/>
                <w:b/>
                <w:sz w:val="28"/>
                <w:szCs w:val="28"/>
              </w:rPr>
              <w:t xml:space="preserve"> Б.М.</w:t>
            </w:r>
            <w:r>
              <w:rPr>
                <w:rFonts w:ascii="Times New Roman" w:hAnsi="Times New Roman" w:cs="Times New Roman"/>
                <w:sz w:val="28"/>
                <w:szCs w:val="28"/>
              </w:rPr>
              <w:t xml:space="preserve"> поцікавився виділенням коштів на пільгове перевезення окремих категорій громадян;</w:t>
            </w:r>
          </w:p>
          <w:p w:rsidR="00DE46A2" w:rsidRDefault="00DE46A2" w:rsidP="00805A02">
            <w:pPr>
              <w:jc w:val="both"/>
              <w:rPr>
                <w:rFonts w:ascii="Times New Roman" w:hAnsi="Times New Roman" w:cs="Times New Roman"/>
                <w:sz w:val="28"/>
                <w:szCs w:val="28"/>
              </w:rPr>
            </w:pPr>
            <w:proofErr w:type="spellStart"/>
            <w:r w:rsidRPr="00DE46A2">
              <w:rPr>
                <w:rFonts w:ascii="Times New Roman" w:hAnsi="Times New Roman" w:cs="Times New Roman"/>
                <w:b/>
                <w:sz w:val="28"/>
                <w:szCs w:val="28"/>
              </w:rPr>
              <w:t>Драгана</w:t>
            </w:r>
            <w:proofErr w:type="spellEnd"/>
            <w:r w:rsidRPr="00DE46A2">
              <w:rPr>
                <w:rFonts w:ascii="Times New Roman" w:hAnsi="Times New Roman" w:cs="Times New Roman"/>
                <w:b/>
                <w:sz w:val="28"/>
                <w:szCs w:val="28"/>
              </w:rPr>
              <w:t xml:space="preserve"> Є.М.</w:t>
            </w:r>
            <w:r>
              <w:rPr>
                <w:rFonts w:ascii="Times New Roman" w:hAnsi="Times New Roman" w:cs="Times New Roman"/>
                <w:sz w:val="28"/>
                <w:szCs w:val="28"/>
              </w:rPr>
              <w:t xml:space="preserve"> цікавила статистика пільгових перевезень;</w:t>
            </w:r>
          </w:p>
          <w:p w:rsidR="00567007" w:rsidRDefault="00567007" w:rsidP="00805A02">
            <w:pPr>
              <w:jc w:val="both"/>
              <w:rPr>
                <w:rFonts w:ascii="Times New Roman" w:hAnsi="Times New Roman" w:cs="Times New Roman"/>
                <w:sz w:val="28"/>
                <w:szCs w:val="28"/>
              </w:rPr>
            </w:pPr>
            <w:proofErr w:type="spellStart"/>
            <w:r w:rsidRPr="006D7003">
              <w:rPr>
                <w:rFonts w:ascii="Times New Roman" w:hAnsi="Times New Roman" w:cs="Times New Roman"/>
                <w:b/>
                <w:sz w:val="28"/>
                <w:szCs w:val="28"/>
              </w:rPr>
              <w:t>Бурочук</w:t>
            </w:r>
            <w:proofErr w:type="spellEnd"/>
            <w:r w:rsidRPr="006D7003">
              <w:rPr>
                <w:rFonts w:ascii="Times New Roman" w:hAnsi="Times New Roman" w:cs="Times New Roman"/>
                <w:b/>
                <w:sz w:val="28"/>
                <w:szCs w:val="28"/>
              </w:rPr>
              <w:t xml:space="preserve"> Г.В.</w:t>
            </w:r>
            <w:r>
              <w:rPr>
                <w:rFonts w:ascii="Times New Roman" w:hAnsi="Times New Roman" w:cs="Times New Roman"/>
                <w:sz w:val="28"/>
                <w:szCs w:val="28"/>
              </w:rPr>
              <w:t xml:space="preserve"> повідомила</w:t>
            </w:r>
            <w:r w:rsidR="004C0703">
              <w:rPr>
                <w:rFonts w:ascii="Times New Roman" w:hAnsi="Times New Roman" w:cs="Times New Roman"/>
                <w:sz w:val="28"/>
                <w:szCs w:val="28"/>
              </w:rPr>
              <w:t>:</w:t>
            </w:r>
            <w:r>
              <w:rPr>
                <w:rFonts w:ascii="Times New Roman" w:hAnsi="Times New Roman" w:cs="Times New Roman"/>
                <w:sz w:val="28"/>
                <w:szCs w:val="28"/>
              </w:rPr>
              <w:t xml:space="preserve"> </w:t>
            </w:r>
            <w:r w:rsidR="006D7003">
              <w:rPr>
                <w:rFonts w:ascii="Times New Roman" w:hAnsi="Times New Roman" w:cs="Times New Roman"/>
                <w:sz w:val="28"/>
                <w:szCs w:val="28"/>
              </w:rPr>
              <w:t>«</w:t>
            </w:r>
            <w:r>
              <w:rPr>
                <w:rFonts w:ascii="Times New Roman" w:hAnsi="Times New Roman" w:cs="Times New Roman"/>
                <w:sz w:val="28"/>
                <w:szCs w:val="28"/>
              </w:rPr>
              <w:t xml:space="preserve">вже виділялося 7 </w:t>
            </w:r>
            <w:proofErr w:type="spellStart"/>
            <w:r>
              <w:rPr>
                <w:rFonts w:ascii="Times New Roman" w:hAnsi="Times New Roman" w:cs="Times New Roman"/>
                <w:sz w:val="28"/>
                <w:szCs w:val="28"/>
              </w:rPr>
              <w:t>млн</w:t>
            </w:r>
            <w:proofErr w:type="spellEnd"/>
            <w:r>
              <w:rPr>
                <w:rFonts w:ascii="Times New Roman" w:hAnsi="Times New Roman" w:cs="Times New Roman"/>
                <w:sz w:val="28"/>
                <w:szCs w:val="28"/>
              </w:rPr>
              <w:t xml:space="preserve"> грн., додаємо 2 </w:t>
            </w:r>
            <w:proofErr w:type="spellStart"/>
            <w:r>
              <w:rPr>
                <w:rFonts w:ascii="Times New Roman" w:hAnsi="Times New Roman" w:cs="Times New Roman"/>
                <w:sz w:val="28"/>
                <w:szCs w:val="28"/>
              </w:rPr>
              <w:t>млн</w:t>
            </w:r>
            <w:proofErr w:type="spellEnd"/>
            <w:r>
              <w:rPr>
                <w:rFonts w:ascii="Times New Roman" w:hAnsi="Times New Roman" w:cs="Times New Roman"/>
                <w:sz w:val="28"/>
                <w:szCs w:val="28"/>
              </w:rPr>
              <w:t xml:space="preserve"> грн., залишається виділити ще 4 </w:t>
            </w:r>
            <w:proofErr w:type="spellStart"/>
            <w:r>
              <w:rPr>
                <w:rFonts w:ascii="Times New Roman" w:hAnsi="Times New Roman" w:cs="Times New Roman"/>
                <w:sz w:val="28"/>
                <w:szCs w:val="28"/>
              </w:rPr>
              <w:t>млн</w:t>
            </w:r>
            <w:proofErr w:type="spellEnd"/>
            <w:r>
              <w:rPr>
                <w:rFonts w:ascii="Times New Roman" w:hAnsi="Times New Roman" w:cs="Times New Roman"/>
                <w:sz w:val="28"/>
                <w:szCs w:val="28"/>
              </w:rPr>
              <w:t xml:space="preserve"> </w:t>
            </w:r>
            <w:r w:rsidR="006D7003">
              <w:rPr>
                <w:rFonts w:ascii="Times New Roman" w:hAnsi="Times New Roman" w:cs="Times New Roman"/>
                <w:sz w:val="28"/>
                <w:szCs w:val="28"/>
              </w:rPr>
              <w:t>грн.»;</w:t>
            </w:r>
            <w:r>
              <w:rPr>
                <w:rFonts w:ascii="Times New Roman" w:hAnsi="Times New Roman" w:cs="Times New Roman"/>
                <w:sz w:val="28"/>
                <w:szCs w:val="28"/>
              </w:rPr>
              <w:t xml:space="preserve"> </w:t>
            </w:r>
          </w:p>
          <w:p w:rsidR="00567007" w:rsidRDefault="00567007" w:rsidP="00805A02">
            <w:pPr>
              <w:jc w:val="both"/>
              <w:rPr>
                <w:rFonts w:ascii="Times New Roman" w:hAnsi="Times New Roman" w:cs="Times New Roman"/>
                <w:sz w:val="28"/>
                <w:szCs w:val="28"/>
              </w:rPr>
            </w:pPr>
            <w:proofErr w:type="spellStart"/>
            <w:r w:rsidRPr="006D7003">
              <w:rPr>
                <w:rFonts w:ascii="Times New Roman" w:hAnsi="Times New Roman" w:cs="Times New Roman"/>
                <w:b/>
                <w:sz w:val="28"/>
                <w:szCs w:val="28"/>
              </w:rPr>
              <w:t>Никитюк</w:t>
            </w:r>
            <w:proofErr w:type="spellEnd"/>
            <w:r w:rsidRPr="006D7003">
              <w:rPr>
                <w:rFonts w:ascii="Times New Roman" w:hAnsi="Times New Roman" w:cs="Times New Roman"/>
                <w:b/>
                <w:sz w:val="28"/>
                <w:szCs w:val="28"/>
              </w:rPr>
              <w:t xml:space="preserve"> Я.В</w:t>
            </w:r>
            <w:r>
              <w:rPr>
                <w:rFonts w:ascii="Times New Roman" w:hAnsi="Times New Roman" w:cs="Times New Roman"/>
                <w:sz w:val="28"/>
                <w:szCs w:val="28"/>
              </w:rPr>
              <w:t>. висловилася проти виділення коштів на встановлення камер спостереження, оскільки не бачить позитивного результату від їх використання. Наголошує на тому, що вже більш як пів року пише листи на виділення коштів на ремонти ліфтів в багатоповерхівках</w:t>
            </w:r>
            <w:r w:rsidR="004C0703">
              <w:rPr>
                <w:rFonts w:ascii="Times New Roman" w:hAnsi="Times New Roman" w:cs="Times New Roman"/>
                <w:sz w:val="28"/>
                <w:szCs w:val="28"/>
              </w:rPr>
              <w:t>, але гроші не виділяють;</w:t>
            </w:r>
          </w:p>
          <w:p w:rsidR="00875312" w:rsidRDefault="00875312" w:rsidP="00875312">
            <w:pPr>
              <w:jc w:val="both"/>
              <w:rPr>
                <w:rFonts w:ascii="Times New Roman" w:hAnsi="Times New Roman" w:cs="Times New Roman"/>
                <w:sz w:val="28"/>
                <w:szCs w:val="28"/>
              </w:rPr>
            </w:pPr>
            <w:proofErr w:type="spellStart"/>
            <w:r w:rsidRPr="006D7003">
              <w:rPr>
                <w:rFonts w:ascii="Times New Roman" w:hAnsi="Times New Roman" w:cs="Times New Roman"/>
                <w:b/>
                <w:sz w:val="28"/>
                <w:szCs w:val="28"/>
              </w:rPr>
              <w:t>Бадзюня</w:t>
            </w:r>
            <w:proofErr w:type="spellEnd"/>
            <w:r w:rsidRPr="006D7003">
              <w:rPr>
                <w:rFonts w:ascii="Times New Roman" w:hAnsi="Times New Roman" w:cs="Times New Roman"/>
                <w:b/>
                <w:sz w:val="28"/>
                <w:szCs w:val="28"/>
              </w:rPr>
              <w:t xml:space="preserve"> Б.М.</w:t>
            </w:r>
            <w:r>
              <w:rPr>
                <w:rFonts w:ascii="Times New Roman" w:hAnsi="Times New Roman" w:cs="Times New Roman"/>
                <w:sz w:val="28"/>
                <w:szCs w:val="28"/>
              </w:rPr>
              <w:t xml:space="preserve"> цікавило</w:t>
            </w:r>
            <w:r w:rsidR="00857C90">
              <w:rPr>
                <w:rFonts w:ascii="Times New Roman" w:hAnsi="Times New Roman" w:cs="Times New Roman"/>
                <w:sz w:val="28"/>
                <w:szCs w:val="28"/>
              </w:rPr>
              <w:t>,</w:t>
            </w:r>
            <w:r>
              <w:rPr>
                <w:rFonts w:ascii="Times New Roman" w:hAnsi="Times New Roman" w:cs="Times New Roman"/>
                <w:sz w:val="28"/>
                <w:szCs w:val="28"/>
              </w:rPr>
              <w:t xml:space="preserve"> де само будуть розташовані камери спостереження, хто їх буде відслідковувати і хто їх буде обслуговувати;</w:t>
            </w:r>
          </w:p>
          <w:p w:rsidR="00875312" w:rsidRDefault="00875312" w:rsidP="00875312">
            <w:pPr>
              <w:jc w:val="both"/>
              <w:rPr>
                <w:rFonts w:ascii="Times New Roman" w:hAnsi="Times New Roman" w:cs="Times New Roman"/>
                <w:sz w:val="28"/>
                <w:szCs w:val="28"/>
              </w:rPr>
            </w:pPr>
            <w:proofErr w:type="spellStart"/>
            <w:r w:rsidRPr="006D7003">
              <w:rPr>
                <w:rFonts w:ascii="Times New Roman" w:hAnsi="Times New Roman" w:cs="Times New Roman"/>
                <w:b/>
                <w:sz w:val="28"/>
                <w:szCs w:val="28"/>
              </w:rPr>
              <w:t>Бурочук</w:t>
            </w:r>
            <w:proofErr w:type="spellEnd"/>
            <w:r w:rsidRPr="006D7003">
              <w:rPr>
                <w:rFonts w:ascii="Times New Roman" w:hAnsi="Times New Roman" w:cs="Times New Roman"/>
                <w:b/>
                <w:sz w:val="28"/>
                <w:szCs w:val="28"/>
              </w:rPr>
              <w:t xml:space="preserve"> Г.В.</w:t>
            </w:r>
            <w:r>
              <w:rPr>
                <w:rFonts w:ascii="Times New Roman" w:hAnsi="Times New Roman" w:cs="Times New Roman"/>
                <w:sz w:val="28"/>
                <w:szCs w:val="28"/>
              </w:rPr>
              <w:t xml:space="preserve"> повідомила, що коли розпорядники коштів подають листи на виділення коштів, там прописують загальну фразу, а куди само будуть використовувати їх, то треба питати розпорядників коштів;</w:t>
            </w:r>
          </w:p>
          <w:p w:rsidR="00875312" w:rsidRDefault="00875312" w:rsidP="00805A02">
            <w:pPr>
              <w:jc w:val="both"/>
              <w:rPr>
                <w:rFonts w:ascii="Times New Roman" w:hAnsi="Times New Roman" w:cs="Times New Roman"/>
                <w:sz w:val="28"/>
                <w:szCs w:val="28"/>
              </w:rPr>
            </w:pPr>
            <w:r w:rsidRPr="00086595">
              <w:rPr>
                <w:rFonts w:ascii="Times New Roman" w:hAnsi="Times New Roman" w:cs="Times New Roman"/>
                <w:b/>
                <w:sz w:val="28"/>
                <w:szCs w:val="28"/>
              </w:rPr>
              <w:t>Аксьонова О.С.</w:t>
            </w:r>
            <w:r>
              <w:rPr>
                <w:rFonts w:ascii="Times New Roman" w:hAnsi="Times New Roman" w:cs="Times New Roman"/>
                <w:sz w:val="28"/>
                <w:szCs w:val="28"/>
              </w:rPr>
              <w:t xml:space="preserve"> цікавилася питанням щодо ремонту </w:t>
            </w:r>
            <w:proofErr w:type="spellStart"/>
            <w:r>
              <w:rPr>
                <w:rFonts w:ascii="Times New Roman" w:hAnsi="Times New Roman" w:cs="Times New Roman"/>
                <w:sz w:val="28"/>
                <w:szCs w:val="28"/>
              </w:rPr>
              <w:t>днз</w:t>
            </w:r>
            <w:proofErr w:type="spellEnd"/>
            <w:r>
              <w:rPr>
                <w:rFonts w:ascii="Times New Roman" w:hAnsi="Times New Roman" w:cs="Times New Roman"/>
                <w:sz w:val="28"/>
                <w:szCs w:val="28"/>
              </w:rPr>
              <w:t xml:space="preserve"> № 3</w:t>
            </w:r>
            <w:r w:rsidR="00086595">
              <w:rPr>
                <w:rFonts w:ascii="Times New Roman" w:hAnsi="Times New Roman" w:cs="Times New Roman"/>
                <w:sz w:val="28"/>
                <w:szCs w:val="28"/>
              </w:rPr>
              <w:t>;</w:t>
            </w:r>
          </w:p>
          <w:p w:rsidR="00DE46A2" w:rsidRDefault="00DE46A2" w:rsidP="00DE46A2">
            <w:pPr>
              <w:jc w:val="both"/>
              <w:rPr>
                <w:rFonts w:ascii="Times New Roman" w:hAnsi="Times New Roman" w:cs="Times New Roman"/>
                <w:sz w:val="28"/>
                <w:szCs w:val="28"/>
              </w:rPr>
            </w:pPr>
            <w:proofErr w:type="spellStart"/>
            <w:r w:rsidRPr="005D53BC">
              <w:rPr>
                <w:rFonts w:ascii="Times New Roman" w:hAnsi="Times New Roman" w:cs="Times New Roman"/>
                <w:b/>
                <w:sz w:val="28"/>
                <w:szCs w:val="28"/>
              </w:rPr>
              <w:t>Бурочук</w:t>
            </w:r>
            <w:proofErr w:type="spellEnd"/>
            <w:r w:rsidRPr="005D53BC">
              <w:rPr>
                <w:rFonts w:ascii="Times New Roman" w:hAnsi="Times New Roman" w:cs="Times New Roman"/>
                <w:b/>
                <w:sz w:val="28"/>
                <w:szCs w:val="28"/>
              </w:rPr>
              <w:t xml:space="preserve"> Г.В</w:t>
            </w:r>
            <w:r>
              <w:rPr>
                <w:rFonts w:ascii="Times New Roman" w:hAnsi="Times New Roman" w:cs="Times New Roman"/>
                <w:sz w:val="28"/>
                <w:szCs w:val="28"/>
              </w:rPr>
              <w:t xml:space="preserve">. повідомила, що розподіляються кошти, відповідно до листів, в яких написані потреби; листа від управління освіти на роботи в </w:t>
            </w:r>
            <w:proofErr w:type="spellStart"/>
            <w:r>
              <w:rPr>
                <w:rFonts w:ascii="Times New Roman" w:hAnsi="Times New Roman" w:cs="Times New Roman"/>
                <w:sz w:val="28"/>
                <w:szCs w:val="28"/>
              </w:rPr>
              <w:t>днз</w:t>
            </w:r>
            <w:proofErr w:type="spellEnd"/>
            <w:r>
              <w:rPr>
                <w:rFonts w:ascii="Times New Roman" w:hAnsi="Times New Roman" w:cs="Times New Roman"/>
                <w:sz w:val="28"/>
                <w:szCs w:val="28"/>
              </w:rPr>
              <w:t xml:space="preserve"> № 3 немає.</w:t>
            </w:r>
          </w:p>
          <w:p w:rsidR="00DE46A2" w:rsidRDefault="00DE46A2" w:rsidP="00DE46A2">
            <w:pPr>
              <w:jc w:val="both"/>
              <w:rPr>
                <w:rFonts w:ascii="Times New Roman" w:hAnsi="Times New Roman" w:cs="Times New Roman"/>
                <w:sz w:val="28"/>
                <w:szCs w:val="28"/>
              </w:rPr>
            </w:pPr>
            <w:r>
              <w:rPr>
                <w:rFonts w:ascii="Times New Roman" w:hAnsi="Times New Roman" w:cs="Times New Roman"/>
                <w:sz w:val="28"/>
                <w:szCs w:val="28"/>
              </w:rPr>
              <w:t xml:space="preserve">Депутати запросили на засідання постійної комісії начальника управління освіти </w:t>
            </w:r>
            <w:proofErr w:type="spellStart"/>
            <w:r>
              <w:rPr>
                <w:rFonts w:ascii="Times New Roman" w:hAnsi="Times New Roman" w:cs="Times New Roman"/>
                <w:sz w:val="28"/>
                <w:szCs w:val="28"/>
              </w:rPr>
              <w:t>Янюка</w:t>
            </w:r>
            <w:proofErr w:type="spellEnd"/>
            <w:r>
              <w:rPr>
                <w:rFonts w:ascii="Times New Roman" w:hAnsi="Times New Roman" w:cs="Times New Roman"/>
                <w:sz w:val="28"/>
                <w:szCs w:val="28"/>
              </w:rPr>
              <w:t xml:space="preserve"> О.М.</w:t>
            </w:r>
          </w:p>
          <w:p w:rsidR="00DE46A2" w:rsidRDefault="00DE46A2" w:rsidP="00DE46A2">
            <w:pPr>
              <w:jc w:val="both"/>
              <w:rPr>
                <w:rFonts w:ascii="Times New Roman" w:hAnsi="Times New Roman" w:cs="Times New Roman"/>
                <w:sz w:val="28"/>
                <w:szCs w:val="28"/>
              </w:rPr>
            </w:pPr>
            <w:proofErr w:type="spellStart"/>
            <w:r w:rsidRPr="00BA708C">
              <w:rPr>
                <w:rFonts w:ascii="Times New Roman" w:hAnsi="Times New Roman" w:cs="Times New Roman"/>
                <w:b/>
                <w:sz w:val="28"/>
                <w:szCs w:val="28"/>
              </w:rPr>
              <w:t>Янюк</w:t>
            </w:r>
            <w:proofErr w:type="spellEnd"/>
            <w:r w:rsidRPr="00BA708C">
              <w:rPr>
                <w:rFonts w:ascii="Times New Roman" w:hAnsi="Times New Roman" w:cs="Times New Roman"/>
                <w:b/>
                <w:sz w:val="28"/>
                <w:szCs w:val="28"/>
              </w:rPr>
              <w:t xml:space="preserve"> О.М</w:t>
            </w:r>
            <w:r>
              <w:rPr>
                <w:rFonts w:ascii="Times New Roman" w:hAnsi="Times New Roman" w:cs="Times New Roman"/>
                <w:sz w:val="28"/>
                <w:szCs w:val="28"/>
              </w:rPr>
              <w:t>. повідомив, що цього року офіційно підписали угоду і вже завозяться  сонячні панелі. Підрядник обіцяє, що до травня місяця наступного року роботи щодо встановлення сонячних панелей буде завершено, відбудеться модернізація фасаду.</w:t>
            </w:r>
          </w:p>
          <w:p w:rsidR="00DE46A2" w:rsidRDefault="00DE46A2" w:rsidP="00DE46A2">
            <w:pPr>
              <w:jc w:val="both"/>
              <w:rPr>
                <w:rFonts w:ascii="Times New Roman" w:hAnsi="Times New Roman" w:cs="Times New Roman"/>
                <w:sz w:val="28"/>
                <w:szCs w:val="28"/>
              </w:rPr>
            </w:pPr>
            <w:proofErr w:type="spellStart"/>
            <w:r w:rsidRPr="00BA708C">
              <w:rPr>
                <w:rFonts w:ascii="Times New Roman" w:hAnsi="Times New Roman" w:cs="Times New Roman"/>
                <w:b/>
                <w:sz w:val="28"/>
                <w:szCs w:val="28"/>
              </w:rPr>
              <w:t>Аксонова</w:t>
            </w:r>
            <w:proofErr w:type="spellEnd"/>
            <w:r w:rsidR="00875312">
              <w:rPr>
                <w:rFonts w:ascii="Times New Roman" w:hAnsi="Times New Roman" w:cs="Times New Roman"/>
                <w:b/>
                <w:sz w:val="28"/>
                <w:szCs w:val="28"/>
              </w:rPr>
              <w:t xml:space="preserve"> </w:t>
            </w:r>
            <w:r w:rsidR="00BA708C" w:rsidRPr="00BA708C">
              <w:rPr>
                <w:rFonts w:ascii="Times New Roman" w:hAnsi="Times New Roman" w:cs="Times New Roman"/>
                <w:b/>
                <w:sz w:val="28"/>
                <w:szCs w:val="28"/>
              </w:rPr>
              <w:t>О.С.</w:t>
            </w:r>
            <w:r>
              <w:rPr>
                <w:rFonts w:ascii="Times New Roman" w:hAnsi="Times New Roman" w:cs="Times New Roman"/>
                <w:sz w:val="28"/>
                <w:szCs w:val="28"/>
              </w:rPr>
              <w:t xml:space="preserve"> задала питання щодо ремонту спортивного залу в ліцеї № 1</w:t>
            </w:r>
            <w:r w:rsidR="0028716A">
              <w:rPr>
                <w:rFonts w:ascii="Times New Roman" w:hAnsi="Times New Roman" w:cs="Times New Roman"/>
                <w:sz w:val="28"/>
                <w:szCs w:val="28"/>
              </w:rPr>
              <w:t>;</w:t>
            </w:r>
          </w:p>
          <w:p w:rsidR="00B21466" w:rsidRDefault="00BA708C" w:rsidP="00086595">
            <w:pPr>
              <w:jc w:val="both"/>
              <w:rPr>
                <w:rFonts w:ascii="Times New Roman" w:hAnsi="Times New Roman" w:cs="Times New Roman"/>
                <w:sz w:val="28"/>
                <w:szCs w:val="28"/>
              </w:rPr>
            </w:pPr>
            <w:proofErr w:type="spellStart"/>
            <w:r w:rsidRPr="00BA708C">
              <w:rPr>
                <w:rFonts w:ascii="Times New Roman" w:hAnsi="Times New Roman" w:cs="Times New Roman"/>
                <w:b/>
                <w:sz w:val="28"/>
                <w:szCs w:val="28"/>
              </w:rPr>
              <w:t>Янюк</w:t>
            </w:r>
            <w:proofErr w:type="spellEnd"/>
            <w:r w:rsidRPr="00BA708C">
              <w:rPr>
                <w:rFonts w:ascii="Times New Roman" w:hAnsi="Times New Roman" w:cs="Times New Roman"/>
                <w:b/>
                <w:sz w:val="28"/>
                <w:szCs w:val="28"/>
              </w:rPr>
              <w:t xml:space="preserve"> О.М.</w:t>
            </w:r>
            <w:r>
              <w:rPr>
                <w:rFonts w:ascii="Times New Roman" w:hAnsi="Times New Roman" w:cs="Times New Roman"/>
                <w:sz w:val="28"/>
                <w:szCs w:val="28"/>
              </w:rPr>
              <w:t xml:space="preserve"> відповів, що на цей рік ремонт спортивного залу ліцею № 1 не планувався, але </w:t>
            </w:r>
            <w:r w:rsidR="004A6DAB">
              <w:rPr>
                <w:rFonts w:ascii="Times New Roman" w:hAnsi="Times New Roman" w:cs="Times New Roman"/>
                <w:sz w:val="28"/>
                <w:szCs w:val="28"/>
              </w:rPr>
              <w:t>є</w:t>
            </w:r>
            <w:r>
              <w:rPr>
                <w:rFonts w:ascii="Times New Roman" w:hAnsi="Times New Roman" w:cs="Times New Roman"/>
                <w:sz w:val="28"/>
                <w:szCs w:val="28"/>
              </w:rPr>
              <w:t xml:space="preserve"> виграний проект із іспанцями</w:t>
            </w:r>
            <w:r w:rsidR="00984E58">
              <w:rPr>
                <w:rFonts w:ascii="Times New Roman" w:hAnsi="Times New Roman" w:cs="Times New Roman"/>
                <w:sz w:val="28"/>
                <w:szCs w:val="28"/>
              </w:rPr>
              <w:t>,</w:t>
            </w:r>
            <w:r>
              <w:rPr>
                <w:rFonts w:ascii="Times New Roman" w:hAnsi="Times New Roman" w:cs="Times New Roman"/>
                <w:sz w:val="28"/>
                <w:szCs w:val="28"/>
              </w:rPr>
              <w:t xml:space="preserve"> по прогнозам це приблизно на 500 тис. євро. З цього питання вже були проведені громадські слухання. Інвестори зацікавлені</w:t>
            </w:r>
            <w:r w:rsidR="00875312">
              <w:rPr>
                <w:rFonts w:ascii="Times New Roman" w:hAnsi="Times New Roman" w:cs="Times New Roman"/>
                <w:sz w:val="28"/>
                <w:szCs w:val="28"/>
              </w:rPr>
              <w:t>,</w:t>
            </w:r>
            <w:r>
              <w:rPr>
                <w:rFonts w:ascii="Times New Roman" w:hAnsi="Times New Roman" w:cs="Times New Roman"/>
                <w:sz w:val="28"/>
                <w:szCs w:val="28"/>
              </w:rPr>
              <w:t xml:space="preserve"> щоб виконати якісно роботи по ремонту чогось одного, наприклад</w:t>
            </w:r>
            <w:r w:rsidR="00875312">
              <w:rPr>
                <w:rFonts w:ascii="Times New Roman" w:hAnsi="Times New Roman" w:cs="Times New Roman"/>
                <w:sz w:val="28"/>
                <w:szCs w:val="28"/>
              </w:rPr>
              <w:t xml:space="preserve"> ремонт покрівлі</w:t>
            </w:r>
            <w:r>
              <w:rPr>
                <w:rFonts w:ascii="Times New Roman" w:hAnsi="Times New Roman" w:cs="Times New Roman"/>
                <w:sz w:val="28"/>
                <w:szCs w:val="28"/>
              </w:rPr>
              <w:t>,</w:t>
            </w:r>
            <w:r w:rsidR="00875312">
              <w:rPr>
                <w:rFonts w:ascii="Times New Roman" w:hAnsi="Times New Roman" w:cs="Times New Roman"/>
                <w:sz w:val="28"/>
                <w:szCs w:val="28"/>
              </w:rPr>
              <w:t xml:space="preserve"> </w:t>
            </w:r>
            <w:r>
              <w:rPr>
                <w:rFonts w:ascii="Times New Roman" w:hAnsi="Times New Roman" w:cs="Times New Roman"/>
                <w:sz w:val="28"/>
                <w:szCs w:val="28"/>
              </w:rPr>
              <w:t xml:space="preserve">а не розпорошувати кошти на декілька об’єктів. В пріоритетах було першим зробити ремонт покрівлі. Вони зробили обстеження покрівлі і прийшли до висновку, що сама конструкція покрівлі хороша, її міняти не потрібно, </w:t>
            </w:r>
            <w:proofErr w:type="spellStart"/>
            <w:r>
              <w:rPr>
                <w:rFonts w:ascii="Times New Roman" w:hAnsi="Times New Roman" w:cs="Times New Roman"/>
                <w:sz w:val="28"/>
                <w:szCs w:val="28"/>
              </w:rPr>
              <w:t>потрібно</w:t>
            </w:r>
            <w:proofErr w:type="spellEnd"/>
            <w:r w:rsidR="00347595">
              <w:rPr>
                <w:rFonts w:ascii="Times New Roman" w:hAnsi="Times New Roman" w:cs="Times New Roman"/>
                <w:sz w:val="28"/>
                <w:szCs w:val="28"/>
              </w:rPr>
              <w:t xml:space="preserve"> зробити теплоізоляцію, </w:t>
            </w:r>
            <w:r>
              <w:rPr>
                <w:rFonts w:ascii="Times New Roman" w:hAnsi="Times New Roman" w:cs="Times New Roman"/>
                <w:sz w:val="28"/>
                <w:szCs w:val="28"/>
              </w:rPr>
              <w:t xml:space="preserve"> замінити лише шифер на сучасне </w:t>
            </w:r>
            <w:r w:rsidR="00347595">
              <w:rPr>
                <w:rFonts w:ascii="Times New Roman" w:hAnsi="Times New Roman" w:cs="Times New Roman"/>
                <w:sz w:val="28"/>
                <w:szCs w:val="28"/>
              </w:rPr>
              <w:t xml:space="preserve">покриття. Надалі повстало питання: робити заміну вікон або ремонт спортзалу. Інвестора більше цікавлять питання енергозбереження, тому </w:t>
            </w:r>
            <w:r w:rsidR="004A6DAB">
              <w:rPr>
                <w:rFonts w:ascii="Times New Roman" w:hAnsi="Times New Roman" w:cs="Times New Roman"/>
                <w:sz w:val="28"/>
                <w:szCs w:val="28"/>
              </w:rPr>
              <w:t xml:space="preserve">інвестор </w:t>
            </w:r>
            <w:r w:rsidR="00347595">
              <w:rPr>
                <w:rFonts w:ascii="Times New Roman" w:hAnsi="Times New Roman" w:cs="Times New Roman"/>
                <w:sz w:val="28"/>
                <w:szCs w:val="28"/>
              </w:rPr>
              <w:t xml:space="preserve">обрав робити заміну </w:t>
            </w:r>
            <w:r w:rsidR="00347595">
              <w:rPr>
                <w:rFonts w:ascii="Times New Roman" w:hAnsi="Times New Roman" w:cs="Times New Roman"/>
                <w:sz w:val="28"/>
                <w:szCs w:val="28"/>
              </w:rPr>
              <w:lastRenderedPageBreak/>
              <w:t>вікон. Але  заміни потребували не всі вікна, оскільки поступово вже відбулася заміна кількох.</w:t>
            </w:r>
            <w:r w:rsidR="00525FF3">
              <w:rPr>
                <w:rFonts w:ascii="Times New Roman" w:hAnsi="Times New Roman" w:cs="Times New Roman"/>
                <w:sz w:val="28"/>
                <w:szCs w:val="28"/>
              </w:rPr>
              <w:t xml:space="preserve"> Коли прорахували кошти, які є, то є імовірність 90%, що коштів хватить і на вікна і на ремонт спортзалу. </w:t>
            </w:r>
            <w:r w:rsidR="00875312">
              <w:rPr>
                <w:rFonts w:ascii="Times New Roman" w:hAnsi="Times New Roman" w:cs="Times New Roman"/>
                <w:sz w:val="28"/>
                <w:szCs w:val="28"/>
              </w:rPr>
              <w:t xml:space="preserve"> </w:t>
            </w:r>
          </w:p>
          <w:p w:rsidR="00B21466" w:rsidRDefault="00B21466" w:rsidP="00086595">
            <w:pPr>
              <w:jc w:val="both"/>
              <w:rPr>
                <w:rFonts w:ascii="Times New Roman" w:hAnsi="Times New Roman" w:cs="Times New Roman"/>
                <w:sz w:val="28"/>
                <w:szCs w:val="28"/>
              </w:rPr>
            </w:pPr>
            <w:proofErr w:type="spellStart"/>
            <w:r w:rsidRPr="00AA7207">
              <w:rPr>
                <w:rFonts w:ascii="Times New Roman" w:hAnsi="Times New Roman" w:cs="Times New Roman"/>
                <w:b/>
                <w:sz w:val="28"/>
                <w:szCs w:val="28"/>
              </w:rPr>
              <w:t>Никитюк</w:t>
            </w:r>
            <w:proofErr w:type="spellEnd"/>
            <w:r w:rsidRPr="00AA7207">
              <w:rPr>
                <w:rFonts w:ascii="Times New Roman" w:hAnsi="Times New Roman" w:cs="Times New Roman"/>
                <w:b/>
                <w:sz w:val="28"/>
                <w:szCs w:val="28"/>
              </w:rPr>
              <w:t xml:space="preserve"> Я.В.</w:t>
            </w:r>
            <w:r>
              <w:rPr>
                <w:rFonts w:ascii="Times New Roman" w:hAnsi="Times New Roman" w:cs="Times New Roman"/>
                <w:sz w:val="28"/>
                <w:szCs w:val="28"/>
              </w:rPr>
              <w:t xml:space="preserve"> залишила засідання постійної депутатської комісії;</w:t>
            </w:r>
          </w:p>
          <w:p w:rsidR="002079A8" w:rsidRDefault="00875312" w:rsidP="00086595">
            <w:pPr>
              <w:jc w:val="both"/>
              <w:rPr>
                <w:rFonts w:ascii="Times New Roman" w:hAnsi="Times New Roman" w:cs="Times New Roman"/>
                <w:sz w:val="28"/>
                <w:szCs w:val="28"/>
              </w:rPr>
            </w:pPr>
            <w:proofErr w:type="spellStart"/>
            <w:r w:rsidRPr="00AA7207">
              <w:rPr>
                <w:rFonts w:ascii="Times New Roman" w:hAnsi="Times New Roman" w:cs="Times New Roman"/>
                <w:b/>
                <w:sz w:val="28"/>
                <w:szCs w:val="28"/>
              </w:rPr>
              <w:t>Янюк</w:t>
            </w:r>
            <w:proofErr w:type="spellEnd"/>
            <w:r w:rsidRPr="00AA7207">
              <w:rPr>
                <w:rFonts w:ascii="Times New Roman" w:hAnsi="Times New Roman" w:cs="Times New Roman"/>
                <w:b/>
                <w:sz w:val="28"/>
                <w:szCs w:val="28"/>
              </w:rPr>
              <w:t xml:space="preserve"> О.М.</w:t>
            </w:r>
            <w:r>
              <w:rPr>
                <w:rFonts w:ascii="Times New Roman" w:hAnsi="Times New Roman" w:cs="Times New Roman"/>
                <w:sz w:val="28"/>
                <w:szCs w:val="28"/>
              </w:rPr>
              <w:t xml:space="preserve"> пообіцяв депутатам, що якщо не вистачить коштів інвесторів, то в наступному році ремонт залу ліцею</w:t>
            </w:r>
            <w:r w:rsidR="00AA7207">
              <w:rPr>
                <w:rFonts w:ascii="Times New Roman" w:hAnsi="Times New Roman" w:cs="Times New Roman"/>
                <w:sz w:val="28"/>
                <w:szCs w:val="28"/>
              </w:rPr>
              <w:t xml:space="preserve"> № 1 буде виконаний першим</w:t>
            </w:r>
            <w:r w:rsidR="004A6DAB">
              <w:rPr>
                <w:rFonts w:ascii="Times New Roman" w:hAnsi="Times New Roman" w:cs="Times New Roman"/>
                <w:sz w:val="28"/>
                <w:szCs w:val="28"/>
              </w:rPr>
              <w:t>.</w:t>
            </w:r>
          </w:p>
          <w:p w:rsidR="00AA7207" w:rsidRDefault="00AA7207" w:rsidP="00086595">
            <w:pPr>
              <w:jc w:val="both"/>
              <w:rPr>
                <w:rFonts w:ascii="Times New Roman" w:hAnsi="Times New Roman" w:cs="Times New Roman"/>
                <w:sz w:val="28"/>
                <w:szCs w:val="28"/>
              </w:rPr>
            </w:pPr>
            <w:r>
              <w:rPr>
                <w:rFonts w:ascii="Times New Roman" w:hAnsi="Times New Roman" w:cs="Times New Roman"/>
                <w:sz w:val="28"/>
                <w:szCs w:val="28"/>
              </w:rPr>
              <w:t>Депутати запросили на засідання постійної комісії начальника муніципальної варти на питання щодо виділення коштів на відеокамери</w:t>
            </w:r>
            <w:r w:rsidR="004A6DAB">
              <w:rPr>
                <w:rFonts w:ascii="Times New Roman" w:hAnsi="Times New Roman" w:cs="Times New Roman"/>
                <w:sz w:val="28"/>
                <w:szCs w:val="28"/>
              </w:rPr>
              <w:t>.</w:t>
            </w:r>
          </w:p>
          <w:p w:rsidR="00AA7207" w:rsidRDefault="00AA7207" w:rsidP="00086595">
            <w:pPr>
              <w:jc w:val="both"/>
              <w:rPr>
                <w:rFonts w:ascii="Times New Roman" w:hAnsi="Times New Roman" w:cs="Times New Roman"/>
                <w:sz w:val="28"/>
                <w:szCs w:val="28"/>
              </w:rPr>
            </w:pPr>
            <w:r w:rsidRPr="00DE3B30">
              <w:rPr>
                <w:rFonts w:ascii="Times New Roman" w:hAnsi="Times New Roman" w:cs="Times New Roman"/>
                <w:b/>
                <w:sz w:val="28"/>
                <w:szCs w:val="28"/>
              </w:rPr>
              <w:t xml:space="preserve">Сватко </w:t>
            </w:r>
            <w:r w:rsidR="00B71CA3">
              <w:rPr>
                <w:rFonts w:ascii="Times New Roman" w:hAnsi="Times New Roman" w:cs="Times New Roman"/>
                <w:b/>
                <w:sz w:val="28"/>
                <w:szCs w:val="28"/>
              </w:rPr>
              <w:t>В.В.</w:t>
            </w:r>
            <w:r>
              <w:rPr>
                <w:rFonts w:ascii="Times New Roman" w:hAnsi="Times New Roman" w:cs="Times New Roman"/>
                <w:sz w:val="28"/>
                <w:szCs w:val="28"/>
              </w:rPr>
              <w:t xml:space="preserve"> відповів, що </w:t>
            </w:r>
            <w:r w:rsidR="00B30F39">
              <w:rPr>
                <w:rFonts w:ascii="Times New Roman" w:hAnsi="Times New Roman" w:cs="Times New Roman"/>
                <w:sz w:val="28"/>
                <w:szCs w:val="28"/>
              </w:rPr>
              <w:t xml:space="preserve">закуплені відеокамери будуть виведені на центр безпеки і використовувати відео зафіксовані камерами мають можливість працівники муніципальної варти і працівники правоохоронних органів. Має бути закуплено </w:t>
            </w:r>
            <w:proofErr w:type="spellStart"/>
            <w:r w:rsidR="00B30F39">
              <w:rPr>
                <w:rFonts w:ascii="Times New Roman" w:hAnsi="Times New Roman" w:cs="Times New Roman"/>
                <w:sz w:val="28"/>
                <w:szCs w:val="28"/>
              </w:rPr>
              <w:t>порядка</w:t>
            </w:r>
            <w:proofErr w:type="spellEnd"/>
            <w:r w:rsidR="00B30F39">
              <w:rPr>
                <w:rFonts w:ascii="Times New Roman" w:hAnsi="Times New Roman" w:cs="Times New Roman"/>
                <w:sz w:val="28"/>
                <w:szCs w:val="28"/>
              </w:rPr>
              <w:t xml:space="preserve"> 20ти камер, в основному ці камери будуть розташовані на територіях, де є смітники для фіксації порушень і складання протоколів на порушників</w:t>
            </w:r>
            <w:r w:rsidR="00F8649C">
              <w:rPr>
                <w:rFonts w:ascii="Times New Roman" w:hAnsi="Times New Roman" w:cs="Times New Roman"/>
                <w:sz w:val="28"/>
                <w:szCs w:val="28"/>
              </w:rPr>
              <w:t>. Таких смітників є більше 30ти</w:t>
            </w:r>
            <w:r w:rsidR="003A363D">
              <w:rPr>
                <w:rFonts w:ascii="Times New Roman" w:hAnsi="Times New Roman" w:cs="Times New Roman"/>
                <w:sz w:val="28"/>
                <w:szCs w:val="28"/>
              </w:rPr>
              <w:t>,</w:t>
            </w:r>
            <w:r w:rsidR="00F8649C">
              <w:rPr>
                <w:rFonts w:ascii="Times New Roman" w:hAnsi="Times New Roman" w:cs="Times New Roman"/>
                <w:sz w:val="28"/>
                <w:szCs w:val="28"/>
              </w:rPr>
              <w:t xml:space="preserve"> серед них обрали найбільш проблемні.</w:t>
            </w:r>
          </w:p>
          <w:p w:rsidR="00F8649C" w:rsidRDefault="00F8649C" w:rsidP="003C0608">
            <w:pPr>
              <w:jc w:val="both"/>
              <w:rPr>
                <w:rFonts w:ascii="Times New Roman" w:hAnsi="Times New Roman" w:cs="Times New Roman"/>
                <w:sz w:val="28"/>
                <w:szCs w:val="28"/>
              </w:rPr>
            </w:pPr>
            <w:proofErr w:type="spellStart"/>
            <w:r w:rsidRPr="00DE3B30">
              <w:rPr>
                <w:rFonts w:ascii="Times New Roman" w:hAnsi="Times New Roman" w:cs="Times New Roman"/>
                <w:b/>
                <w:sz w:val="28"/>
                <w:szCs w:val="28"/>
              </w:rPr>
              <w:t>Панафідіна</w:t>
            </w:r>
            <w:proofErr w:type="spellEnd"/>
            <w:r w:rsidRPr="00DE3B30">
              <w:rPr>
                <w:rFonts w:ascii="Times New Roman" w:hAnsi="Times New Roman" w:cs="Times New Roman"/>
                <w:b/>
                <w:sz w:val="28"/>
                <w:szCs w:val="28"/>
              </w:rPr>
              <w:t xml:space="preserve"> Г.М.</w:t>
            </w:r>
            <w:r>
              <w:rPr>
                <w:rFonts w:ascii="Times New Roman" w:hAnsi="Times New Roman" w:cs="Times New Roman"/>
                <w:sz w:val="28"/>
                <w:szCs w:val="28"/>
              </w:rPr>
              <w:t xml:space="preserve"> зауважила, що в сел. Благодатному є потреба встановити камери, оскільки немає ні поліції, ні </w:t>
            </w:r>
            <w:proofErr w:type="spellStart"/>
            <w:r>
              <w:rPr>
                <w:rFonts w:ascii="Times New Roman" w:hAnsi="Times New Roman" w:cs="Times New Roman"/>
                <w:sz w:val="28"/>
                <w:szCs w:val="28"/>
              </w:rPr>
              <w:t>участкового</w:t>
            </w:r>
            <w:proofErr w:type="spellEnd"/>
            <w:r>
              <w:rPr>
                <w:rFonts w:ascii="Times New Roman" w:hAnsi="Times New Roman" w:cs="Times New Roman"/>
                <w:sz w:val="28"/>
                <w:szCs w:val="28"/>
              </w:rPr>
              <w:t>.</w:t>
            </w:r>
          </w:p>
          <w:p w:rsidR="003C0608" w:rsidRPr="00A02D50" w:rsidRDefault="003C0608" w:rsidP="003C0608">
            <w:pPr>
              <w:jc w:val="both"/>
              <w:rPr>
                <w:rFonts w:ascii="Times New Roman" w:hAnsi="Times New Roman" w:cs="Times New Roman"/>
                <w:sz w:val="28"/>
                <w:szCs w:val="28"/>
              </w:rPr>
            </w:pPr>
            <w:r w:rsidRPr="003C0608">
              <w:rPr>
                <w:rFonts w:ascii="Times New Roman" w:hAnsi="Times New Roman" w:cs="Times New Roman"/>
                <w:b/>
                <w:sz w:val="28"/>
                <w:szCs w:val="28"/>
              </w:rPr>
              <w:t>Сватко</w:t>
            </w:r>
            <w:r w:rsidR="00B71CA3">
              <w:rPr>
                <w:rFonts w:ascii="Times New Roman" w:hAnsi="Times New Roman" w:cs="Times New Roman"/>
                <w:b/>
                <w:sz w:val="28"/>
                <w:szCs w:val="28"/>
              </w:rPr>
              <w:t xml:space="preserve"> В.В.</w:t>
            </w:r>
            <w:r>
              <w:rPr>
                <w:rFonts w:ascii="Times New Roman" w:hAnsi="Times New Roman" w:cs="Times New Roman"/>
                <w:sz w:val="28"/>
                <w:szCs w:val="28"/>
              </w:rPr>
              <w:t xml:space="preserve"> повідомив, що зараз в Благодатному є три камери, які виведені на центр безпеки </w:t>
            </w:r>
          </w:p>
        </w:tc>
      </w:tr>
      <w:tr w:rsidR="006B57C1" w:rsidRPr="00446FFD" w:rsidTr="00D91F41">
        <w:tc>
          <w:tcPr>
            <w:tcW w:w="10348" w:type="dxa"/>
            <w:gridSpan w:val="8"/>
          </w:tcPr>
          <w:p w:rsidR="006B57C1" w:rsidRDefault="006B57C1" w:rsidP="006B57C1">
            <w:pPr>
              <w:ind w:left="-108"/>
              <w:jc w:val="both"/>
              <w:rPr>
                <w:rFonts w:ascii="Times New Roman" w:hAnsi="Times New Roman" w:cs="Times New Roman"/>
                <w:sz w:val="28"/>
                <w:szCs w:val="28"/>
              </w:rPr>
            </w:pPr>
            <w:r w:rsidRPr="00446FFD">
              <w:rPr>
                <w:rFonts w:ascii="Times New Roman" w:hAnsi="Times New Roman" w:cs="Times New Roman"/>
                <w:sz w:val="28"/>
                <w:szCs w:val="28"/>
              </w:rPr>
              <w:lastRenderedPageBreak/>
              <w:t>ПРОПОЗИЦІЯ:</w:t>
            </w:r>
            <w:r>
              <w:rPr>
                <w:rFonts w:ascii="Times New Roman" w:hAnsi="Times New Roman" w:cs="Times New Roman"/>
                <w:sz w:val="28"/>
                <w:szCs w:val="28"/>
              </w:rPr>
              <w:t xml:space="preserve">        Г</w:t>
            </w:r>
            <w:r w:rsidRPr="00446FFD">
              <w:rPr>
                <w:rFonts w:ascii="Times New Roman" w:hAnsi="Times New Roman" w:cs="Times New Roman"/>
                <w:iCs/>
                <w:sz w:val="28"/>
                <w:szCs w:val="28"/>
              </w:rPr>
              <w:t>оловуюч</w:t>
            </w:r>
            <w:r>
              <w:rPr>
                <w:rFonts w:ascii="Times New Roman" w:hAnsi="Times New Roman" w:cs="Times New Roman"/>
                <w:iCs/>
                <w:sz w:val="28"/>
                <w:szCs w:val="28"/>
              </w:rPr>
              <w:t>ий</w:t>
            </w:r>
            <w:r w:rsidRPr="00446FFD">
              <w:rPr>
                <w:rFonts w:ascii="Times New Roman" w:hAnsi="Times New Roman" w:cs="Times New Roman"/>
                <w:iCs/>
                <w:sz w:val="28"/>
                <w:szCs w:val="28"/>
              </w:rPr>
              <w:t xml:space="preserve">: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Pr="00446FFD">
              <w:rPr>
                <w:rFonts w:ascii="Times New Roman" w:hAnsi="Times New Roman" w:cs="Times New Roman"/>
                <w:sz w:val="28"/>
                <w:szCs w:val="28"/>
              </w:rPr>
              <w:t xml:space="preserve">  </w:t>
            </w:r>
          </w:p>
          <w:p w:rsidR="006B57C1" w:rsidRPr="00446FFD" w:rsidRDefault="006B57C1" w:rsidP="00D2437B">
            <w:pPr>
              <w:ind w:left="-108"/>
              <w:jc w:val="both"/>
              <w:rPr>
                <w:rFonts w:ascii="Times New Roman" w:hAnsi="Times New Roman" w:cs="Times New Roman"/>
                <w:sz w:val="28"/>
                <w:szCs w:val="28"/>
              </w:rPr>
            </w:pPr>
            <w:r>
              <w:rPr>
                <w:rFonts w:ascii="Times New Roman" w:hAnsi="Times New Roman" w:cs="Times New Roman"/>
                <w:sz w:val="28"/>
                <w:szCs w:val="28"/>
              </w:rPr>
              <w:t xml:space="preserve">   </w:t>
            </w:r>
            <w:r w:rsidR="00CF022E">
              <w:rPr>
                <w:rFonts w:ascii="Times New Roman" w:hAnsi="Times New Roman" w:cs="Times New Roman"/>
                <w:sz w:val="28"/>
                <w:szCs w:val="28"/>
              </w:rPr>
              <w:t xml:space="preserve">                              </w:t>
            </w:r>
            <w:r w:rsidRPr="00446FFD">
              <w:rPr>
                <w:rFonts w:ascii="Times New Roman" w:hAnsi="Times New Roman" w:cs="Times New Roman"/>
                <w:sz w:val="28"/>
                <w:szCs w:val="28"/>
              </w:rPr>
              <w:t>«</w:t>
            </w:r>
            <w:r w:rsidR="00805A02" w:rsidRPr="00805A02">
              <w:rPr>
                <w:rFonts w:ascii="Times New Roman" w:hAnsi="Times New Roman" w:cs="Times New Roman"/>
                <w:sz w:val="28"/>
                <w:szCs w:val="28"/>
              </w:rPr>
              <w:t>Про внесення змін  до рішення міської ради від 24 грудня 2024 року №41/24 «Про бюджет Нововолинської міської тери</w:t>
            </w:r>
            <w:r w:rsidR="00805A02">
              <w:rPr>
                <w:rFonts w:ascii="Times New Roman" w:hAnsi="Times New Roman" w:cs="Times New Roman"/>
                <w:sz w:val="28"/>
                <w:szCs w:val="28"/>
              </w:rPr>
              <w:t>торіальної громади на 2025 рік»</w:t>
            </w:r>
            <w:r w:rsidR="0065628C">
              <w:rPr>
                <w:rFonts w:ascii="Times New Roman" w:hAnsi="Times New Roman" w:cs="Times New Roman"/>
                <w:sz w:val="28"/>
                <w:szCs w:val="28"/>
              </w:rPr>
              <w:t>»</w:t>
            </w:r>
          </w:p>
        </w:tc>
      </w:tr>
      <w:tr w:rsidR="0065628C" w:rsidRPr="00AA4BD2" w:rsidTr="00D91F41">
        <w:tc>
          <w:tcPr>
            <w:tcW w:w="2269" w:type="dxa"/>
          </w:tcPr>
          <w:p w:rsidR="0065628C" w:rsidRPr="006F58F5" w:rsidRDefault="006F58F5" w:rsidP="004B5544">
            <w:pPr>
              <w:rPr>
                <w:rFonts w:ascii="Times New Roman" w:hAnsi="Times New Roman" w:cs="Times New Roman"/>
                <w:sz w:val="24"/>
                <w:szCs w:val="24"/>
              </w:rPr>
            </w:pPr>
            <w:r>
              <w:rPr>
                <w:rFonts w:ascii="Times New Roman" w:hAnsi="Times New Roman" w:cs="Times New Roman"/>
                <w:sz w:val="28"/>
                <w:szCs w:val="28"/>
              </w:rPr>
              <w:t>ГОЛОСУВАЛ</w:t>
            </w:r>
            <w:r>
              <w:rPr>
                <w:rFonts w:ascii="Times New Roman" w:hAnsi="Times New Roman" w:cs="Times New Roman"/>
                <w:sz w:val="24"/>
                <w:szCs w:val="24"/>
              </w:rPr>
              <w:t>И</w:t>
            </w:r>
          </w:p>
        </w:tc>
        <w:tc>
          <w:tcPr>
            <w:tcW w:w="2268" w:type="dxa"/>
            <w:gridSpan w:val="3"/>
          </w:tcPr>
          <w:p w:rsidR="0065628C" w:rsidRPr="00AA4BD2" w:rsidRDefault="0065628C"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701" w:type="dxa"/>
            <w:gridSpan w:val="2"/>
          </w:tcPr>
          <w:p w:rsidR="0065628C" w:rsidRPr="00AA4BD2" w:rsidRDefault="0065628C" w:rsidP="00BF5253">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sidR="00BF5253">
              <w:rPr>
                <w:rFonts w:ascii="Times New Roman" w:hAnsi="Times New Roman" w:cs="Times New Roman"/>
                <w:sz w:val="28"/>
                <w:szCs w:val="28"/>
              </w:rPr>
              <w:t>утрималася</w:t>
            </w:r>
          </w:p>
        </w:tc>
        <w:tc>
          <w:tcPr>
            <w:tcW w:w="2268" w:type="dxa"/>
          </w:tcPr>
          <w:p w:rsidR="0065628C" w:rsidRPr="00AA4BD2" w:rsidRDefault="0065628C"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842" w:type="dxa"/>
          </w:tcPr>
          <w:p w:rsidR="0065628C" w:rsidRPr="00AA4BD2" w:rsidRDefault="0065628C"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Pr="005458C7">
              <w:rPr>
                <w:rFonts w:ascii="Times New Roman" w:hAnsi="Times New Roman" w:cs="Times New Roman"/>
                <w:sz w:val="26"/>
                <w:szCs w:val="26"/>
              </w:rPr>
              <w:t>відсутній</w:t>
            </w:r>
          </w:p>
        </w:tc>
      </w:tr>
      <w:tr w:rsidR="0065628C" w:rsidRPr="00AA4BD2" w:rsidTr="00D91F41">
        <w:tc>
          <w:tcPr>
            <w:tcW w:w="2269" w:type="dxa"/>
          </w:tcPr>
          <w:p w:rsidR="0065628C" w:rsidRPr="00AA4BD2" w:rsidRDefault="0065628C" w:rsidP="004B5544">
            <w:pPr>
              <w:rPr>
                <w:rFonts w:ascii="Times New Roman" w:hAnsi="Times New Roman" w:cs="Times New Roman"/>
                <w:sz w:val="28"/>
                <w:szCs w:val="28"/>
              </w:rPr>
            </w:pPr>
          </w:p>
        </w:tc>
        <w:tc>
          <w:tcPr>
            <w:tcW w:w="2268" w:type="dxa"/>
            <w:gridSpan w:val="3"/>
          </w:tcPr>
          <w:p w:rsidR="0065628C" w:rsidRPr="00AA4BD2" w:rsidRDefault="0065628C"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701" w:type="dxa"/>
            <w:gridSpan w:val="2"/>
          </w:tcPr>
          <w:p w:rsidR="0065628C" w:rsidRPr="00AA4BD2" w:rsidRDefault="0065628C" w:rsidP="004B5544">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65628C" w:rsidRPr="00AA4BD2" w:rsidRDefault="0065628C"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842" w:type="dxa"/>
          </w:tcPr>
          <w:p w:rsidR="0065628C" w:rsidRPr="00717F83" w:rsidRDefault="0065628C" w:rsidP="00B21466">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00B21466">
              <w:rPr>
                <w:rFonts w:ascii="Times New Roman" w:hAnsi="Times New Roman" w:cs="Times New Roman"/>
                <w:sz w:val="26"/>
                <w:szCs w:val="26"/>
              </w:rPr>
              <w:t>не голосувала</w:t>
            </w:r>
          </w:p>
        </w:tc>
      </w:tr>
      <w:tr w:rsidR="0065628C" w:rsidRPr="00AA4BD2" w:rsidTr="00D91F41">
        <w:tc>
          <w:tcPr>
            <w:tcW w:w="2269" w:type="dxa"/>
          </w:tcPr>
          <w:p w:rsidR="0065628C" w:rsidRPr="00AA4BD2" w:rsidRDefault="0065628C" w:rsidP="004B5544">
            <w:pPr>
              <w:rPr>
                <w:rFonts w:ascii="Times New Roman" w:hAnsi="Times New Roman" w:cs="Times New Roman"/>
                <w:sz w:val="28"/>
                <w:szCs w:val="28"/>
              </w:rPr>
            </w:pPr>
          </w:p>
        </w:tc>
        <w:tc>
          <w:tcPr>
            <w:tcW w:w="2268" w:type="dxa"/>
            <w:gridSpan w:val="3"/>
          </w:tcPr>
          <w:p w:rsidR="0065628C" w:rsidRPr="00AA4BD2" w:rsidRDefault="0065628C"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701" w:type="dxa"/>
            <w:gridSpan w:val="2"/>
          </w:tcPr>
          <w:p w:rsidR="0065628C" w:rsidRPr="00717F83" w:rsidRDefault="0065628C" w:rsidP="004B5544">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Pr="005458C7">
              <w:rPr>
                <w:rFonts w:ascii="Times New Roman" w:hAnsi="Times New Roman" w:cs="Times New Roman"/>
                <w:sz w:val="26"/>
                <w:szCs w:val="26"/>
              </w:rPr>
              <w:t>відсутній</w:t>
            </w:r>
          </w:p>
        </w:tc>
        <w:tc>
          <w:tcPr>
            <w:tcW w:w="2268" w:type="dxa"/>
          </w:tcPr>
          <w:p w:rsidR="0065628C" w:rsidRPr="00AA4BD2" w:rsidRDefault="0065628C"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842" w:type="dxa"/>
          </w:tcPr>
          <w:p w:rsidR="0065628C" w:rsidRPr="00AA4BD2" w:rsidRDefault="0065628C"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65628C" w:rsidRPr="00AA4BD2" w:rsidTr="00D91F41">
        <w:tc>
          <w:tcPr>
            <w:tcW w:w="2269" w:type="dxa"/>
          </w:tcPr>
          <w:p w:rsidR="0065628C" w:rsidRPr="00AA4BD2" w:rsidRDefault="0065628C" w:rsidP="004B5544">
            <w:pPr>
              <w:rPr>
                <w:rFonts w:ascii="Times New Roman" w:hAnsi="Times New Roman" w:cs="Times New Roman"/>
                <w:sz w:val="28"/>
                <w:szCs w:val="28"/>
              </w:rPr>
            </w:pPr>
          </w:p>
        </w:tc>
        <w:tc>
          <w:tcPr>
            <w:tcW w:w="2268" w:type="dxa"/>
            <w:gridSpan w:val="3"/>
          </w:tcPr>
          <w:p w:rsidR="0065628C" w:rsidRPr="00AA4BD2" w:rsidRDefault="0065628C"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701" w:type="dxa"/>
            <w:gridSpan w:val="2"/>
          </w:tcPr>
          <w:p w:rsidR="0065628C" w:rsidRPr="00AA4BD2" w:rsidRDefault="0065628C" w:rsidP="004B5544">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6"/>
                <w:szCs w:val="26"/>
              </w:rPr>
              <w:t>за</w:t>
            </w:r>
          </w:p>
        </w:tc>
        <w:tc>
          <w:tcPr>
            <w:tcW w:w="2268" w:type="dxa"/>
          </w:tcPr>
          <w:p w:rsidR="0065628C" w:rsidRPr="00AA4BD2" w:rsidRDefault="0065628C"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842" w:type="dxa"/>
          </w:tcPr>
          <w:p w:rsidR="0065628C" w:rsidRPr="00AA4BD2" w:rsidRDefault="0065628C"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65628C" w:rsidRPr="00AA4BD2" w:rsidTr="00D91F41">
        <w:tc>
          <w:tcPr>
            <w:tcW w:w="2269" w:type="dxa"/>
          </w:tcPr>
          <w:p w:rsidR="0065628C" w:rsidRPr="00AA4BD2" w:rsidRDefault="0065628C" w:rsidP="004B5544">
            <w:pPr>
              <w:rPr>
                <w:rFonts w:ascii="Times New Roman" w:hAnsi="Times New Roman" w:cs="Times New Roman"/>
                <w:sz w:val="28"/>
                <w:szCs w:val="28"/>
              </w:rPr>
            </w:pPr>
          </w:p>
        </w:tc>
        <w:tc>
          <w:tcPr>
            <w:tcW w:w="8079" w:type="dxa"/>
            <w:gridSpan w:val="7"/>
          </w:tcPr>
          <w:p w:rsidR="0065628C" w:rsidRPr="00AA4BD2" w:rsidRDefault="0065628C" w:rsidP="00BF5253">
            <w:pPr>
              <w:rPr>
                <w:rFonts w:ascii="Times New Roman" w:hAnsi="Times New Roman" w:cs="Times New Roman"/>
                <w:i/>
                <w:sz w:val="28"/>
                <w:szCs w:val="28"/>
              </w:rPr>
            </w:pPr>
            <w:r w:rsidRPr="00AA4BD2">
              <w:rPr>
                <w:rFonts w:ascii="Times New Roman" w:hAnsi="Times New Roman" w:cs="Times New Roman"/>
                <w:i/>
                <w:sz w:val="28"/>
                <w:szCs w:val="28"/>
              </w:rPr>
              <w:t xml:space="preserve">За – </w:t>
            </w:r>
            <w:r w:rsidR="00BF5253">
              <w:rPr>
                <w:rFonts w:ascii="Times New Roman" w:hAnsi="Times New Roman" w:cs="Times New Roman"/>
                <w:i/>
                <w:sz w:val="28"/>
                <w:szCs w:val="28"/>
              </w:rPr>
              <w:t>4</w:t>
            </w:r>
            <w:r w:rsidRPr="00AA4BD2">
              <w:rPr>
                <w:rFonts w:ascii="Times New Roman" w:hAnsi="Times New Roman" w:cs="Times New Roman"/>
                <w:i/>
                <w:sz w:val="28"/>
                <w:szCs w:val="28"/>
              </w:rPr>
              <w:t xml:space="preserve">; проти – 0; утрималися – </w:t>
            </w:r>
            <w:r w:rsidR="00BF5253">
              <w:rPr>
                <w:rFonts w:ascii="Times New Roman" w:hAnsi="Times New Roman" w:cs="Times New Roman"/>
                <w:i/>
                <w:sz w:val="28"/>
                <w:szCs w:val="28"/>
              </w:rPr>
              <w:t>1</w:t>
            </w:r>
            <w:r w:rsidRPr="00AA4BD2">
              <w:rPr>
                <w:rFonts w:ascii="Times New Roman" w:hAnsi="Times New Roman" w:cs="Times New Roman"/>
                <w:i/>
                <w:sz w:val="28"/>
                <w:szCs w:val="28"/>
              </w:rPr>
              <w:t xml:space="preserve">; відсутні </w:t>
            </w:r>
            <w:r>
              <w:rPr>
                <w:rFonts w:ascii="Times New Roman" w:hAnsi="Times New Roman" w:cs="Times New Roman"/>
                <w:i/>
                <w:sz w:val="28"/>
                <w:szCs w:val="28"/>
              </w:rPr>
              <w:t>–</w:t>
            </w:r>
            <w:r w:rsidRPr="00AA4BD2">
              <w:rPr>
                <w:rFonts w:ascii="Times New Roman" w:hAnsi="Times New Roman" w:cs="Times New Roman"/>
                <w:i/>
                <w:sz w:val="28"/>
                <w:szCs w:val="28"/>
              </w:rPr>
              <w:t xml:space="preserve"> </w:t>
            </w:r>
            <w:r w:rsidR="009572AC">
              <w:rPr>
                <w:rFonts w:ascii="Times New Roman" w:hAnsi="Times New Roman" w:cs="Times New Roman"/>
                <w:i/>
                <w:sz w:val="28"/>
                <w:szCs w:val="28"/>
              </w:rPr>
              <w:t>2</w:t>
            </w:r>
            <w:r>
              <w:rPr>
                <w:rFonts w:ascii="Times New Roman" w:hAnsi="Times New Roman" w:cs="Times New Roman"/>
                <w:i/>
                <w:sz w:val="28"/>
                <w:szCs w:val="28"/>
              </w:rPr>
              <w:t xml:space="preserve">; не голосували - </w:t>
            </w:r>
            <w:r w:rsidR="00B21466">
              <w:rPr>
                <w:rFonts w:ascii="Times New Roman" w:hAnsi="Times New Roman" w:cs="Times New Roman"/>
                <w:i/>
                <w:sz w:val="28"/>
                <w:szCs w:val="28"/>
              </w:rPr>
              <w:t>1</w:t>
            </w:r>
          </w:p>
        </w:tc>
      </w:tr>
      <w:tr w:rsidR="008664E4" w:rsidRPr="00446FFD" w:rsidTr="00D91F41">
        <w:tc>
          <w:tcPr>
            <w:tcW w:w="2269" w:type="dxa"/>
          </w:tcPr>
          <w:p w:rsidR="008664E4" w:rsidRPr="00446FFD" w:rsidRDefault="008664E4" w:rsidP="007E376C">
            <w:pPr>
              <w:ind w:left="-108"/>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8079" w:type="dxa"/>
            <w:gridSpan w:val="7"/>
          </w:tcPr>
          <w:p w:rsidR="008664E4" w:rsidRPr="00446FFD" w:rsidRDefault="008664E4"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8664E4" w:rsidRPr="00446FFD" w:rsidTr="00D91F41">
        <w:tc>
          <w:tcPr>
            <w:tcW w:w="2269" w:type="dxa"/>
          </w:tcPr>
          <w:p w:rsidR="008664E4" w:rsidRPr="00446FFD" w:rsidRDefault="008664E4" w:rsidP="007E376C">
            <w:pPr>
              <w:ind w:left="-108"/>
              <w:rPr>
                <w:rFonts w:ascii="Times New Roman" w:hAnsi="Times New Roman" w:cs="Times New Roman"/>
                <w:b/>
                <w:sz w:val="28"/>
                <w:szCs w:val="28"/>
              </w:rPr>
            </w:pPr>
          </w:p>
        </w:tc>
        <w:tc>
          <w:tcPr>
            <w:tcW w:w="8079" w:type="dxa"/>
            <w:gridSpan w:val="7"/>
          </w:tcPr>
          <w:p w:rsidR="008664E4" w:rsidRPr="00506DF3" w:rsidRDefault="008664E4" w:rsidP="007E376C">
            <w:pPr>
              <w:widowControl w:val="0"/>
              <w:autoSpaceDE w:val="0"/>
              <w:autoSpaceDN w:val="0"/>
              <w:ind w:left="-108" w:right="136"/>
              <w:jc w:val="both"/>
              <w:rPr>
                <w:rFonts w:ascii="Times New Roman" w:eastAsia="Times New Roman" w:hAnsi="Times New Roman" w:cs="Times New Roman"/>
                <w:b/>
                <w:sz w:val="28"/>
                <w:szCs w:val="28"/>
              </w:rPr>
            </w:pPr>
          </w:p>
        </w:tc>
      </w:tr>
      <w:tr w:rsidR="00D206DB" w:rsidRPr="00446FFD" w:rsidTr="00D91F41">
        <w:tc>
          <w:tcPr>
            <w:tcW w:w="2269" w:type="dxa"/>
          </w:tcPr>
          <w:p w:rsidR="00D206DB" w:rsidRPr="00446FFD" w:rsidRDefault="00D206DB" w:rsidP="007E376C">
            <w:pPr>
              <w:ind w:left="-108"/>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Pr>
                <w:rFonts w:ascii="Times New Roman" w:hAnsi="Times New Roman" w:cs="Times New Roman"/>
                <w:b/>
                <w:sz w:val="28"/>
                <w:szCs w:val="28"/>
              </w:rPr>
              <w:t>2</w:t>
            </w:r>
            <w:r w:rsidRPr="00446FFD">
              <w:rPr>
                <w:rFonts w:ascii="Times New Roman" w:hAnsi="Times New Roman" w:cs="Times New Roman"/>
                <w:b/>
                <w:sz w:val="28"/>
                <w:szCs w:val="28"/>
              </w:rPr>
              <w:t>.</w:t>
            </w:r>
          </w:p>
          <w:p w:rsidR="00D206DB" w:rsidRPr="00446FFD" w:rsidRDefault="00D206DB" w:rsidP="007E376C">
            <w:pPr>
              <w:ind w:left="-108"/>
              <w:rPr>
                <w:rFonts w:ascii="Times New Roman" w:hAnsi="Times New Roman" w:cs="Times New Roman"/>
                <w:b/>
                <w:sz w:val="28"/>
                <w:szCs w:val="28"/>
              </w:rPr>
            </w:pPr>
          </w:p>
        </w:tc>
        <w:tc>
          <w:tcPr>
            <w:tcW w:w="8079" w:type="dxa"/>
            <w:gridSpan w:val="7"/>
          </w:tcPr>
          <w:p w:rsidR="00D206DB" w:rsidRPr="00D206DB" w:rsidRDefault="00805A02" w:rsidP="007E376C">
            <w:pPr>
              <w:ind w:left="-108"/>
              <w:jc w:val="both"/>
              <w:rPr>
                <w:rFonts w:ascii="Times New Roman" w:eastAsia="Times New Roman" w:hAnsi="Times New Roman" w:cs="Times New Roman"/>
                <w:b/>
                <w:sz w:val="28"/>
                <w:szCs w:val="28"/>
              </w:rPr>
            </w:pPr>
            <w:r w:rsidRPr="00805A02">
              <w:rPr>
                <w:rFonts w:ascii="Times New Roman" w:eastAsia="Times New Roman" w:hAnsi="Times New Roman" w:cs="Times New Roman"/>
                <w:b/>
                <w:sz w:val="28"/>
                <w:szCs w:val="28"/>
              </w:rPr>
              <w:t>Про  прогноз бюджету Нововолинської міської територіальної громади на 2026-2028 роки</w:t>
            </w:r>
          </w:p>
        </w:tc>
      </w:tr>
      <w:tr w:rsidR="00D206DB" w:rsidRPr="00446FFD" w:rsidTr="00D91F41">
        <w:tc>
          <w:tcPr>
            <w:tcW w:w="2269" w:type="dxa"/>
          </w:tcPr>
          <w:p w:rsidR="00D206DB" w:rsidRPr="00446FFD" w:rsidRDefault="00D206DB" w:rsidP="007E376C">
            <w:pPr>
              <w:ind w:left="-108"/>
              <w:rPr>
                <w:rFonts w:ascii="Times New Roman" w:hAnsi="Times New Roman" w:cs="Times New Roman"/>
                <w:b/>
                <w:sz w:val="28"/>
                <w:szCs w:val="28"/>
              </w:rPr>
            </w:pPr>
            <w:r w:rsidRPr="00446FFD">
              <w:rPr>
                <w:rFonts w:ascii="Times New Roman" w:hAnsi="Times New Roman" w:cs="Times New Roman"/>
                <w:sz w:val="28"/>
                <w:szCs w:val="28"/>
              </w:rPr>
              <w:t>ДОПОВІДАЧ:</w:t>
            </w:r>
          </w:p>
        </w:tc>
        <w:tc>
          <w:tcPr>
            <w:tcW w:w="8079" w:type="dxa"/>
            <w:gridSpan w:val="7"/>
          </w:tcPr>
          <w:p w:rsidR="00D206DB" w:rsidRPr="00EB1EF9" w:rsidRDefault="00CF022E" w:rsidP="00362619">
            <w:pPr>
              <w:widowControl w:val="0"/>
              <w:autoSpaceDE w:val="0"/>
              <w:autoSpaceDN w:val="0"/>
              <w:ind w:left="-108" w:right="136"/>
              <w:jc w:val="both"/>
              <w:rPr>
                <w:rFonts w:ascii="Times New Roman" w:eastAsia="Times New Roman" w:hAnsi="Times New Roman" w:cs="Times New Roman"/>
                <w:sz w:val="28"/>
                <w:szCs w:val="28"/>
              </w:rPr>
            </w:pPr>
            <w:proofErr w:type="spellStart"/>
            <w:r w:rsidRPr="00CF022E">
              <w:rPr>
                <w:rFonts w:ascii="Times New Roman" w:eastAsia="Calibri" w:hAnsi="Times New Roman" w:cs="Times New Roman"/>
                <w:sz w:val="28"/>
                <w:szCs w:val="28"/>
                <w:lang w:eastAsia="ru-RU"/>
              </w:rPr>
              <w:t>Бурочук</w:t>
            </w:r>
            <w:proofErr w:type="spellEnd"/>
            <w:r w:rsidRPr="00CF022E">
              <w:rPr>
                <w:rFonts w:ascii="Times New Roman" w:eastAsia="Calibri" w:hAnsi="Times New Roman" w:cs="Times New Roman"/>
                <w:sz w:val="28"/>
                <w:szCs w:val="28"/>
                <w:lang w:eastAsia="ru-RU"/>
              </w:rPr>
              <w:t xml:space="preserve"> Г.В. – начальник фінансового управління</w:t>
            </w:r>
          </w:p>
        </w:tc>
      </w:tr>
      <w:tr w:rsidR="00EB1EF9" w:rsidRPr="00446FFD" w:rsidTr="00D91F41">
        <w:tc>
          <w:tcPr>
            <w:tcW w:w="10348" w:type="dxa"/>
            <w:gridSpan w:val="8"/>
          </w:tcPr>
          <w:p w:rsidR="00B21466" w:rsidRDefault="00EB1EF9" w:rsidP="00805A02">
            <w:pPr>
              <w:ind w:left="-108"/>
              <w:jc w:val="both"/>
              <w:rPr>
                <w:rFonts w:ascii="Times New Roman" w:hAnsi="Times New Roman" w:cs="Times New Roman"/>
                <w:sz w:val="28"/>
                <w:szCs w:val="28"/>
              </w:rPr>
            </w:pPr>
            <w:r>
              <w:rPr>
                <w:rFonts w:ascii="Times New Roman" w:hAnsi="Times New Roman" w:cs="Times New Roman"/>
                <w:sz w:val="28"/>
                <w:szCs w:val="28"/>
              </w:rPr>
              <w:t xml:space="preserve">ОБГОВОРЕННЯ: </w:t>
            </w:r>
            <w:proofErr w:type="spellStart"/>
            <w:r w:rsidR="00B21466">
              <w:rPr>
                <w:rFonts w:ascii="Times New Roman" w:hAnsi="Times New Roman" w:cs="Times New Roman"/>
                <w:b/>
                <w:sz w:val="28"/>
                <w:szCs w:val="28"/>
              </w:rPr>
              <w:t>Попкова</w:t>
            </w:r>
            <w:proofErr w:type="spellEnd"/>
            <w:r w:rsidR="00B21466">
              <w:rPr>
                <w:rFonts w:ascii="Times New Roman" w:hAnsi="Times New Roman" w:cs="Times New Roman"/>
                <w:b/>
                <w:sz w:val="28"/>
                <w:szCs w:val="28"/>
              </w:rPr>
              <w:t xml:space="preserve"> О.С. </w:t>
            </w:r>
            <w:r w:rsidR="00B21466" w:rsidRPr="00B21466">
              <w:rPr>
                <w:rFonts w:ascii="Times New Roman" w:hAnsi="Times New Roman" w:cs="Times New Roman"/>
                <w:sz w:val="28"/>
                <w:szCs w:val="28"/>
              </w:rPr>
              <w:t xml:space="preserve">цікавило питання щодо </w:t>
            </w:r>
            <w:r w:rsidR="00B21466">
              <w:rPr>
                <w:rFonts w:ascii="Times New Roman" w:hAnsi="Times New Roman" w:cs="Times New Roman"/>
                <w:sz w:val="28"/>
                <w:szCs w:val="28"/>
              </w:rPr>
              <w:t>сплати ПДФО до бюджету на кожного працюючого;</w:t>
            </w:r>
          </w:p>
          <w:p w:rsidR="00805A02" w:rsidRPr="00D206DB" w:rsidRDefault="00B21466" w:rsidP="00B21466">
            <w:pPr>
              <w:ind w:left="-108"/>
              <w:jc w:val="both"/>
              <w:rPr>
                <w:rFonts w:ascii="Times New Roman" w:eastAsia="Calibri" w:hAnsi="Times New Roman" w:cs="Times New Roman"/>
                <w:sz w:val="28"/>
                <w:szCs w:val="28"/>
                <w:lang w:eastAsia="ru-RU"/>
              </w:rPr>
            </w:pPr>
            <w:r w:rsidRPr="00081524">
              <w:rPr>
                <w:rFonts w:ascii="Times New Roman" w:hAnsi="Times New Roman" w:cs="Times New Roman"/>
                <w:b/>
                <w:sz w:val="28"/>
                <w:szCs w:val="28"/>
              </w:rPr>
              <w:t>Корнійчук Т.О.</w:t>
            </w:r>
            <w:r>
              <w:rPr>
                <w:rFonts w:ascii="Times New Roman" w:hAnsi="Times New Roman" w:cs="Times New Roman"/>
                <w:sz w:val="28"/>
                <w:szCs w:val="28"/>
              </w:rPr>
              <w:t xml:space="preserve"> відповіла, що інформація щодо сплати ПДФО є на перше число кожного місяця по кожному підприємству, інформації на кожного працюючого немає.</w:t>
            </w:r>
          </w:p>
        </w:tc>
      </w:tr>
      <w:tr w:rsidR="006B57C1" w:rsidRPr="00446FFD" w:rsidTr="00D91F41">
        <w:tc>
          <w:tcPr>
            <w:tcW w:w="10348" w:type="dxa"/>
            <w:gridSpan w:val="8"/>
          </w:tcPr>
          <w:p w:rsidR="002F16EB" w:rsidRDefault="006B57C1" w:rsidP="002F16EB">
            <w:pPr>
              <w:ind w:left="-108"/>
              <w:jc w:val="both"/>
              <w:rPr>
                <w:rFonts w:ascii="Times New Roman" w:hAnsi="Times New Roman" w:cs="Times New Roman"/>
                <w:iCs/>
                <w:sz w:val="28"/>
                <w:szCs w:val="28"/>
              </w:rPr>
            </w:pPr>
            <w:r w:rsidRPr="00446FFD">
              <w:rPr>
                <w:rFonts w:ascii="Times New Roman" w:hAnsi="Times New Roman" w:cs="Times New Roman"/>
                <w:sz w:val="28"/>
                <w:szCs w:val="28"/>
              </w:rPr>
              <w:t>ПРОПОЗИЦІЯ:</w:t>
            </w:r>
            <w:r w:rsidR="00362619">
              <w:rPr>
                <w:rFonts w:ascii="Times New Roman" w:hAnsi="Times New Roman" w:cs="Times New Roman"/>
                <w:sz w:val="28"/>
                <w:szCs w:val="28"/>
              </w:rPr>
              <w:t xml:space="preserve">        </w:t>
            </w:r>
            <w:r w:rsidRPr="00446FFD">
              <w:rPr>
                <w:rFonts w:ascii="Times New Roman" w:hAnsi="Times New Roman" w:cs="Times New Roman"/>
                <w:iCs/>
                <w:sz w:val="28"/>
                <w:szCs w:val="28"/>
              </w:rPr>
              <w:t>Головуюч</w:t>
            </w:r>
            <w:r>
              <w:rPr>
                <w:rFonts w:ascii="Times New Roman" w:hAnsi="Times New Roman" w:cs="Times New Roman"/>
                <w:iCs/>
                <w:sz w:val="28"/>
                <w:szCs w:val="28"/>
              </w:rPr>
              <w:t>ий</w:t>
            </w:r>
            <w:r w:rsidRPr="00446FFD">
              <w:rPr>
                <w:rFonts w:ascii="Times New Roman" w:hAnsi="Times New Roman" w:cs="Times New Roman"/>
                <w:iCs/>
                <w:sz w:val="28"/>
                <w:szCs w:val="28"/>
              </w:rPr>
              <w:t xml:space="preserve">: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w:t>
            </w:r>
          </w:p>
          <w:p w:rsidR="006B57C1" w:rsidRPr="00506DF3" w:rsidRDefault="002F16EB" w:rsidP="00D2437B">
            <w:pPr>
              <w:ind w:left="-108"/>
              <w:jc w:val="both"/>
              <w:rPr>
                <w:rFonts w:ascii="Times New Roman" w:eastAsia="Times New Roman" w:hAnsi="Times New Roman" w:cs="Times New Roman"/>
                <w:b/>
                <w:sz w:val="28"/>
                <w:szCs w:val="28"/>
              </w:rPr>
            </w:pPr>
            <w:r>
              <w:rPr>
                <w:rFonts w:ascii="Times New Roman" w:hAnsi="Times New Roman" w:cs="Times New Roman"/>
                <w:iCs/>
                <w:sz w:val="28"/>
                <w:szCs w:val="28"/>
              </w:rPr>
              <w:t xml:space="preserve">                                  </w:t>
            </w:r>
            <w:r w:rsidR="006B57C1" w:rsidRPr="00446FFD">
              <w:rPr>
                <w:rFonts w:ascii="Times New Roman" w:hAnsi="Times New Roman" w:cs="Times New Roman"/>
                <w:iCs/>
                <w:sz w:val="28"/>
                <w:szCs w:val="28"/>
              </w:rPr>
              <w:t>рішення</w:t>
            </w:r>
            <w:r w:rsidR="006B57C1" w:rsidRPr="00446FFD">
              <w:rPr>
                <w:rFonts w:ascii="Times New Roman" w:hAnsi="Times New Roman" w:cs="Times New Roman"/>
                <w:sz w:val="28"/>
                <w:szCs w:val="28"/>
              </w:rPr>
              <w:t xml:space="preserve"> «</w:t>
            </w:r>
            <w:r w:rsidR="00805A02" w:rsidRPr="00A458B8">
              <w:rPr>
                <w:rFonts w:ascii="Times New Roman" w:hAnsi="Times New Roman" w:cs="Times New Roman"/>
                <w:sz w:val="28"/>
                <w:szCs w:val="28"/>
              </w:rPr>
              <w:t>Про  прогноз бюджету Нововолинської міської територіальної громади на 2026-2028 роки</w:t>
            </w:r>
            <w:r w:rsidR="00223CFB">
              <w:rPr>
                <w:rFonts w:ascii="Times New Roman" w:hAnsi="Times New Roman" w:cs="Times New Roman"/>
                <w:sz w:val="28"/>
                <w:szCs w:val="28"/>
              </w:rPr>
              <w:t>»</w:t>
            </w:r>
          </w:p>
        </w:tc>
      </w:tr>
      <w:tr w:rsidR="00223CFB" w:rsidRPr="00AA4BD2" w:rsidTr="00D91F41">
        <w:tc>
          <w:tcPr>
            <w:tcW w:w="2410" w:type="dxa"/>
            <w:gridSpan w:val="3"/>
          </w:tcPr>
          <w:p w:rsidR="00223CFB" w:rsidRPr="00AA4BD2" w:rsidRDefault="00223CFB" w:rsidP="008241F5">
            <w:pPr>
              <w:ind w:hanging="108"/>
              <w:rPr>
                <w:rFonts w:ascii="Times New Roman" w:hAnsi="Times New Roman" w:cs="Times New Roman"/>
                <w:sz w:val="28"/>
                <w:szCs w:val="28"/>
              </w:rPr>
            </w:pPr>
            <w:r w:rsidRPr="00AA4BD2">
              <w:rPr>
                <w:rFonts w:ascii="Times New Roman" w:hAnsi="Times New Roman" w:cs="Times New Roman"/>
                <w:sz w:val="28"/>
                <w:szCs w:val="28"/>
              </w:rPr>
              <w:t>ГОЛОСУВАЛ</w:t>
            </w:r>
            <w:r w:rsidR="008241F5">
              <w:rPr>
                <w:rFonts w:ascii="Times New Roman" w:hAnsi="Times New Roman" w:cs="Times New Roman"/>
                <w:sz w:val="28"/>
                <w:szCs w:val="28"/>
              </w:rPr>
              <w:t>И</w:t>
            </w:r>
            <w:r w:rsidRPr="00AA4BD2">
              <w:rPr>
                <w:rFonts w:ascii="Times New Roman" w:hAnsi="Times New Roman" w:cs="Times New Roman"/>
                <w:sz w:val="28"/>
                <w:szCs w:val="28"/>
              </w:rPr>
              <w:t>:</w:t>
            </w:r>
          </w:p>
        </w:tc>
        <w:tc>
          <w:tcPr>
            <w:tcW w:w="2268" w:type="dxa"/>
            <w:gridSpan w:val="2"/>
          </w:tcPr>
          <w:p w:rsidR="00223CFB" w:rsidRPr="00AA4BD2" w:rsidRDefault="00223CFB"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560" w:type="dxa"/>
          </w:tcPr>
          <w:p w:rsidR="00223CFB" w:rsidRPr="00AA4BD2" w:rsidRDefault="00223CFB" w:rsidP="004B5544">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8"/>
                <w:szCs w:val="28"/>
              </w:rPr>
              <w:t>за</w:t>
            </w:r>
          </w:p>
        </w:tc>
        <w:tc>
          <w:tcPr>
            <w:tcW w:w="2268" w:type="dxa"/>
          </w:tcPr>
          <w:p w:rsidR="00223CFB" w:rsidRPr="00AA4BD2" w:rsidRDefault="00223CFB"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842" w:type="dxa"/>
          </w:tcPr>
          <w:p w:rsidR="00223CFB" w:rsidRPr="00AA4BD2" w:rsidRDefault="00223CFB"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Pr="005458C7">
              <w:rPr>
                <w:rFonts w:ascii="Times New Roman" w:hAnsi="Times New Roman" w:cs="Times New Roman"/>
                <w:sz w:val="26"/>
                <w:szCs w:val="26"/>
              </w:rPr>
              <w:t>відсутній</w:t>
            </w:r>
          </w:p>
        </w:tc>
      </w:tr>
      <w:tr w:rsidR="00223CFB" w:rsidRPr="00AA4BD2" w:rsidTr="00D91F41">
        <w:tc>
          <w:tcPr>
            <w:tcW w:w="2410" w:type="dxa"/>
            <w:gridSpan w:val="3"/>
          </w:tcPr>
          <w:p w:rsidR="00223CFB" w:rsidRPr="00AA4BD2" w:rsidRDefault="00223CFB" w:rsidP="004B5544">
            <w:pPr>
              <w:rPr>
                <w:rFonts w:ascii="Times New Roman" w:hAnsi="Times New Roman" w:cs="Times New Roman"/>
                <w:sz w:val="28"/>
                <w:szCs w:val="28"/>
              </w:rPr>
            </w:pPr>
          </w:p>
        </w:tc>
        <w:tc>
          <w:tcPr>
            <w:tcW w:w="2268" w:type="dxa"/>
            <w:gridSpan w:val="2"/>
          </w:tcPr>
          <w:p w:rsidR="00223CFB" w:rsidRPr="00AA4BD2" w:rsidRDefault="00223CFB"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560" w:type="dxa"/>
          </w:tcPr>
          <w:p w:rsidR="00223CFB" w:rsidRPr="00AA4BD2" w:rsidRDefault="00223CFB" w:rsidP="004B5544">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223CFB" w:rsidRPr="00AA4BD2" w:rsidRDefault="00223CFB"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842" w:type="dxa"/>
          </w:tcPr>
          <w:p w:rsidR="00223CFB" w:rsidRPr="00717F83" w:rsidRDefault="00223CFB" w:rsidP="005C3D50">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005C3D50">
              <w:rPr>
                <w:rFonts w:ascii="Times New Roman" w:hAnsi="Times New Roman" w:cs="Times New Roman"/>
                <w:sz w:val="26"/>
                <w:szCs w:val="26"/>
              </w:rPr>
              <w:t>відсутня</w:t>
            </w:r>
          </w:p>
        </w:tc>
      </w:tr>
      <w:tr w:rsidR="00223CFB" w:rsidRPr="00AA4BD2" w:rsidTr="00D91F41">
        <w:tc>
          <w:tcPr>
            <w:tcW w:w="2410" w:type="dxa"/>
            <w:gridSpan w:val="3"/>
          </w:tcPr>
          <w:p w:rsidR="00223CFB" w:rsidRPr="00AA4BD2" w:rsidRDefault="00223CFB" w:rsidP="004B5544">
            <w:pPr>
              <w:rPr>
                <w:rFonts w:ascii="Times New Roman" w:hAnsi="Times New Roman" w:cs="Times New Roman"/>
                <w:sz w:val="28"/>
                <w:szCs w:val="28"/>
              </w:rPr>
            </w:pPr>
          </w:p>
        </w:tc>
        <w:tc>
          <w:tcPr>
            <w:tcW w:w="2268" w:type="dxa"/>
            <w:gridSpan w:val="2"/>
          </w:tcPr>
          <w:p w:rsidR="00223CFB" w:rsidRPr="00AA4BD2" w:rsidRDefault="00223CFB"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560" w:type="dxa"/>
          </w:tcPr>
          <w:p w:rsidR="00223CFB" w:rsidRPr="00717F83" w:rsidRDefault="00223CFB" w:rsidP="004B5544">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Pr="005458C7">
              <w:rPr>
                <w:rFonts w:ascii="Times New Roman" w:hAnsi="Times New Roman" w:cs="Times New Roman"/>
                <w:sz w:val="26"/>
                <w:szCs w:val="26"/>
              </w:rPr>
              <w:t>відсутній</w:t>
            </w:r>
          </w:p>
        </w:tc>
        <w:tc>
          <w:tcPr>
            <w:tcW w:w="2268" w:type="dxa"/>
          </w:tcPr>
          <w:p w:rsidR="00223CFB" w:rsidRPr="00AA4BD2" w:rsidRDefault="00223CFB"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842" w:type="dxa"/>
          </w:tcPr>
          <w:p w:rsidR="00223CFB" w:rsidRPr="00AA4BD2" w:rsidRDefault="00223CFB"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223CFB" w:rsidRPr="00AA4BD2" w:rsidTr="00D91F41">
        <w:tc>
          <w:tcPr>
            <w:tcW w:w="2410" w:type="dxa"/>
            <w:gridSpan w:val="3"/>
          </w:tcPr>
          <w:p w:rsidR="00223CFB" w:rsidRPr="00AA4BD2" w:rsidRDefault="00223CFB" w:rsidP="004B5544">
            <w:pPr>
              <w:rPr>
                <w:rFonts w:ascii="Times New Roman" w:hAnsi="Times New Roman" w:cs="Times New Roman"/>
                <w:sz w:val="28"/>
                <w:szCs w:val="28"/>
              </w:rPr>
            </w:pPr>
          </w:p>
        </w:tc>
        <w:tc>
          <w:tcPr>
            <w:tcW w:w="2268" w:type="dxa"/>
            <w:gridSpan w:val="2"/>
          </w:tcPr>
          <w:p w:rsidR="00223CFB" w:rsidRPr="00AA4BD2" w:rsidRDefault="00223CFB"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560" w:type="dxa"/>
          </w:tcPr>
          <w:p w:rsidR="00223CFB" w:rsidRPr="00AA4BD2" w:rsidRDefault="00223CFB" w:rsidP="004B5544">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6"/>
                <w:szCs w:val="26"/>
              </w:rPr>
              <w:t>за</w:t>
            </w:r>
          </w:p>
        </w:tc>
        <w:tc>
          <w:tcPr>
            <w:tcW w:w="2268" w:type="dxa"/>
          </w:tcPr>
          <w:p w:rsidR="00223CFB" w:rsidRPr="00AA4BD2" w:rsidRDefault="00223CFB"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842" w:type="dxa"/>
          </w:tcPr>
          <w:p w:rsidR="00223CFB" w:rsidRPr="00AA4BD2" w:rsidRDefault="00223CFB" w:rsidP="00BF5253">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00BF5253" w:rsidRPr="00BF5253">
              <w:rPr>
                <w:rFonts w:ascii="Times New Roman" w:hAnsi="Times New Roman" w:cs="Times New Roman"/>
                <w:sz w:val="26"/>
                <w:szCs w:val="26"/>
              </w:rPr>
              <w:t>утримався</w:t>
            </w:r>
          </w:p>
        </w:tc>
      </w:tr>
      <w:tr w:rsidR="00223CFB" w:rsidRPr="00AA4BD2" w:rsidTr="00D91F41">
        <w:tc>
          <w:tcPr>
            <w:tcW w:w="2410" w:type="dxa"/>
            <w:gridSpan w:val="3"/>
          </w:tcPr>
          <w:p w:rsidR="00223CFB" w:rsidRPr="00AA4BD2" w:rsidRDefault="00223CFB" w:rsidP="004B5544">
            <w:pPr>
              <w:rPr>
                <w:rFonts w:ascii="Times New Roman" w:hAnsi="Times New Roman" w:cs="Times New Roman"/>
                <w:sz w:val="28"/>
                <w:szCs w:val="28"/>
              </w:rPr>
            </w:pPr>
          </w:p>
        </w:tc>
        <w:tc>
          <w:tcPr>
            <w:tcW w:w="7938" w:type="dxa"/>
            <w:gridSpan w:val="5"/>
          </w:tcPr>
          <w:p w:rsidR="00223CFB" w:rsidRPr="00AA4BD2" w:rsidRDefault="00223CFB" w:rsidP="005C3D50">
            <w:pPr>
              <w:ind w:left="33"/>
              <w:rPr>
                <w:rFonts w:ascii="Times New Roman" w:hAnsi="Times New Roman" w:cs="Times New Roman"/>
                <w:i/>
                <w:sz w:val="28"/>
                <w:szCs w:val="28"/>
              </w:rPr>
            </w:pPr>
            <w:r w:rsidRPr="00AA4BD2">
              <w:rPr>
                <w:rFonts w:ascii="Times New Roman" w:hAnsi="Times New Roman" w:cs="Times New Roman"/>
                <w:i/>
                <w:sz w:val="28"/>
                <w:szCs w:val="28"/>
              </w:rPr>
              <w:t xml:space="preserve">За – </w:t>
            </w:r>
            <w:r w:rsidR="005C3D50">
              <w:rPr>
                <w:rFonts w:ascii="Times New Roman" w:hAnsi="Times New Roman" w:cs="Times New Roman"/>
                <w:i/>
                <w:sz w:val="28"/>
                <w:szCs w:val="28"/>
              </w:rPr>
              <w:t>4</w:t>
            </w:r>
            <w:r w:rsidRPr="00AA4BD2">
              <w:rPr>
                <w:rFonts w:ascii="Times New Roman" w:hAnsi="Times New Roman" w:cs="Times New Roman"/>
                <w:i/>
                <w:sz w:val="28"/>
                <w:szCs w:val="28"/>
              </w:rPr>
              <w:t xml:space="preserve">; проти – 0; утрималися – </w:t>
            </w:r>
            <w:r w:rsidR="005C3D50">
              <w:rPr>
                <w:rFonts w:ascii="Times New Roman" w:hAnsi="Times New Roman" w:cs="Times New Roman"/>
                <w:i/>
                <w:sz w:val="28"/>
                <w:szCs w:val="28"/>
              </w:rPr>
              <w:t>1</w:t>
            </w:r>
            <w:r w:rsidRPr="00AA4BD2">
              <w:rPr>
                <w:rFonts w:ascii="Times New Roman" w:hAnsi="Times New Roman" w:cs="Times New Roman"/>
                <w:i/>
                <w:sz w:val="28"/>
                <w:szCs w:val="28"/>
              </w:rPr>
              <w:t xml:space="preserve">; відсутні </w:t>
            </w:r>
            <w:r>
              <w:rPr>
                <w:rFonts w:ascii="Times New Roman" w:hAnsi="Times New Roman" w:cs="Times New Roman"/>
                <w:i/>
                <w:sz w:val="28"/>
                <w:szCs w:val="28"/>
              </w:rPr>
              <w:t>–</w:t>
            </w:r>
            <w:r w:rsidRPr="00AA4BD2">
              <w:rPr>
                <w:rFonts w:ascii="Times New Roman" w:hAnsi="Times New Roman" w:cs="Times New Roman"/>
                <w:i/>
                <w:sz w:val="28"/>
                <w:szCs w:val="28"/>
              </w:rPr>
              <w:t xml:space="preserve"> </w:t>
            </w:r>
            <w:r w:rsidR="005C3D50">
              <w:rPr>
                <w:rFonts w:ascii="Times New Roman" w:hAnsi="Times New Roman" w:cs="Times New Roman"/>
                <w:i/>
                <w:sz w:val="28"/>
                <w:szCs w:val="28"/>
              </w:rPr>
              <w:t>3</w:t>
            </w:r>
            <w:r w:rsidR="008241F5">
              <w:rPr>
                <w:rFonts w:ascii="Times New Roman" w:hAnsi="Times New Roman" w:cs="Times New Roman"/>
                <w:i/>
                <w:sz w:val="28"/>
                <w:szCs w:val="28"/>
              </w:rPr>
              <w:t xml:space="preserve">; не </w:t>
            </w:r>
            <w:proofErr w:type="spellStart"/>
            <w:r w:rsidR="008241F5">
              <w:rPr>
                <w:rFonts w:ascii="Times New Roman" w:hAnsi="Times New Roman" w:cs="Times New Roman"/>
                <w:i/>
                <w:sz w:val="28"/>
                <w:szCs w:val="28"/>
              </w:rPr>
              <w:t>голосувал</w:t>
            </w:r>
            <w:proofErr w:type="spellEnd"/>
            <w:r>
              <w:rPr>
                <w:rFonts w:ascii="Times New Roman" w:hAnsi="Times New Roman" w:cs="Times New Roman"/>
                <w:i/>
                <w:sz w:val="28"/>
                <w:szCs w:val="28"/>
              </w:rPr>
              <w:t xml:space="preserve"> - </w:t>
            </w:r>
            <w:r w:rsidR="005C3D50">
              <w:rPr>
                <w:rFonts w:ascii="Times New Roman" w:hAnsi="Times New Roman" w:cs="Times New Roman"/>
                <w:i/>
                <w:sz w:val="28"/>
                <w:szCs w:val="28"/>
              </w:rPr>
              <w:t>0</w:t>
            </w:r>
          </w:p>
        </w:tc>
      </w:tr>
      <w:tr w:rsidR="00D206DB" w:rsidRPr="00446FFD" w:rsidTr="00D91F41">
        <w:tc>
          <w:tcPr>
            <w:tcW w:w="2410" w:type="dxa"/>
            <w:gridSpan w:val="3"/>
          </w:tcPr>
          <w:p w:rsidR="00D206DB" w:rsidRPr="00446FFD" w:rsidRDefault="00D206DB" w:rsidP="007E376C">
            <w:pPr>
              <w:ind w:left="-108"/>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938" w:type="dxa"/>
            <w:gridSpan w:val="5"/>
          </w:tcPr>
          <w:p w:rsidR="00D206DB" w:rsidRPr="00446FFD" w:rsidRDefault="00D206DB"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D206DB" w:rsidRPr="00446FFD" w:rsidTr="00D91F41">
        <w:tc>
          <w:tcPr>
            <w:tcW w:w="2410" w:type="dxa"/>
            <w:gridSpan w:val="3"/>
          </w:tcPr>
          <w:p w:rsidR="00D206DB" w:rsidRPr="00446FFD" w:rsidRDefault="00D206DB" w:rsidP="007E376C">
            <w:pPr>
              <w:ind w:left="-108"/>
              <w:rPr>
                <w:rFonts w:ascii="Times New Roman" w:hAnsi="Times New Roman" w:cs="Times New Roman"/>
                <w:b/>
                <w:sz w:val="28"/>
                <w:szCs w:val="28"/>
              </w:rPr>
            </w:pPr>
          </w:p>
        </w:tc>
        <w:tc>
          <w:tcPr>
            <w:tcW w:w="7938" w:type="dxa"/>
            <w:gridSpan w:val="5"/>
          </w:tcPr>
          <w:p w:rsidR="00D206DB" w:rsidRPr="00506DF3" w:rsidRDefault="00D206DB" w:rsidP="007E376C">
            <w:pPr>
              <w:widowControl w:val="0"/>
              <w:autoSpaceDE w:val="0"/>
              <w:autoSpaceDN w:val="0"/>
              <w:ind w:left="-108" w:right="136"/>
              <w:jc w:val="both"/>
              <w:rPr>
                <w:rFonts w:ascii="Times New Roman" w:eastAsia="Times New Roman" w:hAnsi="Times New Roman" w:cs="Times New Roman"/>
                <w:b/>
                <w:sz w:val="28"/>
                <w:szCs w:val="28"/>
              </w:rPr>
            </w:pPr>
          </w:p>
        </w:tc>
      </w:tr>
      <w:tr w:rsidR="00D206DB" w:rsidRPr="00446FFD" w:rsidTr="00D91F41">
        <w:tc>
          <w:tcPr>
            <w:tcW w:w="2410" w:type="dxa"/>
            <w:gridSpan w:val="3"/>
          </w:tcPr>
          <w:p w:rsidR="00D206DB" w:rsidRPr="00446FFD" w:rsidRDefault="00D206DB" w:rsidP="007E376C">
            <w:pPr>
              <w:ind w:left="-108"/>
              <w:rPr>
                <w:rFonts w:ascii="Times New Roman" w:hAnsi="Times New Roman" w:cs="Times New Roman"/>
                <w:b/>
                <w:sz w:val="28"/>
                <w:szCs w:val="28"/>
              </w:rPr>
            </w:pPr>
            <w:r w:rsidRPr="00446FFD">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3</w:t>
            </w:r>
            <w:r w:rsidRPr="00446FFD">
              <w:rPr>
                <w:rFonts w:ascii="Times New Roman" w:hAnsi="Times New Roman" w:cs="Times New Roman"/>
                <w:b/>
                <w:sz w:val="28"/>
                <w:szCs w:val="28"/>
              </w:rPr>
              <w:t>.</w:t>
            </w:r>
          </w:p>
          <w:p w:rsidR="00D206DB" w:rsidRPr="00446FFD" w:rsidRDefault="00D206DB" w:rsidP="007E376C">
            <w:pPr>
              <w:ind w:left="-108"/>
              <w:rPr>
                <w:rFonts w:ascii="Times New Roman" w:hAnsi="Times New Roman" w:cs="Times New Roman"/>
                <w:b/>
                <w:sz w:val="28"/>
                <w:szCs w:val="28"/>
              </w:rPr>
            </w:pPr>
          </w:p>
        </w:tc>
        <w:tc>
          <w:tcPr>
            <w:tcW w:w="7938" w:type="dxa"/>
            <w:gridSpan w:val="5"/>
          </w:tcPr>
          <w:p w:rsidR="00D206DB" w:rsidRPr="00D206DB" w:rsidRDefault="00EB015D" w:rsidP="007E376C">
            <w:pPr>
              <w:ind w:left="-108"/>
              <w:jc w:val="both"/>
              <w:rPr>
                <w:rFonts w:ascii="Times New Roman" w:eastAsia="Times New Roman" w:hAnsi="Times New Roman" w:cs="Times New Roman"/>
                <w:b/>
                <w:sz w:val="28"/>
                <w:szCs w:val="28"/>
              </w:rPr>
            </w:pPr>
            <w:r w:rsidRPr="00EB015D">
              <w:rPr>
                <w:rFonts w:ascii="Times New Roman" w:eastAsia="Times New Roman" w:hAnsi="Times New Roman" w:cs="Times New Roman"/>
                <w:b/>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tc>
      </w:tr>
      <w:tr w:rsidR="00D206DB" w:rsidRPr="00446FFD" w:rsidTr="00D91F41">
        <w:tc>
          <w:tcPr>
            <w:tcW w:w="2410" w:type="dxa"/>
            <w:gridSpan w:val="3"/>
          </w:tcPr>
          <w:p w:rsidR="00D206DB" w:rsidRPr="00446FFD" w:rsidRDefault="00D206DB" w:rsidP="007E376C">
            <w:pPr>
              <w:ind w:left="-108"/>
              <w:rPr>
                <w:rFonts w:ascii="Times New Roman" w:hAnsi="Times New Roman" w:cs="Times New Roman"/>
                <w:b/>
                <w:sz w:val="28"/>
                <w:szCs w:val="28"/>
              </w:rPr>
            </w:pPr>
            <w:r w:rsidRPr="00446FFD">
              <w:rPr>
                <w:rFonts w:ascii="Times New Roman" w:hAnsi="Times New Roman" w:cs="Times New Roman"/>
                <w:sz w:val="28"/>
                <w:szCs w:val="28"/>
              </w:rPr>
              <w:t>ДОПОВІДАЧ:</w:t>
            </w:r>
          </w:p>
        </w:tc>
        <w:tc>
          <w:tcPr>
            <w:tcW w:w="7938" w:type="dxa"/>
            <w:gridSpan w:val="5"/>
          </w:tcPr>
          <w:p w:rsidR="00D206DB" w:rsidRPr="00EB2508" w:rsidRDefault="003E1060" w:rsidP="00223CFB">
            <w:pPr>
              <w:widowControl w:val="0"/>
              <w:autoSpaceDE w:val="0"/>
              <w:autoSpaceDN w:val="0"/>
              <w:ind w:left="-108" w:right="136"/>
              <w:jc w:val="both"/>
              <w:rPr>
                <w:rFonts w:ascii="Times New Roman" w:eastAsia="Times New Roman" w:hAnsi="Times New Roman" w:cs="Times New Roman"/>
                <w:sz w:val="28"/>
                <w:szCs w:val="28"/>
              </w:rPr>
            </w:pPr>
            <w:proofErr w:type="spellStart"/>
            <w:r w:rsidRPr="00EB015D">
              <w:rPr>
                <w:rFonts w:ascii="Times New Roman" w:eastAsia="Times New Roman" w:hAnsi="Times New Roman" w:cs="Times New Roman"/>
                <w:sz w:val="28"/>
                <w:szCs w:val="28"/>
              </w:rPr>
              <w:t>Матрипула</w:t>
            </w:r>
            <w:proofErr w:type="spellEnd"/>
            <w:r w:rsidRPr="00EB015D">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.П.</w:t>
            </w:r>
            <w:r w:rsidRPr="00EB015D">
              <w:rPr>
                <w:rFonts w:ascii="Times New Roman" w:eastAsia="Times New Roman" w:hAnsi="Times New Roman" w:cs="Times New Roman"/>
                <w:sz w:val="28"/>
                <w:szCs w:val="28"/>
              </w:rPr>
              <w:t xml:space="preserve"> – начальник управління</w:t>
            </w:r>
            <w:r>
              <w:rPr>
                <w:rFonts w:ascii="Times New Roman" w:eastAsia="Times New Roman" w:hAnsi="Times New Roman" w:cs="Times New Roman"/>
                <w:sz w:val="28"/>
                <w:szCs w:val="28"/>
              </w:rPr>
              <w:t xml:space="preserve"> </w:t>
            </w:r>
            <w:r w:rsidRPr="00EB015D">
              <w:rPr>
                <w:rFonts w:ascii="Times New Roman" w:eastAsia="Times New Roman" w:hAnsi="Times New Roman" w:cs="Times New Roman"/>
                <w:sz w:val="28"/>
                <w:szCs w:val="28"/>
              </w:rPr>
              <w:t xml:space="preserve"> будівництва та інфраструктури</w:t>
            </w:r>
          </w:p>
        </w:tc>
      </w:tr>
      <w:tr w:rsidR="00AB3E97" w:rsidRPr="00446FFD" w:rsidTr="00D91F41">
        <w:tc>
          <w:tcPr>
            <w:tcW w:w="2410" w:type="dxa"/>
            <w:gridSpan w:val="3"/>
          </w:tcPr>
          <w:p w:rsidR="00AB3E97" w:rsidRPr="00AB3E97" w:rsidRDefault="00AB3E97" w:rsidP="007E376C">
            <w:pPr>
              <w:ind w:left="-108"/>
              <w:rPr>
                <w:rFonts w:ascii="Times New Roman" w:hAnsi="Times New Roman" w:cs="Times New Roman"/>
                <w:sz w:val="26"/>
                <w:szCs w:val="26"/>
              </w:rPr>
            </w:pPr>
            <w:r w:rsidRPr="00AB3E97">
              <w:rPr>
                <w:rFonts w:ascii="Times New Roman" w:hAnsi="Times New Roman" w:cs="Times New Roman"/>
                <w:sz w:val="26"/>
                <w:szCs w:val="26"/>
              </w:rPr>
              <w:t>СПІВДОПОВІДАЧ</w:t>
            </w:r>
            <w:r>
              <w:rPr>
                <w:rFonts w:ascii="Times New Roman" w:hAnsi="Times New Roman" w:cs="Times New Roman"/>
                <w:sz w:val="26"/>
                <w:szCs w:val="26"/>
              </w:rPr>
              <w:t>:</w:t>
            </w:r>
          </w:p>
        </w:tc>
        <w:tc>
          <w:tcPr>
            <w:tcW w:w="7938" w:type="dxa"/>
            <w:gridSpan w:val="5"/>
          </w:tcPr>
          <w:p w:rsidR="00AB3E97" w:rsidRPr="00EB015D" w:rsidRDefault="00AB3E97" w:rsidP="00223CFB">
            <w:pPr>
              <w:widowControl w:val="0"/>
              <w:autoSpaceDE w:val="0"/>
              <w:autoSpaceDN w:val="0"/>
              <w:ind w:left="-108" w:right="13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Шадловська</w:t>
            </w:r>
            <w:proofErr w:type="spellEnd"/>
            <w:r>
              <w:rPr>
                <w:rFonts w:ascii="Times New Roman" w:eastAsia="Times New Roman" w:hAnsi="Times New Roman" w:cs="Times New Roman"/>
                <w:sz w:val="28"/>
                <w:szCs w:val="28"/>
              </w:rPr>
              <w:t xml:space="preserve"> І.І. – головний спеціаліст відділу бухгалтерського обліку і звітності Управління будівництва та інфраструктури</w:t>
            </w:r>
          </w:p>
        </w:tc>
      </w:tr>
      <w:tr w:rsidR="00B36CCE" w:rsidRPr="00446FFD" w:rsidTr="00D91F41">
        <w:tc>
          <w:tcPr>
            <w:tcW w:w="10348" w:type="dxa"/>
            <w:gridSpan w:val="8"/>
          </w:tcPr>
          <w:p w:rsidR="00B36CCE" w:rsidRDefault="00B36CCE" w:rsidP="00B36CCE">
            <w:pPr>
              <w:ind w:left="-108"/>
              <w:rPr>
                <w:rFonts w:ascii="Times New Roman" w:eastAsia="Times New Roman" w:hAnsi="Times New Roman" w:cs="Times New Roman"/>
                <w:sz w:val="28"/>
                <w:szCs w:val="28"/>
              </w:rPr>
            </w:pPr>
            <w:r>
              <w:rPr>
                <w:rFonts w:ascii="Times New Roman" w:hAnsi="Times New Roman" w:cs="Times New Roman"/>
                <w:sz w:val="28"/>
                <w:szCs w:val="28"/>
              </w:rPr>
              <w:t xml:space="preserve">ОБГОВРЕННЯ:     </w:t>
            </w:r>
            <w:r w:rsidRPr="00BC0F3E">
              <w:rPr>
                <w:rFonts w:ascii="Times New Roman" w:eastAsia="Times New Roman" w:hAnsi="Times New Roman" w:cs="Times New Roman"/>
                <w:b/>
                <w:sz w:val="28"/>
                <w:szCs w:val="28"/>
              </w:rPr>
              <w:t>Аксьонова О.С.</w:t>
            </w:r>
            <w:r>
              <w:rPr>
                <w:rFonts w:ascii="Times New Roman" w:eastAsia="Times New Roman" w:hAnsi="Times New Roman" w:cs="Times New Roman"/>
                <w:sz w:val="28"/>
                <w:szCs w:val="28"/>
              </w:rPr>
              <w:t xml:space="preserve"> обурювалася тим, що кошти закладалися в </w:t>
            </w:r>
          </w:p>
          <w:p w:rsidR="00B36CCE" w:rsidRDefault="00B36CCE" w:rsidP="00B36CCE">
            <w:pPr>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Програму благоустрою на виконання робіт по облаштуванню і прибиранню територій, а тепер з благоустрою кошти забираються на зарплату</w:t>
            </w:r>
          </w:p>
          <w:p w:rsidR="00625AC6" w:rsidRPr="00EB015D" w:rsidRDefault="00B36CCE" w:rsidP="00F6319C">
            <w:pPr>
              <w:widowControl w:val="0"/>
              <w:autoSpaceDE w:val="0"/>
              <w:autoSpaceDN w:val="0"/>
              <w:ind w:left="-108" w:right="136"/>
              <w:jc w:val="both"/>
              <w:rPr>
                <w:rFonts w:ascii="Times New Roman" w:eastAsia="Times New Roman" w:hAnsi="Times New Roman" w:cs="Times New Roman"/>
                <w:sz w:val="28"/>
                <w:szCs w:val="28"/>
              </w:rPr>
            </w:pPr>
            <w:proofErr w:type="spellStart"/>
            <w:r w:rsidRPr="00BC0F3E">
              <w:rPr>
                <w:rFonts w:ascii="Times New Roman" w:eastAsia="Times New Roman" w:hAnsi="Times New Roman" w:cs="Times New Roman"/>
                <w:b/>
                <w:sz w:val="28"/>
                <w:szCs w:val="28"/>
              </w:rPr>
              <w:t>Драгана</w:t>
            </w:r>
            <w:proofErr w:type="spellEnd"/>
            <w:r w:rsidRPr="00BC0F3E">
              <w:rPr>
                <w:rFonts w:ascii="Times New Roman" w:eastAsia="Times New Roman" w:hAnsi="Times New Roman" w:cs="Times New Roman"/>
                <w:b/>
                <w:sz w:val="28"/>
                <w:szCs w:val="28"/>
              </w:rPr>
              <w:t xml:space="preserve"> Є.М</w:t>
            </w:r>
            <w:r>
              <w:rPr>
                <w:rFonts w:ascii="Times New Roman" w:eastAsia="Times New Roman" w:hAnsi="Times New Roman" w:cs="Times New Roman"/>
                <w:sz w:val="28"/>
                <w:szCs w:val="28"/>
              </w:rPr>
              <w:t>. цікавило питання щодо виконання робіт на сміттєзвалищі, оскільки там мали бути виконані роботи</w:t>
            </w:r>
            <w:r w:rsidR="009A3920">
              <w:rPr>
                <w:rFonts w:ascii="Times New Roman" w:eastAsia="Times New Roman" w:hAnsi="Times New Roman" w:cs="Times New Roman"/>
                <w:sz w:val="28"/>
                <w:szCs w:val="28"/>
              </w:rPr>
              <w:t xml:space="preserve"> таки як:</w:t>
            </w:r>
            <w:r w:rsidR="009A3920" w:rsidRPr="009A3920">
              <w:rPr>
                <w:rFonts w:ascii="Times New Roman" w:eastAsia="Times New Roman" w:hAnsi="Times New Roman" w:cs="Times New Roman"/>
                <w:sz w:val="28"/>
                <w:szCs w:val="28"/>
              </w:rPr>
              <w:t xml:space="preserve"> на існуючій території  </w:t>
            </w:r>
            <w:proofErr w:type="spellStart"/>
            <w:r w:rsidR="009A3920" w:rsidRPr="009A3920">
              <w:rPr>
                <w:rFonts w:ascii="Times New Roman" w:eastAsia="Times New Roman" w:hAnsi="Times New Roman" w:cs="Times New Roman"/>
                <w:sz w:val="28"/>
                <w:szCs w:val="28"/>
              </w:rPr>
              <w:t>скорчувати</w:t>
            </w:r>
            <w:proofErr w:type="spellEnd"/>
            <w:r w:rsidR="009A3920" w:rsidRPr="009A3920">
              <w:rPr>
                <w:rFonts w:ascii="Times New Roman" w:eastAsia="Times New Roman" w:hAnsi="Times New Roman" w:cs="Times New Roman"/>
                <w:sz w:val="28"/>
                <w:szCs w:val="28"/>
              </w:rPr>
              <w:t xml:space="preserve"> поросль, розрівняти бульдозером всю територію, обсип</w:t>
            </w:r>
            <w:r w:rsidR="009A3920">
              <w:rPr>
                <w:rFonts w:ascii="Times New Roman" w:eastAsia="Times New Roman" w:hAnsi="Times New Roman" w:cs="Times New Roman"/>
                <w:sz w:val="28"/>
                <w:szCs w:val="28"/>
              </w:rPr>
              <w:t>ати по периметру полігон землею.</w:t>
            </w:r>
            <w:r w:rsidR="00625AC6">
              <w:rPr>
                <w:rFonts w:ascii="Times New Roman" w:eastAsia="Times New Roman" w:hAnsi="Times New Roman" w:cs="Times New Roman"/>
                <w:sz w:val="28"/>
                <w:szCs w:val="28"/>
              </w:rPr>
              <w:t xml:space="preserve"> З того, що видно, то попрацювали бульдозером. Цікавився виконанням решти робіт.</w:t>
            </w:r>
            <w:r w:rsidR="00F6319C">
              <w:rPr>
                <w:rFonts w:ascii="Times New Roman" w:eastAsia="Times New Roman" w:hAnsi="Times New Roman" w:cs="Times New Roman"/>
                <w:sz w:val="28"/>
                <w:szCs w:val="28"/>
              </w:rPr>
              <w:t xml:space="preserve">  </w:t>
            </w:r>
            <w:proofErr w:type="spellStart"/>
            <w:r w:rsidR="00F6319C">
              <w:rPr>
                <w:rFonts w:ascii="Times New Roman" w:eastAsia="Times New Roman" w:hAnsi="Times New Roman" w:cs="Times New Roman"/>
                <w:sz w:val="28"/>
                <w:szCs w:val="28"/>
              </w:rPr>
              <w:t>Чдени</w:t>
            </w:r>
            <w:proofErr w:type="spellEnd"/>
            <w:r w:rsidR="00F6319C">
              <w:rPr>
                <w:rFonts w:ascii="Times New Roman" w:eastAsia="Times New Roman" w:hAnsi="Times New Roman" w:cs="Times New Roman"/>
                <w:sz w:val="28"/>
                <w:szCs w:val="28"/>
              </w:rPr>
              <w:t xml:space="preserve"> комісії</w:t>
            </w:r>
            <w:r w:rsidR="00F6319C" w:rsidRPr="00F6319C">
              <w:rPr>
                <w:rFonts w:ascii="Times New Roman" w:eastAsia="Times New Roman" w:hAnsi="Times New Roman" w:cs="Times New Roman"/>
                <w:sz w:val="28"/>
                <w:szCs w:val="28"/>
              </w:rPr>
              <w:t xml:space="preserve"> </w:t>
            </w:r>
            <w:r w:rsidR="00F6319C">
              <w:rPr>
                <w:rFonts w:ascii="Times New Roman" w:eastAsia="Times New Roman" w:hAnsi="Times New Roman" w:cs="Times New Roman"/>
                <w:sz w:val="28"/>
                <w:szCs w:val="28"/>
              </w:rPr>
              <w:t xml:space="preserve">висловили бажання заслухати директора виробничого управління комунального господарства </w:t>
            </w:r>
            <w:proofErr w:type="spellStart"/>
            <w:r w:rsidR="00F6319C">
              <w:rPr>
                <w:rFonts w:ascii="Times New Roman" w:eastAsia="Times New Roman" w:hAnsi="Times New Roman" w:cs="Times New Roman"/>
                <w:sz w:val="28"/>
                <w:szCs w:val="28"/>
              </w:rPr>
              <w:t>Голяна</w:t>
            </w:r>
            <w:proofErr w:type="spellEnd"/>
            <w:r w:rsidR="00F6319C">
              <w:rPr>
                <w:rFonts w:ascii="Times New Roman" w:eastAsia="Times New Roman" w:hAnsi="Times New Roman" w:cs="Times New Roman"/>
                <w:sz w:val="28"/>
                <w:szCs w:val="28"/>
              </w:rPr>
              <w:t xml:space="preserve"> О.В. з даного питання на дні депутата.</w:t>
            </w:r>
          </w:p>
        </w:tc>
      </w:tr>
      <w:tr w:rsidR="002D6DD3" w:rsidRPr="00446FFD" w:rsidTr="00D91F41">
        <w:tc>
          <w:tcPr>
            <w:tcW w:w="10348" w:type="dxa"/>
            <w:gridSpan w:val="8"/>
          </w:tcPr>
          <w:p w:rsidR="002D6DD3" w:rsidRDefault="002D6DD3" w:rsidP="007E376C">
            <w:pPr>
              <w:ind w:left="-108"/>
              <w:rPr>
                <w:rFonts w:ascii="Times New Roman" w:hAnsi="Times New Roman" w:cs="Times New Roman"/>
                <w:sz w:val="28"/>
                <w:szCs w:val="28"/>
              </w:rPr>
            </w:pPr>
            <w:r w:rsidRPr="00446FFD">
              <w:rPr>
                <w:rFonts w:ascii="Times New Roman" w:hAnsi="Times New Roman" w:cs="Times New Roman"/>
                <w:sz w:val="28"/>
                <w:szCs w:val="28"/>
              </w:rPr>
              <w:t>ПРОПОЗИЦІЯ:</w:t>
            </w:r>
            <w:r w:rsidR="009D02B6">
              <w:rPr>
                <w:rFonts w:ascii="Times New Roman" w:hAnsi="Times New Roman" w:cs="Times New Roman"/>
                <w:sz w:val="28"/>
                <w:szCs w:val="28"/>
              </w:rPr>
              <w:t xml:space="preserve">    </w:t>
            </w:r>
            <w:r w:rsidRPr="00446FFD">
              <w:rPr>
                <w:rFonts w:ascii="Times New Roman" w:hAnsi="Times New Roman" w:cs="Times New Roman"/>
                <w:iCs/>
                <w:sz w:val="28"/>
                <w:szCs w:val="28"/>
              </w:rPr>
              <w:t>Головуюч</w:t>
            </w:r>
            <w:r>
              <w:rPr>
                <w:rFonts w:ascii="Times New Roman" w:hAnsi="Times New Roman" w:cs="Times New Roman"/>
                <w:iCs/>
                <w:sz w:val="28"/>
                <w:szCs w:val="28"/>
              </w:rPr>
              <w:t>ий</w:t>
            </w:r>
            <w:r w:rsidRPr="00446FFD">
              <w:rPr>
                <w:rFonts w:ascii="Times New Roman" w:hAnsi="Times New Roman" w:cs="Times New Roman"/>
                <w:iCs/>
                <w:sz w:val="28"/>
                <w:szCs w:val="28"/>
              </w:rPr>
              <w:t xml:space="preserve">: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Pr="00446FFD">
              <w:rPr>
                <w:rFonts w:ascii="Times New Roman" w:hAnsi="Times New Roman" w:cs="Times New Roman"/>
                <w:sz w:val="28"/>
                <w:szCs w:val="28"/>
              </w:rPr>
              <w:t xml:space="preserve">  </w:t>
            </w:r>
          </w:p>
          <w:p w:rsidR="002D6DD3" w:rsidRPr="00506DF3" w:rsidRDefault="009D02B6" w:rsidP="00EB015D">
            <w:pPr>
              <w:spacing w:line="256" w:lineRule="auto"/>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002D6DD3" w:rsidRPr="00446FFD">
              <w:rPr>
                <w:rFonts w:ascii="Times New Roman" w:hAnsi="Times New Roman" w:cs="Times New Roman"/>
                <w:sz w:val="28"/>
                <w:szCs w:val="28"/>
              </w:rPr>
              <w:t>«</w:t>
            </w:r>
            <w:r w:rsidR="00EB015D" w:rsidRPr="00A458B8">
              <w:rPr>
                <w:rFonts w:ascii="Times New Roman" w:hAnsi="Times New Roman" w:cs="Times New Roman"/>
                <w:kern w:val="2"/>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r w:rsidR="00EB015D">
              <w:rPr>
                <w:rFonts w:ascii="Times New Roman" w:hAnsi="Times New Roman" w:cs="Times New Roman"/>
                <w:kern w:val="2"/>
                <w:sz w:val="28"/>
                <w:szCs w:val="28"/>
              </w:rPr>
              <w:t>»</w:t>
            </w:r>
          </w:p>
        </w:tc>
      </w:tr>
      <w:tr w:rsidR="00223CFB" w:rsidRPr="00AA4BD2" w:rsidTr="00D91F41">
        <w:tc>
          <w:tcPr>
            <w:tcW w:w="2410" w:type="dxa"/>
            <w:gridSpan w:val="3"/>
          </w:tcPr>
          <w:p w:rsidR="00223CFB" w:rsidRPr="009D02B6" w:rsidRDefault="00223CFB" w:rsidP="009D02B6">
            <w:pPr>
              <w:ind w:hanging="108"/>
              <w:rPr>
                <w:rFonts w:ascii="Times New Roman" w:hAnsi="Times New Roman" w:cs="Times New Roman"/>
                <w:sz w:val="28"/>
                <w:szCs w:val="28"/>
              </w:rPr>
            </w:pPr>
            <w:r w:rsidRPr="009D02B6">
              <w:rPr>
                <w:rFonts w:ascii="Times New Roman" w:hAnsi="Times New Roman" w:cs="Times New Roman"/>
                <w:sz w:val="28"/>
                <w:szCs w:val="28"/>
              </w:rPr>
              <w:t>ГОЛОСУВАЛИ:</w:t>
            </w:r>
          </w:p>
        </w:tc>
        <w:tc>
          <w:tcPr>
            <w:tcW w:w="2268" w:type="dxa"/>
            <w:gridSpan w:val="2"/>
          </w:tcPr>
          <w:p w:rsidR="00223CFB" w:rsidRPr="00AA4BD2" w:rsidRDefault="00223CFB"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560" w:type="dxa"/>
          </w:tcPr>
          <w:p w:rsidR="00223CFB" w:rsidRPr="00AA4BD2" w:rsidRDefault="00223CFB" w:rsidP="004B5544">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8"/>
                <w:szCs w:val="28"/>
              </w:rPr>
              <w:t>за</w:t>
            </w:r>
          </w:p>
        </w:tc>
        <w:tc>
          <w:tcPr>
            <w:tcW w:w="2268" w:type="dxa"/>
          </w:tcPr>
          <w:p w:rsidR="00223CFB" w:rsidRPr="00AA4BD2" w:rsidRDefault="00223CFB"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842" w:type="dxa"/>
          </w:tcPr>
          <w:p w:rsidR="00223CFB" w:rsidRPr="00AA4BD2" w:rsidRDefault="00223CFB"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Pr="005458C7">
              <w:rPr>
                <w:rFonts w:ascii="Times New Roman" w:hAnsi="Times New Roman" w:cs="Times New Roman"/>
                <w:sz w:val="26"/>
                <w:szCs w:val="26"/>
              </w:rPr>
              <w:t>відсутній</w:t>
            </w:r>
          </w:p>
        </w:tc>
      </w:tr>
      <w:tr w:rsidR="00223CFB" w:rsidRPr="00AA4BD2" w:rsidTr="00D91F41">
        <w:tc>
          <w:tcPr>
            <w:tcW w:w="2410" w:type="dxa"/>
            <w:gridSpan w:val="3"/>
          </w:tcPr>
          <w:p w:rsidR="00223CFB" w:rsidRPr="00AA4BD2" w:rsidRDefault="00223CFB" w:rsidP="004B5544">
            <w:pPr>
              <w:rPr>
                <w:rFonts w:ascii="Times New Roman" w:hAnsi="Times New Roman" w:cs="Times New Roman"/>
                <w:sz w:val="28"/>
                <w:szCs w:val="28"/>
              </w:rPr>
            </w:pPr>
          </w:p>
        </w:tc>
        <w:tc>
          <w:tcPr>
            <w:tcW w:w="2268" w:type="dxa"/>
            <w:gridSpan w:val="2"/>
          </w:tcPr>
          <w:p w:rsidR="00223CFB" w:rsidRPr="00AA4BD2" w:rsidRDefault="00223CFB"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560" w:type="dxa"/>
          </w:tcPr>
          <w:p w:rsidR="00223CFB" w:rsidRPr="00AA4BD2" w:rsidRDefault="00223CFB" w:rsidP="004B5544">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223CFB" w:rsidRPr="00AA4BD2" w:rsidRDefault="00223CFB"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842" w:type="dxa"/>
          </w:tcPr>
          <w:p w:rsidR="00223CFB" w:rsidRPr="00717F83" w:rsidRDefault="00223CFB" w:rsidP="004B5544">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Pr="005458C7">
              <w:rPr>
                <w:rFonts w:ascii="Times New Roman" w:hAnsi="Times New Roman" w:cs="Times New Roman"/>
                <w:sz w:val="26"/>
                <w:szCs w:val="26"/>
              </w:rPr>
              <w:t>відсутня</w:t>
            </w:r>
          </w:p>
        </w:tc>
      </w:tr>
      <w:tr w:rsidR="00223CFB" w:rsidRPr="00AA4BD2" w:rsidTr="00D91F41">
        <w:tc>
          <w:tcPr>
            <w:tcW w:w="2410" w:type="dxa"/>
            <w:gridSpan w:val="3"/>
          </w:tcPr>
          <w:p w:rsidR="00223CFB" w:rsidRPr="00AA4BD2" w:rsidRDefault="00223CFB" w:rsidP="004B5544">
            <w:pPr>
              <w:rPr>
                <w:rFonts w:ascii="Times New Roman" w:hAnsi="Times New Roman" w:cs="Times New Roman"/>
                <w:sz w:val="28"/>
                <w:szCs w:val="28"/>
              </w:rPr>
            </w:pPr>
          </w:p>
        </w:tc>
        <w:tc>
          <w:tcPr>
            <w:tcW w:w="2268" w:type="dxa"/>
            <w:gridSpan w:val="2"/>
          </w:tcPr>
          <w:p w:rsidR="00223CFB" w:rsidRPr="00AA4BD2" w:rsidRDefault="00223CFB"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560" w:type="dxa"/>
          </w:tcPr>
          <w:p w:rsidR="00223CFB" w:rsidRPr="00717F83" w:rsidRDefault="00223CFB" w:rsidP="004B5544">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Pr="005458C7">
              <w:rPr>
                <w:rFonts w:ascii="Times New Roman" w:hAnsi="Times New Roman" w:cs="Times New Roman"/>
                <w:sz w:val="26"/>
                <w:szCs w:val="26"/>
              </w:rPr>
              <w:t>відсутній</w:t>
            </w:r>
          </w:p>
        </w:tc>
        <w:tc>
          <w:tcPr>
            <w:tcW w:w="2268" w:type="dxa"/>
          </w:tcPr>
          <w:p w:rsidR="00223CFB" w:rsidRPr="00AA4BD2" w:rsidRDefault="00223CFB"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842" w:type="dxa"/>
          </w:tcPr>
          <w:p w:rsidR="00223CFB" w:rsidRPr="00AA4BD2" w:rsidRDefault="00223CFB"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223CFB" w:rsidRPr="00AA4BD2" w:rsidTr="00D91F41">
        <w:tc>
          <w:tcPr>
            <w:tcW w:w="2410" w:type="dxa"/>
            <w:gridSpan w:val="3"/>
          </w:tcPr>
          <w:p w:rsidR="00223CFB" w:rsidRPr="00AA4BD2" w:rsidRDefault="00223CFB" w:rsidP="004B5544">
            <w:pPr>
              <w:rPr>
                <w:rFonts w:ascii="Times New Roman" w:hAnsi="Times New Roman" w:cs="Times New Roman"/>
                <w:sz w:val="28"/>
                <w:szCs w:val="28"/>
              </w:rPr>
            </w:pPr>
          </w:p>
        </w:tc>
        <w:tc>
          <w:tcPr>
            <w:tcW w:w="2268" w:type="dxa"/>
            <w:gridSpan w:val="2"/>
          </w:tcPr>
          <w:p w:rsidR="00223CFB" w:rsidRPr="00AA4BD2" w:rsidRDefault="00223CFB"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560" w:type="dxa"/>
          </w:tcPr>
          <w:p w:rsidR="00223CFB" w:rsidRPr="00AA4BD2" w:rsidRDefault="00223CFB" w:rsidP="004B5544">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6"/>
                <w:szCs w:val="26"/>
              </w:rPr>
              <w:t>за</w:t>
            </w:r>
          </w:p>
        </w:tc>
        <w:tc>
          <w:tcPr>
            <w:tcW w:w="2268" w:type="dxa"/>
          </w:tcPr>
          <w:p w:rsidR="00223CFB" w:rsidRPr="00AA4BD2" w:rsidRDefault="00223CFB"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842" w:type="dxa"/>
          </w:tcPr>
          <w:p w:rsidR="00223CFB" w:rsidRPr="00AA4BD2" w:rsidRDefault="00223CFB" w:rsidP="00D429FD">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00D429FD" w:rsidRPr="00D429FD">
              <w:rPr>
                <w:rFonts w:ascii="Times New Roman" w:hAnsi="Times New Roman" w:cs="Times New Roman"/>
                <w:sz w:val="26"/>
                <w:szCs w:val="26"/>
              </w:rPr>
              <w:t>утримався</w:t>
            </w:r>
          </w:p>
        </w:tc>
      </w:tr>
      <w:tr w:rsidR="00223CFB" w:rsidRPr="00AA4BD2" w:rsidTr="00D91F41">
        <w:tc>
          <w:tcPr>
            <w:tcW w:w="2410" w:type="dxa"/>
            <w:gridSpan w:val="3"/>
          </w:tcPr>
          <w:p w:rsidR="00223CFB" w:rsidRPr="00AA4BD2" w:rsidRDefault="00223CFB" w:rsidP="004B5544">
            <w:pPr>
              <w:rPr>
                <w:rFonts w:ascii="Times New Roman" w:hAnsi="Times New Roman" w:cs="Times New Roman"/>
                <w:sz w:val="28"/>
                <w:szCs w:val="28"/>
              </w:rPr>
            </w:pPr>
          </w:p>
        </w:tc>
        <w:tc>
          <w:tcPr>
            <w:tcW w:w="7938" w:type="dxa"/>
            <w:gridSpan w:val="5"/>
          </w:tcPr>
          <w:p w:rsidR="00223CFB" w:rsidRPr="00AA4BD2" w:rsidRDefault="00223CFB" w:rsidP="00D429FD">
            <w:pPr>
              <w:ind w:left="33"/>
              <w:rPr>
                <w:rFonts w:ascii="Times New Roman" w:hAnsi="Times New Roman" w:cs="Times New Roman"/>
                <w:i/>
                <w:sz w:val="28"/>
                <w:szCs w:val="28"/>
              </w:rPr>
            </w:pPr>
            <w:r w:rsidRPr="00AA4BD2">
              <w:rPr>
                <w:rFonts w:ascii="Times New Roman" w:hAnsi="Times New Roman" w:cs="Times New Roman"/>
                <w:i/>
                <w:sz w:val="28"/>
                <w:szCs w:val="28"/>
              </w:rPr>
              <w:t xml:space="preserve">За – </w:t>
            </w:r>
            <w:r w:rsidR="00D429FD">
              <w:rPr>
                <w:rFonts w:ascii="Times New Roman" w:hAnsi="Times New Roman" w:cs="Times New Roman"/>
                <w:i/>
                <w:sz w:val="28"/>
                <w:szCs w:val="28"/>
              </w:rPr>
              <w:t>4</w:t>
            </w:r>
            <w:r w:rsidRPr="00AA4BD2">
              <w:rPr>
                <w:rFonts w:ascii="Times New Roman" w:hAnsi="Times New Roman" w:cs="Times New Roman"/>
                <w:i/>
                <w:sz w:val="28"/>
                <w:szCs w:val="28"/>
              </w:rPr>
              <w:t xml:space="preserve">; проти – 0; утрималися – </w:t>
            </w:r>
            <w:r w:rsidR="00D429FD">
              <w:rPr>
                <w:rFonts w:ascii="Times New Roman" w:hAnsi="Times New Roman" w:cs="Times New Roman"/>
                <w:i/>
                <w:sz w:val="28"/>
                <w:szCs w:val="28"/>
              </w:rPr>
              <w:t>1</w:t>
            </w:r>
            <w:r w:rsidRPr="00AA4BD2">
              <w:rPr>
                <w:rFonts w:ascii="Times New Roman" w:hAnsi="Times New Roman" w:cs="Times New Roman"/>
                <w:i/>
                <w:sz w:val="28"/>
                <w:szCs w:val="28"/>
              </w:rPr>
              <w:t xml:space="preserve">; відсутні </w:t>
            </w:r>
            <w:r>
              <w:rPr>
                <w:rFonts w:ascii="Times New Roman" w:hAnsi="Times New Roman" w:cs="Times New Roman"/>
                <w:i/>
                <w:sz w:val="28"/>
                <w:szCs w:val="28"/>
              </w:rPr>
              <w:t>–</w:t>
            </w:r>
            <w:r w:rsidRPr="00AA4BD2">
              <w:rPr>
                <w:rFonts w:ascii="Times New Roman" w:hAnsi="Times New Roman" w:cs="Times New Roman"/>
                <w:i/>
                <w:sz w:val="28"/>
                <w:szCs w:val="28"/>
              </w:rPr>
              <w:t xml:space="preserve"> </w:t>
            </w:r>
            <w:r w:rsidR="009D02B6">
              <w:rPr>
                <w:rFonts w:ascii="Times New Roman" w:hAnsi="Times New Roman" w:cs="Times New Roman"/>
                <w:i/>
                <w:sz w:val="28"/>
                <w:szCs w:val="28"/>
              </w:rPr>
              <w:t>3; не голосували</w:t>
            </w:r>
            <w:r>
              <w:rPr>
                <w:rFonts w:ascii="Times New Roman" w:hAnsi="Times New Roman" w:cs="Times New Roman"/>
                <w:i/>
                <w:sz w:val="28"/>
                <w:szCs w:val="28"/>
              </w:rPr>
              <w:t>-0</w:t>
            </w:r>
          </w:p>
        </w:tc>
      </w:tr>
      <w:tr w:rsidR="001306AE" w:rsidRPr="00446FFD" w:rsidTr="00D91F41">
        <w:tc>
          <w:tcPr>
            <w:tcW w:w="2410" w:type="dxa"/>
            <w:gridSpan w:val="3"/>
          </w:tcPr>
          <w:p w:rsidR="001306AE" w:rsidRPr="00446FFD" w:rsidRDefault="001306AE" w:rsidP="007E376C">
            <w:pPr>
              <w:ind w:left="-108"/>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938" w:type="dxa"/>
            <w:gridSpan w:val="5"/>
          </w:tcPr>
          <w:p w:rsidR="001306AE" w:rsidRPr="00446FFD" w:rsidRDefault="001306AE"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3A363D" w:rsidRPr="00446FFD" w:rsidTr="00D91F41">
        <w:tc>
          <w:tcPr>
            <w:tcW w:w="2410" w:type="dxa"/>
            <w:gridSpan w:val="3"/>
          </w:tcPr>
          <w:p w:rsidR="003A363D" w:rsidRPr="00446FFD" w:rsidRDefault="003A363D" w:rsidP="007E376C">
            <w:pPr>
              <w:ind w:left="-108"/>
              <w:rPr>
                <w:rFonts w:ascii="Times New Roman" w:hAnsi="Times New Roman" w:cs="Times New Roman"/>
                <w:b/>
                <w:sz w:val="28"/>
                <w:szCs w:val="28"/>
              </w:rPr>
            </w:pPr>
          </w:p>
        </w:tc>
        <w:tc>
          <w:tcPr>
            <w:tcW w:w="7938" w:type="dxa"/>
            <w:gridSpan w:val="5"/>
          </w:tcPr>
          <w:p w:rsidR="003A363D" w:rsidRPr="00506DF3" w:rsidRDefault="003A363D" w:rsidP="007E376C">
            <w:pPr>
              <w:widowControl w:val="0"/>
              <w:autoSpaceDE w:val="0"/>
              <w:autoSpaceDN w:val="0"/>
              <w:ind w:left="-108" w:right="136"/>
              <w:jc w:val="both"/>
              <w:rPr>
                <w:rFonts w:ascii="Times New Roman" w:eastAsia="Times New Roman" w:hAnsi="Times New Roman" w:cs="Times New Roman"/>
                <w:b/>
                <w:sz w:val="28"/>
                <w:szCs w:val="28"/>
              </w:rPr>
            </w:pPr>
          </w:p>
        </w:tc>
      </w:tr>
      <w:tr w:rsidR="00D206DB" w:rsidRPr="00446FFD" w:rsidTr="00D91F41">
        <w:tc>
          <w:tcPr>
            <w:tcW w:w="2410" w:type="dxa"/>
            <w:gridSpan w:val="3"/>
          </w:tcPr>
          <w:p w:rsidR="00D206DB" w:rsidRPr="00446FFD" w:rsidRDefault="00D206DB" w:rsidP="007E376C">
            <w:pPr>
              <w:ind w:left="-108"/>
              <w:rPr>
                <w:rFonts w:ascii="Times New Roman" w:hAnsi="Times New Roman" w:cs="Times New Roman"/>
                <w:b/>
                <w:sz w:val="28"/>
                <w:szCs w:val="28"/>
              </w:rPr>
            </w:pPr>
          </w:p>
        </w:tc>
        <w:tc>
          <w:tcPr>
            <w:tcW w:w="7938" w:type="dxa"/>
            <w:gridSpan w:val="5"/>
          </w:tcPr>
          <w:p w:rsidR="00D206DB" w:rsidRPr="00506DF3" w:rsidRDefault="00D206DB" w:rsidP="007E376C">
            <w:pPr>
              <w:widowControl w:val="0"/>
              <w:autoSpaceDE w:val="0"/>
              <w:autoSpaceDN w:val="0"/>
              <w:ind w:left="-108" w:right="136"/>
              <w:jc w:val="both"/>
              <w:rPr>
                <w:rFonts w:ascii="Times New Roman" w:eastAsia="Times New Roman" w:hAnsi="Times New Roman" w:cs="Times New Roman"/>
                <w:b/>
                <w:sz w:val="28"/>
                <w:szCs w:val="28"/>
              </w:rPr>
            </w:pPr>
          </w:p>
        </w:tc>
      </w:tr>
      <w:tr w:rsidR="00C71BF1" w:rsidRPr="00446FFD" w:rsidTr="00D91F41">
        <w:tc>
          <w:tcPr>
            <w:tcW w:w="2410" w:type="dxa"/>
            <w:gridSpan w:val="3"/>
          </w:tcPr>
          <w:p w:rsidR="00C71BF1" w:rsidRPr="00446FFD" w:rsidRDefault="00C71BF1" w:rsidP="007E376C">
            <w:pPr>
              <w:ind w:left="-108"/>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Pr>
                <w:rFonts w:ascii="Times New Roman" w:hAnsi="Times New Roman" w:cs="Times New Roman"/>
                <w:b/>
                <w:sz w:val="28"/>
                <w:szCs w:val="28"/>
              </w:rPr>
              <w:t>4</w:t>
            </w:r>
            <w:r w:rsidRPr="00446FFD">
              <w:rPr>
                <w:rFonts w:ascii="Times New Roman" w:hAnsi="Times New Roman" w:cs="Times New Roman"/>
                <w:b/>
                <w:sz w:val="28"/>
                <w:szCs w:val="28"/>
              </w:rPr>
              <w:t>.</w:t>
            </w:r>
          </w:p>
          <w:p w:rsidR="00C71BF1" w:rsidRPr="00446FFD" w:rsidRDefault="00C71BF1" w:rsidP="007E376C">
            <w:pPr>
              <w:ind w:left="-108"/>
              <w:rPr>
                <w:rFonts w:ascii="Times New Roman" w:hAnsi="Times New Roman" w:cs="Times New Roman"/>
                <w:b/>
                <w:sz w:val="28"/>
                <w:szCs w:val="28"/>
              </w:rPr>
            </w:pPr>
          </w:p>
        </w:tc>
        <w:tc>
          <w:tcPr>
            <w:tcW w:w="7938" w:type="dxa"/>
            <w:gridSpan w:val="5"/>
          </w:tcPr>
          <w:p w:rsidR="00C71BF1" w:rsidRPr="00EF7AD1" w:rsidRDefault="00EB015D" w:rsidP="007E376C">
            <w:pPr>
              <w:ind w:left="-108"/>
              <w:jc w:val="both"/>
              <w:rPr>
                <w:rFonts w:ascii="Times New Roman" w:eastAsia="Times New Roman" w:hAnsi="Times New Roman" w:cs="Times New Roman"/>
                <w:b/>
                <w:sz w:val="28"/>
                <w:szCs w:val="28"/>
              </w:rPr>
            </w:pPr>
            <w:r w:rsidRPr="00EF7AD1">
              <w:rPr>
                <w:rFonts w:ascii="Times New Roman" w:hAnsi="Times New Roman" w:cs="Times New Roman"/>
                <w:b/>
                <w:kern w:val="2"/>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p>
        </w:tc>
      </w:tr>
      <w:tr w:rsidR="00C71BF1" w:rsidRPr="00446FFD" w:rsidTr="00D91F41">
        <w:tc>
          <w:tcPr>
            <w:tcW w:w="2410" w:type="dxa"/>
            <w:gridSpan w:val="3"/>
          </w:tcPr>
          <w:p w:rsidR="00C71BF1" w:rsidRPr="00446FFD" w:rsidRDefault="00C71BF1" w:rsidP="007E376C">
            <w:pPr>
              <w:ind w:left="-108"/>
              <w:rPr>
                <w:rFonts w:ascii="Times New Roman" w:hAnsi="Times New Roman" w:cs="Times New Roman"/>
                <w:b/>
                <w:sz w:val="28"/>
                <w:szCs w:val="28"/>
              </w:rPr>
            </w:pPr>
            <w:r w:rsidRPr="00446FFD">
              <w:rPr>
                <w:rFonts w:ascii="Times New Roman" w:hAnsi="Times New Roman" w:cs="Times New Roman"/>
                <w:sz w:val="28"/>
                <w:szCs w:val="28"/>
              </w:rPr>
              <w:t>ДОПОВІДАЧ:</w:t>
            </w:r>
          </w:p>
        </w:tc>
        <w:tc>
          <w:tcPr>
            <w:tcW w:w="7938" w:type="dxa"/>
            <w:gridSpan w:val="5"/>
          </w:tcPr>
          <w:p w:rsidR="00C71BF1" w:rsidRPr="00D2437B" w:rsidRDefault="00EB015D" w:rsidP="00EB015D">
            <w:pPr>
              <w:widowControl w:val="0"/>
              <w:autoSpaceDE w:val="0"/>
              <w:autoSpaceDN w:val="0"/>
              <w:ind w:left="-108" w:right="136"/>
              <w:rPr>
                <w:rFonts w:ascii="Times New Roman" w:eastAsia="Times New Roman" w:hAnsi="Times New Roman" w:cs="Times New Roman"/>
                <w:sz w:val="28"/>
                <w:szCs w:val="28"/>
              </w:rPr>
            </w:pPr>
            <w:proofErr w:type="spellStart"/>
            <w:r w:rsidRPr="00EB015D">
              <w:rPr>
                <w:rFonts w:ascii="Times New Roman" w:eastAsia="Times New Roman" w:hAnsi="Times New Roman" w:cs="Times New Roman"/>
                <w:sz w:val="28"/>
                <w:szCs w:val="28"/>
              </w:rPr>
              <w:t>Матрипула</w:t>
            </w:r>
            <w:proofErr w:type="spellEnd"/>
            <w:r w:rsidRPr="00EB015D">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.П.</w:t>
            </w:r>
            <w:r w:rsidRPr="00EB015D">
              <w:rPr>
                <w:rFonts w:ascii="Times New Roman" w:eastAsia="Times New Roman" w:hAnsi="Times New Roman" w:cs="Times New Roman"/>
                <w:sz w:val="28"/>
                <w:szCs w:val="28"/>
              </w:rPr>
              <w:t xml:space="preserve"> – начальник управління</w:t>
            </w:r>
            <w:r>
              <w:rPr>
                <w:rFonts w:ascii="Times New Roman" w:eastAsia="Times New Roman" w:hAnsi="Times New Roman" w:cs="Times New Roman"/>
                <w:sz w:val="28"/>
                <w:szCs w:val="28"/>
              </w:rPr>
              <w:t xml:space="preserve"> </w:t>
            </w:r>
            <w:r w:rsidRPr="00EB015D">
              <w:rPr>
                <w:rFonts w:ascii="Times New Roman" w:eastAsia="Times New Roman" w:hAnsi="Times New Roman" w:cs="Times New Roman"/>
                <w:sz w:val="28"/>
                <w:szCs w:val="28"/>
              </w:rPr>
              <w:t xml:space="preserve"> будівництва та інфраструктури</w:t>
            </w:r>
          </w:p>
        </w:tc>
      </w:tr>
      <w:tr w:rsidR="00D91F41" w:rsidRPr="00446FFD" w:rsidTr="00D91F41">
        <w:tc>
          <w:tcPr>
            <w:tcW w:w="2410" w:type="dxa"/>
            <w:gridSpan w:val="3"/>
          </w:tcPr>
          <w:p w:rsidR="00D91F41" w:rsidRPr="00AB3E97" w:rsidRDefault="00D91F41" w:rsidP="00D91F41">
            <w:pPr>
              <w:ind w:left="-108"/>
              <w:rPr>
                <w:rFonts w:ascii="Times New Roman" w:hAnsi="Times New Roman" w:cs="Times New Roman"/>
                <w:sz w:val="26"/>
                <w:szCs w:val="26"/>
              </w:rPr>
            </w:pPr>
            <w:r w:rsidRPr="00AB3E97">
              <w:rPr>
                <w:rFonts w:ascii="Times New Roman" w:hAnsi="Times New Roman" w:cs="Times New Roman"/>
                <w:sz w:val="26"/>
                <w:szCs w:val="26"/>
              </w:rPr>
              <w:t>СПІВДОПОВІДАЧ</w:t>
            </w:r>
            <w:r>
              <w:rPr>
                <w:rFonts w:ascii="Times New Roman" w:hAnsi="Times New Roman" w:cs="Times New Roman"/>
                <w:sz w:val="26"/>
                <w:szCs w:val="26"/>
              </w:rPr>
              <w:t>:</w:t>
            </w:r>
          </w:p>
        </w:tc>
        <w:tc>
          <w:tcPr>
            <w:tcW w:w="7938" w:type="dxa"/>
            <w:gridSpan w:val="5"/>
          </w:tcPr>
          <w:p w:rsidR="00D91F41" w:rsidRPr="00EB015D" w:rsidRDefault="00D91F41" w:rsidP="00FD1D48">
            <w:pPr>
              <w:widowControl w:val="0"/>
              <w:autoSpaceDE w:val="0"/>
              <w:autoSpaceDN w:val="0"/>
              <w:ind w:left="-108" w:right="13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Шадловська</w:t>
            </w:r>
            <w:proofErr w:type="spellEnd"/>
            <w:r>
              <w:rPr>
                <w:rFonts w:ascii="Times New Roman" w:eastAsia="Times New Roman" w:hAnsi="Times New Roman" w:cs="Times New Roman"/>
                <w:sz w:val="28"/>
                <w:szCs w:val="28"/>
              </w:rPr>
              <w:t xml:space="preserve"> І.І. – головний спеціаліст відділу бухгалтерського обліку і звітності Управління будівництва та інфраструктури</w:t>
            </w:r>
          </w:p>
        </w:tc>
      </w:tr>
      <w:tr w:rsidR="00D37B9D" w:rsidRPr="00446FFD" w:rsidTr="00D91F41">
        <w:tc>
          <w:tcPr>
            <w:tcW w:w="10348" w:type="dxa"/>
            <w:gridSpan w:val="8"/>
          </w:tcPr>
          <w:p w:rsidR="00EB015D" w:rsidRDefault="0008304D" w:rsidP="00EB015D">
            <w:pPr>
              <w:ind w:left="-108"/>
              <w:jc w:val="both"/>
              <w:rPr>
                <w:rFonts w:ascii="Times New Roman" w:hAnsi="Times New Roman" w:cs="Times New Roman"/>
                <w:sz w:val="28"/>
                <w:szCs w:val="28"/>
              </w:rPr>
            </w:pPr>
            <w:r>
              <w:rPr>
                <w:rFonts w:ascii="Times New Roman" w:hAnsi="Times New Roman" w:cs="Times New Roman"/>
                <w:sz w:val="28"/>
                <w:szCs w:val="28"/>
              </w:rPr>
              <w:t xml:space="preserve">ОБГОВОРЕННЯ: </w:t>
            </w:r>
            <w:r w:rsidR="00D54502">
              <w:rPr>
                <w:rFonts w:ascii="Times New Roman" w:hAnsi="Times New Roman" w:cs="Times New Roman"/>
                <w:sz w:val="28"/>
                <w:szCs w:val="28"/>
              </w:rPr>
              <w:t xml:space="preserve">  </w:t>
            </w:r>
            <w:r w:rsidR="00802E11">
              <w:rPr>
                <w:rFonts w:ascii="Times New Roman" w:hAnsi="Times New Roman" w:cs="Times New Roman"/>
                <w:b/>
                <w:sz w:val="28"/>
                <w:szCs w:val="28"/>
              </w:rPr>
              <w:t xml:space="preserve">Аксьонову О.С. </w:t>
            </w:r>
            <w:r w:rsidR="00802E11" w:rsidRPr="00802E11">
              <w:rPr>
                <w:rFonts w:ascii="Times New Roman" w:hAnsi="Times New Roman" w:cs="Times New Roman"/>
                <w:sz w:val="28"/>
                <w:szCs w:val="28"/>
              </w:rPr>
              <w:t>цікавило питання</w:t>
            </w:r>
            <w:r w:rsidR="00802E11">
              <w:rPr>
                <w:rFonts w:ascii="Times New Roman" w:hAnsi="Times New Roman" w:cs="Times New Roman"/>
                <w:sz w:val="28"/>
                <w:szCs w:val="28"/>
              </w:rPr>
              <w:t xml:space="preserve"> щодо</w:t>
            </w:r>
            <w:r w:rsidR="00802E11" w:rsidRPr="00802E11">
              <w:rPr>
                <w:rFonts w:ascii="Times New Roman" w:hAnsi="Times New Roman" w:cs="Times New Roman"/>
                <w:sz w:val="28"/>
                <w:szCs w:val="28"/>
              </w:rPr>
              <w:t xml:space="preserve"> розмітки на дорогах</w:t>
            </w:r>
            <w:r w:rsidR="001E0B82">
              <w:rPr>
                <w:rFonts w:ascii="Times New Roman" w:hAnsi="Times New Roman" w:cs="Times New Roman"/>
                <w:sz w:val="28"/>
                <w:szCs w:val="28"/>
              </w:rPr>
              <w:t xml:space="preserve"> </w:t>
            </w:r>
          </w:p>
          <w:p w:rsidR="00D37B9D" w:rsidRPr="00223CFB" w:rsidRDefault="00802E11" w:rsidP="00802E11">
            <w:pPr>
              <w:ind w:left="-108"/>
              <w:jc w:val="both"/>
              <w:rPr>
                <w:rFonts w:ascii="Times New Roman" w:eastAsia="Times New Roman" w:hAnsi="Times New Roman" w:cs="Times New Roman"/>
                <w:sz w:val="28"/>
                <w:szCs w:val="28"/>
              </w:rPr>
            </w:pPr>
            <w:proofErr w:type="spellStart"/>
            <w:r w:rsidRPr="00802E11">
              <w:rPr>
                <w:rFonts w:ascii="Times New Roman" w:hAnsi="Times New Roman" w:cs="Times New Roman"/>
                <w:b/>
                <w:sz w:val="28"/>
                <w:szCs w:val="28"/>
              </w:rPr>
              <w:t>Бадзюнь</w:t>
            </w:r>
            <w:proofErr w:type="spellEnd"/>
            <w:r w:rsidRPr="00802E11">
              <w:rPr>
                <w:rFonts w:ascii="Times New Roman" w:hAnsi="Times New Roman" w:cs="Times New Roman"/>
                <w:b/>
                <w:sz w:val="28"/>
                <w:szCs w:val="28"/>
              </w:rPr>
              <w:t xml:space="preserve"> Б.М.</w:t>
            </w:r>
            <w:r>
              <w:rPr>
                <w:rFonts w:ascii="Times New Roman" w:hAnsi="Times New Roman" w:cs="Times New Roman"/>
                <w:sz w:val="28"/>
                <w:szCs w:val="28"/>
              </w:rPr>
              <w:t xml:space="preserve"> повідомив, що розміткою займається ВУКГ, є комісія, але виконавці не завжди роблять так, як затвердили схему розмітки.</w:t>
            </w:r>
          </w:p>
        </w:tc>
      </w:tr>
      <w:tr w:rsidR="002D6DD3" w:rsidRPr="00446FFD" w:rsidTr="00D91F41">
        <w:tc>
          <w:tcPr>
            <w:tcW w:w="10348" w:type="dxa"/>
            <w:gridSpan w:val="8"/>
          </w:tcPr>
          <w:p w:rsidR="002D6DD3" w:rsidRDefault="002D6DD3" w:rsidP="00C734D1">
            <w:pPr>
              <w:ind w:left="-108"/>
              <w:jc w:val="both"/>
              <w:rPr>
                <w:rFonts w:ascii="Times New Roman" w:hAnsi="Times New Roman" w:cs="Times New Roman"/>
                <w:sz w:val="28"/>
                <w:szCs w:val="28"/>
              </w:rPr>
            </w:pPr>
            <w:r w:rsidRPr="00446FFD">
              <w:rPr>
                <w:rFonts w:ascii="Times New Roman" w:hAnsi="Times New Roman" w:cs="Times New Roman"/>
                <w:sz w:val="28"/>
                <w:szCs w:val="28"/>
              </w:rPr>
              <w:t>ПРОПОЗИЦІЯ:</w:t>
            </w:r>
            <w:r w:rsidR="00C734D1">
              <w:rPr>
                <w:rFonts w:ascii="Times New Roman" w:hAnsi="Times New Roman" w:cs="Times New Roman"/>
                <w:sz w:val="28"/>
                <w:szCs w:val="28"/>
              </w:rPr>
              <w:t xml:space="preserve">        </w:t>
            </w:r>
            <w:r w:rsidRPr="00446FFD">
              <w:rPr>
                <w:rFonts w:ascii="Times New Roman" w:hAnsi="Times New Roman" w:cs="Times New Roman"/>
                <w:iCs/>
                <w:sz w:val="28"/>
                <w:szCs w:val="28"/>
              </w:rPr>
              <w:t>Головуюч</w:t>
            </w:r>
            <w:r>
              <w:rPr>
                <w:rFonts w:ascii="Times New Roman" w:hAnsi="Times New Roman" w:cs="Times New Roman"/>
                <w:iCs/>
                <w:sz w:val="28"/>
                <w:szCs w:val="28"/>
              </w:rPr>
              <w:t>ий</w:t>
            </w:r>
            <w:r w:rsidRPr="00446FFD">
              <w:rPr>
                <w:rFonts w:ascii="Times New Roman" w:hAnsi="Times New Roman" w:cs="Times New Roman"/>
                <w:iCs/>
                <w:sz w:val="28"/>
                <w:szCs w:val="28"/>
              </w:rPr>
              <w:t xml:space="preserve">: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Pr="00446FFD">
              <w:rPr>
                <w:rFonts w:ascii="Times New Roman" w:hAnsi="Times New Roman" w:cs="Times New Roman"/>
                <w:sz w:val="28"/>
                <w:szCs w:val="28"/>
              </w:rPr>
              <w:t xml:space="preserve">  </w:t>
            </w:r>
          </w:p>
          <w:p w:rsidR="002D6DD3" w:rsidRPr="00506DF3" w:rsidRDefault="002D6DD3" w:rsidP="00D2437B">
            <w:pPr>
              <w:ind w:left="-108"/>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00CF022E">
              <w:rPr>
                <w:rFonts w:ascii="Times New Roman" w:hAnsi="Times New Roman" w:cs="Times New Roman"/>
                <w:sz w:val="28"/>
                <w:szCs w:val="28"/>
              </w:rPr>
              <w:t xml:space="preserve">                              </w:t>
            </w:r>
            <w:r w:rsidRPr="00446FFD">
              <w:rPr>
                <w:rFonts w:ascii="Times New Roman" w:hAnsi="Times New Roman" w:cs="Times New Roman"/>
                <w:sz w:val="28"/>
                <w:szCs w:val="28"/>
              </w:rPr>
              <w:t>«</w:t>
            </w:r>
            <w:r w:rsidR="00EB015D" w:rsidRPr="00A458B8">
              <w:rPr>
                <w:rFonts w:ascii="Times New Roman" w:hAnsi="Times New Roman" w:cs="Times New Roman"/>
                <w:kern w:val="2"/>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r>
              <w:rPr>
                <w:rFonts w:ascii="Times New Roman" w:hAnsi="Times New Roman" w:cs="Times New Roman"/>
                <w:sz w:val="28"/>
                <w:szCs w:val="28"/>
              </w:rPr>
              <w:t>»</w:t>
            </w:r>
          </w:p>
        </w:tc>
      </w:tr>
      <w:tr w:rsidR="003A363D" w:rsidRPr="00AA4BD2" w:rsidTr="00D91F41">
        <w:tc>
          <w:tcPr>
            <w:tcW w:w="2410" w:type="dxa"/>
            <w:gridSpan w:val="3"/>
          </w:tcPr>
          <w:p w:rsidR="003A363D" w:rsidRPr="00AA4BD2" w:rsidRDefault="003A363D" w:rsidP="008241F5">
            <w:pPr>
              <w:ind w:hanging="108"/>
              <w:rPr>
                <w:rFonts w:ascii="Times New Roman" w:hAnsi="Times New Roman" w:cs="Times New Roman"/>
                <w:sz w:val="28"/>
                <w:szCs w:val="28"/>
              </w:rPr>
            </w:pPr>
          </w:p>
        </w:tc>
        <w:tc>
          <w:tcPr>
            <w:tcW w:w="2268" w:type="dxa"/>
            <w:gridSpan w:val="2"/>
          </w:tcPr>
          <w:p w:rsidR="003A363D" w:rsidRPr="00AA4BD2" w:rsidRDefault="003A363D" w:rsidP="004B5544">
            <w:pPr>
              <w:ind w:left="33" w:firstLine="43"/>
              <w:rPr>
                <w:rFonts w:ascii="Times New Roman" w:hAnsi="Times New Roman" w:cs="Times New Roman"/>
                <w:sz w:val="28"/>
                <w:szCs w:val="28"/>
              </w:rPr>
            </w:pPr>
          </w:p>
        </w:tc>
        <w:tc>
          <w:tcPr>
            <w:tcW w:w="1560" w:type="dxa"/>
          </w:tcPr>
          <w:p w:rsidR="003A363D" w:rsidRPr="00AA4BD2" w:rsidRDefault="003A363D" w:rsidP="004B5544">
            <w:pPr>
              <w:ind w:hanging="93"/>
              <w:rPr>
                <w:rFonts w:ascii="Times New Roman" w:hAnsi="Times New Roman" w:cs="Times New Roman"/>
                <w:sz w:val="28"/>
                <w:szCs w:val="28"/>
              </w:rPr>
            </w:pPr>
          </w:p>
        </w:tc>
        <w:tc>
          <w:tcPr>
            <w:tcW w:w="2268" w:type="dxa"/>
          </w:tcPr>
          <w:p w:rsidR="003A363D" w:rsidRPr="00AA4BD2" w:rsidRDefault="003A363D" w:rsidP="004B5544">
            <w:pPr>
              <w:ind w:left="33" w:firstLine="43"/>
              <w:rPr>
                <w:rFonts w:ascii="Times New Roman" w:hAnsi="Times New Roman" w:cs="Times New Roman"/>
                <w:sz w:val="28"/>
                <w:szCs w:val="28"/>
              </w:rPr>
            </w:pPr>
          </w:p>
        </w:tc>
        <w:tc>
          <w:tcPr>
            <w:tcW w:w="1842" w:type="dxa"/>
          </w:tcPr>
          <w:p w:rsidR="003A363D" w:rsidRPr="00AA4BD2" w:rsidRDefault="003A363D" w:rsidP="004B5544">
            <w:pPr>
              <w:ind w:left="33" w:hanging="141"/>
              <w:jc w:val="both"/>
              <w:rPr>
                <w:rFonts w:ascii="Times New Roman" w:hAnsi="Times New Roman" w:cs="Times New Roman"/>
                <w:sz w:val="28"/>
                <w:szCs w:val="28"/>
              </w:rPr>
            </w:pPr>
          </w:p>
        </w:tc>
      </w:tr>
      <w:tr w:rsidR="00E82621" w:rsidRPr="00AA4BD2" w:rsidTr="00D91F41">
        <w:tc>
          <w:tcPr>
            <w:tcW w:w="2410" w:type="dxa"/>
            <w:gridSpan w:val="3"/>
          </w:tcPr>
          <w:p w:rsidR="00E82621" w:rsidRPr="00AA4BD2" w:rsidRDefault="00E82621" w:rsidP="008241F5">
            <w:pPr>
              <w:ind w:hanging="108"/>
              <w:rPr>
                <w:rFonts w:ascii="Times New Roman" w:hAnsi="Times New Roman" w:cs="Times New Roman"/>
                <w:sz w:val="28"/>
                <w:szCs w:val="28"/>
              </w:rPr>
            </w:pPr>
            <w:r w:rsidRPr="00AA4BD2">
              <w:rPr>
                <w:rFonts w:ascii="Times New Roman" w:hAnsi="Times New Roman" w:cs="Times New Roman"/>
                <w:sz w:val="28"/>
                <w:szCs w:val="28"/>
              </w:rPr>
              <w:t>ГОЛОСУВАЛИ:</w:t>
            </w:r>
          </w:p>
        </w:tc>
        <w:tc>
          <w:tcPr>
            <w:tcW w:w="2268" w:type="dxa"/>
            <w:gridSpan w:val="2"/>
          </w:tcPr>
          <w:p w:rsidR="00E82621" w:rsidRPr="00AA4BD2" w:rsidRDefault="00E82621"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560" w:type="dxa"/>
          </w:tcPr>
          <w:p w:rsidR="00E82621" w:rsidRPr="00AA4BD2" w:rsidRDefault="00E82621" w:rsidP="004B5544">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sidR="00C96A25">
              <w:rPr>
                <w:rFonts w:ascii="Times New Roman" w:hAnsi="Times New Roman" w:cs="Times New Roman"/>
                <w:sz w:val="26"/>
                <w:szCs w:val="26"/>
              </w:rPr>
              <w:t>утрималася</w:t>
            </w:r>
          </w:p>
        </w:tc>
        <w:tc>
          <w:tcPr>
            <w:tcW w:w="2268" w:type="dxa"/>
          </w:tcPr>
          <w:p w:rsidR="00E82621" w:rsidRPr="00AA4BD2" w:rsidRDefault="00E82621"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842" w:type="dxa"/>
          </w:tcPr>
          <w:p w:rsidR="00E82621" w:rsidRPr="00AA4BD2" w:rsidRDefault="00E82621"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Pr="005458C7">
              <w:rPr>
                <w:rFonts w:ascii="Times New Roman" w:hAnsi="Times New Roman" w:cs="Times New Roman"/>
                <w:sz w:val="26"/>
                <w:szCs w:val="26"/>
              </w:rPr>
              <w:t>відсутній</w:t>
            </w:r>
          </w:p>
        </w:tc>
      </w:tr>
      <w:tr w:rsidR="00E82621" w:rsidRPr="00AA4BD2" w:rsidTr="00D91F41">
        <w:tc>
          <w:tcPr>
            <w:tcW w:w="2410" w:type="dxa"/>
            <w:gridSpan w:val="3"/>
          </w:tcPr>
          <w:p w:rsidR="00E82621" w:rsidRPr="00AA4BD2" w:rsidRDefault="00E82621" w:rsidP="004B5544">
            <w:pPr>
              <w:rPr>
                <w:rFonts w:ascii="Times New Roman" w:hAnsi="Times New Roman" w:cs="Times New Roman"/>
                <w:sz w:val="28"/>
                <w:szCs w:val="28"/>
              </w:rPr>
            </w:pPr>
          </w:p>
        </w:tc>
        <w:tc>
          <w:tcPr>
            <w:tcW w:w="2268" w:type="dxa"/>
            <w:gridSpan w:val="2"/>
          </w:tcPr>
          <w:p w:rsidR="00E82621" w:rsidRPr="00AA4BD2" w:rsidRDefault="00E82621"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560" w:type="dxa"/>
          </w:tcPr>
          <w:p w:rsidR="00E82621" w:rsidRPr="00AA4BD2" w:rsidRDefault="00E82621" w:rsidP="004B5544">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E82621" w:rsidRPr="00AA4BD2" w:rsidRDefault="00E82621"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842" w:type="dxa"/>
          </w:tcPr>
          <w:p w:rsidR="00E82621" w:rsidRPr="00717F83" w:rsidRDefault="00E82621" w:rsidP="004B5544">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Pr="005458C7">
              <w:rPr>
                <w:rFonts w:ascii="Times New Roman" w:hAnsi="Times New Roman" w:cs="Times New Roman"/>
                <w:sz w:val="26"/>
                <w:szCs w:val="26"/>
              </w:rPr>
              <w:t>відсутня</w:t>
            </w:r>
          </w:p>
        </w:tc>
      </w:tr>
      <w:tr w:rsidR="00E82621" w:rsidRPr="00AA4BD2" w:rsidTr="00D91F41">
        <w:tc>
          <w:tcPr>
            <w:tcW w:w="2410" w:type="dxa"/>
            <w:gridSpan w:val="3"/>
          </w:tcPr>
          <w:p w:rsidR="00E82621" w:rsidRPr="00AA4BD2" w:rsidRDefault="00E82621" w:rsidP="004B5544">
            <w:pPr>
              <w:rPr>
                <w:rFonts w:ascii="Times New Roman" w:hAnsi="Times New Roman" w:cs="Times New Roman"/>
                <w:sz w:val="28"/>
                <w:szCs w:val="28"/>
              </w:rPr>
            </w:pPr>
          </w:p>
        </w:tc>
        <w:tc>
          <w:tcPr>
            <w:tcW w:w="2268" w:type="dxa"/>
            <w:gridSpan w:val="2"/>
          </w:tcPr>
          <w:p w:rsidR="00E82621" w:rsidRPr="00AA4BD2" w:rsidRDefault="00E82621"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560" w:type="dxa"/>
          </w:tcPr>
          <w:p w:rsidR="00E82621" w:rsidRPr="00717F83" w:rsidRDefault="00E82621" w:rsidP="004B5544">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Pr="005458C7">
              <w:rPr>
                <w:rFonts w:ascii="Times New Roman" w:hAnsi="Times New Roman" w:cs="Times New Roman"/>
                <w:sz w:val="26"/>
                <w:szCs w:val="26"/>
              </w:rPr>
              <w:t>відсутній</w:t>
            </w:r>
          </w:p>
        </w:tc>
        <w:tc>
          <w:tcPr>
            <w:tcW w:w="2268" w:type="dxa"/>
          </w:tcPr>
          <w:p w:rsidR="00E82621" w:rsidRPr="00AA4BD2" w:rsidRDefault="00E82621"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842" w:type="dxa"/>
          </w:tcPr>
          <w:p w:rsidR="00E82621" w:rsidRPr="00AA4BD2" w:rsidRDefault="00E82621"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E82621" w:rsidRPr="00AA4BD2" w:rsidTr="00D91F41">
        <w:tc>
          <w:tcPr>
            <w:tcW w:w="2410" w:type="dxa"/>
            <w:gridSpan w:val="3"/>
          </w:tcPr>
          <w:p w:rsidR="00E82621" w:rsidRPr="00AA4BD2" w:rsidRDefault="00E82621" w:rsidP="004B5544">
            <w:pPr>
              <w:rPr>
                <w:rFonts w:ascii="Times New Roman" w:hAnsi="Times New Roman" w:cs="Times New Roman"/>
                <w:sz w:val="28"/>
                <w:szCs w:val="28"/>
              </w:rPr>
            </w:pPr>
          </w:p>
        </w:tc>
        <w:tc>
          <w:tcPr>
            <w:tcW w:w="2268" w:type="dxa"/>
            <w:gridSpan w:val="2"/>
          </w:tcPr>
          <w:p w:rsidR="00E82621" w:rsidRPr="00AA4BD2" w:rsidRDefault="00E82621"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560" w:type="dxa"/>
          </w:tcPr>
          <w:p w:rsidR="00E82621" w:rsidRPr="00AA4BD2" w:rsidRDefault="00E82621" w:rsidP="004B5544">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6"/>
                <w:szCs w:val="26"/>
              </w:rPr>
              <w:t>за</w:t>
            </w:r>
          </w:p>
        </w:tc>
        <w:tc>
          <w:tcPr>
            <w:tcW w:w="2268" w:type="dxa"/>
          </w:tcPr>
          <w:p w:rsidR="00E82621" w:rsidRPr="00AA4BD2" w:rsidRDefault="00E82621"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842" w:type="dxa"/>
          </w:tcPr>
          <w:p w:rsidR="00E82621" w:rsidRPr="00AA4BD2" w:rsidRDefault="00E82621"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00C96A25" w:rsidRPr="00D429FD">
              <w:rPr>
                <w:rFonts w:ascii="Times New Roman" w:hAnsi="Times New Roman" w:cs="Times New Roman"/>
                <w:sz w:val="26"/>
                <w:szCs w:val="26"/>
              </w:rPr>
              <w:t>утримався</w:t>
            </w:r>
          </w:p>
        </w:tc>
      </w:tr>
      <w:tr w:rsidR="00E82621" w:rsidRPr="00AA4BD2" w:rsidTr="00D91F41">
        <w:tc>
          <w:tcPr>
            <w:tcW w:w="2410" w:type="dxa"/>
            <w:gridSpan w:val="3"/>
          </w:tcPr>
          <w:p w:rsidR="00E82621" w:rsidRPr="00AA4BD2" w:rsidRDefault="00E82621" w:rsidP="004B5544">
            <w:pPr>
              <w:rPr>
                <w:rFonts w:ascii="Times New Roman" w:hAnsi="Times New Roman" w:cs="Times New Roman"/>
                <w:sz w:val="28"/>
                <w:szCs w:val="28"/>
              </w:rPr>
            </w:pPr>
          </w:p>
        </w:tc>
        <w:tc>
          <w:tcPr>
            <w:tcW w:w="7938" w:type="dxa"/>
            <w:gridSpan w:val="5"/>
          </w:tcPr>
          <w:p w:rsidR="00E82621" w:rsidRPr="00AA4BD2" w:rsidRDefault="00E82621" w:rsidP="00C96A25">
            <w:pPr>
              <w:ind w:left="33"/>
              <w:rPr>
                <w:rFonts w:ascii="Times New Roman" w:hAnsi="Times New Roman" w:cs="Times New Roman"/>
                <w:i/>
                <w:sz w:val="28"/>
                <w:szCs w:val="28"/>
              </w:rPr>
            </w:pPr>
            <w:proofErr w:type="spellStart"/>
            <w:r w:rsidRPr="00AA4BD2">
              <w:rPr>
                <w:rFonts w:ascii="Times New Roman" w:hAnsi="Times New Roman" w:cs="Times New Roman"/>
                <w:i/>
                <w:sz w:val="28"/>
                <w:szCs w:val="28"/>
              </w:rPr>
              <w:t>За–</w:t>
            </w:r>
            <w:proofErr w:type="spellEnd"/>
            <w:r w:rsidRPr="00AA4BD2">
              <w:rPr>
                <w:rFonts w:ascii="Times New Roman" w:hAnsi="Times New Roman" w:cs="Times New Roman"/>
                <w:i/>
                <w:sz w:val="28"/>
                <w:szCs w:val="28"/>
              </w:rPr>
              <w:t xml:space="preserve"> </w:t>
            </w:r>
            <w:r w:rsidR="00C96A25">
              <w:rPr>
                <w:rFonts w:ascii="Times New Roman" w:hAnsi="Times New Roman" w:cs="Times New Roman"/>
                <w:i/>
                <w:sz w:val="28"/>
                <w:szCs w:val="28"/>
              </w:rPr>
              <w:t>3</w:t>
            </w:r>
            <w:r w:rsidRPr="00AA4BD2">
              <w:rPr>
                <w:rFonts w:ascii="Times New Roman" w:hAnsi="Times New Roman" w:cs="Times New Roman"/>
                <w:i/>
                <w:sz w:val="28"/>
                <w:szCs w:val="28"/>
              </w:rPr>
              <w:t xml:space="preserve">; проти – 0; утрималися – </w:t>
            </w:r>
            <w:r w:rsidR="00C96A25">
              <w:rPr>
                <w:rFonts w:ascii="Times New Roman" w:hAnsi="Times New Roman" w:cs="Times New Roman"/>
                <w:i/>
                <w:sz w:val="28"/>
                <w:szCs w:val="28"/>
              </w:rPr>
              <w:t>2</w:t>
            </w:r>
            <w:r w:rsidRPr="00AA4BD2">
              <w:rPr>
                <w:rFonts w:ascii="Times New Roman" w:hAnsi="Times New Roman" w:cs="Times New Roman"/>
                <w:i/>
                <w:sz w:val="28"/>
                <w:szCs w:val="28"/>
              </w:rPr>
              <w:t xml:space="preserve">; відсутні </w:t>
            </w:r>
            <w:r>
              <w:rPr>
                <w:rFonts w:ascii="Times New Roman" w:hAnsi="Times New Roman" w:cs="Times New Roman"/>
                <w:i/>
                <w:sz w:val="28"/>
                <w:szCs w:val="28"/>
              </w:rPr>
              <w:t>–</w:t>
            </w:r>
            <w:r w:rsidRPr="00AA4BD2">
              <w:rPr>
                <w:rFonts w:ascii="Times New Roman" w:hAnsi="Times New Roman" w:cs="Times New Roman"/>
                <w:i/>
                <w:sz w:val="28"/>
                <w:szCs w:val="28"/>
              </w:rPr>
              <w:t xml:space="preserve"> </w:t>
            </w:r>
            <w:r>
              <w:rPr>
                <w:rFonts w:ascii="Times New Roman" w:hAnsi="Times New Roman" w:cs="Times New Roman"/>
                <w:i/>
                <w:sz w:val="28"/>
                <w:szCs w:val="28"/>
              </w:rPr>
              <w:t xml:space="preserve">3; не </w:t>
            </w:r>
            <w:proofErr w:type="spellStart"/>
            <w:r>
              <w:rPr>
                <w:rFonts w:ascii="Times New Roman" w:hAnsi="Times New Roman" w:cs="Times New Roman"/>
                <w:i/>
                <w:sz w:val="28"/>
                <w:szCs w:val="28"/>
              </w:rPr>
              <w:t>голосували-</w:t>
            </w:r>
            <w:proofErr w:type="spellEnd"/>
            <w:r>
              <w:rPr>
                <w:rFonts w:ascii="Times New Roman" w:hAnsi="Times New Roman" w:cs="Times New Roman"/>
                <w:i/>
                <w:sz w:val="28"/>
                <w:szCs w:val="28"/>
              </w:rPr>
              <w:t xml:space="preserve"> 0</w:t>
            </w:r>
          </w:p>
        </w:tc>
      </w:tr>
      <w:tr w:rsidR="008F60DF" w:rsidRPr="00446FFD" w:rsidTr="00D91F41">
        <w:tc>
          <w:tcPr>
            <w:tcW w:w="2410" w:type="dxa"/>
            <w:gridSpan w:val="3"/>
          </w:tcPr>
          <w:p w:rsidR="008F60DF" w:rsidRPr="00446FFD" w:rsidRDefault="008F60DF" w:rsidP="007E376C">
            <w:pPr>
              <w:ind w:left="-108"/>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938" w:type="dxa"/>
            <w:gridSpan w:val="5"/>
          </w:tcPr>
          <w:p w:rsidR="008F60DF" w:rsidRPr="00446FFD" w:rsidRDefault="008F60DF"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D206DB" w:rsidRPr="00446FFD" w:rsidTr="00D91F41">
        <w:tc>
          <w:tcPr>
            <w:tcW w:w="2410" w:type="dxa"/>
            <w:gridSpan w:val="3"/>
          </w:tcPr>
          <w:p w:rsidR="00D206DB" w:rsidRPr="00446FFD" w:rsidRDefault="00D206DB" w:rsidP="007E376C">
            <w:pPr>
              <w:ind w:left="-108"/>
              <w:rPr>
                <w:rFonts w:ascii="Times New Roman" w:hAnsi="Times New Roman" w:cs="Times New Roman"/>
                <w:b/>
                <w:sz w:val="28"/>
                <w:szCs w:val="28"/>
              </w:rPr>
            </w:pPr>
          </w:p>
        </w:tc>
        <w:tc>
          <w:tcPr>
            <w:tcW w:w="7938" w:type="dxa"/>
            <w:gridSpan w:val="5"/>
          </w:tcPr>
          <w:p w:rsidR="00D206DB" w:rsidRPr="00506DF3" w:rsidRDefault="00D206DB" w:rsidP="007E376C">
            <w:pPr>
              <w:widowControl w:val="0"/>
              <w:autoSpaceDE w:val="0"/>
              <w:autoSpaceDN w:val="0"/>
              <w:ind w:left="-108" w:right="136"/>
              <w:jc w:val="both"/>
              <w:rPr>
                <w:rFonts w:ascii="Times New Roman" w:eastAsia="Times New Roman" w:hAnsi="Times New Roman" w:cs="Times New Roman"/>
                <w:b/>
                <w:sz w:val="28"/>
                <w:szCs w:val="28"/>
              </w:rPr>
            </w:pPr>
          </w:p>
        </w:tc>
      </w:tr>
      <w:tr w:rsidR="00C71BF1" w:rsidRPr="00446FFD" w:rsidTr="00D91F41">
        <w:tc>
          <w:tcPr>
            <w:tcW w:w="2410" w:type="dxa"/>
            <w:gridSpan w:val="3"/>
          </w:tcPr>
          <w:p w:rsidR="00C71BF1" w:rsidRPr="00446FFD" w:rsidRDefault="00C71BF1" w:rsidP="007E376C">
            <w:pPr>
              <w:ind w:left="-108"/>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Pr>
                <w:rFonts w:ascii="Times New Roman" w:hAnsi="Times New Roman" w:cs="Times New Roman"/>
                <w:b/>
                <w:sz w:val="28"/>
                <w:szCs w:val="28"/>
              </w:rPr>
              <w:t>5</w:t>
            </w:r>
            <w:r w:rsidRPr="00446FFD">
              <w:rPr>
                <w:rFonts w:ascii="Times New Roman" w:hAnsi="Times New Roman" w:cs="Times New Roman"/>
                <w:b/>
                <w:sz w:val="28"/>
                <w:szCs w:val="28"/>
              </w:rPr>
              <w:t>.</w:t>
            </w:r>
          </w:p>
          <w:p w:rsidR="00C71BF1" w:rsidRPr="00446FFD" w:rsidRDefault="00C71BF1" w:rsidP="007E376C">
            <w:pPr>
              <w:ind w:left="-108"/>
              <w:rPr>
                <w:rFonts w:ascii="Times New Roman" w:hAnsi="Times New Roman" w:cs="Times New Roman"/>
                <w:b/>
                <w:sz w:val="28"/>
                <w:szCs w:val="28"/>
              </w:rPr>
            </w:pPr>
          </w:p>
        </w:tc>
        <w:tc>
          <w:tcPr>
            <w:tcW w:w="7938" w:type="dxa"/>
            <w:gridSpan w:val="5"/>
          </w:tcPr>
          <w:p w:rsidR="00C71BF1" w:rsidRPr="00D206DB" w:rsidRDefault="00EF7AD1" w:rsidP="00E82621">
            <w:pPr>
              <w:ind w:left="-108"/>
              <w:jc w:val="both"/>
              <w:rPr>
                <w:rFonts w:ascii="Times New Roman" w:eastAsia="Times New Roman" w:hAnsi="Times New Roman" w:cs="Times New Roman"/>
                <w:b/>
                <w:sz w:val="28"/>
                <w:szCs w:val="28"/>
              </w:rPr>
            </w:pPr>
            <w:r w:rsidRPr="00EF7AD1">
              <w:rPr>
                <w:rFonts w:ascii="Times New Roman" w:eastAsia="Times New Roman" w:hAnsi="Times New Roman" w:cs="Times New Roman"/>
                <w:b/>
                <w:sz w:val="28"/>
                <w:szCs w:val="28"/>
              </w:rPr>
              <w:t>Про затвердження муніципального енергетичного плану Нововолинської міської територіальної громади на період до 2030 року</w:t>
            </w:r>
          </w:p>
        </w:tc>
      </w:tr>
      <w:tr w:rsidR="00C71BF1" w:rsidRPr="00446FFD" w:rsidTr="00D91F41">
        <w:tc>
          <w:tcPr>
            <w:tcW w:w="2410" w:type="dxa"/>
            <w:gridSpan w:val="3"/>
          </w:tcPr>
          <w:p w:rsidR="00C71BF1" w:rsidRPr="00446FFD" w:rsidRDefault="00C71BF1" w:rsidP="007E376C">
            <w:pPr>
              <w:ind w:left="-108"/>
              <w:rPr>
                <w:rFonts w:ascii="Times New Roman" w:hAnsi="Times New Roman" w:cs="Times New Roman"/>
                <w:b/>
                <w:sz w:val="28"/>
                <w:szCs w:val="28"/>
              </w:rPr>
            </w:pPr>
            <w:r w:rsidRPr="00446FFD">
              <w:rPr>
                <w:rFonts w:ascii="Times New Roman" w:hAnsi="Times New Roman" w:cs="Times New Roman"/>
                <w:sz w:val="28"/>
                <w:szCs w:val="28"/>
              </w:rPr>
              <w:t>ДОПОВІДАЧ:</w:t>
            </w:r>
          </w:p>
        </w:tc>
        <w:tc>
          <w:tcPr>
            <w:tcW w:w="7938" w:type="dxa"/>
            <w:gridSpan w:val="5"/>
          </w:tcPr>
          <w:p w:rsidR="00C71BF1" w:rsidRPr="00550BE6" w:rsidRDefault="00EF7AD1" w:rsidP="00EF7AD1">
            <w:pPr>
              <w:widowControl w:val="0"/>
              <w:autoSpaceDE w:val="0"/>
              <w:autoSpaceDN w:val="0"/>
              <w:ind w:left="-108" w:right="136"/>
              <w:jc w:val="both"/>
              <w:rPr>
                <w:rFonts w:ascii="Times New Roman" w:eastAsia="Times New Roman" w:hAnsi="Times New Roman" w:cs="Times New Roman"/>
                <w:sz w:val="28"/>
                <w:szCs w:val="28"/>
              </w:rPr>
            </w:pPr>
            <w:r w:rsidRPr="00EF7AD1">
              <w:rPr>
                <w:rFonts w:ascii="Times New Roman" w:eastAsia="Times New Roman" w:hAnsi="Times New Roman" w:cs="Times New Roman"/>
                <w:sz w:val="28"/>
                <w:szCs w:val="28"/>
              </w:rPr>
              <w:t>Корнійчук Т</w:t>
            </w:r>
            <w:r>
              <w:rPr>
                <w:rFonts w:ascii="Times New Roman" w:eastAsia="Times New Roman" w:hAnsi="Times New Roman" w:cs="Times New Roman"/>
                <w:sz w:val="28"/>
                <w:szCs w:val="28"/>
              </w:rPr>
              <w:t>.О.</w:t>
            </w:r>
            <w:r w:rsidRPr="00EF7AD1">
              <w:rPr>
                <w:rFonts w:ascii="Times New Roman" w:eastAsia="Times New Roman" w:hAnsi="Times New Roman" w:cs="Times New Roman"/>
                <w:sz w:val="28"/>
                <w:szCs w:val="28"/>
              </w:rPr>
              <w:t xml:space="preserve"> – начальник управління економічної політики</w:t>
            </w:r>
          </w:p>
        </w:tc>
      </w:tr>
      <w:tr w:rsidR="00282136" w:rsidRPr="00446FFD" w:rsidTr="00D91F41">
        <w:tc>
          <w:tcPr>
            <w:tcW w:w="10348" w:type="dxa"/>
            <w:gridSpan w:val="8"/>
          </w:tcPr>
          <w:p w:rsidR="00282136" w:rsidRDefault="00282136" w:rsidP="007E376C">
            <w:pPr>
              <w:ind w:left="-108"/>
              <w:rPr>
                <w:rFonts w:ascii="Times New Roman" w:hAnsi="Times New Roman" w:cs="Times New Roman"/>
                <w:sz w:val="28"/>
                <w:szCs w:val="28"/>
              </w:rPr>
            </w:pPr>
            <w:r w:rsidRPr="00446FFD">
              <w:rPr>
                <w:rFonts w:ascii="Times New Roman" w:hAnsi="Times New Roman" w:cs="Times New Roman"/>
                <w:sz w:val="28"/>
                <w:szCs w:val="28"/>
              </w:rPr>
              <w:t>ПРОПОЗИЦІЯ:</w:t>
            </w:r>
            <w:r>
              <w:rPr>
                <w:rFonts w:ascii="Times New Roman" w:hAnsi="Times New Roman" w:cs="Times New Roman"/>
                <w:sz w:val="28"/>
                <w:szCs w:val="28"/>
              </w:rPr>
              <w:t xml:space="preserve">       </w:t>
            </w:r>
            <w:r w:rsidR="006B57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6FFD">
              <w:rPr>
                <w:rFonts w:ascii="Times New Roman" w:hAnsi="Times New Roman" w:cs="Times New Roman"/>
                <w:iCs/>
                <w:sz w:val="28"/>
                <w:szCs w:val="28"/>
              </w:rPr>
              <w:t>Головуюч</w:t>
            </w:r>
            <w:r>
              <w:rPr>
                <w:rFonts w:ascii="Times New Roman" w:hAnsi="Times New Roman" w:cs="Times New Roman"/>
                <w:iCs/>
                <w:sz w:val="28"/>
                <w:szCs w:val="28"/>
              </w:rPr>
              <w:t>ий</w:t>
            </w:r>
            <w:r w:rsidRPr="00446FFD">
              <w:rPr>
                <w:rFonts w:ascii="Times New Roman" w:hAnsi="Times New Roman" w:cs="Times New Roman"/>
                <w:iCs/>
                <w:sz w:val="28"/>
                <w:szCs w:val="28"/>
              </w:rPr>
              <w:t xml:space="preserve">: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Pr="00446FFD">
              <w:rPr>
                <w:rFonts w:ascii="Times New Roman" w:hAnsi="Times New Roman" w:cs="Times New Roman"/>
                <w:sz w:val="28"/>
                <w:szCs w:val="28"/>
              </w:rPr>
              <w:t xml:space="preserve">  </w:t>
            </w:r>
          </w:p>
          <w:p w:rsidR="00282136" w:rsidRPr="00506DF3" w:rsidRDefault="00282136" w:rsidP="00D2437B">
            <w:pPr>
              <w:ind w:left="-108"/>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446FFD">
              <w:rPr>
                <w:rFonts w:ascii="Times New Roman" w:hAnsi="Times New Roman" w:cs="Times New Roman"/>
                <w:sz w:val="28"/>
                <w:szCs w:val="28"/>
              </w:rPr>
              <w:t>«</w:t>
            </w:r>
            <w:r w:rsidR="00EF7AD1" w:rsidRPr="00EF7AD1">
              <w:rPr>
                <w:rFonts w:ascii="Times New Roman" w:hAnsi="Times New Roman" w:cs="Times New Roman"/>
                <w:sz w:val="28"/>
                <w:szCs w:val="28"/>
              </w:rPr>
              <w:t>Про затвердження муніципального енергетичного плану Нововолинської міської територіальної громади на період до 2030 року</w:t>
            </w:r>
            <w:r w:rsidRPr="00446FFD">
              <w:rPr>
                <w:rFonts w:ascii="Times New Roman" w:eastAsia="Times New Roman" w:hAnsi="Times New Roman" w:cs="Times New Roman"/>
                <w:sz w:val="28"/>
                <w:szCs w:val="28"/>
              </w:rPr>
              <w:t>»</w:t>
            </w:r>
          </w:p>
        </w:tc>
      </w:tr>
      <w:tr w:rsidR="00723AF6" w:rsidRPr="00AA4BD2" w:rsidTr="00D91F41">
        <w:tc>
          <w:tcPr>
            <w:tcW w:w="2410" w:type="dxa"/>
            <w:gridSpan w:val="3"/>
          </w:tcPr>
          <w:p w:rsidR="00723AF6" w:rsidRPr="00AA4BD2" w:rsidRDefault="00723AF6" w:rsidP="008241F5">
            <w:pPr>
              <w:ind w:hanging="108"/>
              <w:rPr>
                <w:rFonts w:ascii="Times New Roman" w:hAnsi="Times New Roman" w:cs="Times New Roman"/>
                <w:sz w:val="28"/>
                <w:szCs w:val="28"/>
              </w:rPr>
            </w:pPr>
            <w:r w:rsidRPr="00AA4BD2">
              <w:rPr>
                <w:rFonts w:ascii="Times New Roman" w:hAnsi="Times New Roman" w:cs="Times New Roman"/>
                <w:sz w:val="28"/>
                <w:szCs w:val="28"/>
              </w:rPr>
              <w:t>ГОЛОСУВАЛИ:</w:t>
            </w:r>
          </w:p>
        </w:tc>
        <w:tc>
          <w:tcPr>
            <w:tcW w:w="2268" w:type="dxa"/>
            <w:gridSpan w:val="2"/>
          </w:tcPr>
          <w:p w:rsidR="00723AF6" w:rsidRPr="00AA4BD2" w:rsidRDefault="00723AF6"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560" w:type="dxa"/>
          </w:tcPr>
          <w:p w:rsidR="00723AF6" w:rsidRPr="00AA4BD2" w:rsidRDefault="00723AF6" w:rsidP="004B5544">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8"/>
                <w:szCs w:val="28"/>
              </w:rPr>
              <w:t>за</w:t>
            </w:r>
          </w:p>
        </w:tc>
        <w:tc>
          <w:tcPr>
            <w:tcW w:w="2268" w:type="dxa"/>
          </w:tcPr>
          <w:p w:rsidR="00723AF6" w:rsidRPr="00AA4BD2" w:rsidRDefault="00723AF6"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842" w:type="dxa"/>
          </w:tcPr>
          <w:p w:rsidR="00723AF6" w:rsidRPr="00AA4BD2" w:rsidRDefault="00723AF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Pr="005458C7">
              <w:rPr>
                <w:rFonts w:ascii="Times New Roman" w:hAnsi="Times New Roman" w:cs="Times New Roman"/>
                <w:sz w:val="26"/>
                <w:szCs w:val="26"/>
              </w:rPr>
              <w:t>відсутній</w:t>
            </w:r>
          </w:p>
        </w:tc>
      </w:tr>
      <w:tr w:rsidR="00723AF6" w:rsidRPr="00AA4BD2" w:rsidTr="00D91F41">
        <w:tc>
          <w:tcPr>
            <w:tcW w:w="2410" w:type="dxa"/>
            <w:gridSpan w:val="3"/>
          </w:tcPr>
          <w:p w:rsidR="00723AF6" w:rsidRPr="00AA4BD2" w:rsidRDefault="00723AF6" w:rsidP="004B5544">
            <w:pPr>
              <w:rPr>
                <w:rFonts w:ascii="Times New Roman" w:hAnsi="Times New Roman" w:cs="Times New Roman"/>
                <w:sz w:val="28"/>
                <w:szCs w:val="28"/>
              </w:rPr>
            </w:pPr>
          </w:p>
        </w:tc>
        <w:tc>
          <w:tcPr>
            <w:tcW w:w="2268" w:type="dxa"/>
            <w:gridSpan w:val="2"/>
          </w:tcPr>
          <w:p w:rsidR="00723AF6" w:rsidRPr="00AA4BD2" w:rsidRDefault="00723AF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560" w:type="dxa"/>
          </w:tcPr>
          <w:p w:rsidR="00723AF6" w:rsidRPr="00AA4BD2" w:rsidRDefault="00723AF6" w:rsidP="004B5544">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723AF6" w:rsidRPr="00AA4BD2" w:rsidRDefault="00723AF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842" w:type="dxa"/>
          </w:tcPr>
          <w:p w:rsidR="00723AF6" w:rsidRPr="00717F83" w:rsidRDefault="00723AF6" w:rsidP="004B5544">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Pr="005458C7">
              <w:rPr>
                <w:rFonts w:ascii="Times New Roman" w:hAnsi="Times New Roman" w:cs="Times New Roman"/>
                <w:sz w:val="26"/>
                <w:szCs w:val="26"/>
              </w:rPr>
              <w:t>відсутня</w:t>
            </w:r>
          </w:p>
        </w:tc>
      </w:tr>
      <w:tr w:rsidR="00723AF6" w:rsidRPr="00AA4BD2" w:rsidTr="00D91F41">
        <w:tc>
          <w:tcPr>
            <w:tcW w:w="2410" w:type="dxa"/>
            <w:gridSpan w:val="3"/>
          </w:tcPr>
          <w:p w:rsidR="00723AF6" w:rsidRPr="00AA4BD2" w:rsidRDefault="00723AF6" w:rsidP="004B5544">
            <w:pPr>
              <w:rPr>
                <w:rFonts w:ascii="Times New Roman" w:hAnsi="Times New Roman" w:cs="Times New Roman"/>
                <w:sz w:val="28"/>
                <w:szCs w:val="28"/>
              </w:rPr>
            </w:pPr>
          </w:p>
        </w:tc>
        <w:tc>
          <w:tcPr>
            <w:tcW w:w="2268" w:type="dxa"/>
            <w:gridSpan w:val="2"/>
          </w:tcPr>
          <w:p w:rsidR="00723AF6" w:rsidRPr="00AA4BD2" w:rsidRDefault="00723AF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560" w:type="dxa"/>
          </w:tcPr>
          <w:p w:rsidR="00723AF6" w:rsidRPr="00717F83" w:rsidRDefault="00723AF6" w:rsidP="004B5544">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Pr="005458C7">
              <w:rPr>
                <w:rFonts w:ascii="Times New Roman" w:hAnsi="Times New Roman" w:cs="Times New Roman"/>
                <w:sz w:val="26"/>
                <w:szCs w:val="26"/>
              </w:rPr>
              <w:t>відсутній</w:t>
            </w:r>
          </w:p>
        </w:tc>
        <w:tc>
          <w:tcPr>
            <w:tcW w:w="2268" w:type="dxa"/>
          </w:tcPr>
          <w:p w:rsidR="00723AF6" w:rsidRPr="00AA4BD2" w:rsidRDefault="00723AF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842" w:type="dxa"/>
          </w:tcPr>
          <w:p w:rsidR="00723AF6" w:rsidRPr="00AA4BD2" w:rsidRDefault="00723AF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723AF6" w:rsidRPr="00AA4BD2" w:rsidTr="00D91F41">
        <w:tc>
          <w:tcPr>
            <w:tcW w:w="2410" w:type="dxa"/>
            <w:gridSpan w:val="3"/>
          </w:tcPr>
          <w:p w:rsidR="00723AF6" w:rsidRPr="00AA4BD2" w:rsidRDefault="00723AF6" w:rsidP="004B5544">
            <w:pPr>
              <w:rPr>
                <w:rFonts w:ascii="Times New Roman" w:hAnsi="Times New Roman" w:cs="Times New Roman"/>
                <w:sz w:val="28"/>
                <w:szCs w:val="28"/>
              </w:rPr>
            </w:pPr>
          </w:p>
        </w:tc>
        <w:tc>
          <w:tcPr>
            <w:tcW w:w="2268" w:type="dxa"/>
            <w:gridSpan w:val="2"/>
          </w:tcPr>
          <w:p w:rsidR="00723AF6" w:rsidRPr="00AA4BD2" w:rsidRDefault="00723AF6"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560" w:type="dxa"/>
          </w:tcPr>
          <w:p w:rsidR="00723AF6" w:rsidRPr="00AA4BD2" w:rsidRDefault="00723AF6" w:rsidP="004B5544">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6"/>
                <w:szCs w:val="26"/>
              </w:rPr>
              <w:t>за</w:t>
            </w:r>
          </w:p>
        </w:tc>
        <w:tc>
          <w:tcPr>
            <w:tcW w:w="2268" w:type="dxa"/>
          </w:tcPr>
          <w:p w:rsidR="00723AF6" w:rsidRPr="00AA4BD2" w:rsidRDefault="00723AF6"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842" w:type="dxa"/>
          </w:tcPr>
          <w:p w:rsidR="00723AF6" w:rsidRPr="00AA4BD2" w:rsidRDefault="00723AF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723AF6" w:rsidRPr="00AA4BD2" w:rsidTr="00D91F41">
        <w:tc>
          <w:tcPr>
            <w:tcW w:w="2410" w:type="dxa"/>
            <w:gridSpan w:val="3"/>
          </w:tcPr>
          <w:p w:rsidR="00723AF6" w:rsidRPr="00AA4BD2" w:rsidRDefault="00723AF6" w:rsidP="004B5544">
            <w:pPr>
              <w:rPr>
                <w:rFonts w:ascii="Times New Roman" w:hAnsi="Times New Roman" w:cs="Times New Roman"/>
                <w:sz w:val="28"/>
                <w:szCs w:val="28"/>
              </w:rPr>
            </w:pPr>
          </w:p>
        </w:tc>
        <w:tc>
          <w:tcPr>
            <w:tcW w:w="7938" w:type="dxa"/>
            <w:gridSpan w:val="5"/>
          </w:tcPr>
          <w:p w:rsidR="00723AF6" w:rsidRPr="00AA4BD2" w:rsidRDefault="00723AF6" w:rsidP="008241F5">
            <w:pPr>
              <w:ind w:left="33"/>
              <w:rPr>
                <w:rFonts w:ascii="Times New Roman" w:hAnsi="Times New Roman" w:cs="Times New Roman"/>
                <w:i/>
                <w:sz w:val="28"/>
                <w:szCs w:val="28"/>
              </w:rPr>
            </w:pPr>
            <w:proofErr w:type="spellStart"/>
            <w:r w:rsidRPr="00AA4BD2">
              <w:rPr>
                <w:rFonts w:ascii="Times New Roman" w:hAnsi="Times New Roman" w:cs="Times New Roman"/>
                <w:i/>
                <w:sz w:val="28"/>
                <w:szCs w:val="28"/>
              </w:rPr>
              <w:t>За–</w:t>
            </w:r>
            <w:proofErr w:type="spellEnd"/>
            <w:r w:rsidRPr="00AA4BD2">
              <w:rPr>
                <w:rFonts w:ascii="Times New Roman" w:hAnsi="Times New Roman" w:cs="Times New Roman"/>
                <w:i/>
                <w:sz w:val="28"/>
                <w:szCs w:val="28"/>
              </w:rPr>
              <w:t xml:space="preserve"> </w:t>
            </w:r>
            <w:r>
              <w:rPr>
                <w:rFonts w:ascii="Times New Roman" w:hAnsi="Times New Roman" w:cs="Times New Roman"/>
                <w:i/>
                <w:sz w:val="28"/>
                <w:szCs w:val="28"/>
              </w:rPr>
              <w:t>5</w:t>
            </w:r>
            <w:r w:rsidRPr="00AA4BD2">
              <w:rPr>
                <w:rFonts w:ascii="Times New Roman" w:hAnsi="Times New Roman" w:cs="Times New Roman"/>
                <w:i/>
                <w:sz w:val="28"/>
                <w:szCs w:val="28"/>
              </w:rPr>
              <w:t xml:space="preserve">; проти – 0; утрималися – 0; відсутні </w:t>
            </w:r>
            <w:r>
              <w:rPr>
                <w:rFonts w:ascii="Times New Roman" w:hAnsi="Times New Roman" w:cs="Times New Roman"/>
                <w:i/>
                <w:sz w:val="28"/>
                <w:szCs w:val="28"/>
              </w:rPr>
              <w:t>–</w:t>
            </w:r>
            <w:r w:rsidRPr="00AA4BD2">
              <w:rPr>
                <w:rFonts w:ascii="Times New Roman" w:hAnsi="Times New Roman" w:cs="Times New Roman"/>
                <w:i/>
                <w:sz w:val="28"/>
                <w:szCs w:val="28"/>
              </w:rPr>
              <w:t xml:space="preserve"> </w:t>
            </w:r>
            <w:r>
              <w:rPr>
                <w:rFonts w:ascii="Times New Roman" w:hAnsi="Times New Roman" w:cs="Times New Roman"/>
                <w:i/>
                <w:sz w:val="28"/>
                <w:szCs w:val="28"/>
              </w:rPr>
              <w:t xml:space="preserve">3; не </w:t>
            </w:r>
            <w:proofErr w:type="spellStart"/>
            <w:r>
              <w:rPr>
                <w:rFonts w:ascii="Times New Roman" w:hAnsi="Times New Roman" w:cs="Times New Roman"/>
                <w:i/>
                <w:sz w:val="28"/>
                <w:szCs w:val="28"/>
              </w:rPr>
              <w:t>голосували-</w:t>
            </w:r>
            <w:proofErr w:type="spellEnd"/>
            <w:r>
              <w:rPr>
                <w:rFonts w:ascii="Times New Roman" w:hAnsi="Times New Roman" w:cs="Times New Roman"/>
                <w:i/>
                <w:sz w:val="28"/>
                <w:szCs w:val="28"/>
              </w:rPr>
              <w:t xml:space="preserve"> 0</w:t>
            </w:r>
          </w:p>
        </w:tc>
      </w:tr>
      <w:tr w:rsidR="00CA7549" w:rsidRPr="00446FFD" w:rsidTr="00D91F41">
        <w:tc>
          <w:tcPr>
            <w:tcW w:w="2410" w:type="dxa"/>
            <w:gridSpan w:val="3"/>
          </w:tcPr>
          <w:p w:rsidR="00CA7549" w:rsidRPr="00446FFD" w:rsidRDefault="00CA7549" w:rsidP="007E376C">
            <w:pPr>
              <w:ind w:left="-108"/>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938" w:type="dxa"/>
            <w:gridSpan w:val="5"/>
          </w:tcPr>
          <w:p w:rsidR="00CA7549" w:rsidRPr="00446FFD" w:rsidRDefault="00CA7549"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D206DB" w:rsidRPr="00446FFD" w:rsidTr="00D91F41">
        <w:tc>
          <w:tcPr>
            <w:tcW w:w="2410" w:type="dxa"/>
            <w:gridSpan w:val="3"/>
          </w:tcPr>
          <w:p w:rsidR="00D206DB" w:rsidRPr="00446FFD" w:rsidRDefault="00D206DB" w:rsidP="007E376C">
            <w:pPr>
              <w:ind w:left="-108"/>
              <w:rPr>
                <w:rFonts w:ascii="Times New Roman" w:hAnsi="Times New Roman" w:cs="Times New Roman"/>
                <w:b/>
                <w:sz w:val="28"/>
                <w:szCs w:val="28"/>
              </w:rPr>
            </w:pPr>
          </w:p>
        </w:tc>
        <w:tc>
          <w:tcPr>
            <w:tcW w:w="7938" w:type="dxa"/>
            <w:gridSpan w:val="5"/>
          </w:tcPr>
          <w:p w:rsidR="00D206DB" w:rsidRPr="00506DF3" w:rsidRDefault="00D206DB" w:rsidP="007E376C">
            <w:pPr>
              <w:widowControl w:val="0"/>
              <w:autoSpaceDE w:val="0"/>
              <w:autoSpaceDN w:val="0"/>
              <w:ind w:left="-108" w:right="136"/>
              <w:jc w:val="both"/>
              <w:rPr>
                <w:rFonts w:ascii="Times New Roman" w:eastAsia="Times New Roman" w:hAnsi="Times New Roman" w:cs="Times New Roman"/>
                <w:b/>
                <w:sz w:val="28"/>
                <w:szCs w:val="28"/>
              </w:rPr>
            </w:pPr>
          </w:p>
        </w:tc>
      </w:tr>
      <w:tr w:rsidR="006D0763" w:rsidRPr="00446FFD" w:rsidTr="00D91F41">
        <w:tc>
          <w:tcPr>
            <w:tcW w:w="2410" w:type="dxa"/>
            <w:gridSpan w:val="3"/>
          </w:tcPr>
          <w:p w:rsidR="006D0763" w:rsidRPr="00446FFD" w:rsidRDefault="006D0763" w:rsidP="007E376C">
            <w:pPr>
              <w:ind w:left="-108"/>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Pr>
                <w:rFonts w:ascii="Times New Roman" w:hAnsi="Times New Roman" w:cs="Times New Roman"/>
                <w:b/>
                <w:sz w:val="28"/>
                <w:szCs w:val="28"/>
              </w:rPr>
              <w:t>6</w:t>
            </w:r>
            <w:r w:rsidRPr="00446FFD">
              <w:rPr>
                <w:rFonts w:ascii="Times New Roman" w:hAnsi="Times New Roman" w:cs="Times New Roman"/>
                <w:b/>
                <w:sz w:val="28"/>
                <w:szCs w:val="28"/>
              </w:rPr>
              <w:t>.</w:t>
            </w:r>
          </w:p>
        </w:tc>
        <w:tc>
          <w:tcPr>
            <w:tcW w:w="7938" w:type="dxa"/>
            <w:gridSpan w:val="5"/>
          </w:tcPr>
          <w:p w:rsidR="006D0763" w:rsidRPr="00D206DB" w:rsidRDefault="00EF7AD1" w:rsidP="007E376C">
            <w:pPr>
              <w:ind w:left="-108"/>
              <w:jc w:val="both"/>
              <w:rPr>
                <w:rFonts w:ascii="Times New Roman" w:eastAsia="Times New Roman" w:hAnsi="Times New Roman" w:cs="Times New Roman"/>
                <w:b/>
                <w:sz w:val="28"/>
                <w:szCs w:val="28"/>
              </w:rPr>
            </w:pPr>
            <w:r w:rsidRPr="00EF7AD1">
              <w:rPr>
                <w:rFonts w:ascii="Times New Roman" w:eastAsia="Times New Roman" w:hAnsi="Times New Roman" w:cs="Times New Roman"/>
                <w:b/>
                <w:sz w:val="28"/>
                <w:szCs w:val="28"/>
              </w:rPr>
              <w:t>Про звернення депутатів Нововолинської міської ради VIII скликання щодо запровадження у закладах загальної середньої освіти практичного і теоретичного курсу водіння велосипеда для дітей шкільного віку</w:t>
            </w:r>
          </w:p>
        </w:tc>
      </w:tr>
      <w:tr w:rsidR="006D0763" w:rsidRPr="00446FFD" w:rsidTr="00D91F41">
        <w:tc>
          <w:tcPr>
            <w:tcW w:w="2410" w:type="dxa"/>
            <w:gridSpan w:val="3"/>
          </w:tcPr>
          <w:p w:rsidR="006D0763" w:rsidRPr="00446FFD" w:rsidRDefault="006D0763" w:rsidP="007E376C">
            <w:pPr>
              <w:ind w:left="-108"/>
              <w:rPr>
                <w:rFonts w:ascii="Times New Roman" w:hAnsi="Times New Roman" w:cs="Times New Roman"/>
                <w:b/>
                <w:sz w:val="28"/>
                <w:szCs w:val="28"/>
              </w:rPr>
            </w:pPr>
            <w:r w:rsidRPr="00446FFD">
              <w:rPr>
                <w:rFonts w:ascii="Times New Roman" w:hAnsi="Times New Roman" w:cs="Times New Roman"/>
                <w:sz w:val="28"/>
                <w:szCs w:val="28"/>
              </w:rPr>
              <w:t>ДОПОВІДАЧ:</w:t>
            </w:r>
          </w:p>
        </w:tc>
        <w:tc>
          <w:tcPr>
            <w:tcW w:w="7938" w:type="dxa"/>
            <w:gridSpan w:val="5"/>
          </w:tcPr>
          <w:p w:rsidR="006D0763" w:rsidRPr="00CC1DB9" w:rsidRDefault="00EF7AD1" w:rsidP="00EF7AD1">
            <w:pPr>
              <w:widowControl w:val="0"/>
              <w:autoSpaceDE w:val="0"/>
              <w:autoSpaceDN w:val="0"/>
              <w:ind w:left="-108" w:right="136"/>
              <w:jc w:val="both"/>
              <w:rPr>
                <w:rFonts w:ascii="Times New Roman" w:eastAsia="Times New Roman" w:hAnsi="Times New Roman" w:cs="Times New Roman"/>
                <w:sz w:val="28"/>
                <w:szCs w:val="28"/>
              </w:rPr>
            </w:pPr>
            <w:r w:rsidRPr="00EF7AD1">
              <w:rPr>
                <w:rFonts w:ascii="Times New Roman" w:eastAsia="Times New Roman" w:hAnsi="Times New Roman" w:cs="Times New Roman"/>
                <w:sz w:val="28"/>
                <w:szCs w:val="28"/>
              </w:rPr>
              <w:t>Вихор І</w:t>
            </w:r>
            <w:r>
              <w:rPr>
                <w:rFonts w:ascii="Times New Roman" w:eastAsia="Times New Roman" w:hAnsi="Times New Roman" w:cs="Times New Roman"/>
                <w:sz w:val="28"/>
                <w:szCs w:val="28"/>
              </w:rPr>
              <w:t>.В.</w:t>
            </w:r>
            <w:r w:rsidRPr="00EF7AD1">
              <w:rPr>
                <w:rFonts w:ascii="Times New Roman" w:eastAsia="Times New Roman" w:hAnsi="Times New Roman" w:cs="Times New Roman"/>
                <w:sz w:val="28"/>
                <w:szCs w:val="28"/>
              </w:rPr>
              <w:t xml:space="preserve"> – депутат міської ради</w:t>
            </w:r>
          </w:p>
        </w:tc>
      </w:tr>
      <w:tr w:rsidR="00E20F24" w:rsidRPr="00446FFD" w:rsidTr="00D91F41">
        <w:tc>
          <w:tcPr>
            <w:tcW w:w="10348" w:type="dxa"/>
            <w:gridSpan w:val="8"/>
          </w:tcPr>
          <w:p w:rsidR="00FD1D48" w:rsidRDefault="00E20F24" w:rsidP="00EF7AD1">
            <w:pPr>
              <w:tabs>
                <w:tab w:val="left" w:pos="2816"/>
              </w:tabs>
              <w:ind w:left="-108"/>
              <w:jc w:val="both"/>
              <w:rPr>
                <w:rFonts w:ascii="Times New Roman" w:hAnsi="Times New Roman" w:cs="Times New Roman"/>
                <w:sz w:val="28"/>
                <w:szCs w:val="28"/>
              </w:rPr>
            </w:pPr>
            <w:r>
              <w:rPr>
                <w:rFonts w:ascii="Times New Roman" w:hAnsi="Times New Roman" w:cs="Times New Roman"/>
                <w:sz w:val="28"/>
                <w:szCs w:val="28"/>
              </w:rPr>
              <w:t xml:space="preserve">ОБГОВОРЕННЯ:  </w:t>
            </w:r>
            <w:r w:rsidR="00FD1D48">
              <w:rPr>
                <w:rFonts w:ascii="Times New Roman" w:hAnsi="Times New Roman" w:cs="Times New Roman"/>
                <w:sz w:val="28"/>
                <w:szCs w:val="28"/>
              </w:rPr>
              <w:t xml:space="preserve">  </w:t>
            </w:r>
            <w:proofErr w:type="spellStart"/>
            <w:r w:rsidR="00FD1D48" w:rsidRPr="00FD1D48">
              <w:rPr>
                <w:rFonts w:ascii="Times New Roman" w:hAnsi="Times New Roman" w:cs="Times New Roman"/>
                <w:b/>
                <w:sz w:val="28"/>
                <w:szCs w:val="28"/>
              </w:rPr>
              <w:t>Бадзюнь</w:t>
            </w:r>
            <w:proofErr w:type="spellEnd"/>
            <w:r w:rsidR="00FD1D48" w:rsidRPr="00FD1D48">
              <w:rPr>
                <w:rFonts w:ascii="Times New Roman" w:hAnsi="Times New Roman" w:cs="Times New Roman"/>
                <w:b/>
                <w:sz w:val="28"/>
                <w:szCs w:val="28"/>
              </w:rPr>
              <w:t xml:space="preserve"> Б.М.</w:t>
            </w:r>
            <w:r w:rsidR="00FD1D48">
              <w:rPr>
                <w:rFonts w:ascii="Times New Roman" w:hAnsi="Times New Roman" w:cs="Times New Roman"/>
                <w:sz w:val="28"/>
                <w:szCs w:val="28"/>
              </w:rPr>
              <w:t xml:space="preserve"> зауважив, що реалізувати цю ідею буде важко без </w:t>
            </w:r>
            <w:proofErr w:type="spellStart"/>
            <w:r w:rsidR="00FD1D48">
              <w:rPr>
                <w:rFonts w:ascii="Times New Roman" w:hAnsi="Times New Roman" w:cs="Times New Roman"/>
                <w:sz w:val="28"/>
                <w:szCs w:val="28"/>
              </w:rPr>
              <w:t>велодоріжок</w:t>
            </w:r>
            <w:proofErr w:type="spellEnd"/>
            <w:r w:rsidR="00FD1D48">
              <w:rPr>
                <w:rFonts w:ascii="Times New Roman" w:hAnsi="Times New Roman" w:cs="Times New Roman"/>
                <w:sz w:val="28"/>
                <w:szCs w:val="28"/>
              </w:rPr>
              <w:t xml:space="preserve">. При наступній розмітці доріг, потрібно буде враховувати і розмітку </w:t>
            </w:r>
            <w:proofErr w:type="spellStart"/>
            <w:r w:rsidR="00FD1D48">
              <w:rPr>
                <w:rFonts w:ascii="Times New Roman" w:hAnsi="Times New Roman" w:cs="Times New Roman"/>
                <w:sz w:val="28"/>
                <w:szCs w:val="28"/>
              </w:rPr>
              <w:t>велодоріжок</w:t>
            </w:r>
            <w:proofErr w:type="spellEnd"/>
            <w:r w:rsidR="00FD1D48">
              <w:rPr>
                <w:rFonts w:ascii="Times New Roman" w:hAnsi="Times New Roman" w:cs="Times New Roman"/>
                <w:sz w:val="28"/>
                <w:szCs w:val="28"/>
              </w:rPr>
              <w:t>.</w:t>
            </w:r>
          </w:p>
          <w:p w:rsidR="00E20F24" w:rsidRPr="00544ED8" w:rsidRDefault="00FD1D48" w:rsidP="000F1DBF">
            <w:pPr>
              <w:tabs>
                <w:tab w:val="left" w:pos="2816"/>
              </w:tabs>
              <w:ind w:left="-108"/>
              <w:jc w:val="both"/>
              <w:rPr>
                <w:rFonts w:ascii="Times New Roman" w:eastAsia="Times New Roman" w:hAnsi="Times New Roman" w:cs="Times New Roman"/>
                <w:sz w:val="28"/>
                <w:szCs w:val="28"/>
              </w:rPr>
            </w:pPr>
            <w:r>
              <w:rPr>
                <w:rFonts w:ascii="Times New Roman" w:hAnsi="Times New Roman" w:cs="Times New Roman"/>
                <w:sz w:val="28"/>
                <w:szCs w:val="28"/>
              </w:rPr>
              <w:t xml:space="preserve">Під час обговорення даного питання Вихор І.В. запропонувала доповнити дане звернення змістом щодо </w:t>
            </w:r>
            <w:proofErr w:type="spellStart"/>
            <w:r w:rsidR="00857C90">
              <w:rPr>
                <w:rFonts w:ascii="Times New Roman" w:hAnsi="Times New Roman" w:cs="Times New Roman"/>
                <w:sz w:val="28"/>
                <w:szCs w:val="28"/>
              </w:rPr>
              <w:t>дол</w:t>
            </w:r>
            <w:r w:rsidR="0067403F">
              <w:rPr>
                <w:rFonts w:ascii="Times New Roman" w:hAnsi="Times New Roman" w:cs="Times New Roman"/>
                <w:sz w:val="28"/>
                <w:szCs w:val="28"/>
              </w:rPr>
              <w:t>учення</w:t>
            </w:r>
            <w:proofErr w:type="spellEnd"/>
            <w:r w:rsidR="0067403F">
              <w:rPr>
                <w:rFonts w:ascii="Times New Roman" w:hAnsi="Times New Roman" w:cs="Times New Roman"/>
                <w:sz w:val="28"/>
                <w:szCs w:val="28"/>
              </w:rPr>
              <w:t xml:space="preserve"> до роботи працівників-інструкторів міжшкільного ресурсного центру, які навчають дітей правилам дорожнього руху і водінню автомобіля. Також висловила пропозицію про доповнення змісту звернення інформацією  </w:t>
            </w:r>
            <w:r w:rsidR="00C90D4A">
              <w:rPr>
                <w:rFonts w:ascii="Times New Roman" w:hAnsi="Times New Roman" w:cs="Times New Roman"/>
                <w:sz w:val="28"/>
                <w:szCs w:val="28"/>
              </w:rPr>
              <w:t>про</w:t>
            </w:r>
            <w:r w:rsidR="0067403F">
              <w:rPr>
                <w:rFonts w:ascii="Times New Roman" w:hAnsi="Times New Roman" w:cs="Times New Roman"/>
                <w:sz w:val="28"/>
                <w:szCs w:val="28"/>
              </w:rPr>
              <w:t xml:space="preserve"> вже наявної програми в ліцеї № 4</w:t>
            </w:r>
            <w:r w:rsidR="00C90D4A">
              <w:rPr>
                <w:rFonts w:ascii="Times New Roman" w:hAnsi="Times New Roman" w:cs="Times New Roman"/>
                <w:sz w:val="28"/>
                <w:szCs w:val="28"/>
              </w:rPr>
              <w:t xml:space="preserve">, де </w:t>
            </w:r>
            <w:r w:rsidR="0067403F">
              <w:rPr>
                <w:rFonts w:ascii="Times New Roman" w:hAnsi="Times New Roman" w:cs="Times New Roman"/>
                <w:sz w:val="28"/>
                <w:szCs w:val="28"/>
              </w:rPr>
              <w:t>проводиться внутрішня апробація навчальних програм і навчального посібника «Володіння велосипеда:</w:t>
            </w:r>
            <w:r w:rsidR="0067403F" w:rsidRPr="008E4DE9">
              <w:rPr>
                <w:rFonts w:ascii="Times New Roman" w:hAnsi="Times New Roman" w:cs="Times New Roman"/>
                <w:sz w:val="28"/>
                <w:szCs w:val="28"/>
              </w:rPr>
              <w:t xml:space="preserve"> теоретичний</w:t>
            </w:r>
            <w:r w:rsidR="0067403F">
              <w:rPr>
                <w:rFonts w:ascii="Times New Roman" w:hAnsi="Times New Roman" w:cs="Times New Roman"/>
                <w:sz w:val="28"/>
                <w:szCs w:val="28"/>
              </w:rPr>
              <w:t xml:space="preserve"> і практичний курс»; заклад готовий виступити базою  для проведення навчань, семінарів і тренінгів</w:t>
            </w:r>
            <w:r w:rsidR="000F1DBF">
              <w:rPr>
                <w:rFonts w:ascii="Times New Roman" w:hAnsi="Times New Roman" w:cs="Times New Roman"/>
                <w:sz w:val="28"/>
                <w:szCs w:val="28"/>
              </w:rPr>
              <w:t>.</w:t>
            </w:r>
          </w:p>
        </w:tc>
      </w:tr>
      <w:tr w:rsidR="0024491A" w:rsidRPr="00446FFD" w:rsidTr="00D91F41">
        <w:tc>
          <w:tcPr>
            <w:tcW w:w="10348" w:type="dxa"/>
            <w:gridSpan w:val="8"/>
          </w:tcPr>
          <w:p w:rsidR="0024491A" w:rsidRPr="00506DF3" w:rsidRDefault="0024491A" w:rsidP="00C90D4A">
            <w:pPr>
              <w:ind w:left="-108"/>
              <w:jc w:val="both"/>
              <w:rPr>
                <w:rFonts w:ascii="Times New Roman" w:eastAsia="Times New Roman" w:hAnsi="Times New Roman" w:cs="Times New Roman"/>
                <w:b/>
                <w:sz w:val="28"/>
                <w:szCs w:val="28"/>
              </w:rPr>
            </w:pPr>
            <w:r w:rsidRPr="00446FFD">
              <w:rPr>
                <w:rFonts w:ascii="Times New Roman" w:hAnsi="Times New Roman" w:cs="Times New Roman"/>
                <w:sz w:val="28"/>
                <w:szCs w:val="28"/>
              </w:rPr>
              <w:t>ПРОПОЗИЦІЯ:</w:t>
            </w:r>
            <w:r>
              <w:rPr>
                <w:rFonts w:ascii="Times New Roman" w:hAnsi="Times New Roman" w:cs="Times New Roman"/>
                <w:sz w:val="28"/>
                <w:szCs w:val="28"/>
              </w:rPr>
              <w:t xml:space="preserve">           </w:t>
            </w:r>
            <w:r w:rsidRPr="00446FFD">
              <w:rPr>
                <w:rFonts w:ascii="Times New Roman" w:hAnsi="Times New Roman" w:cs="Times New Roman"/>
                <w:iCs/>
                <w:sz w:val="28"/>
                <w:szCs w:val="28"/>
              </w:rPr>
              <w:t>Головуюч</w:t>
            </w:r>
            <w:r>
              <w:rPr>
                <w:rFonts w:ascii="Times New Roman" w:hAnsi="Times New Roman" w:cs="Times New Roman"/>
                <w:iCs/>
                <w:sz w:val="28"/>
                <w:szCs w:val="28"/>
              </w:rPr>
              <w:t>ий</w:t>
            </w:r>
            <w:r w:rsidRPr="00446FFD">
              <w:rPr>
                <w:rFonts w:ascii="Times New Roman" w:hAnsi="Times New Roman" w:cs="Times New Roman"/>
                <w:iCs/>
                <w:sz w:val="28"/>
                <w:szCs w:val="28"/>
              </w:rPr>
              <w:t>:</w:t>
            </w:r>
            <w:r w:rsidR="00C90D4A">
              <w:rPr>
                <w:rFonts w:ascii="Times New Roman" w:hAnsi="Times New Roman" w:cs="Times New Roman"/>
                <w:iCs/>
                <w:sz w:val="28"/>
                <w:szCs w:val="28"/>
              </w:rPr>
              <w:t xml:space="preserve"> внести запропоновані пропозиції, доопрацювати зміст звернення до засідання наступних постійних комісій і </w:t>
            </w:r>
            <w:r w:rsidRPr="00446FFD">
              <w:rPr>
                <w:rFonts w:ascii="Times New Roman" w:hAnsi="Times New Roman" w:cs="Times New Roman"/>
                <w:iCs/>
                <w:sz w:val="28"/>
                <w:szCs w:val="28"/>
              </w:rPr>
              <w:t xml:space="preserve">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00C90D4A">
              <w:rPr>
                <w:rFonts w:ascii="Times New Roman" w:hAnsi="Times New Roman" w:cs="Times New Roman"/>
                <w:iCs/>
                <w:sz w:val="28"/>
                <w:szCs w:val="28"/>
              </w:rPr>
              <w:t xml:space="preserve">  </w:t>
            </w:r>
            <w:r w:rsidRPr="00446FFD">
              <w:rPr>
                <w:rFonts w:ascii="Times New Roman" w:hAnsi="Times New Roman" w:cs="Times New Roman"/>
                <w:sz w:val="28"/>
                <w:szCs w:val="28"/>
              </w:rPr>
              <w:t>«</w:t>
            </w:r>
            <w:r w:rsidR="00EF7AD1" w:rsidRPr="00EF7AD1">
              <w:rPr>
                <w:rFonts w:ascii="Times New Roman" w:hAnsi="Times New Roman" w:cs="Times New Roman"/>
                <w:sz w:val="28"/>
                <w:szCs w:val="28"/>
              </w:rPr>
              <w:t>Про звернення депутатів Нововолинської міської ради VIII скликання щодо запровадження у</w:t>
            </w:r>
            <w:r w:rsidR="00C90D4A">
              <w:rPr>
                <w:rFonts w:ascii="Times New Roman" w:hAnsi="Times New Roman" w:cs="Times New Roman"/>
                <w:sz w:val="28"/>
                <w:szCs w:val="28"/>
              </w:rPr>
              <w:t xml:space="preserve"> за</w:t>
            </w:r>
            <w:r w:rsidR="00EF7AD1" w:rsidRPr="00EF7AD1">
              <w:rPr>
                <w:rFonts w:ascii="Times New Roman" w:hAnsi="Times New Roman" w:cs="Times New Roman"/>
                <w:sz w:val="28"/>
                <w:szCs w:val="28"/>
              </w:rPr>
              <w:t>кладах загальної середньої освіти практичного і теоретичного курсу водіння велосипеда для дітей шкільного віку</w:t>
            </w:r>
            <w:r>
              <w:rPr>
                <w:rFonts w:ascii="Times New Roman" w:hAnsi="Times New Roman" w:cs="Times New Roman"/>
                <w:sz w:val="28"/>
                <w:szCs w:val="28"/>
              </w:rPr>
              <w:t>»</w:t>
            </w:r>
            <w:r w:rsidR="00C90D4A">
              <w:rPr>
                <w:rFonts w:ascii="Times New Roman" w:hAnsi="Times New Roman" w:cs="Times New Roman"/>
                <w:sz w:val="28"/>
                <w:szCs w:val="28"/>
              </w:rPr>
              <w:t xml:space="preserve">, враховуючи зміни. </w:t>
            </w:r>
          </w:p>
        </w:tc>
      </w:tr>
      <w:tr w:rsidR="00062336" w:rsidRPr="00AA4BD2" w:rsidTr="00D91F41">
        <w:tc>
          <w:tcPr>
            <w:tcW w:w="2410" w:type="dxa"/>
            <w:gridSpan w:val="3"/>
          </w:tcPr>
          <w:p w:rsidR="00062336" w:rsidRPr="00AA4BD2" w:rsidRDefault="00062336" w:rsidP="00087093">
            <w:pPr>
              <w:ind w:hanging="108"/>
              <w:rPr>
                <w:rFonts w:ascii="Times New Roman" w:hAnsi="Times New Roman" w:cs="Times New Roman"/>
                <w:sz w:val="28"/>
                <w:szCs w:val="28"/>
              </w:rPr>
            </w:pPr>
            <w:r w:rsidRPr="00AA4BD2">
              <w:rPr>
                <w:rFonts w:ascii="Times New Roman" w:hAnsi="Times New Roman" w:cs="Times New Roman"/>
                <w:sz w:val="28"/>
                <w:szCs w:val="28"/>
              </w:rPr>
              <w:t>ГОЛОСУВАЛИ:</w:t>
            </w:r>
          </w:p>
        </w:tc>
        <w:tc>
          <w:tcPr>
            <w:tcW w:w="2268" w:type="dxa"/>
            <w:gridSpan w:val="2"/>
          </w:tcPr>
          <w:p w:rsidR="00062336" w:rsidRPr="00AA4BD2" w:rsidRDefault="00062336"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560" w:type="dxa"/>
          </w:tcPr>
          <w:p w:rsidR="00062336" w:rsidRPr="00AA4BD2" w:rsidRDefault="00062336" w:rsidP="004B5544">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8"/>
                <w:szCs w:val="28"/>
              </w:rPr>
              <w:t>за</w:t>
            </w:r>
          </w:p>
        </w:tc>
        <w:tc>
          <w:tcPr>
            <w:tcW w:w="2268" w:type="dxa"/>
          </w:tcPr>
          <w:p w:rsidR="00062336" w:rsidRPr="00AA4BD2" w:rsidRDefault="00062336"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842" w:type="dxa"/>
          </w:tcPr>
          <w:p w:rsidR="00062336" w:rsidRPr="00AA4BD2" w:rsidRDefault="0006233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Pr="005458C7">
              <w:rPr>
                <w:rFonts w:ascii="Times New Roman" w:hAnsi="Times New Roman" w:cs="Times New Roman"/>
                <w:sz w:val="26"/>
                <w:szCs w:val="26"/>
              </w:rPr>
              <w:t>відсутній</w:t>
            </w:r>
          </w:p>
        </w:tc>
      </w:tr>
      <w:tr w:rsidR="00062336" w:rsidRPr="00AA4BD2" w:rsidTr="00D91F41">
        <w:tc>
          <w:tcPr>
            <w:tcW w:w="2410" w:type="dxa"/>
            <w:gridSpan w:val="3"/>
          </w:tcPr>
          <w:p w:rsidR="00062336" w:rsidRPr="00AA4BD2" w:rsidRDefault="00062336" w:rsidP="004B5544">
            <w:pPr>
              <w:rPr>
                <w:rFonts w:ascii="Times New Roman" w:hAnsi="Times New Roman" w:cs="Times New Roman"/>
                <w:sz w:val="28"/>
                <w:szCs w:val="28"/>
              </w:rPr>
            </w:pPr>
          </w:p>
        </w:tc>
        <w:tc>
          <w:tcPr>
            <w:tcW w:w="2268" w:type="dxa"/>
            <w:gridSpan w:val="2"/>
          </w:tcPr>
          <w:p w:rsidR="00062336" w:rsidRPr="00AA4BD2" w:rsidRDefault="0006233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560" w:type="dxa"/>
          </w:tcPr>
          <w:p w:rsidR="00062336" w:rsidRPr="00AA4BD2" w:rsidRDefault="00062336" w:rsidP="004B5544">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062336" w:rsidRPr="00AA4BD2" w:rsidRDefault="0006233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842" w:type="dxa"/>
          </w:tcPr>
          <w:p w:rsidR="00062336" w:rsidRPr="00717F83" w:rsidRDefault="00062336" w:rsidP="004B5544">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Pr="005458C7">
              <w:rPr>
                <w:rFonts w:ascii="Times New Roman" w:hAnsi="Times New Roman" w:cs="Times New Roman"/>
                <w:sz w:val="26"/>
                <w:szCs w:val="26"/>
              </w:rPr>
              <w:t>відсутня</w:t>
            </w:r>
          </w:p>
        </w:tc>
      </w:tr>
      <w:tr w:rsidR="00062336" w:rsidRPr="00AA4BD2" w:rsidTr="00D91F41">
        <w:tc>
          <w:tcPr>
            <w:tcW w:w="2410" w:type="dxa"/>
            <w:gridSpan w:val="3"/>
          </w:tcPr>
          <w:p w:rsidR="00062336" w:rsidRPr="00AA4BD2" w:rsidRDefault="00062336" w:rsidP="004B5544">
            <w:pPr>
              <w:rPr>
                <w:rFonts w:ascii="Times New Roman" w:hAnsi="Times New Roman" w:cs="Times New Roman"/>
                <w:sz w:val="28"/>
                <w:szCs w:val="28"/>
              </w:rPr>
            </w:pPr>
          </w:p>
        </w:tc>
        <w:tc>
          <w:tcPr>
            <w:tcW w:w="2268" w:type="dxa"/>
            <w:gridSpan w:val="2"/>
          </w:tcPr>
          <w:p w:rsidR="00062336" w:rsidRPr="00AA4BD2" w:rsidRDefault="0006233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560" w:type="dxa"/>
          </w:tcPr>
          <w:p w:rsidR="00062336" w:rsidRPr="00717F83" w:rsidRDefault="00062336" w:rsidP="004B5544">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Pr="005458C7">
              <w:rPr>
                <w:rFonts w:ascii="Times New Roman" w:hAnsi="Times New Roman" w:cs="Times New Roman"/>
                <w:sz w:val="26"/>
                <w:szCs w:val="26"/>
              </w:rPr>
              <w:t>відсутній</w:t>
            </w:r>
          </w:p>
        </w:tc>
        <w:tc>
          <w:tcPr>
            <w:tcW w:w="2268" w:type="dxa"/>
          </w:tcPr>
          <w:p w:rsidR="00062336" w:rsidRPr="00AA4BD2" w:rsidRDefault="0006233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842" w:type="dxa"/>
          </w:tcPr>
          <w:p w:rsidR="00062336" w:rsidRPr="00AA4BD2" w:rsidRDefault="0006233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062336" w:rsidRPr="00AA4BD2" w:rsidTr="00D91F41">
        <w:tc>
          <w:tcPr>
            <w:tcW w:w="2410" w:type="dxa"/>
            <w:gridSpan w:val="3"/>
          </w:tcPr>
          <w:p w:rsidR="00062336" w:rsidRPr="00AA4BD2" w:rsidRDefault="00062336" w:rsidP="004B5544">
            <w:pPr>
              <w:rPr>
                <w:rFonts w:ascii="Times New Roman" w:hAnsi="Times New Roman" w:cs="Times New Roman"/>
                <w:sz w:val="28"/>
                <w:szCs w:val="28"/>
              </w:rPr>
            </w:pPr>
          </w:p>
        </w:tc>
        <w:tc>
          <w:tcPr>
            <w:tcW w:w="2268" w:type="dxa"/>
            <w:gridSpan w:val="2"/>
          </w:tcPr>
          <w:p w:rsidR="00062336" w:rsidRPr="00AA4BD2" w:rsidRDefault="00062336"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560" w:type="dxa"/>
          </w:tcPr>
          <w:p w:rsidR="00062336" w:rsidRPr="00AA4BD2" w:rsidRDefault="00062336" w:rsidP="004B5544">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6"/>
                <w:szCs w:val="26"/>
              </w:rPr>
              <w:t>за</w:t>
            </w:r>
          </w:p>
        </w:tc>
        <w:tc>
          <w:tcPr>
            <w:tcW w:w="2268" w:type="dxa"/>
          </w:tcPr>
          <w:p w:rsidR="00062336" w:rsidRPr="00AA4BD2" w:rsidRDefault="00062336"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842" w:type="dxa"/>
          </w:tcPr>
          <w:p w:rsidR="00062336" w:rsidRPr="00AA4BD2" w:rsidRDefault="0006233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062336" w:rsidRPr="00AA4BD2" w:rsidTr="00D91F41">
        <w:tc>
          <w:tcPr>
            <w:tcW w:w="2410" w:type="dxa"/>
            <w:gridSpan w:val="3"/>
          </w:tcPr>
          <w:p w:rsidR="00062336" w:rsidRPr="00AA4BD2" w:rsidRDefault="00062336" w:rsidP="004B5544">
            <w:pPr>
              <w:rPr>
                <w:rFonts w:ascii="Times New Roman" w:hAnsi="Times New Roman" w:cs="Times New Roman"/>
                <w:sz w:val="28"/>
                <w:szCs w:val="28"/>
              </w:rPr>
            </w:pPr>
          </w:p>
        </w:tc>
        <w:tc>
          <w:tcPr>
            <w:tcW w:w="7938" w:type="dxa"/>
            <w:gridSpan w:val="5"/>
          </w:tcPr>
          <w:p w:rsidR="00062336" w:rsidRPr="00AA4BD2" w:rsidRDefault="00087093" w:rsidP="00087093">
            <w:pPr>
              <w:ind w:left="33"/>
              <w:rPr>
                <w:rFonts w:ascii="Times New Roman" w:hAnsi="Times New Roman" w:cs="Times New Roman"/>
                <w:i/>
                <w:sz w:val="28"/>
                <w:szCs w:val="28"/>
              </w:rPr>
            </w:pPr>
            <w:proofErr w:type="spellStart"/>
            <w:r>
              <w:rPr>
                <w:rFonts w:ascii="Times New Roman" w:hAnsi="Times New Roman" w:cs="Times New Roman"/>
                <w:i/>
                <w:sz w:val="28"/>
                <w:szCs w:val="28"/>
              </w:rPr>
              <w:t>За</w:t>
            </w:r>
            <w:r w:rsidR="00062336" w:rsidRPr="00AA4BD2">
              <w:rPr>
                <w:rFonts w:ascii="Times New Roman" w:hAnsi="Times New Roman" w:cs="Times New Roman"/>
                <w:i/>
                <w:sz w:val="28"/>
                <w:szCs w:val="28"/>
              </w:rPr>
              <w:t>–</w:t>
            </w:r>
            <w:proofErr w:type="spellEnd"/>
            <w:r w:rsidR="00062336" w:rsidRPr="00AA4BD2">
              <w:rPr>
                <w:rFonts w:ascii="Times New Roman" w:hAnsi="Times New Roman" w:cs="Times New Roman"/>
                <w:i/>
                <w:sz w:val="28"/>
                <w:szCs w:val="28"/>
              </w:rPr>
              <w:t xml:space="preserve"> </w:t>
            </w:r>
            <w:r w:rsidR="00062336">
              <w:rPr>
                <w:rFonts w:ascii="Times New Roman" w:hAnsi="Times New Roman" w:cs="Times New Roman"/>
                <w:i/>
                <w:sz w:val="28"/>
                <w:szCs w:val="28"/>
              </w:rPr>
              <w:t>5</w:t>
            </w:r>
            <w:r w:rsidR="00062336" w:rsidRPr="00AA4BD2">
              <w:rPr>
                <w:rFonts w:ascii="Times New Roman" w:hAnsi="Times New Roman" w:cs="Times New Roman"/>
                <w:i/>
                <w:sz w:val="28"/>
                <w:szCs w:val="28"/>
              </w:rPr>
              <w:t xml:space="preserve">; проти – 0; утрималися – 0; відсутні </w:t>
            </w:r>
            <w:r w:rsidR="00062336">
              <w:rPr>
                <w:rFonts w:ascii="Times New Roman" w:hAnsi="Times New Roman" w:cs="Times New Roman"/>
                <w:i/>
                <w:sz w:val="28"/>
                <w:szCs w:val="28"/>
              </w:rPr>
              <w:t>–</w:t>
            </w:r>
            <w:r w:rsidR="00062336" w:rsidRPr="00AA4BD2">
              <w:rPr>
                <w:rFonts w:ascii="Times New Roman" w:hAnsi="Times New Roman" w:cs="Times New Roman"/>
                <w:i/>
                <w:sz w:val="28"/>
                <w:szCs w:val="28"/>
              </w:rPr>
              <w:t xml:space="preserve"> </w:t>
            </w:r>
            <w:r>
              <w:rPr>
                <w:rFonts w:ascii="Times New Roman" w:hAnsi="Times New Roman" w:cs="Times New Roman"/>
                <w:i/>
                <w:sz w:val="28"/>
                <w:szCs w:val="28"/>
              </w:rPr>
              <w:t>3; не голосували-</w:t>
            </w:r>
            <w:r w:rsidR="00062336">
              <w:rPr>
                <w:rFonts w:ascii="Times New Roman" w:hAnsi="Times New Roman" w:cs="Times New Roman"/>
                <w:i/>
                <w:sz w:val="28"/>
                <w:szCs w:val="28"/>
              </w:rPr>
              <w:t>0</w:t>
            </w:r>
          </w:p>
        </w:tc>
      </w:tr>
      <w:tr w:rsidR="002F23DB" w:rsidRPr="00446FFD" w:rsidTr="00D91F41">
        <w:tc>
          <w:tcPr>
            <w:tcW w:w="2410" w:type="dxa"/>
            <w:gridSpan w:val="3"/>
          </w:tcPr>
          <w:p w:rsidR="002F23DB" w:rsidRPr="00446FFD" w:rsidRDefault="002F23DB" w:rsidP="007E376C">
            <w:pPr>
              <w:ind w:left="-108"/>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938" w:type="dxa"/>
            <w:gridSpan w:val="5"/>
          </w:tcPr>
          <w:p w:rsidR="002F23DB" w:rsidRPr="00446FFD" w:rsidRDefault="002F23DB"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D206DB" w:rsidRPr="00446FFD" w:rsidTr="00D91F41">
        <w:tc>
          <w:tcPr>
            <w:tcW w:w="2410" w:type="dxa"/>
            <w:gridSpan w:val="3"/>
          </w:tcPr>
          <w:p w:rsidR="00D206DB" w:rsidRPr="00446FFD" w:rsidRDefault="00D206DB" w:rsidP="007E376C">
            <w:pPr>
              <w:ind w:left="-108"/>
              <w:rPr>
                <w:rFonts w:ascii="Times New Roman" w:hAnsi="Times New Roman" w:cs="Times New Roman"/>
                <w:b/>
                <w:sz w:val="28"/>
                <w:szCs w:val="28"/>
              </w:rPr>
            </w:pPr>
          </w:p>
        </w:tc>
        <w:tc>
          <w:tcPr>
            <w:tcW w:w="7938" w:type="dxa"/>
            <w:gridSpan w:val="5"/>
          </w:tcPr>
          <w:p w:rsidR="00D206DB" w:rsidRPr="00506DF3" w:rsidRDefault="00D206DB" w:rsidP="007E376C">
            <w:pPr>
              <w:widowControl w:val="0"/>
              <w:autoSpaceDE w:val="0"/>
              <w:autoSpaceDN w:val="0"/>
              <w:ind w:left="-108" w:right="136"/>
              <w:jc w:val="both"/>
              <w:rPr>
                <w:rFonts w:ascii="Times New Roman" w:eastAsia="Times New Roman" w:hAnsi="Times New Roman" w:cs="Times New Roman"/>
                <w:b/>
                <w:sz w:val="28"/>
                <w:szCs w:val="28"/>
              </w:rPr>
            </w:pPr>
          </w:p>
        </w:tc>
      </w:tr>
      <w:tr w:rsidR="000C57F9" w:rsidRPr="00446FFD" w:rsidTr="00D91F41">
        <w:tc>
          <w:tcPr>
            <w:tcW w:w="2410" w:type="dxa"/>
            <w:gridSpan w:val="3"/>
          </w:tcPr>
          <w:p w:rsidR="000C57F9" w:rsidRPr="00446FFD" w:rsidRDefault="000C57F9" w:rsidP="001B34E8">
            <w:pPr>
              <w:ind w:left="-108"/>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Pr>
                <w:rFonts w:ascii="Times New Roman" w:hAnsi="Times New Roman" w:cs="Times New Roman"/>
                <w:b/>
                <w:sz w:val="28"/>
                <w:szCs w:val="28"/>
              </w:rPr>
              <w:t>7</w:t>
            </w:r>
            <w:r w:rsidRPr="00446FFD">
              <w:rPr>
                <w:rFonts w:ascii="Times New Roman" w:hAnsi="Times New Roman" w:cs="Times New Roman"/>
                <w:b/>
                <w:sz w:val="28"/>
                <w:szCs w:val="28"/>
              </w:rPr>
              <w:t>.</w:t>
            </w:r>
          </w:p>
        </w:tc>
        <w:tc>
          <w:tcPr>
            <w:tcW w:w="7938" w:type="dxa"/>
            <w:gridSpan w:val="5"/>
          </w:tcPr>
          <w:p w:rsidR="000C57F9" w:rsidRPr="00D206DB" w:rsidRDefault="00EF7AD1" w:rsidP="007E376C">
            <w:pPr>
              <w:ind w:left="-108"/>
              <w:rPr>
                <w:rFonts w:ascii="Times New Roman" w:eastAsia="Times New Roman" w:hAnsi="Times New Roman" w:cs="Times New Roman"/>
                <w:b/>
                <w:sz w:val="28"/>
                <w:szCs w:val="28"/>
              </w:rPr>
            </w:pPr>
            <w:r w:rsidRPr="00EF7AD1">
              <w:rPr>
                <w:rFonts w:ascii="Times New Roman" w:eastAsia="Times New Roman" w:hAnsi="Times New Roman" w:cs="Times New Roman"/>
                <w:b/>
                <w:sz w:val="28"/>
                <w:szCs w:val="28"/>
              </w:rPr>
              <w:t>Інформація про роботу депутатів у постійних комісіях та сесіях Нововолинської міської ради восьмого скликання за 9 місяців 2025 року</w:t>
            </w:r>
          </w:p>
        </w:tc>
      </w:tr>
      <w:tr w:rsidR="000C57F9" w:rsidRPr="00446FFD" w:rsidTr="00D91F41">
        <w:tc>
          <w:tcPr>
            <w:tcW w:w="2410" w:type="dxa"/>
            <w:gridSpan w:val="3"/>
          </w:tcPr>
          <w:p w:rsidR="000C57F9" w:rsidRPr="00446FFD" w:rsidRDefault="000C57F9" w:rsidP="007E376C">
            <w:pPr>
              <w:ind w:left="-108"/>
              <w:rPr>
                <w:rFonts w:ascii="Times New Roman" w:hAnsi="Times New Roman" w:cs="Times New Roman"/>
                <w:b/>
                <w:sz w:val="28"/>
                <w:szCs w:val="28"/>
              </w:rPr>
            </w:pPr>
            <w:r w:rsidRPr="00446FFD">
              <w:rPr>
                <w:rFonts w:ascii="Times New Roman" w:hAnsi="Times New Roman" w:cs="Times New Roman"/>
                <w:sz w:val="28"/>
                <w:szCs w:val="28"/>
              </w:rPr>
              <w:t>ДОПОВІДАЧ:</w:t>
            </w:r>
          </w:p>
        </w:tc>
        <w:tc>
          <w:tcPr>
            <w:tcW w:w="7938" w:type="dxa"/>
            <w:gridSpan w:val="5"/>
          </w:tcPr>
          <w:p w:rsidR="000C57F9" w:rsidRPr="000C57F9" w:rsidRDefault="00EF7AD1" w:rsidP="00EF7AD1">
            <w:pPr>
              <w:widowControl w:val="0"/>
              <w:autoSpaceDE w:val="0"/>
              <w:autoSpaceDN w:val="0"/>
              <w:ind w:left="-108" w:right="136"/>
              <w:jc w:val="both"/>
              <w:rPr>
                <w:rFonts w:ascii="Times New Roman" w:eastAsia="Times New Roman" w:hAnsi="Times New Roman" w:cs="Times New Roman"/>
                <w:sz w:val="28"/>
                <w:szCs w:val="28"/>
              </w:rPr>
            </w:pPr>
            <w:r w:rsidRPr="00EF7AD1">
              <w:rPr>
                <w:rFonts w:ascii="Times New Roman" w:eastAsia="Times New Roman" w:hAnsi="Times New Roman" w:cs="Times New Roman"/>
                <w:sz w:val="28"/>
                <w:szCs w:val="28"/>
              </w:rPr>
              <w:t>Жук Н</w:t>
            </w:r>
            <w:r>
              <w:rPr>
                <w:rFonts w:ascii="Times New Roman" w:eastAsia="Times New Roman" w:hAnsi="Times New Roman" w:cs="Times New Roman"/>
                <w:sz w:val="28"/>
                <w:szCs w:val="28"/>
              </w:rPr>
              <w:t>.А.</w:t>
            </w:r>
            <w:r w:rsidRPr="00EF7AD1">
              <w:rPr>
                <w:rFonts w:ascii="Times New Roman" w:eastAsia="Times New Roman" w:hAnsi="Times New Roman" w:cs="Times New Roman"/>
                <w:sz w:val="28"/>
                <w:szCs w:val="28"/>
              </w:rPr>
              <w:t xml:space="preserve"> – секретар міської ради</w:t>
            </w:r>
          </w:p>
        </w:tc>
      </w:tr>
      <w:tr w:rsidR="00A97A62" w:rsidRPr="00446FFD" w:rsidTr="00D91F41">
        <w:tc>
          <w:tcPr>
            <w:tcW w:w="10348" w:type="dxa"/>
            <w:gridSpan w:val="8"/>
          </w:tcPr>
          <w:p w:rsidR="00A97A62" w:rsidRDefault="00A97A62" w:rsidP="007E376C">
            <w:pPr>
              <w:ind w:left="-108"/>
              <w:jc w:val="both"/>
              <w:rPr>
                <w:rFonts w:ascii="Times New Roman" w:hAnsi="Times New Roman" w:cs="Times New Roman"/>
                <w:sz w:val="28"/>
                <w:szCs w:val="28"/>
              </w:rPr>
            </w:pPr>
            <w:r w:rsidRPr="00446FFD">
              <w:rPr>
                <w:rFonts w:ascii="Times New Roman" w:hAnsi="Times New Roman" w:cs="Times New Roman"/>
                <w:sz w:val="28"/>
                <w:szCs w:val="28"/>
              </w:rPr>
              <w:t>ПРОПОЗИЦІЯ:</w:t>
            </w:r>
            <w:r>
              <w:rPr>
                <w:rFonts w:ascii="Times New Roman" w:hAnsi="Times New Roman" w:cs="Times New Roman"/>
                <w:sz w:val="28"/>
                <w:szCs w:val="28"/>
              </w:rPr>
              <w:t xml:space="preserve">  </w:t>
            </w:r>
            <w:r w:rsidR="000F1D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6FFD">
              <w:rPr>
                <w:rFonts w:ascii="Times New Roman" w:hAnsi="Times New Roman" w:cs="Times New Roman"/>
                <w:iCs/>
                <w:sz w:val="28"/>
                <w:szCs w:val="28"/>
              </w:rPr>
              <w:t>Головуюч</w:t>
            </w:r>
            <w:r>
              <w:rPr>
                <w:rFonts w:ascii="Times New Roman" w:hAnsi="Times New Roman" w:cs="Times New Roman"/>
                <w:iCs/>
                <w:sz w:val="28"/>
                <w:szCs w:val="28"/>
              </w:rPr>
              <w:t>ий</w:t>
            </w:r>
            <w:r w:rsidRPr="00446FFD">
              <w:rPr>
                <w:rFonts w:ascii="Times New Roman" w:hAnsi="Times New Roman" w:cs="Times New Roman"/>
                <w:iCs/>
                <w:sz w:val="28"/>
                <w:szCs w:val="28"/>
              </w:rPr>
              <w:t xml:space="preserve">: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Pr="00446FFD">
              <w:rPr>
                <w:rFonts w:ascii="Times New Roman" w:hAnsi="Times New Roman" w:cs="Times New Roman"/>
                <w:sz w:val="28"/>
                <w:szCs w:val="28"/>
              </w:rPr>
              <w:t xml:space="preserve">  </w:t>
            </w:r>
          </w:p>
          <w:p w:rsidR="00A97A62" w:rsidRPr="00506DF3" w:rsidRDefault="00A97A62" w:rsidP="00D2437B">
            <w:pPr>
              <w:ind w:left="-108"/>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000F1D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6FFD">
              <w:rPr>
                <w:rFonts w:ascii="Times New Roman" w:hAnsi="Times New Roman" w:cs="Times New Roman"/>
                <w:sz w:val="28"/>
                <w:szCs w:val="28"/>
              </w:rPr>
              <w:t>«</w:t>
            </w:r>
            <w:r w:rsidR="00EF7AD1" w:rsidRPr="00EF7AD1">
              <w:rPr>
                <w:rFonts w:ascii="Times New Roman" w:hAnsi="Times New Roman" w:cs="Times New Roman"/>
                <w:sz w:val="28"/>
                <w:szCs w:val="28"/>
              </w:rPr>
              <w:t>Інформація про роботу депутатів у постійних комісіях та сесіях Нововолинської міської ради восьмого скликання за 9 місяців 2025 року</w:t>
            </w:r>
          </w:p>
        </w:tc>
      </w:tr>
      <w:tr w:rsidR="00062336" w:rsidRPr="00AA4BD2" w:rsidTr="00D91F41">
        <w:tc>
          <w:tcPr>
            <w:tcW w:w="2410" w:type="dxa"/>
            <w:gridSpan w:val="3"/>
          </w:tcPr>
          <w:p w:rsidR="00062336" w:rsidRPr="00AA4BD2" w:rsidRDefault="00C90D4A" w:rsidP="008241F5">
            <w:pPr>
              <w:ind w:hanging="108"/>
              <w:rPr>
                <w:rFonts w:ascii="Times New Roman" w:hAnsi="Times New Roman" w:cs="Times New Roman"/>
                <w:sz w:val="28"/>
                <w:szCs w:val="28"/>
              </w:rPr>
            </w:pPr>
            <w:r w:rsidRPr="00B27760">
              <w:rPr>
                <w:rFonts w:ascii="Times New Roman" w:hAnsi="Times New Roman" w:cs="Times New Roman"/>
                <w:sz w:val="28"/>
                <w:szCs w:val="28"/>
              </w:rPr>
              <w:t>ГОЛОСУ</w:t>
            </w:r>
            <w:r>
              <w:rPr>
                <w:rFonts w:ascii="Times New Roman" w:hAnsi="Times New Roman" w:cs="Times New Roman"/>
                <w:sz w:val="28"/>
                <w:szCs w:val="28"/>
              </w:rPr>
              <w:t>ВАЛИ:</w:t>
            </w:r>
          </w:p>
        </w:tc>
        <w:tc>
          <w:tcPr>
            <w:tcW w:w="2268" w:type="dxa"/>
            <w:gridSpan w:val="2"/>
          </w:tcPr>
          <w:p w:rsidR="00062336" w:rsidRPr="00AA4BD2" w:rsidRDefault="00062336" w:rsidP="00077D29">
            <w:pPr>
              <w:ind w:left="33" w:hanging="141"/>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560" w:type="dxa"/>
          </w:tcPr>
          <w:p w:rsidR="00062336" w:rsidRPr="00AA4BD2" w:rsidRDefault="00062336" w:rsidP="004B5544">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8"/>
                <w:szCs w:val="28"/>
              </w:rPr>
              <w:t>за</w:t>
            </w:r>
          </w:p>
        </w:tc>
        <w:tc>
          <w:tcPr>
            <w:tcW w:w="2268" w:type="dxa"/>
          </w:tcPr>
          <w:p w:rsidR="00062336" w:rsidRPr="00AA4BD2" w:rsidRDefault="00062336" w:rsidP="004B5544">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842" w:type="dxa"/>
          </w:tcPr>
          <w:p w:rsidR="00062336" w:rsidRPr="00AA4BD2" w:rsidRDefault="0006233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Pr="005458C7">
              <w:rPr>
                <w:rFonts w:ascii="Times New Roman" w:hAnsi="Times New Roman" w:cs="Times New Roman"/>
                <w:sz w:val="26"/>
                <w:szCs w:val="26"/>
              </w:rPr>
              <w:t>відсутній</w:t>
            </w:r>
          </w:p>
        </w:tc>
      </w:tr>
      <w:tr w:rsidR="00062336" w:rsidRPr="00AA4BD2" w:rsidTr="00D91F41">
        <w:tc>
          <w:tcPr>
            <w:tcW w:w="2410" w:type="dxa"/>
            <w:gridSpan w:val="3"/>
          </w:tcPr>
          <w:p w:rsidR="00062336" w:rsidRPr="00AA4BD2" w:rsidRDefault="00062336" w:rsidP="004B5544">
            <w:pPr>
              <w:rPr>
                <w:rFonts w:ascii="Times New Roman" w:hAnsi="Times New Roman" w:cs="Times New Roman"/>
                <w:sz w:val="28"/>
                <w:szCs w:val="28"/>
              </w:rPr>
            </w:pPr>
          </w:p>
        </w:tc>
        <w:tc>
          <w:tcPr>
            <w:tcW w:w="2268" w:type="dxa"/>
            <w:gridSpan w:val="2"/>
          </w:tcPr>
          <w:p w:rsidR="00062336" w:rsidRPr="00AA4BD2" w:rsidRDefault="00062336" w:rsidP="00077D29">
            <w:pPr>
              <w:ind w:left="33" w:hanging="141"/>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560" w:type="dxa"/>
          </w:tcPr>
          <w:p w:rsidR="00062336" w:rsidRPr="00AA4BD2" w:rsidRDefault="00062336" w:rsidP="004B5544">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062336" w:rsidRPr="00AA4BD2" w:rsidRDefault="0006233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842" w:type="dxa"/>
          </w:tcPr>
          <w:p w:rsidR="00062336" w:rsidRPr="00717F83" w:rsidRDefault="00062336" w:rsidP="004B5544">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Pr="005458C7">
              <w:rPr>
                <w:rFonts w:ascii="Times New Roman" w:hAnsi="Times New Roman" w:cs="Times New Roman"/>
                <w:sz w:val="26"/>
                <w:szCs w:val="26"/>
              </w:rPr>
              <w:t>відсутня</w:t>
            </w:r>
          </w:p>
        </w:tc>
      </w:tr>
      <w:tr w:rsidR="00062336" w:rsidRPr="00AA4BD2" w:rsidTr="00D91F41">
        <w:tc>
          <w:tcPr>
            <w:tcW w:w="2410" w:type="dxa"/>
            <w:gridSpan w:val="3"/>
          </w:tcPr>
          <w:p w:rsidR="00062336" w:rsidRPr="00AA4BD2" w:rsidRDefault="00062336" w:rsidP="004B5544">
            <w:pPr>
              <w:rPr>
                <w:rFonts w:ascii="Times New Roman" w:hAnsi="Times New Roman" w:cs="Times New Roman"/>
                <w:sz w:val="28"/>
                <w:szCs w:val="28"/>
              </w:rPr>
            </w:pPr>
          </w:p>
        </w:tc>
        <w:tc>
          <w:tcPr>
            <w:tcW w:w="2268" w:type="dxa"/>
            <w:gridSpan w:val="2"/>
          </w:tcPr>
          <w:p w:rsidR="00062336" w:rsidRPr="00AA4BD2" w:rsidRDefault="00062336" w:rsidP="00077D29">
            <w:pPr>
              <w:ind w:left="33" w:hanging="141"/>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560" w:type="dxa"/>
          </w:tcPr>
          <w:p w:rsidR="00062336" w:rsidRPr="00717F83" w:rsidRDefault="00062336" w:rsidP="004B5544">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Pr="005458C7">
              <w:rPr>
                <w:rFonts w:ascii="Times New Roman" w:hAnsi="Times New Roman" w:cs="Times New Roman"/>
                <w:sz w:val="26"/>
                <w:szCs w:val="26"/>
              </w:rPr>
              <w:t>відсутній</w:t>
            </w:r>
          </w:p>
        </w:tc>
        <w:tc>
          <w:tcPr>
            <w:tcW w:w="2268" w:type="dxa"/>
          </w:tcPr>
          <w:p w:rsidR="00062336" w:rsidRPr="00AA4BD2" w:rsidRDefault="00062336" w:rsidP="004B5544">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842" w:type="dxa"/>
          </w:tcPr>
          <w:p w:rsidR="00062336" w:rsidRPr="00AA4BD2" w:rsidRDefault="0006233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062336" w:rsidRPr="00AA4BD2" w:rsidTr="00D91F41">
        <w:tc>
          <w:tcPr>
            <w:tcW w:w="2410" w:type="dxa"/>
            <w:gridSpan w:val="3"/>
          </w:tcPr>
          <w:p w:rsidR="00062336" w:rsidRPr="00AA4BD2" w:rsidRDefault="00062336" w:rsidP="004B5544">
            <w:pPr>
              <w:rPr>
                <w:rFonts w:ascii="Times New Roman" w:hAnsi="Times New Roman" w:cs="Times New Roman"/>
                <w:sz w:val="28"/>
                <w:szCs w:val="28"/>
              </w:rPr>
            </w:pPr>
          </w:p>
        </w:tc>
        <w:tc>
          <w:tcPr>
            <w:tcW w:w="2268" w:type="dxa"/>
            <w:gridSpan w:val="2"/>
          </w:tcPr>
          <w:p w:rsidR="00062336" w:rsidRPr="00AA4BD2" w:rsidRDefault="00062336" w:rsidP="00077D29">
            <w:pPr>
              <w:tabs>
                <w:tab w:val="left" w:pos="540"/>
              </w:tabs>
              <w:ind w:left="33" w:hanging="141"/>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560" w:type="dxa"/>
          </w:tcPr>
          <w:p w:rsidR="00062336" w:rsidRPr="00AA4BD2" w:rsidRDefault="00062336" w:rsidP="004B5544">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6"/>
                <w:szCs w:val="26"/>
              </w:rPr>
              <w:t>за</w:t>
            </w:r>
          </w:p>
        </w:tc>
        <w:tc>
          <w:tcPr>
            <w:tcW w:w="2268" w:type="dxa"/>
          </w:tcPr>
          <w:p w:rsidR="00062336" w:rsidRPr="00AA4BD2" w:rsidRDefault="00062336" w:rsidP="004B5544">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842" w:type="dxa"/>
          </w:tcPr>
          <w:p w:rsidR="00062336" w:rsidRPr="00AA4BD2" w:rsidRDefault="00062336" w:rsidP="004B5544">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062336" w:rsidRPr="00AA4BD2" w:rsidTr="00D91F41">
        <w:tc>
          <w:tcPr>
            <w:tcW w:w="2410" w:type="dxa"/>
            <w:gridSpan w:val="3"/>
          </w:tcPr>
          <w:p w:rsidR="00062336" w:rsidRPr="00AA4BD2" w:rsidRDefault="00062336" w:rsidP="004B5544">
            <w:pPr>
              <w:rPr>
                <w:rFonts w:ascii="Times New Roman" w:hAnsi="Times New Roman" w:cs="Times New Roman"/>
                <w:sz w:val="28"/>
                <w:szCs w:val="28"/>
              </w:rPr>
            </w:pPr>
          </w:p>
        </w:tc>
        <w:tc>
          <w:tcPr>
            <w:tcW w:w="7938" w:type="dxa"/>
            <w:gridSpan w:val="5"/>
          </w:tcPr>
          <w:p w:rsidR="00062336" w:rsidRPr="00AA4BD2" w:rsidRDefault="008241F5" w:rsidP="00077D29">
            <w:pPr>
              <w:ind w:left="33" w:hanging="141"/>
              <w:rPr>
                <w:rFonts w:ascii="Times New Roman" w:hAnsi="Times New Roman" w:cs="Times New Roman"/>
                <w:i/>
                <w:sz w:val="28"/>
                <w:szCs w:val="28"/>
              </w:rPr>
            </w:pPr>
            <w:r>
              <w:rPr>
                <w:rFonts w:ascii="Times New Roman" w:hAnsi="Times New Roman" w:cs="Times New Roman"/>
                <w:i/>
                <w:sz w:val="28"/>
                <w:szCs w:val="28"/>
              </w:rPr>
              <w:t>З</w:t>
            </w:r>
            <w:r w:rsidR="00062336" w:rsidRPr="00AA4BD2">
              <w:rPr>
                <w:rFonts w:ascii="Times New Roman" w:hAnsi="Times New Roman" w:cs="Times New Roman"/>
                <w:i/>
                <w:sz w:val="28"/>
                <w:szCs w:val="28"/>
              </w:rPr>
              <w:t xml:space="preserve"> – </w:t>
            </w:r>
            <w:r w:rsidR="00062336">
              <w:rPr>
                <w:rFonts w:ascii="Times New Roman" w:hAnsi="Times New Roman" w:cs="Times New Roman"/>
                <w:i/>
                <w:sz w:val="28"/>
                <w:szCs w:val="28"/>
              </w:rPr>
              <w:t>5</w:t>
            </w:r>
            <w:r w:rsidR="00062336" w:rsidRPr="00AA4BD2">
              <w:rPr>
                <w:rFonts w:ascii="Times New Roman" w:hAnsi="Times New Roman" w:cs="Times New Roman"/>
                <w:i/>
                <w:sz w:val="28"/>
                <w:szCs w:val="28"/>
              </w:rPr>
              <w:t xml:space="preserve">; проти – 0; утрималися – 0; відсутні </w:t>
            </w:r>
            <w:r w:rsidR="00062336">
              <w:rPr>
                <w:rFonts w:ascii="Times New Roman" w:hAnsi="Times New Roman" w:cs="Times New Roman"/>
                <w:i/>
                <w:sz w:val="28"/>
                <w:szCs w:val="28"/>
              </w:rPr>
              <w:t>–</w:t>
            </w:r>
            <w:r w:rsidR="00062336" w:rsidRPr="00AA4BD2">
              <w:rPr>
                <w:rFonts w:ascii="Times New Roman" w:hAnsi="Times New Roman" w:cs="Times New Roman"/>
                <w:i/>
                <w:sz w:val="28"/>
                <w:szCs w:val="28"/>
              </w:rPr>
              <w:t xml:space="preserve"> </w:t>
            </w:r>
            <w:r>
              <w:rPr>
                <w:rFonts w:ascii="Times New Roman" w:hAnsi="Times New Roman" w:cs="Times New Roman"/>
                <w:i/>
                <w:sz w:val="28"/>
                <w:szCs w:val="28"/>
              </w:rPr>
              <w:t xml:space="preserve">3; не </w:t>
            </w:r>
            <w:proofErr w:type="spellStart"/>
            <w:r>
              <w:rPr>
                <w:rFonts w:ascii="Times New Roman" w:hAnsi="Times New Roman" w:cs="Times New Roman"/>
                <w:i/>
                <w:sz w:val="28"/>
                <w:szCs w:val="28"/>
              </w:rPr>
              <w:t>голосувал</w:t>
            </w:r>
            <w:proofErr w:type="spellEnd"/>
            <w:r w:rsidR="00062336">
              <w:rPr>
                <w:rFonts w:ascii="Times New Roman" w:hAnsi="Times New Roman" w:cs="Times New Roman"/>
                <w:i/>
                <w:sz w:val="28"/>
                <w:szCs w:val="28"/>
              </w:rPr>
              <w:t xml:space="preserve"> - 0</w:t>
            </w:r>
          </w:p>
        </w:tc>
      </w:tr>
      <w:tr w:rsidR="00A16ADA" w:rsidRPr="00446FFD" w:rsidTr="00D91F41">
        <w:tc>
          <w:tcPr>
            <w:tcW w:w="2410" w:type="dxa"/>
            <w:gridSpan w:val="3"/>
          </w:tcPr>
          <w:p w:rsidR="00A16ADA" w:rsidRPr="00446FFD" w:rsidRDefault="00A16ADA" w:rsidP="007E376C">
            <w:pPr>
              <w:ind w:left="-108"/>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938" w:type="dxa"/>
            <w:gridSpan w:val="5"/>
          </w:tcPr>
          <w:p w:rsidR="00A16ADA" w:rsidRPr="00446FFD" w:rsidRDefault="004758EC"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r>
              <w:rPr>
                <w:rFonts w:ascii="Times New Roman" w:hAnsi="Times New Roman" w:cs="Times New Roman"/>
                <w:sz w:val="28"/>
                <w:szCs w:val="28"/>
              </w:rPr>
              <w:t>Головуюча: взяти до відома і</w:t>
            </w:r>
            <w:r w:rsidRPr="000D60AF">
              <w:rPr>
                <w:rFonts w:ascii="Times New Roman" w:hAnsi="Times New Roman" w:cs="Times New Roman"/>
                <w:sz w:val="28"/>
                <w:szCs w:val="28"/>
              </w:rPr>
              <w:t>нформаці</w:t>
            </w:r>
            <w:r>
              <w:rPr>
                <w:rFonts w:ascii="Times New Roman" w:hAnsi="Times New Roman" w:cs="Times New Roman"/>
                <w:sz w:val="28"/>
                <w:szCs w:val="28"/>
              </w:rPr>
              <w:t>ю</w:t>
            </w:r>
            <w:r w:rsidRPr="000D60AF">
              <w:rPr>
                <w:rFonts w:ascii="Times New Roman" w:hAnsi="Times New Roman" w:cs="Times New Roman"/>
                <w:sz w:val="28"/>
                <w:szCs w:val="28"/>
              </w:rPr>
              <w:t xml:space="preserve"> про роботу депутатів у постійних комісіях та сесіях Нововолинської міської ради восьмого скликання за 9 місяців 2025 року</w:t>
            </w:r>
            <w:r>
              <w:rPr>
                <w:rFonts w:ascii="Times New Roman" w:hAnsi="Times New Roman" w:cs="Times New Roman"/>
                <w:sz w:val="28"/>
                <w:szCs w:val="28"/>
              </w:rPr>
              <w:t>.</w:t>
            </w:r>
          </w:p>
        </w:tc>
      </w:tr>
      <w:tr w:rsidR="0060619C" w:rsidRPr="00446FFD" w:rsidTr="00D91F41">
        <w:tc>
          <w:tcPr>
            <w:tcW w:w="2410" w:type="dxa"/>
            <w:gridSpan w:val="3"/>
          </w:tcPr>
          <w:p w:rsidR="0060619C" w:rsidRPr="00446FFD" w:rsidRDefault="0060619C" w:rsidP="007E376C">
            <w:pPr>
              <w:ind w:left="-108"/>
              <w:rPr>
                <w:rFonts w:ascii="Times New Roman" w:hAnsi="Times New Roman" w:cs="Times New Roman"/>
                <w:sz w:val="28"/>
                <w:szCs w:val="28"/>
              </w:rPr>
            </w:pPr>
          </w:p>
        </w:tc>
        <w:tc>
          <w:tcPr>
            <w:tcW w:w="7938" w:type="dxa"/>
            <w:gridSpan w:val="5"/>
          </w:tcPr>
          <w:p w:rsidR="0060619C" w:rsidRPr="00446FFD" w:rsidRDefault="0060619C"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p>
        </w:tc>
      </w:tr>
      <w:tr w:rsidR="00B7784A" w:rsidRPr="00446FFD" w:rsidTr="00D91F41">
        <w:tc>
          <w:tcPr>
            <w:tcW w:w="2410" w:type="dxa"/>
            <w:gridSpan w:val="3"/>
          </w:tcPr>
          <w:p w:rsidR="00B7784A" w:rsidRPr="00446FFD" w:rsidRDefault="00B7784A" w:rsidP="00B7784A">
            <w:pPr>
              <w:ind w:left="-108"/>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Pr>
                <w:rFonts w:ascii="Times New Roman" w:hAnsi="Times New Roman" w:cs="Times New Roman"/>
                <w:b/>
                <w:sz w:val="28"/>
                <w:szCs w:val="28"/>
              </w:rPr>
              <w:t>8</w:t>
            </w:r>
            <w:r w:rsidRPr="00446FFD">
              <w:rPr>
                <w:rFonts w:ascii="Times New Roman" w:hAnsi="Times New Roman" w:cs="Times New Roman"/>
                <w:b/>
                <w:sz w:val="28"/>
                <w:szCs w:val="28"/>
              </w:rPr>
              <w:t>.</w:t>
            </w:r>
          </w:p>
        </w:tc>
        <w:tc>
          <w:tcPr>
            <w:tcW w:w="7938" w:type="dxa"/>
            <w:gridSpan w:val="5"/>
          </w:tcPr>
          <w:p w:rsidR="00B7784A" w:rsidRPr="00D206DB" w:rsidRDefault="00B7784A" w:rsidP="00BA708C">
            <w:pPr>
              <w:ind w:left="-108"/>
              <w:jc w:val="both"/>
              <w:rPr>
                <w:rFonts w:ascii="Times New Roman" w:eastAsia="Times New Roman" w:hAnsi="Times New Roman" w:cs="Times New Roman"/>
                <w:b/>
                <w:sz w:val="28"/>
                <w:szCs w:val="28"/>
              </w:rPr>
            </w:pPr>
            <w:r w:rsidRPr="00B7784A">
              <w:rPr>
                <w:rFonts w:ascii="Times New Roman" w:eastAsia="Times New Roman" w:hAnsi="Times New Roman" w:cs="Times New Roman"/>
                <w:b/>
                <w:sz w:val="28"/>
                <w:szCs w:val="28"/>
              </w:rPr>
              <w:t xml:space="preserve">Про звернення </w:t>
            </w:r>
            <w:proofErr w:type="spellStart"/>
            <w:r w:rsidRPr="00B7784A">
              <w:rPr>
                <w:rFonts w:ascii="Times New Roman" w:eastAsia="Times New Roman" w:hAnsi="Times New Roman" w:cs="Times New Roman"/>
                <w:b/>
                <w:sz w:val="28"/>
                <w:szCs w:val="28"/>
              </w:rPr>
              <w:t>ТзОВ</w:t>
            </w:r>
            <w:proofErr w:type="spellEnd"/>
            <w:r w:rsidRPr="00B7784A">
              <w:rPr>
                <w:rFonts w:ascii="Times New Roman" w:eastAsia="Times New Roman" w:hAnsi="Times New Roman" w:cs="Times New Roman"/>
                <w:b/>
                <w:sz w:val="28"/>
                <w:szCs w:val="28"/>
              </w:rPr>
              <w:t xml:space="preserve"> «Інвестиційно-керуюча компанія «Бюро інвестиційних програм».</w:t>
            </w:r>
          </w:p>
        </w:tc>
      </w:tr>
      <w:tr w:rsidR="00B7784A" w:rsidRPr="00446FFD" w:rsidTr="00D91F41">
        <w:tc>
          <w:tcPr>
            <w:tcW w:w="2410" w:type="dxa"/>
            <w:gridSpan w:val="3"/>
          </w:tcPr>
          <w:p w:rsidR="00B7784A" w:rsidRPr="00446FFD" w:rsidRDefault="00B7784A" w:rsidP="00BA708C">
            <w:pPr>
              <w:ind w:left="-108"/>
              <w:rPr>
                <w:rFonts w:ascii="Times New Roman" w:hAnsi="Times New Roman" w:cs="Times New Roman"/>
                <w:b/>
                <w:sz w:val="28"/>
                <w:szCs w:val="28"/>
              </w:rPr>
            </w:pPr>
            <w:r w:rsidRPr="00446FFD">
              <w:rPr>
                <w:rFonts w:ascii="Times New Roman" w:hAnsi="Times New Roman" w:cs="Times New Roman"/>
                <w:sz w:val="28"/>
                <w:szCs w:val="28"/>
              </w:rPr>
              <w:t>ДОПОВІДАЧ:</w:t>
            </w:r>
          </w:p>
        </w:tc>
        <w:tc>
          <w:tcPr>
            <w:tcW w:w="7938" w:type="dxa"/>
            <w:gridSpan w:val="5"/>
          </w:tcPr>
          <w:p w:rsidR="00B7784A" w:rsidRPr="00CC1DB9" w:rsidRDefault="00B7784A" w:rsidP="00B7784A">
            <w:pPr>
              <w:widowControl w:val="0"/>
              <w:autoSpaceDE w:val="0"/>
              <w:autoSpaceDN w:val="0"/>
              <w:ind w:left="-108" w:right="136"/>
              <w:jc w:val="both"/>
              <w:rPr>
                <w:rFonts w:ascii="Times New Roman" w:eastAsia="Times New Roman" w:hAnsi="Times New Roman" w:cs="Times New Roman"/>
                <w:sz w:val="28"/>
                <w:szCs w:val="28"/>
              </w:rPr>
            </w:pPr>
            <w:proofErr w:type="spellStart"/>
            <w:r w:rsidRPr="00B7784A">
              <w:rPr>
                <w:rFonts w:ascii="Times New Roman" w:eastAsia="Times New Roman" w:hAnsi="Times New Roman" w:cs="Times New Roman"/>
                <w:sz w:val="28"/>
                <w:szCs w:val="28"/>
              </w:rPr>
              <w:t>Орищук</w:t>
            </w:r>
            <w:proofErr w:type="spellEnd"/>
            <w:r w:rsidRPr="00B778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С.І.</w:t>
            </w:r>
            <w:r w:rsidRPr="00B7784A">
              <w:rPr>
                <w:rFonts w:ascii="Times New Roman" w:eastAsia="Times New Roman" w:hAnsi="Times New Roman" w:cs="Times New Roman"/>
                <w:sz w:val="28"/>
                <w:szCs w:val="28"/>
              </w:rPr>
              <w:t xml:space="preserve"> –  начальник відділу земельних відносин</w:t>
            </w:r>
          </w:p>
        </w:tc>
      </w:tr>
      <w:tr w:rsidR="002506D1" w:rsidRPr="00446FFD" w:rsidTr="00424D4A">
        <w:tc>
          <w:tcPr>
            <w:tcW w:w="2410" w:type="dxa"/>
            <w:gridSpan w:val="3"/>
          </w:tcPr>
          <w:p w:rsidR="002506D1" w:rsidRPr="00AB3E97" w:rsidRDefault="002506D1" w:rsidP="00424D4A">
            <w:pPr>
              <w:ind w:left="-108"/>
              <w:rPr>
                <w:rFonts w:ascii="Times New Roman" w:hAnsi="Times New Roman" w:cs="Times New Roman"/>
                <w:sz w:val="26"/>
                <w:szCs w:val="26"/>
              </w:rPr>
            </w:pPr>
            <w:r w:rsidRPr="00AB3E97">
              <w:rPr>
                <w:rFonts w:ascii="Times New Roman" w:hAnsi="Times New Roman" w:cs="Times New Roman"/>
                <w:sz w:val="26"/>
                <w:szCs w:val="26"/>
              </w:rPr>
              <w:t>СПІВДОПОВІДАЧ</w:t>
            </w:r>
            <w:r>
              <w:rPr>
                <w:rFonts w:ascii="Times New Roman" w:hAnsi="Times New Roman" w:cs="Times New Roman"/>
                <w:sz w:val="26"/>
                <w:szCs w:val="26"/>
              </w:rPr>
              <w:t>:</w:t>
            </w:r>
          </w:p>
        </w:tc>
        <w:tc>
          <w:tcPr>
            <w:tcW w:w="7938" w:type="dxa"/>
            <w:gridSpan w:val="5"/>
          </w:tcPr>
          <w:p w:rsidR="002506D1" w:rsidRPr="00EB015D" w:rsidRDefault="002506D1" w:rsidP="00424D4A">
            <w:pPr>
              <w:widowControl w:val="0"/>
              <w:autoSpaceDE w:val="0"/>
              <w:autoSpaceDN w:val="0"/>
              <w:ind w:left="-108"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Корнійчук Т.О. – начальник управління економічної політики</w:t>
            </w:r>
          </w:p>
        </w:tc>
      </w:tr>
      <w:tr w:rsidR="00B7784A" w:rsidRPr="00446FFD" w:rsidTr="00D91F41">
        <w:tc>
          <w:tcPr>
            <w:tcW w:w="10348" w:type="dxa"/>
            <w:gridSpan w:val="8"/>
          </w:tcPr>
          <w:p w:rsidR="00077D29" w:rsidRDefault="00B7784A" w:rsidP="00454BBF">
            <w:pPr>
              <w:tabs>
                <w:tab w:val="left" w:pos="2816"/>
              </w:tabs>
              <w:ind w:left="-108"/>
              <w:jc w:val="both"/>
              <w:rPr>
                <w:rFonts w:ascii="Times New Roman" w:hAnsi="Times New Roman" w:cs="Times New Roman"/>
                <w:sz w:val="28"/>
                <w:szCs w:val="28"/>
              </w:rPr>
            </w:pPr>
            <w:r>
              <w:rPr>
                <w:rFonts w:ascii="Times New Roman" w:hAnsi="Times New Roman" w:cs="Times New Roman"/>
                <w:sz w:val="28"/>
                <w:szCs w:val="28"/>
              </w:rPr>
              <w:t xml:space="preserve">ОБГОВОРЕННЯ:  </w:t>
            </w:r>
            <w:r w:rsidR="002506D1">
              <w:rPr>
                <w:rFonts w:ascii="Times New Roman" w:hAnsi="Times New Roman" w:cs="Times New Roman"/>
                <w:b/>
                <w:sz w:val="28"/>
                <w:szCs w:val="28"/>
              </w:rPr>
              <w:t>Корнійчук Т.О.</w:t>
            </w:r>
            <w:r>
              <w:rPr>
                <w:rFonts w:ascii="Times New Roman" w:hAnsi="Times New Roman" w:cs="Times New Roman"/>
                <w:sz w:val="28"/>
                <w:szCs w:val="28"/>
              </w:rPr>
              <w:t xml:space="preserve"> </w:t>
            </w:r>
            <w:r w:rsidR="002506D1">
              <w:rPr>
                <w:rFonts w:ascii="Times New Roman" w:hAnsi="Times New Roman" w:cs="Times New Roman"/>
                <w:sz w:val="28"/>
                <w:szCs w:val="28"/>
              </w:rPr>
              <w:t>повідомила</w:t>
            </w:r>
            <w:r>
              <w:rPr>
                <w:rFonts w:ascii="Times New Roman" w:hAnsi="Times New Roman" w:cs="Times New Roman"/>
                <w:sz w:val="28"/>
                <w:szCs w:val="28"/>
              </w:rPr>
              <w:t>, що</w:t>
            </w:r>
            <w:r w:rsidR="002506D1">
              <w:rPr>
                <w:rFonts w:ascii="Times New Roman" w:hAnsi="Times New Roman" w:cs="Times New Roman"/>
                <w:sz w:val="28"/>
                <w:szCs w:val="28"/>
              </w:rPr>
              <w:t xml:space="preserve">  проектом розпорядження   </w:t>
            </w:r>
          </w:p>
          <w:p w:rsidR="001B4727" w:rsidRDefault="00077D29" w:rsidP="00454BBF">
            <w:pPr>
              <w:tabs>
                <w:tab w:val="left" w:pos="2816"/>
              </w:tabs>
              <w:ind w:left="-108"/>
              <w:jc w:val="both"/>
              <w:rPr>
                <w:rFonts w:ascii="Times New Roman" w:hAnsi="Times New Roman" w:cs="Times New Roman"/>
                <w:sz w:val="28"/>
                <w:szCs w:val="28"/>
              </w:rPr>
            </w:pPr>
            <w:r>
              <w:rPr>
                <w:rFonts w:ascii="Times New Roman" w:hAnsi="Times New Roman" w:cs="Times New Roman"/>
                <w:sz w:val="28"/>
                <w:szCs w:val="28"/>
              </w:rPr>
              <w:t xml:space="preserve">                               К</w:t>
            </w:r>
            <w:r w:rsidR="002506D1">
              <w:rPr>
                <w:rFonts w:ascii="Times New Roman" w:hAnsi="Times New Roman" w:cs="Times New Roman"/>
                <w:sz w:val="28"/>
                <w:szCs w:val="28"/>
              </w:rPr>
              <w:t xml:space="preserve">абінету Міністрів затверджений список індустріальних парків, в якому є наш парк. Відповідно до нового закону, якщо  індустріальний парк вилучать з реєстру індустріальних парків, то новий зареєструвати буде вкрай важко. Надійшов лист від </w:t>
            </w:r>
            <w:proofErr w:type="spellStart"/>
            <w:r w:rsidR="002506D1">
              <w:rPr>
                <w:rFonts w:ascii="Times New Roman" w:hAnsi="Times New Roman" w:cs="Times New Roman"/>
                <w:sz w:val="28"/>
                <w:szCs w:val="28"/>
              </w:rPr>
              <w:t>ТзОВ</w:t>
            </w:r>
            <w:proofErr w:type="spellEnd"/>
            <w:r w:rsidR="002506D1">
              <w:rPr>
                <w:rFonts w:ascii="Times New Roman" w:hAnsi="Times New Roman" w:cs="Times New Roman"/>
                <w:sz w:val="28"/>
                <w:szCs w:val="28"/>
              </w:rPr>
              <w:t xml:space="preserve"> </w:t>
            </w:r>
            <w:r w:rsidR="002506D1" w:rsidRPr="002506D1">
              <w:rPr>
                <w:rFonts w:ascii="Times New Roman" w:hAnsi="Times New Roman" w:cs="Times New Roman"/>
                <w:sz w:val="28"/>
                <w:szCs w:val="28"/>
              </w:rPr>
              <w:t>«</w:t>
            </w:r>
            <w:r w:rsidR="002506D1" w:rsidRPr="002506D1">
              <w:rPr>
                <w:rFonts w:ascii="Times New Roman" w:eastAsia="Times New Roman" w:hAnsi="Times New Roman" w:cs="Times New Roman"/>
                <w:sz w:val="28"/>
                <w:szCs w:val="28"/>
              </w:rPr>
              <w:t>«Інвестиційно-керуюча компанія «Бюро інвестиційних програм</w:t>
            </w:r>
            <w:r w:rsidR="002506D1">
              <w:rPr>
                <w:rFonts w:ascii="Times New Roman" w:eastAsia="Times New Roman" w:hAnsi="Times New Roman" w:cs="Times New Roman"/>
                <w:b/>
                <w:sz w:val="28"/>
                <w:szCs w:val="28"/>
              </w:rPr>
              <w:t>»</w:t>
            </w:r>
            <w:r w:rsidR="000E67D9" w:rsidRPr="000E67D9">
              <w:rPr>
                <w:rFonts w:ascii="Times New Roman" w:eastAsia="Times New Roman" w:hAnsi="Times New Roman" w:cs="Times New Roman"/>
                <w:sz w:val="28"/>
                <w:szCs w:val="28"/>
              </w:rPr>
              <w:t>, в якому</w:t>
            </w:r>
            <w:r w:rsidR="000E67D9">
              <w:rPr>
                <w:rFonts w:ascii="Times New Roman" w:eastAsia="Times New Roman" w:hAnsi="Times New Roman" w:cs="Times New Roman"/>
                <w:sz w:val="28"/>
                <w:szCs w:val="28"/>
              </w:rPr>
              <w:t xml:space="preserve"> </w:t>
            </w:r>
            <w:r w:rsidR="000E67D9" w:rsidRPr="000E67D9">
              <w:rPr>
                <w:rFonts w:ascii="Times New Roman" w:eastAsia="Times New Roman" w:hAnsi="Times New Roman" w:cs="Times New Roman"/>
                <w:sz w:val="28"/>
                <w:szCs w:val="28"/>
              </w:rPr>
              <w:t>висловлено прохання</w:t>
            </w:r>
            <w:r w:rsidR="000E67D9">
              <w:rPr>
                <w:rFonts w:ascii="Times New Roman" w:eastAsia="Times New Roman" w:hAnsi="Times New Roman" w:cs="Times New Roman"/>
                <w:sz w:val="28"/>
                <w:szCs w:val="28"/>
              </w:rPr>
              <w:t xml:space="preserve"> щодо всіх необхідних заходів для офіційного звернення до Міністерства економіки України з клопотанням про продовження строку перебування індустріального парку «Нововолинськ» у Реєстрі до 1 жовтня 2026 року та з урахуванням того, що сплата за землю з боку керуючої компанії до зазначеної дати здійснюватиметься на чинному рівні – 0,2%, а не так, як </w:t>
            </w:r>
            <w:r w:rsidR="00FC057A">
              <w:rPr>
                <w:rFonts w:ascii="Times New Roman" w:eastAsia="Times New Roman" w:hAnsi="Times New Roman" w:cs="Times New Roman"/>
                <w:sz w:val="28"/>
                <w:szCs w:val="28"/>
              </w:rPr>
              <w:t>встановлено</w:t>
            </w:r>
            <w:r w:rsidR="000E67D9">
              <w:rPr>
                <w:rFonts w:ascii="Times New Roman" w:eastAsia="Times New Roman" w:hAnsi="Times New Roman" w:cs="Times New Roman"/>
                <w:sz w:val="28"/>
                <w:szCs w:val="28"/>
              </w:rPr>
              <w:t xml:space="preserve"> рішенням</w:t>
            </w:r>
            <w:r w:rsidR="00FC057A" w:rsidRPr="00934570">
              <w:rPr>
                <w:rFonts w:ascii="Times New Roman" w:hAnsi="Times New Roman" w:cs="Times New Roman"/>
                <w:sz w:val="28"/>
                <w:szCs w:val="28"/>
              </w:rPr>
              <w:t xml:space="preserve"> Нововолинської міської ради від 08 листопада 2024 року № 39/79 № «Про внесення змін у договір оренди землі від 24.12.2023 року, укладений з ТОВ «Інвестиційно-керуюча компанія «Бюро інвестиційних Програм»</w:t>
            </w:r>
            <w:r w:rsidR="00FC057A">
              <w:rPr>
                <w:rFonts w:ascii="Times New Roman" w:hAnsi="Times New Roman" w:cs="Times New Roman"/>
                <w:sz w:val="28"/>
                <w:szCs w:val="28"/>
              </w:rPr>
              <w:t>, тобто третій рік використання становить 1,9 відсотка від нормативної грошової оцінки земельної ділянки</w:t>
            </w:r>
            <w:r w:rsidR="00EC3138">
              <w:rPr>
                <w:rFonts w:ascii="Times New Roman" w:hAnsi="Times New Roman" w:cs="Times New Roman"/>
                <w:sz w:val="28"/>
                <w:szCs w:val="28"/>
              </w:rPr>
              <w:t>.</w:t>
            </w:r>
          </w:p>
          <w:p w:rsidR="001B4727" w:rsidRDefault="001B4727" w:rsidP="00454BBF">
            <w:pPr>
              <w:tabs>
                <w:tab w:val="left" w:pos="2816"/>
              </w:tabs>
              <w:ind w:left="-108"/>
              <w:jc w:val="both"/>
              <w:rPr>
                <w:rFonts w:ascii="Times New Roman" w:hAnsi="Times New Roman" w:cs="Times New Roman"/>
                <w:sz w:val="28"/>
                <w:szCs w:val="28"/>
              </w:rPr>
            </w:pPr>
            <w:r w:rsidRPr="001E47B2">
              <w:rPr>
                <w:rFonts w:ascii="Times New Roman" w:hAnsi="Times New Roman" w:cs="Times New Roman"/>
                <w:b/>
                <w:sz w:val="28"/>
                <w:szCs w:val="28"/>
              </w:rPr>
              <w:t>Аксьонова О.С.</w:t>
            </w:r>
            <w:r>
              <w:rPr>
                <w:rFonts w:ascii="Times New Roman" w:hAnsi="Times New Roman" w:cs="Times New Roman"/>
                <w:sz w:val="28"/>
                <w:szCs w:val="28"/>
              </w:rPr>
              <w:t xml:space="preserve"> зауважила, що </w:t>
            </w:r>
            <w:r w:rsidR="000D2F39">
              <w:rPr>
                <w:rFonts w:ascii="Times New Roman" w:hAnsi="Times New Roman" w:cs="Times New Roman"/>
                <w:sz w:val="28"/>
                <w:szCs w:val="28"/>
              </w:rPr>
              <w:t xml:space="preserve">індустріальний  </w:t>
            </w:r>
            <w:r>
              <w:rPr>
                <w:rFonts w:ascii="Times New Roman" w:hAnsi="Times New Roman" w:cs="Times New Roman"/>
                <w:sz w:val="28"/>
                <w:szCs w:val="28"/>
              </w:rPr>
              <w:t>парк існує вже 5 років, але зі сторони компанії нічого конкретного не зроблено, не залучено ще жодного інвестора</w:t>
            </w:r>
            <w:r w:rsidR="001E47B2">
              <w:rPr>
                <w:rFonts w:ascii="Times New Roman" w:hAnsi="Times New Roman" w:cs="Times New Roman"/>
                <w:sz w:val="28"/>
                <w:szCs w:val="28"/>
              </w:rPr>
              <w:t>.</w:t>
            </w:r>
          </w:p>
          <w:p w:rsidR="001B4727" w:rsidRDefault="001B4727" w:rsidP="00454BBF">
            <w:pPr>
              <w:tabs>
                <w:tab w:val="left" w:pos="2816"/>
              </w:tabs>
              <w:ind w:left="-108"/>
              <w:jc w:val="both"/>
              <w:rPr>
                <w:rFonts w:ascii="Times New Roman" w:hAnsi="Times New Roman" w:cs="Times New Roman"/>
                <w:sz w:val="28"/>
                <w:szCs w:val="28"/>
              </w:rPr>
            </w:pPr>
            <w:r w:rsidRPr="001E47B2">
              <w:rPr>
                <w:rFonts w:ascii="Times New Roman" w:hAnsi="Times New Roman" w:cs="Times New Roman"/>
                <w:b/>
                <w:sz w:val="28"/>
                <w:szCs w:val="28"/>
              </w:rPr>
              <w:t>Корнійчук Т.О.</w:t>
            </w:r>
            <w:r>
              <w:rPr>
                <w:rFonts w:ascii="Times New Roman" w:hAnsi="Times New Roman" w:cs="Times New Roman"/>
                <w:sz w:val="28"/>
                <w:szCs w:val="28"/>
              </w:rPr>
              <w:t xml:space="preserve"> відповіла, що не можна говорити, що нічого не робиться, тому що спочатку бул</w:t>
            </w:r>
            <w:r w:rsidR="000D2F39">
              <w:rPr>
                <w:rFonts w:ascii="Times New Roman" w:hAnsi="Times New Roman" w:cs="Times New Roman"/>
                <w:sz w:val="28"/>
                <w:szCs w:val="28"/>
              </w:rPr>
              <w:t>и</w:t>
            </w:r>
            <w:r>
              <w:rPr>
                <w:rFonts w:ascii="Times New Roman" w:hAnsi="Times New Roman" w:cs="Times New Roman"/>
                <w:sz w:val="28"/>
                <w:szCs w:val="28"/>
              </w:rPr>
              <w:t xml:space="preserve"> проведен</w:t>
            </w:r>
            <w:r w:rsidR="000D2F39">
              <w:rPr>
                <w:rFonts w:ascii="Times New Roman" w:hAnsi="Times New Roman" w:cs="Times New Roman"/>
                <w:sz w:val="28"/>
                <w:szCs w:val="28"/>
              </w:rPr>
              <w:t>і</w:t>
            </w:r>
            <w:r>
              <w:rPr>
                <w:rFonts w:ascii="Times New Roman" w:hAnsi="Times New Roman" w:cs="Times New Roman"/>
                <w:sz w:val="28"/>
                <w:szCs w:val="28"/>
              </w:rPr>
              <w:t xml:space="preserve"> роботи щодо реєстрації індустріального парку «Нововолинськ» і підготовлено багато документації і проектів,  проводяться переговори з міжнаро</w:t>
            </w:r>
            <w:bookmarkStart w:id="0" w:name="_GoBack"/>
            <w:bookmarkEnd w:id="0"/>
            <w:r>
              <w:rPr>
                <w:rFonts w:ascii="Times New Roman" w:hAnsi="Times New Roman" w:cs="Times New Roman"/>
                <w:sz w:val="28"/>
                <w:szCs w:val="28"/>
              </w:rPr>
              <w:t>дними донорами</w:t>
            </w:r>
          </w:p>
          <w:p w:rsidR="009F0025" w:rsidRDefault="001B4727" w:rsidP="001B4727">
            <w:pPr>
              <w:tabs>
                <w:tab w:val="left" w:pos="2816"/>
              </w:tabs>
              <w:ind w:left="-108"/>
              <w:jc w:val="both"/>
              <w:rPr>
                <w:rFonts w:ascii="Times New Roman" w:hAnsi="Times New Roman" w:cs="Times New Roman"/>
                <w:sz w:val="28"/>
                <w:szCs w:val="28"/>
              </w:rPr>
            </w:pPr>
            <w:proofErr w:type="spellStart"/>
            <w:r w:rsidRPr="001E47B2">
              <w:rPr>
                <w:rFonts w:ascii="Times New Roman" w:hAnsi="Times New Roman" w:cs="Times New Roman"/>
                <w:b/>
                <w:sz w:val="28"/>
                <w:szCs w:val="28"/>
              </w:rPr>
              <w:t>Орищук</w:t>
            </w:r>
            <w:proofErr w:type="spellEnd"/>
            <w:r w:rsidRPr="001E47B2">
              <w:rPr>
                <w:rFonts w:ascii="Times New Roman" w:hAnsi="Times New Roman" w:cs="Times New Roman"/>
                <w:b/>
                <w:sz w:val="28"/>
                <w:szCs w:val="28"/>
              </w:rPr>
              <w:t xml:space="preserve"> С.І.</w:t>
            </w:r>
            <w:r>
              <w:rPr>
                <w:rFonts w:ascii="Times New Roman" w:hAnsi="Times New Roman" w:cs="Times New Roman"/>
                <w:sz w:val="28"/>
                <w:szCs w:val="28"/>
              </w:rPr>
              <w:t xml:space="preserve"> доповнила, що компанія вже багато коштів вклала в розроблену </w:t>
            </w:r>
          </w:p>
          <w:p w:rsidR="009F0025" w:rsidRDefault="009F0025" w:rsidP="001B4727">
            <w:pPr>
              <w:tabs>
                <w:tab w:val="left" w:pos="2816"/>
              </w:tabs>
              <w:ind w:left="-108"/>
              <w:jc w:val="both"/>
              <w:rPr>
                <w:rFonts w:ascii="Times New Roman" w:hAnsi="Times New Roman" w:cs="Times New Roman"/>
                <w:sz w:val="28"/>
                <w:szCs w:val="28"/>
              </w:rPr>
            </w:pPr>
          </w:p>
          <w:p w:rsidR="00B7784A" w:rsidRDefault="001B4727" w:rsidP="001B4727">
            <w:pPr>
              <w:tabs>
                <w:tab w:val="left" w:pos="2816"/>
              </w:tabs>
              <w:ind w:left="-108"/>
              <w:jc w:val="both"/>
              <w:rPr>
                <w:rFonts w:ascii="Times New Roman" w:hAnsi="Times New Roman" w:cs="Times New Roman"/>
                <w:sz w:val="28"/>
                <w:szCs w:val="28"/>
              </w:rPr>
            </w:pPr>
            <w:r>
              <w:rPr>
                <w:rFonts w:ascii="Times New Roman" w:hAnsi="Times New Roman" w:cs="Times New Roman"/>
                <w:sz w:val="28"/>
                <w:szCs w:val="28"/>
              </w:rPr>
              <w:lastRenderedPageBreak/>
              <w:t>документацію, постійно знаходяться в пошуку інвесторів, але інвестори хочуть стабільності і не готові ризикувати, оскільки в країні військовий стан.</w:t>
            </w:r>
          </w:p>
          <w:p w:rsidR="001E47B2" w:rsidRPr="00544ED8" w:rsidRDefault="001E47B2" w:rsidP="00857C90">
            <w:pPr>
              <w:tabs>
                <w:tab w:val="left" w:pos="2816"/>
              </w:tabs>
              <w:ind w:left="-108"/>
              <w:jc w:val="both"/>
              <w:rPr>
                <w:rFonts w:ascii="Times New Roman" w:eastAsia="Times New Roman" w:hAnsi="Times New Roman" w:cs="Times New Roman"/>
                <w:sz w:val="28"/>
                <w:szCs w:val="28"/>
              </w:rPr>
            </w:pPr>
            <w:proofErr w:type="spellStart"/>
            <w:r w:rsidRPr="001E47B2">
              <w:rPr>
                <w:rFonts w:ascii="Times New Roman" w:eastAsia="Times New Roman" w:hAnsi="Times New Roman" w:cs="Times New Roman"/>
                <w:b/>
                <w:sz w:val="28"/>
                <w:szCs w:val="28"/>
              </w:rPr>
              <w:t>Драган</w:t>
            </w:r>
            <w:proofErr w:type="spellEnd"/>
            <w:r w:rsidRPr="001E47B2">
              <w:rPr>
                <w:rFonts w:ascii="Times New Roman" w:eastAsia="Times New Roman" w:hAnsi="Times New Roman" w:cs="Times New Roman"/>
                <w:b/>
                <w:sz w:val="28"/>
                <w:szCs w:val="28"/>
              </w:rPr>
              <w:t xml:space="preserve"> Є.М.</w:t>
            </w:r>
            <w:r>
              <w:rPr>
                <w:rFonts w:ascii="Times New Roman" w:eastAsia="Times New Roman" w:hAnsi="Times New Roman" w:cs="Times New Roman"/>
                <w:sz w:val="28"/>
                <w:szCs w:val="28"/>
              </w:rPr>
              <w:t xml:space="preserve"> зауважив, що якщо хтось має наміри ввести інвестиції </w:t>
            </w:r>
            <w:r w:rsidR="00857C90">
              <w:rPr>
                <w:rFonts w:ascii="Times New Roman" w:eastAsia="Times New Roman" w:hAnsi="Times New Roman" w:cs="Times New Roman"/>
                <w:sz w:val="28"/>
                <w:szCs w:val="28"/>
              </w:rPr>
              <w:t>до</w:t>
            </w:r>
            <w:r>
              <w:rPr>
                <w:rFonts w:ascii="Times New Roman" w:eastAsia="Times New Roman" w:hAnsi="Times New Roman" w:cs="Times New Roman"/>
                <w:sz w:val="28"/>
                <w:szCs w:val="28"/>
              </w:rPr>
              <w:t xml:space="preserve"> територіальн</w:t>
            </w:r>
            <w:r w:rsidR="00857C90">
              <w:rPr>
                <w:rFonts w:ascii="Times New Roman" w:eastAsia="Times New Roman" w:hAnsi="Times New Roman" w:cs="Times New Roman"/>
                <w:sz w:val="28"/>
                <w:szCs w:val="28"/>
              </w:rPr>
              <w:t>ої</w:t>
            </w:r>
            <w:r>
              <w:rPr>
                <w:rFonts w:ascii="Times New Roman" w:eastAsia="Times New Roman" w:hAnsi="Times New Roman" w:cs="Times New Roman"/>
                <w:sz w:val="28"/>
                <w:szCs w:val="28"/>
              </w:rPr>
              <w:t xml:space="preserve"> громади, то потрібно підтримати;  якщо вилучити індустріальний парк, тоді точно місто нічого не отримає;</w:t>
            </w:r>
          </w:p>
        </w:tc>
      </w:tr>
      <w:tr w:rsidR="00B7784A" w:rsidRPr="00446FFD" w:rsidTr="00D91F41">
        <w:tc>
          <w:tcPr>
            <w:tcW w:w="10348" w:type="dxa"/>
            <w:gridSpan w:val="8"/>
          </w:tcPr>
          <w:p w:rsidR="00B7784A" w:rsidRPr="00506DF3" w:rsidRDefault="00B7784A" w:rsidP="000D2F39">
            <w:pPr>
              <w:spacing w:line="20" w:lineRule="atLeast"/>
              <w:ind w:left="-108"/>
              <w:jc w:val="both"/>
              <w:rPr>
                <w:rFonts w:ascii="Times New Roman" w:eastAsia="Times New Roman" w:hAnsi="Times New Roman" w:cs="Times New Roman"/>
                <w:b/>
                <w:sz w:val="28"/>
                <w:szCs w:val="28"/>
              </w:rPr>
            </w:pPr>
            <w:r w:rsidRPr="00446FFD">
              <w:rPr>
                <w:rFonts w:ascii="Times New Roman" w:hAnsi="Times New Roman" w:cs="Times New Roman"/>
                <w:sz w:val="28"/>
                <w:szCs w:val="28"/>
              </w:rPr>
              <w:lastRenderedPageBreak/>
              <w:t>ПРОПОЗИЦІЯ:</w:t>
            </w:r>
            <w:r>
              <w:rPr>
                <w:rFonts w:ascii="Times New Roman" w:hAnsi="Times New Roman" w:cs="Times New Roman"/>
                <w:sz w:val="28"/>
                <w:szCs w:val="28"/>
              </w:rPr>
              <w:t xml:space="preserve">        </w:t>
            </w:r>
            <w:r w:rsidRPr="00446FFD">
              <w:rPr>
                <w:rFonts w:ascii="Times New Roman" w:hAnsi="Times New Roman" w:cs="Times New Roman"/>
                <w:iCs/>
                <w:sz w:val="28"/>
                <w:szCs w:val="28"/>
              </w:rPr>
              <w:t>Головуюч</w:t>
            </w:r>
            <w:r>
              <w:rPr>
                <w:rFonts w:ascii="Times New Roman" w:hAnsi="Times New Roman" w:cs="Times New Roman"/>
                <w:iCs/>
                <w:sz w:val="28"/>
                <w:szCs w:val="28"/>
              </w:rPr>
              <w:t>ий</w:t>
            </w:r>
            <w:r w:rsidRPr="00446FFD">
              <w:rPr>
                <w:rFonts w:ascii="Times New Roman" w:hAnsi="Times New Roman" w:cs="Times New Roman"/>
                <w:iCs/>
                <w:sz w:val="28"/>
                <w:szCs w:val="28"/>
              </w:rPr>
              <w:t xml:space="preserve">: </w:t>
            </w:r>
            <w:r w:rsidR="00F478A3">
              <w:rPr>
                <w:rFonts w:ascii="Times New Roman" w:hAnsi="Times New Roman" w:cs="Times New Roman"/>
                <w:iCs/>
                <w:sz w:val="28"/>
                <w:szCs w:val="28"/>
              </w:rPr>
              <w:t xml:space="preserve">про розгляд звернення </w:t>
            </w:r>
            <w:proofErr w:type="spellStart"/>
            <w:r w:rsidR="00BE3A85" w:rsidRPr="00BE3A85">
              <w:rPr>
                <w:rFonts w:ascii="Times New Roman" w:hAnsi="Times New Roman" w:cs="Times New Roman"/>
                <w:iCs/>
                <w:sz w:val="28"/>
                <w:szCs w:val="28"/>
              </w:rPr>
              <w:t>ТзОВ</w:t>
            </w:r>
            <w:proofErr w:type="spellEnd"/>
            <w:r w:rsidR="00BE3A85" w:rsidRPr="00BE3A85">
              <w:rPr>
                <w:rFonts w:ascii="Times New Roman" w:hAnsi="Times New Roman" w:cs="Times New Roman"/>
                <w:iCs/>
                <w:sz w:val="28"/>
                <w:szCs w:val="28"/>
              </w:rPr>
              <w:t xml:space="preserve"> «Інвестиційно-керуюча компанія «Бюро інвестиційних програм»</w:t>
            </w:r>
            <w:r w:rsidR="00BE3A85">
              <w:rPr>
                <w:rFonts w:ascii="Times New Roman" w:hAnsi="Times New Roman" w:cs="Times New Roman"/>
                <w:iCs/>
                <w:sz w:val="28"/>
                <w:szCs w:val="28"/>
              </w:rPr>
              <w:t xml:space="preserve"> </w:t>
            </w:r>
            <w:r w:rsidR="00F478A3" w:rsidRPr="00934570">
              <w:rPr>
                <w:rFonts w:ascii="Times New Roman" w:hAnsi="Times New Roman" w:cs="Times New Roman"/>
                <w:sz w:val="28"/>
                <w:szCs w:val="28"/>
              </w:rPr>
              <w:t xml:space="preserve">щодо підтримки пропозиції, а саме: для </w:t>
            </w:r>
            <w:proofErr w:type="spellStart"/>
            <w:r w:rsidR="00F478A3" w:rsidRPr="00934570">
              <w:rPr>
                <w:rFonts w:ascii="Times New Roman" w:hAnsi="Times New Roman" w:cs="Times New Roman"/>
                <w:sz w:val="28"/>
                <w:szCs w:val="28"/>
              </w:rPr>
              <w:t>ТзОВ</w:t>
            </w:r>
            <w:proofErr w:type="spellEnd"/>
            <w:r w:rsidR="00F478A3" w:rsidRPr="00934570">
              <w:rPr>
                <w:rFonts w:ascii="Times New Roman" w:hAnsi="Times New Roman" w:cs="Times New Roman"/>
                <w:sz w:val="28"/>
                <w:szCs w:val="28"/>
              </w:rPr>
              <w:t xml:space="preserve"> «Інвестиційно-керуюча компанія «Бюро інвестиційних програм» до жовтня місяця  2026 року залишити ставку податку  на рівні 2025 року, тобто 0,2%, а не 1,9%, як встановлено рішенням Нововолинської міської ради від 08 листопада 2024 року № 39/79 № «Про внесення змін у договір оренди землі від 24.12.2023 року, укладений з ТОВ «Інвестиційно-керую</w:t>
            </w:r>
            <w:r w:rsidR="00FA0516">
              <w:rPr>
                <w:rFonts w:ascii="Times New Roman" w:hAnsi="Times New Roman" w:cs="Times New Roman"/>
                <w:sz w:val="28"/>
                <w:szCs w:val="28"/>
              </w:rPr>
              <w:t xml:space="preserve">ча компанія «Бюро інвестиційних </w:t>
            </w:r>
            <w:r w:rsidR="00F478A3" w:rsidRPr="00934570">
              <w:rPr>
                <w:rFonts w:ascii="Times New Roman" w:hAnsi="Times New Roman" w:cs="Times New Roman"/>
                <w:sz w:val="28"/>
                <w:szCs w:val="28"/>
              </w:rPr>
              <w:t>Програм» (рішення ради додається)</w:t>
            </w:r>
            <w:r w:rsidR="009F36C2">
              <w:rPr>
                <w:rFonts w:ascii="Times New Roman" w:hAnsi="Times New Roman" w:cs="Times New Roman"/>
                <w:sz w:val="28"/>
                <w:szCs w:val="28"/>
              </w:rPr>
              <w:t>.</w:t>
            </w:r>
          </w:p>
        </w:tc>
      </w:tr>
      <w:tr w:rsidR="00B7784A" w:rsidRPr="00AA4BD2" w:rsidTr="00D91F41">
        <w:tc>
          <w:tcPr>
            <w:tcW w:w="2410" w:type="dxa"/>
            <w:gridSpan w:val="3"/>
          </w:tcPr>
          <w:p w:rsidR="00B7784A" w:rsidRPr="00AA4BD2" w:rsidRDefault="00B7784A" w:rsidP="00BA708C">
            <w:pPr>
              <w:ind w:hanging="108"/>
              <w:rPr>
                <w:rFonts w:ascii="Times New Roman" w:hAnsi="Times New Roman" w:cs="Times New Roman"/>
                <w:sz w:val="28"/>
                <w:szCs w:val="28"/>
              </w:rPr>
            </w:pPr>
            <w:r w:rsidRPr="00AA4BD2">
              <w:rPr>
                <w:rFonts w:ascii="Times New Roman" w:hAnsi="Times New Roman" w:cs="Times New Roman"/>
                <w:sz w:val="28"/>
                <w:szCs w:val="28"/>
              </w:rPr>
              <w:t>ГОЛОСУВАЛИ:</w:t>
            </w:r>
          </w:p>
        </w:tc>
        <w:tc>
          <w:tcPr>
            <w:tcW w:w="2268" w:type="dxa"/>
            <w:gridSpan w:val="2"/>
          </w:tcPr>
          <w:p w:rsidR="00B7784A" w:rsidRPr="00AA4BD2" w:rsidRDefault="00B7784A" w:rsidP="00BA708C">
            <w:pPr>
              <w:ind w:left="33" w:firstLine="43"/>
              <w:rPr>
                <w:rFonts w:ascii="Times New Roman" w:hAnsi="Times New Roman" w:cs="Times New Roman"/>
                <w:sz w:val="28"/>
                <w:szCs w:val="28"/>
              </w:rPr>
            </w:pPr>
            <w:r w:rsidRPr="00AA4BD2">
              <w:rPr>
                <w:rFonts w:ascii="Times New Roman" w:hAnsi="Times New Roman" w:cs="Times New Roman"/>
                <w:sz w:val="28"/>
                <w:szCs w:val="28"/>
              </w:rPr>
              <w:t>Аксьонова О.С.</w:t>
            </w:r>
          </w:p>
        </w:tc>
        <w:tc>
          <w:tcPr>
            <w:tcW w:w="1560" w:type="dxa"/>
          </w:tcPr>
          <w:p w:rsidR="00B7784A" w:rsidRPr="00AA4BD2" w:rsidRDefault="00B7784A" w:rsidP="00EC3138">
            <w:pPr>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sidR="00EC3138" w:rsidRPr="00EC3138">
              <w:rPr>
                <w:rFonts w:ascii="Times New Roman" w:hAnsi="Times New Roman" w:cs="Times New Roman"/>
                <w:sz w:val="26"/>
                <w:szCs w:val="26"/>
              </w:rPr>
              <w:t>утрималася</w:t>
            </w:r>
          </w:p>
        </w:tc>
        <w:tc>
          <w:tcPr>
            <w:tcW w:w="2268" w:type="dxa"/>
          </w:tcPr>
          <w:p w:rsidR="00B7784A" w:rsidRPr="00AA4BD2" w:rsidRDefault="00B7784A" w:rsidP="00BA708C">
            <w:pPr>
              <w:ind w:left="33" w:firstLine="43"/>
              <w:rPr>
                <w:rFonts w:ascii="Times New Roman" w:hAnsi="Times New Roman" w:cs="Times New Roman"/>
                <w:sz w:val="28"/>
                <w:szCs w:val="28"/>
              </w:rPr>
            </w:pPr>
            <w:r w:rsidRPr="00AA4BD2">
              <w:rPr>
                <w:rFonts w:ascii="Times New Roman" w:hAnsi="Times New Roman" w:cs="Times New Roman"/>
                <w:sz w:val="28"/>
                <w:szCs w:val="28"/>
              </w:rPr>
              <w:t>Купа М.І.</w:t>
            </w:r>
          </w:p>
        </w:tc>
        <w:tc>
          <w:tcPr>
            <w:tcW w:w="1842" w:type="dxa"/>
          </w:tcPr>
          <w:p w:rsidR="00B7784A" w:rsidRPr="00AA4BD2" w:rsidRDefault="00B7784A" w:rsidP="00BA708C">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xml:space="preserve">- </w:t>
            </w:r>
            <w:r w:rsidRPr="005458C7">
              <w:rPr>
                <w:rFonts w:ascii="Times New Roman" w:hAnsi="Times New Roman" w:cs="Times New Roman"/>
                <w:sz w:val="26"/>
                <w:szCs w:val="26"/>
              </w:rPr>
              <w:t>відсутній</w:t>
            </w:r>
          </w:p>
        </w:tc>
      </w:tr>
      <w:tr w:rsidR="00B7784A" w:rsidRPr="00AA4BD2" w:rsidTr="00D91F41">
        <w:tc>
          <w:tcPr>
            <w:tcW w:w="2410" w:type="dxa"/>
            <w:gridSpan w:val="3"/>
          </w:tcPr>
          <w:p w:rsidR="00B7784A" w:rsidRPr="00AA4BD2" w:rsidRDefault="00B7784A" w:rsidP="00BA708C">
            <w:pPr>
              <w:rPr>
                <w:rFonts w:ascii="Times New Roman" w:hAnsi="Times New Roman" w:cs="Times New Roman"/>
                <w:sz w:val="28"/>
                <w:szCs w:val="28"/>
              </w:rPr>
            </w:pPr>
          </w:p>
        </w:tc>
        <w:tc>
          <w:tcPr>
            <w:tcW w:w="2268" w:type="dxa"/>
            <w:gridSpan w:val="2"/>
          </w:tcPr>
          <w:p w:rsidR="00B7784A" w:rsidRPr="00AA4BD2" w:rsidRDefault="00B7784A" w:rsidP="00BA708C">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Бадзюнь</w:t>
            </w:r>
            <w:proofErr w:type="spellEnd"/>
            <w:r w:rsidRPr="00AA4BD2">
              <w:rPr>
                <w:rFonts w:ascii="Times New Roman" w:hAnsi="Times New Roman" w:cs="Times New Roman"/>
                <w:sz w:val="28"/>
                <w:szCs w:val="28"/>
              </w:rPr>
              <w:t xml:space="preserve"> Б.М. </w:t>
            </w:r>
          </w:p>
        </w:tc>
        <w:tc>
          <w:tcPr>
            <w:tcW w:w="1560" w:type="dxa"/>
          </w:tcPr>
          <w:p w:rsidR="00B7784A" w:rsidRPr="00AA4BD2" w:rsidRDefault="00B7784A" w:rsidP="00BA708C">
            <w:pPr>
              <w:ind w:hanging="93"/>
              <w:rPr>
                <w:rFonts w:ascii="Times New Roman" w:hAnsi="Times New Roman" w:cs="Times New Roman"/>
                <w:sz w:val="28"/>
                <w:szCs w:val="28"/>
              </w:rPr>
            </w:pPr>
            <w:r w:rsidRPr="00AA4BD2">
              <w:rPr>
                <w:rFonts w:ascii="Times New Roman" w:hAnsi="Times New Roman" w:cs="Times New Roman"/>
                <w:sz w:val="28"/>
                <w:szCs w:val="28"/>
              </w:rPr>
              <w:t>- за</w:t>
            </w:r>
          </w:p>
        </w:tc>
        <w:tc>
          <w:tcPr>
            <w:tcW w:w="2268" w:type="dxa"/>
          </w:tcPr>
          <w:p w:rsidR="00B7784A" w:rsidRPr="00AA4BD2" w:rsidRDefault="00B7784A" w:rsidP="00BA708C">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Никитюк</w:t>
            </w:r>
            <w:proofErr w:type="spellEnd"/>
            <w:r w:rsidRPr="00AA4BD2">
              <w:rPr>
                <w:rFonts w:ascii="Times New Roman" w:hAnsi="Times New Roman" w:cs="Times New Roman"/>
                <w:sz w:val="28"/>
                <w:szCs w:val="28"/>
              </w:rPr>
              <w:t xml:space="preserve"> Я.В.</w:t>
            </w:r>
          </w:p>
        </w:tc>
        <w:tc>
          <w:tcPr>
            <w:tcW w:w="1842" w:type="dxa"/>
          </w:tcPr>
          <w:p w:rsidR="00B7784A" w:rsidRPr="00717F83" w:rsidRDefault="00B7784A" w:rsidP="00BA708C">
            <w:pPr>
              <w:ind w:left="33" w:hanging="141"/>
              <w:jc w:val="both"/>
              <w:rPr>
                <w:rFonts w:ascii="Times New Roman" w:hAnsi="Times New Roman" w:cs="Times New Roman"/>
                <w:sz w:val="26"/>
                <w:szCs w:val="26"/>
              </w:rPr>
            </w:pPr>
            <w:r w:rsidRPr="00717F83">
              <w:rPr>
                <w:rFonts w:ascii="Times New Roman" w:hAnsi="Times New Roman" w:cs="Times New Roman"/>
                <w:sz w:val="26"/>
                <w:szCs w:val="26"/>
              </w:rPr>
              <w:t xml:space="preserve">- </w:t>
            </w:r>
            <w:r w:rsidRPr="005458C7">
              <w:rPr>
                <w:rFonts w:ascii="Times New Roman" w:hAnsi="Times New Roman" w:cs="Times New Roman"/>
                <w:sz w:val="26"/>
                <w:szCs w:val="26"/>
              </w:rPr>
              <w:t>відсутня</w:t>
            </w:r>
          </w:p>
        </w:tc>
      </w:tr>
      <w:tr w:rsidR="00B7784A" w:rsidRPr="00AA4BD2" w:rsidTr="00D91F41">
        <w:tc>
          <w:tcPr>
            <w:tcW w:w="2410" w:type="dxa"/>
            <w:gridSpan w:val="3"/>
          </w:tcPr>
          <w:p w:rsidR="00B7784A" w:rsidRPr="00AA4BD2" w:rsidRDefault="00B7784A" w:rsidP="00BA708C">
            <w:pPr>
              <w:rPr>
                <w:rFonts w:ascii="Times New Roman" w:hAnsi="Times New Roman" w:cs="Times New Roman"/>
                <w:sz w:val="28"/>
                <w:szCs w:val="28"/>
              </w:rPr>
            </w:pPr>
          </w:p>
        </w:tc>
        <w:tc>
          <w:tcPr>
            <w:tcW w:w="2268" w:type="dxa"/>
            <w:gridSpan w:val="2"/>
          </w:tcPr>
          <w:p w:rsidR="00B7784A" w:rsidRPr="00AA4BD2" w:rsidRDefault="00B7784A" w:rsidP="00BA708C">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Влодарчик</w:t>
            </w:r>
            <w:proofErr w:type="spellEnd"/>
            <w:r w:rsidRPr="00AA4BD2">
              <w:rPr>
                <w:rFonts w:ascii="Times New Roman" w:hAnsi="Times New Roman" w:cs="Times New Roman"/>
                <w:sz w:val="28"/>
                <w:szCs w:val="28"/>
              </w:rPr>
              <w:t xml:space="preserve"> Р.І.</w:t>
            </w:r>
          </w:p>
        </w:tc>
        <w:tc>
          <w:tcPr>
            <w:tcW w:w="1560" w:type="dxa"/>
          </w:tcPr>
          <w:p w:rsidR="00B7784A" w:rsidRPr="00717F83" w:rsidRDefault="00B7784A" w:rsidP="00BA708C">
            <w:pPr>
              <w:ind w:hanging="93"/>
              <w:rPr>
                <w:rFonts w:ascii="Times New Roman" w:hAnsi="Times New Roman" w:cs="Times New Roman"/>
                <w:sz w:val="26"/>
                <w:szCs w:val="26"/>
              </w:rPr>
            </w:pPr>
            <w:r w:rsidRPr="00717F83">
              <w:rPr>
                <w:rFonts w:ascii="Times New Roman" w:hAnsi="Times New Roman" w:cs="Times New Roman"/>
                <w:sz w:val="26"/>
                <w:szCs w:val="26"/>
              </w:rPr>
              <w:t>-</w:t>
            </w:r>
            <w:r w:rsidRPr="00717F83">
              <w:rPr>
                <w:rFonts w:ascii="Times New Roman" w:hAnsi="Times New Roman" w:cs="Times New Roman"/>
                <w:sz w:val="24"/>
                <w:szCs w:val="24"/>
              </w:rPr>
              <w:t xml:space="preserve"> </w:t>
            </w:r>
            <w:r w:rsidRPr="005458C7">
              <w:rPr>
                <w:rFonts w:ascii="Times New Roman" w:hAnsi="Times New Roman" w:cs="Times New Roman"/>
                <w:sz w:val="26"/>
                <w:szCs w:val="26"/>
              </w:rPr>
              <w:t>відсутній</w:t>
            </w:r>
          </w:p>
        </w:tc>
        <w:tc>
          <w:tcPr>
            <w:tcW w:w="2268" w:type="dxa"/>
          </w:tcPr>
          <w:p w:rsidR="00B7784A" w:rsidRPr="00AA4BD2" w:rsidRDefault="00B7784A" w:rsidP="00BA708C">
            <w:pPr>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Панафідіна</w:t>
            </w:r>
            <w:proofErr w:type="spellEnd"/>
            <w:r w:rsidRPr="00AA4BD2">
              <w:rPr>
                <w:rFonts w:ascii="Times New Roman" w:hAnsi="Times New Roman" w:cs="Times New Roman"/>
                <w:sz w:val="28"/>
                <w:szCs w:val="28"/>
              </w:rPr>
              <w:t xml:space="preserve"> Г.М.</w:t>
            </w:r>
          </w:p>
        </w:tc>
        <w:tc>
          <w:tcPr>
            <w:tcW w:w="1842" w:type="dxa"/>
          </w:tcPr>
          <w:p w:rsidR="00B7784A" w:rsidRPr="00AA4BD2" w:rsidRDefault="00B7784A" w:rsidP="00BA708C">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B7784A" w:rsidRPr="00AA4BD2" w:rsidTr="00D91F41">
        <w:tc>
          <w:tcPr>
            <w:tcW w:w="2410" w:type="dxa"/>
            <w:gridSpan w:val="3"/>
          </w:tcPr>
          <w:p w:rsidR="00B7784A" w:rsidRPr="00AA4BD2" w:rsidRDefault="00B7784A" w:rsidP="00BA708C">
            <w:pPr>
              <w:rPr>
                <w:rFonts w:ascii="Times New Roman" w:hAnsi="Times New Roman" w:cs="Times New Roman"/>
                <w:sz w:val="28"/>
                <w:szCs w:val="28"/>
              </w:rPr>
            </w:pPr>
          </w:p>
        </w:tc>
        <w:tc>
          <w:tcPr>
            <w:tcW w:w="2268" w:type="dxa"/>
            <w:gridSpan w:val="2"/>
          </w:tcPr>
          <w:p w:rsidR="00B7784A" w:rsidRPr="00AA4BD2" w:rsidRDefault="00B7784A" w:rsidP="00BA708C">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Драган</w:t>
            </w:r>
            <w:proofErr w:type="spellEnd"/>
            <w:r w:rsidRPr="00AA4BD2">
              <w:rPr>
                <w:rFonts w:ascii="Times New Roman" w:hAnsi="Times New Roman" w:cs="Times New Roman"/>
                <w:sz w:val="28"/>
                <w:szCs w:val="28"/>
              </w:rPr>
              <w:t xml:space="preserve">  Є.М.</w:t>
            </w:r>
          </w:p>
        </w:tc>
        <w:tc>
          <w:tcPr>
            <w:tcW w:w="1560" w:type="dxa"/>
          </w:tcPr>
          <w:p w:rsidR="00B7784A" w:rsidRPr="00AA4BD2" w:rsidRDefault="00B7784A" w:rsidP="00BA708C">
            <w:pPr>
              <w:tabs>
                <w:tab w:val="left" w:pos="540"/>
              </w:tabs>
              <w:ind w:hanging="93"/>
              <w:rPr>
                <w:rFonts w:ascii="Times New Roman" w:hAnsi="Times New Roman" w:cs="Times New Roman"/>
                <w:sz w:val="28"/>
                <w:szCs w:val="28"/>
              </w:rPr>
            </w:pPr>
            <w:r w:rsidRPr="00AA4BD2">
              <w:rPr>
                <w:rFonts w:ascii="Times New Roman" w:hAnsi="Times New Roman" w:cs="Times New Roman"/>
                <w:sz w:val="28"/>
                <w:szCs w:val="28"/>
              </w:rPr>
              <w:t xml:space="preserve">- </w:t>
            </w:r>
            <w:r>
              <w:rPr>
                <w:rFonts w:ascii="Times New Roman" w:hAnsi="Times New Roman" w:cs="Times New Roman"/>
                <w:sz w:val="26"/>
                <w:szCs w:val="26"/>
              </w:rPr>
              <w:t>за</w:t>
            </w:r>
          </w:p>
        </w:tc>
        <w:tc>
          <w:tcPr>
            <w:tcW w:w="2268" w:type="dxa"/>
          </w:tcPr>
          <w:p w:rsidR="00B7784A" w:rsidRPr="00AA4BD2" w:rsidRDefault="00B7784A" w:rsidP="00BA708C">
            <w:pPr>
              <w:tabs>
                <w:tab w:val="left" w:pos="540"/>
              </w:tabs>
              <w:ind w:left="33" w:firstLine="43"/>
              <w:rPr>
                <w:rFonts w:ascii="Times New Roman" w:hAnsi="Times New Roman" w:cs="Times New Roman"/>
                <w:sz w:val="28"/>
                <w:szCs w:val="28"/>
              </w:rPr>
            </w:pPr>
            <w:proofErr w:type="spellStart"/>
            <w:r w:rsidRPr="00AA4BD2">
              <w:rPr>
                <w:rFonts w:ascii="Times New Roman" w:hAnsi="Times New Roman" w:cs="Times New Roman"/>
                <w:sz w:val="28"/>
                <w:szCs w:val="28"/>
              </w:rPr>
              <w:t>Попков</w:t>
            </w:r>
            <w:proofErr w:type="spellEnd"/>
            <w:r w:rsidRPr="00AA4BD2">
              <w:rPr>
                <w:rFonts w:ascii="Times New Roman" w:hAnsi="Times New Roman" w:cs="Times New Roman"/>
                <w:sz w:val="28"/>
                <w:szCs w:val="28"/>
              </w:rPr>
              <w:t xml:space="preserve"> О.С.</w:t>
            </w:r>
          </w:p>
        </w:tc>
        <w:tc>
          <w:tcPr>
            <w:tcW w:w="1842" w:type="dxa"/>
          </w:tcPr>
          <w:p w:rsidR="00B7784A" w:rsidRPr="00AA4BD2" w:rsidRDefault="00B7784A" w:rsidP="00BA708C">
            <w:pPr>
              <w:ind w:left="33" w:hanging="141"/>
              <w:jc w:val="both"/>
              <w:rPr>
                <w:rFonts w:ascii="Times New Roman" w:hAnsi="Times New Roman" w:cs="Times New Roman"/>
                <w:sz w:val="28"/>
                <w:szCs w:val="28"/>
              </w:rPr>
            </w:pPr>
            <w:r w:rsidRPr="00AA4BD2">
              <w:rPr>
                <w:rFonts w:ascii="Times New Roman" w:hAnsi="Times New Roman" w:cs="Times New Roman"/>
                <w:sz w:val="28"/>
                <w:szCs w:val="28"/>
              </w:rPr>
              <w:t>- за</w:t>
            </w:r>
          </w:p>
        </w:tc>
      </w:tr>
      <w:tr w:rsidR="00B7784A" w:rsidRPr="00AA4BD2" w:rsidTr="00D91F41">
        <w:tc>
          <w:tcPr>
            <w:tcW w:w="2410" w:type="dxa"/>
            <w:gridSpan w:val="3"/>
          </w:tcPr>
          <w:p w:rsidR="00B7784A" w:rsidRPr="00AA4BD2" w:rsidRDefault="00B7784A" w:rsidP="00BA708C">
            <w:pPr>
              <w:rPr>
                <w:rFonts w:ascii="Times New Roman" w:hAnsi="Times New Roman" w:cs="Times New Roman"/>
                <w:sz w:val="28"/>
                <w:szCs w:val="28"/>
              </w:rPr>
            </w:pPr>
          </w:p>
        </w:tc>
        <w:tc>
          <w:tcPr>
            <w:tcW w:w="7938" w:type="dxa"/>
            <w:gridSpan w:val="5"/>
          </w:tcPr>
          <w:p w:rsidR="00B7784A" w:rsidRPr="00AA4BD2" w:rsidRDefault="00B7784A" w:rsidP="00EC3138">
            <w:pPr>
              <w:ind w:left="33"/>
              <w:rPr>
                <w:rFonts w:ascii="Times New Roman" w:hAnsi="Times New Roman" w:cs="Times New Roman"/>
                <w:i/>
                <w:sz w:val="28"/>
                <w:szCs w:val="28"/>
              </w:rPr>
            </w:pPr>
            <w:proofErr w:type="spellStart"/>
            <w:r>
              <w:rPr>
                <w:rFonts w:ascii="Times New Roman" w:hAnsi="Times New Roman" w:cs="Times New Roman"/>
                <w:i/>
                <w:sz w:val="28"/>
                <w:szCs w:val="28"/>
              </w:rPr>
              <w:t>За</w:t>
            </w:r>
            <w:r w:rsidRPr="00AA4BD2">
              <w:rPr>
                <w:rFonts w:ascii="Times New Roman" w:hAnsi="Times New Roman" w:cs="Times New Roman"/>
                <w:i/>
                <w:sz w:val="28"/>
                <w:szCs w:val="28"/>
              </w:rPr>
              <w:t>–</w:t>
            </w:r>
            <w:proofErr w:type="spellEnd"/>
            <w:r w:rsidRPr="00AA4BD2">
              <w:rPr>
                <w:rFonts w:ascii="Times New Roman" w:hAnsi="Times New Roman" w:cs="Times New Roman"/>
                <w:i/>
                <w:sz w:val="28"/>
                <w:szCs w:val="28"/>
              </w:rPr>
              <w:t xml:space="preserve"> </w:t>
            </w:r>
            <w:r w:rsidR="00EC3138">
              <w:rPr>
                <w:rFonts w:ascii="Times New Roman" w:hAnsi="Times New Roman" w:cs="Times New Roman"/>
                <w:i/>
                <w:sz w:val="28"/>
                <w:szCs w:val="28"/>
              </w:rPr>
              <w:t>4</w:t>
            </w:r>
            <w:r w:rsidRPr="00AA4BD2">
              <w:rPr>
                <w:rFonts w:ascii="Times New Roman" w:hAnsi="Times New Roman" w:cs="Times New Roman"/>
                <w:i/>
                <w:sz w:val="28"/>
                <w:szCs w:val="28"/>
              </w:rPr>
              <w:t xml:space="preserve">; проти – 0; утрималися – </w:t>
            </w:r>
            <w:r w:rsidR="00EC3138">
              <w:rPr>
                <w:rFonts w:ascii="Times New Roman" w:hAnsi="Times New Roman" w:cs="Times New Roman"/>
                <w:i/>
                <w:sz w:val="28"/>
                <w:szCs w:val="28"/>
              </w:rPr>
              <w:t>1</w:t>
            </w:r>
            <w:r w:rsidRPr="00AA4BD2">
              <w:rPr>
                <w:rFonts w:ascii="Times New Roman" w:hAnsi="Times New Roman" w:cs="Times New Roman"/>
                <w:i/>
                <w:sz w:val="28"/>
                <w:szCs w:val="28"/>
              </w:rPr>
              <w:t xml:space="preserve">; відсутні </w:t>
            </w:r>
            <w:r>
              <w:rPr>
                <w:rFonts w:ascii="Times New Roman" w:hAnsi="Times New Roman" w:cs="Times New Roman"/>
                <w:i/>
                <w:sz w:val="28"/>
                <w:szCs w:val="28"/>
              </w:rPr>
              <w:t>–</w:t>
            </w:r>
            <w:r w:rsidRPr="00AA4BD2">
              <w:rPr>
                <w:rFonts w:ascii="Times New Roman" w:hAnsi="Times New Roman" w:cs="Times New Roman"/>
                <w:i/>
                <w:sz w:val="28"/>
                <w:szCs w:val="28"/>
              </w:rPr>
              <w:t xml:space="preserve"> </w:t>
            </w:r>
            <w:r>
              <w:rPr>
                <w:rFonts w:ascii="Times New Roman" w:hAnsi="Times New Roman" w:cs="Times New Roman"/>
                <w:i/>
                <w:sz w:val="28"/>
                <w:szCs w:val="28"/>
              </w:rPr>
              <w:t>3; не голосували-0</w:t>
            </w:r>
          </w:p>
        </w:tc>
      </w:tr>
      <w:tr w:rsidR="00B7784A" w:rsidRPr="00446FFD" w:rsidTr="00D91F41">
        <w:tc>
          <w:tcPr>
            <w:tcW w:w="2410" w:type="dxa"/>
            <w:gridSpan w:val="3"/>
          </w:tcPr>
          <w:p w:rsidR="00B7784A" w:rsidRPr="00446FFD" w:rsidRDefault="00B7784A" w:rsidP="00BA708C">
            <w:pPr>
              <w:ind w:left="-108"/>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938" w:type="dxa"/>
            <w:gridSpan w:val="5"/>
          </w:tcPr>
          <w:p w:rsidR="00B7784A" w:rsidRPr="00446FFD" w:rsidRDefault="00B7784A" w:rsidP="00BA708C">
            <w:pPr>
              <w:widowControl w:val="0"/>
              <w:shd w:val="clear" w:color="auto" w:fill="FFFFFF"/>
              <w:tabs>
                <w:tab w:val="left" w:pos="4661"/>
              </w:tabs>
              <w:autoSpaceDE w:val="0"/>
              <w:ind w:left="-108"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B7784A" w:rsidRPr="00446FFD" w:rsidTr="00D91F41">
        <w:tc>
          <w:tcPr>
            <w:tcW w:w="2410" w:type="dxa"/>
            <w:gridSpan w:val="3"/>
          </w:tcPr>
          <w:p w:rsidR="00B7784A" w:rsidRPr="00446FFD" w:rsidRDefault="00B7784A" w:rsidP="007E376C">
            <w:pPr>
              <w:ind w:left="-108"/>
              <w:rPr>
                <w:rFonts w:ascii="Times New Roman" w:hAnsi="Times New Roman" w:cs="Times New Roman"/>
                <w:sz w:val="28"/>
                <w:szCs w:val="28"/>
              </w:rPr>
            </w:pPr>
          </w:p>
        </w:tc>
        <w:tc>
          <w:tcPr>
            <w:tcW w:w="7938" w:type="dxa"/>
            <w:gridSpan w:val="5"/>
          </w:tcPr>
          <w:p w:rsidR="00B7784A" w:rsidRPr="00446FFD" w:rsidRDefault="00B7784A"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p>
        </w:tc>
      </w:tr>
      <w:tr w:rsidR="00B7784A" w:rsidRPr="00446FFD" w:rsidTr="00D91F41">
        <w:tc>
          <w:tcPr>
            <w:tcW w:w="2410" w:type="dxa"/>
            <w:gridSpan w:val="3"/>
          </w:tcPr>
          <w:p w:rsidR="00B7784A" w:rsidRPr="00446FFD" w:rsidRDefault="00B7784A" w:rsidP="007E376C">
            <w:pPr>
              <w:ind w:left="-108"/>
              <w:rPr>
                <w:rFonts w:ascii="Times New Roman" w:hAnsi="Times New Roman" w:cs="Times New Roman"/>
                <w:sz w:val="28"/>
                <w:szCs w:val="28"/>
              </w:rPr>
            </w:pPr>
          </w:p>
        </w:tc>
        <w:tc>
          <w:tcPr>
            <w:tcW w:w="7938" w:type="dxa"/>
            <w:gridSpan w:val="5"/>
          </w:tcPr>
          <w:p w:rsidR="00B7784A" w:rsidRPr="00446FFD" w:rsidRDefault="00B7784A" w:rsidP="007E376C">
            <w:pPr>
              <w:widowControl w:val="0"/>
              <w:shd w:val="clear" w:color="auto" w:fill="FFFFFF"/>
              <w:tabs>
                <w:tab w:val="left" w:pos="4661"/>
              </w:tabs>
              <w:autoSpaceDE w:val="0"/>
              <w:ind w:left="-108" w:right="1"/>
              <w:jc w:val="both"/>
              <w:rPr>
                <w:rFonts w:ascii="Times New Roman" w:hAnsi="Times New Roman" w:cs="Times New Roman"/>
                <w:iCs/>
                <w:sz w:val="28"/>
                <w:szCs w:val="28"/>
              </w:rPr>
            </w:pPr>
          </w:p>
        </w:tc>
      </w:tr>
    </w:tbl>
    <w:p w:rsidR="00947407" w:rsidRDefault="00947407" w:rsidP="00F54013">
      <w:pPr>
        <w:spacing w:after="0" w:line="240" w:lineRule="auto"/>
        <w:rPr>
          <w:rFonts w:ascii="Times New Roman" w:hAnsi="Times New Roman" w:cs="Times New Roman"/>
          <w:sz w:val="28"/>
          <w:szCs w:val="28"/>
        </w:rPr>
      </w:pPr>
    </w:p>
    <w:p w:rsidR="00FA0516" w:rsidRDefault="00FA0516" w:rsidP="00F54013">
      <w:pPr>
        <w:spacing w:after="0" w:line="240" w:lineRule="auto"/>
        <w:rPr>
          <w:rFonts w:ascii="Times New Roman" w:hAnsi="Times New Roman" w:cs="Times New Roman"/>
          <w:sz w:val="28"/>
          <w:szCs w:val="28"/>
        </w:rPr>
      </w:pPr>
    </w:p>
    <w:p w:rsidR="00FA0516" w:rsidRDefault="00FA0516" w:rsidP="00F54013">
      <w:pPr>
        <w:spacing w:after="0" w:line="240" w:lineRule="auto"/>
        <w:rPr>
          <w:rFonts w:ascii="Times New Roman" w:hAnsi="Times New Roman" w:cs="Times New Roman"/>
          <w:sz w:val="28"/>
          <w:szCs w:val="28"/>
        </w:rPr>
      </w:pPr>
    </w:p>
    <w:p w:rsidR="000D2F39" w:rsidRDefault="000D2F39" w:rsidP="00F54013">
      <w:pPr>
        <w:spacing w:after="0" w:line="240" w:lineRule="auto"/>
        <w:rPr>
          <w:rFonts w:ascii="Times New Roman" w:hAnsi="Times New Roman" w:cs="Times New Roman"/>
          <w:sz w:val="28"/>
          <w:szCs w:val="28"/>
        </w:rPr>
      </w:pPr>
    </w:p>
    <w:p w:rsidR="001B34E8" w:rsidRDefault="00AE63B2" w:rsidP="00F54013">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F54013" w:rsidRPr="00F54013">
        <w:rPr>
          <w:rFonts w:ascii="Times New Roman" w:hAnsi="Times New Roman" w:cs="Times New Roman"/>
          <w:sz w:val="28"/>
          <w:szCs w:val="28"/>
        </w:rPr>
        <w:t>олова комісії</w:t>
      </w:r>
      <w:r w:rsidR="00931EB5">
        <w:rPr>
          <w:rFonts w:ascii="Times New Roman" w:hAnsi="Times New Roman" w:cs="Times New Roman"/>
          <w:sz w:val="28"/>
          <w:szCs w:val="28"/>
        </w:rPr>
        <w:tab/>
      </w:r>
      <w:r w:rsidR="00931EB5">
        <w:rPr>
          <w:rFonts w:ascii="Times New Roman" w:hAnsi="Times New Roman" w:cs="Times New Roman"/>
          <w:sz w:val="28"/>
          <w:szCs w:val="28"/>
        </w:rPr>
        <w:tab/>
      </w:r>
      <w:r w:rsidR="00931EB5">
        <w:rPr>
          <w:rFonts w:ascii="Times New Roman" w:hAnsi="Times New Roman" w:cs="Times New Roman"/>
          <w:sz w:val="28"/>
          <w:szCs w:val="28"/>
        </w:rPr>
        <w:tab/>
      </w:r>
      <w:r w:rsidR="00931EB5">
        <w:rPr>
          <w:rFonts w:ascii="Times New Roman" w:hAnsi="Times New Roman" w:cs="Times New Roman"/>
          <w:sz w:val="28"/>
          <w:szCs w:val="28"/>
        </w:rPr>
        <w:tab/>
      </w:r>
      <w:r w:rsidR="00931EB5">
        <w:rPr>
          <w:rFonts w:ascii="Times New Roman" w:hAnsi="Times New Roman" w:cs="Times New Roman"/>
          <w:sz w:val="28"/>
          <w:szCs w:val="28"/>
        </w:rPr>
        <w:tab/>
      </w:r>
      <w:r w:rsidR="00931EB5">
        <w:rPr>
          <w:rFonts w:ascii="Times New Roman" w:hAnsi="Times New Roman" w:cs="Times New Roman"/>
          <w:sz w:val="28"/>
          <w:szCs w:val="28"/>
        </w:rPr>
        <w:tab/>
      </w:r>
      <w:r w:rsidR="00931EB5">
        <w:rPr>
          <w:rFonts w:ascii="Times New Roman" w:hAnsi="Times New Roman" w:cs="Times New Roman"/>
          <w:sz w:val="28"/>
          <w:szCs w:val="28"/>
        </w:rPr>
        <w:tab/>
        <w:t xml:space="preserve">               Богдан БАДЗЮНЬ</w:t>
      </w:r>
    </w:p>
    <w:p w:rsidR="00676897" w:rsidRDefault="00676897" w:rsidP="00F54013">
      <w:pPr>
        <w:spacing w:after="0" w:line="240" w:lineRule="auto"/>
        <w:rPr>
          <w:rFonts w:ascii="Times New Roman" w:hAnsi="Times New Roman" w:cs="Times New Roman"/>
          <w:sz w:val="28"/>
          <w:szCs w:val="28"/>
        </w:rPr>
      </w:pPr>
    </w:p>
    <w:sectPr w:rsidR="00676897" w:rsidSect="00AE63B2">
      <w:footerReference w:type="default" r:id="rId10"/>
      <w:pgSz w:w="11906" w:h="16838"/>
      <w:pgMar w:top="426" w:right="424"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2D" w:rsidRDefault="00D3132D" w:rsidP="008F6CBB">
      <w:pPr>
        <w:spacing w:after="0" w:line="240" w:lineRule="auto"/>
      </w:pPr>
      <w:r>
        <w:separator/>
      </w:r>
    </w:p>
  </w:endnote>
  <w:endnote w:type="continuationSeparator" w:id="0">
    <w:p w:rsidR="00D3132D" w:rsidRDefault="00D3132D" w:rsidP="008F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674773"/>
      <w:docPartObj>
        <w:docPartGallery w:val="Page Numbers (Bottom of Page)"/>
        <w:docPartUnique/>
      </w:docPartObj>
    </w:sdtPr>
    <w:sdtEndPr/>
    <w:sdtContent>
      <w:p w:rsidR="00FD1D48" w:rsidRDefault="00FD1D48">
        <w:pPr>
          <w:pStyle w:val="a9"/>
          <w:jc w:val="right"/>
        </w:pPr>
        <w:r>
          <w:fldChar w:fldCharType="begin"/>
        </w:r>
        <w:r>
          <w:instrText>PAGE   \* MERGEFORMAT</w:instrText>
        </w:r>
        <w:r>
          <w:fldChar w:fldCharType="separate"/>
        </w:r>
        <w:r w:rsidR="009F0025">
          <w:rPr>
            <w:noProof/>
          </w:rPr>
          <w:t>8</w:t>
        </w:r>
        <w:r>
          <w:fldChar w:fldCharType="end"/>
        </w:r>
      </w:p>
    </w:sdtContent>
  </w:sdt>
  <w:p w:rsidR="00FD1D48" w:rsidRDefault="00FD1D4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2D" w:rsidRDefault="00D3132D" w:rsidP="008F6CBB">
      <w:pPr>
        <w:spacing w:after="0" w:line="240" w:lineRule="auto"/>
      </w:pPr>
      <w:r>
        <w:separator/>
      </w:r>
    </w:p>
  </w:footnote>
  <w:footnote w:type="continuationSeparator" w:id="0">
    <w:p w:rsidR="00D3132D" w:rsidRDefault="00D3132D" w:rsidP="008F6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D5B"/>
    <w:multiLevelType w:val="hybridMultilevel"/>
    <w:tmpl w:val="DE18BD9E"/>
    <w:lvl w:ilvl="0" w:tplc="3AAC5128">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EB1E0E"/>
    <w:multiLevelType w:val="hybridMultilevel"/>
    <w:tmpl w:val="CFE63D2A"/>
    <w:lvl w:ilvl="0" w:tplc="F5A4371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D30917"/>
    <w:multiLevelType w:val="hybridMultilevel"/>
    <w:tmpl w:val="09AC599E"/>
    <w:lvl w:ilvl="0" w:tplc="D9DA13F6">
      <w:start w:val="11"/>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
    <w:nsid w:val="090B2EB0"/>
    <w:multiLevelType w:val="hybridMultilevel"/>
    <w:tmpl w:val="1264D054"/>
    <w:lvl w:ilvl="0" w:tplc="5C20BFA8">
      <w:start w:val="20"/>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4">
    <w:nsid w:val="09A93974"/>
    <w:multiLevelType w:val="hybridMultilevel"/>
    <w:tmpl w:val="44A26E34"/>
    <w:lvl w:ilvl="0" w:tplc="22021594">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46D16"/>
    <w:multiLevelType w:val="hybridMultilevel"/>
    <w:tmpl w:val="4C803522"/>
    <w:lvl w:ilvl="0" w:tplc="D8D61B78">
      <w:start w:val="18"/>
      <w:numFmt w:val="bullet"/>
      <w:lvlText w:val="-"/>
      <w:lvlJc w:val="left"/>
      <w:pPr>
        <w:ind w:left="10" w:hanging="360"/>
      </w:pPr>
      <w:rPr>
        <w:rFonts w:ascii="Times New Roman" w:eastAsia="Times New Roman" w:hAnsi="Times New Roman" w:cs="Times New Roman" w:hint="default"/>
      </w:rPr>
    </w:lvl>
    <w:lvl w:ilvl="1" w:tplc="04220003" w:tentative="1">
      <w:start w:val="1"/>
      <w:numFmt w:val="bullet"/>
      <w:lvlText w:val="o"/>
      <w:lvlJc w:val="left"/>
      <w:pPr>
        <w:ind w:left="730" w:hanging="360"/>
      </w:pPr>
      <w:rPr>
        <w:rFonts w:ascii="Courier New" w:hAnsi="Courier New" w:cs="Courier New" w:hint="default"/>
      </w:rPr>
    </w:lvl>
    <w:lvl w:ilvl="2" w:tplc="04220005" w:tentative="1">
      <w:start w:val="1"/>
      <w:numFmt w:val="bullet"/>
      <w:lvlText w:val=""/>
      <w:lvlJc w:val="left"/>
      <w:pPr>
        <w:ind w:left="1450" w:hanging="360"/>
      </w:pPr>
      <w:rPr>
        <w:rFonts w:ascii="Wingdings" w:hAnsi="Wingdings" w:hint="default"/>
      </w:rPr>
    </w:lvl>
    <w:lvl w:ilvl="3" w:tplc="04220001" w:tentative="1">
      <w:start w:val="1"/>
      <w:numFmt w:val="bullet"/>
      <w:lvlText w:val=""/>
      <w:lvlJc w:val="left"/>
      <w:pPr>
        <w:ind w:left="2170" w:hanging="360"/>
      </w:pPr>
      <w:rPr>
        <w:rFonts w:ascii="Symbol" w:hAnsi="Symbol" w:hint="default"/>
      </w:rPr>
    </w:lvl>
    <w:lvl w:ilvl="4" w:tplc="04220003" w:tentative="1">
      <w:start w:val="1"/>
      <w:numFmt w:val="bullet"/>
      <w:lvlText w:val="o"/>
      <w:lvlJc w:val="left"/>
      <w:pPr>
        <w:ind w:left="2890" w:hanging="360"/>
      </w:pPr>
      <w:rPr>
        <w:rFonts w:ascii="Courier New" w:hAnsi="Courier New" w:cs="Courier New" w:hint="default"/>
      </w:rPr>
    </w:lvl>
    <w:lvl w:ilvl="5" w:tplc="04220005" w:tentative="1">
      <w:start w:val="1"/>
      <w:numFmt w:val="bullet"/>
      <w:lvlText w:val=""/>
      <w:lvlJc w:val="left"/>
      <w:pPr>
        <w:ind w:left="3610" w:hanging="360"/>
      </w:pPr>
      <w:rPr>
        <w:rFonts w:ascii="Wingdings" w:hAnsi="Wingdings" w:hint="default"/>
      </w:rPr>
    </w:lvl>
    <w:lvl w:ilvl="6" w:tplc="04220001" w:tentative="1">
      <w:start w:val="1"/>
      <w:numFmt w:val="bullet"/>
      <w:lvlText w:val=""/>
      <w:lvlJc w:val="left"/>
      <w:pPr>
        <w:ind w:left="4330" w:hanging="360"/>
      </w:pPr>
      <w:rPr>
        <w:rFonts w:ascii="Symbol" w:hAnsi="Symbol" w:hint="default"/>
      </w:rPr>
    </w:lvl>
    <w:lvl w:ilvl="7" w:tplc="04220003" w:tentative="1">
      <w:start w:val="1"/>
      <w:numFmt w:val="bullet"/>
      <w:lvlText w:val="o"/>
      <w:lvlJc w:val="left"/>
      <w:pPr>
        <w:ind w:left="5050" w:hanging="360"/>
      </w:pPr>
      <w:rPr>
        <w:rFonts w:ascii="Courier New" w:hAnsi="Courier New" w:cs="Courier New" w:hint="default"/>
      </w:rPr>
    </w:lvl>
    <w:lvl w:ilvl="8" w:tplc="04220005" w:tentative="1">
      <w:start w:val="1"/>
      <w:numFmt w:val="bullet"/>
      <w:lvlText w:val=""/>
      <w:lvlJc w:val="left"/>
      <w:pPr>
        <w:ind w:left="5770" w:hanging="360"/>
      </w:pPr>
      <w:rPr>
        <w:rFonts w:ascii="Wingdings" w:hAnsi="Wingdings" w:hint="default"/>
      </w:rPr>
    </w:lvl>
  </w:abstractNum>
  <w:abstractNum w:abstractNumId="6">
    <w:nsid w:val="0ADF4669"/>
    <w:multiLevelType w:val="hybridMultilevel"/>
    <w:tmpl w:val="C802AE4A"/>
    <w:lvl w:ilvl="0" w:tplc="C3EA7E38">
      <w:start w:val="22"/>
      <w:numFmt w:val="bullet"/>
      <w:lvlText w:val="-"/>
      <w:lvlJc w:val="left"/>
      <w:pPr>
        <w:ind w:left="10" w:hanging="360"/>
      </w:pPr>
      <w:rPr>
        <w:rFonts w:ascii="Times New Roman" w:eastAsia="Times New Roman" w:hAnsi="Times New Roman" w:cs="Times New Roman" w:hint="default"/>
      </w:rPr>
    </w:lvl>
    <w:lvl w:ilvl="1" w:tplc="04220003" w:tentative="1">
      <w:start w:val="1"/>
      <w:numFmt w:val="bullet"/>
      <w:lvlText w:val="o"/>
      <w:lvlJc w:val="left"/>
      <w:pPr>
        <w:ind w:left="730" w:hanging="360"/>
      </w:pPr>
      <w:rPr>
        <w:rFonts w:ascii="Courier New" w:hAnsi="Courier New" w:cs="Courier New" w:hint="default"/>
      </w:rPr>
    </w:lvl>
    <w:lvl w:ilvl="2" w:tplc="04220005" w:tentative="1">
      <w:start w:val="1"/>
      <w:numFmt w:val="bullet"/>
      <w:lvlText w:val=""/>
      <w:lvlJc w:val="left"/>
      <w:pPr>
        <w:ind w:left="1450" w:hanging="360"/>
      </w:pPr>
      <w:rPr>
        <w:rFonts w:ascii="Wingdings" w:hAnsi="Wingdings" w:hint="default"/>
      </w:rPr>
    </w:lvl>
    <w:lvl w:ilvl="3" w:tplc="04220001" w:tentative="1">
      <w:start w:val="1"/>
      <w:numFmt w:val="bullet"/>
      <w:lvlText w:val=""/>
      <w:lvlJc w:val="left"/>
      <w:pPr>
        <w:ind w:left="2170" w:hanging="360"/>
      </w:pPr>
      <w:rPr>
        <w:rFonts w:ascii="Symbol" w:hAnsi="Symbol" w:hint="default"/>
      </w:rPr>
    </w:lvl>
    <w:lvl w:ilvl="4" w:tplc="04220003" w:tentative="1">
      <w:start w:val="1"/>
      <w:numFmt w:val="bullet"/>
      <w:lvlText w:val="o"/>
      <w:lvlJc w:val="left"/>
      <w:pPr>
        <w:ind w:left="2890" w:hanging="360"/>
      </w:pPr>
      <w:rPr>
        <w:rFonts w:ascii="Courier New" w:hAnsi="Courier New" w:cs="Courier New" w:hint="default"/>
      </w:rPr>
    </w:lvl>
    <w:lvl w:ilvl="5" w:tplc="04220005" w:tentative="1">
      <w:start w:val="1"/>
      <w:numFmt w:val="bullet"/>
      <w:lvlText w:val=""/>
      <w:lvlJc w:val="left"/>
      <w:pPr>
        <w:ind w:left="3610" w:hanging="360"/>
      </w:pPr>
      <w:rPr>
        <w:rFonts w:ascii="Wingdings" w:hAnsi="Wingdings" w:hint="default"/>
      </w:rPr>
    </w:lvl>
    <w:lvl w:ilvl="6" w:tplc="04220001" w:tentative="1">
      <w:start w:val="1"/>
      <w:numFmt w:val="bullet"/>
      <w:lvlText w:val=""/>
      <w:lvlJc w:val="left"/>
      <w:pPr>
        <w:ind w:left="4330" w:hanging="360"/>
      </w:pPr>
      <w:rPr>
        <w:rFonts w:ascii="Symbol" w:hAnsi="Symbol" w:hint="default"/>
      </w:rPr>
    </w:lvl>
    <w:lvl w:ilvl="7" w:tplc="04220003" w:tentative="1">
      <w:start w:val="1"/>
      <w:numFmt w:val="bullet"/>
      <w:lvlText w:val="o"/>
      <w:lvlJc w:val="left"/>
      <w:pPr>
        <w:ind w:left="5050" w:hanging="360"/>
      </w:pPr>
      <w:rPr>
        <w:rFonts w:ascii="Courier New" w:hAnsi="Courier New" w:cs="Courier New" w:hint="default"/>
      </w:rPr>
    </w:lvl>
    <w:lvl w:ilvl="8" w:tplc="04220005" w:tentative="1">
      <w:start w:val="1"/>
      <w:numFmt w:val="bullet"/>
      <w:lvlText w:val=""/>
      <w:lvlJc w:val="left"/>
      <w:pPr>
        <w:ind w:left="5770" w:hanging="360"/>
      </w:pPr>
      <w:rPr>
        <w:rFonts w:ascii="Wingdings" w:hAnsi="Wingdings" w:hint="default"/>
      </w:rPr>
    </w:lvl>
  </w:abstractNum>
  <w:abstractNum w:abstractNumId="7">
    <w:nsid w:val="0B6F5F51"/>
    <w:multiLevelType w:val="hybridMultilevel"/>
    <w:tmpl w:val="7AEC3CEA"/>
    <w:lvl w:ilvl="0" w:tplc="A1A0DE6C">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9A351F"/>
    <w:multiLevelType w:val="hybridMultilevel"/>
    <w:tmpl w:val="A692A954"/>
    <w:lvl w:ilvl="0" w:tplc="C7129B26">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0FF603AE"/>
    <w:multiLevelType w:val="hybridMultilevel"/>
    <w:tmpl w:val="EF32FF7C"/>
    <w:lvl w:ilvl="0" w:tplc="0CBA91D4">
      <w:start w:val="5"/>
      <w:numFmt w:val="bullet"/>
      <w:lvlText w:val="-"/>
      <w:lvlJc w:val="left"/>
      <w:pPr>
        <w:ind w:left="10" w:hanging="360"/>
      </w:pPr>
      <w:rPr>
        <w:rFonts w:ascii="Times New Roman" w:eastAsia="Times New Roman" w:hAnsi="Times New Roman" w:cs="Times New Roman" w:hint="default"/>
      </w:rPr>
    </w:lvl>
    <w:lvl w:ilvl="1" w:tplc="04220003" w:tentative="1">
      <w:start w:val="1"/>
      <w:numFmt w:val="bullet"/>
      <w:lvlText w:val="o"/>
      <w:lvlJc w:val="left"/>
      <w:pPr>
        <w:ind w:left="730" w:hanging="360"/>
      </w:pPr>
      <w:rPr>
        <w:rFonts w:ascii="Courier New" w:hAnsi="Courier New" w:cs="Courier New" w:hint="default"/>
      </w:rPr>
    </w:lvl>
    <w:lvl w:ilvl="2" w:tplc="04220005" w:tentative="1">
      <w:start w:val="1"/>
      <w:numFmt w:val="bullet"/>
      <w:lvlText w:val=""/>
      <w:lvlJc w:val="left"/>
      <w:pPr>
        <w:ind w:left="1450" w:hanging="360"/>
      </w:pPr>
      <w:rPr>
        <w:rFonts w:ascii="Wingdings" w:hAnsi="Wingdings" w:hint="default"/>
      </w:rPr>
    </w:lvl>
    <w:lvl w:ilvl="3" w:tplc="04220001" w:tentative="1">
      <w:start w:val="1"/>
      <w:numFmt w:val="bullet"/>
      <w:lvlText w:val=""/>
      <w:lvlJc w:val="left"/>
      <w:pPr>
        <w:ind w:left="2170" w:hanging="360"/>
      </w:pPr>
      <w:rPr>
        <w:rFonts w:ascii="Symbol" w:hAnsi="Symbol" w:hint="default"/>
      </w:rPr>
    </w:lvl>
    <w:lvl w:ilvl="4" w:tplc="04220003" w:tentative="1">
      <w:start w:val="1"/>
      <w:numFmt w:val="bullet"/>
      <w:lvlText w:val="o"/>
      <w:lvlJc w:val="left"/>
      <w:pPr>
        <w:ind w:left="2890" w:hanging="360"/>
      </w:pPr>
      <w:rPr>
        <w:rFonts w:ascii="Courier New" w:hAnsi="Courier New" w:cs="Courier New" w:hint="default"/>
      </w:rPr>
    </w:lvl>
    <w:lvl w:ilvl="5" w:tplc="04220005" w:tentative="1">
      <w:start w:val="1"/>
      <w:numFmt w:val="bullet"/>
      <w:lvlText w:val=""/>
      <w:lvlJc w:val="left"/>
      <w:pPr>
        <w:ind w:left="3610" w:hanging="360"/>
      </w:pPr>
      <w:rPr>
        <w:rFonts w:ascii="Wingdings" w:hAnsi="Wingdings" w:hint="default"/>
      </w:rPr>
    </w:lvl>
    <w:lvl w:ilvl="6" w:tplc="04220001" w:tentative="1">
      <w:start w:val="1"/>
      <w:numFmt w:val="bullet"/>
      <w:lvlText w:val=""/>
      <w:lvlJc w:val="left"/>
      <w:pPr>
        <w:ind w:left="4330" w:hanging="360"/>
      </w:pPr>
      <w:rPr>
        <w:rFonts w:ascii="Symbol" w:hAnsi="Symbol" w:hint="default"/>
      </w:rPr>
    </w:lvl>
    <w:lvl w:ilvl="7" w:tplc="04220003" w:tentative="1">
      <w:start w:val="1"/>
      <w:numFmt w:val="bullet"/>
      <w:lvlText w:val="o"/>
      <w:lvlJc w:val="left"/>
      <w:pPr>
        <w:ind w:left="5050" w:hanging="360"/>
      </w:pPr>
      <w:rPr>
        <w:rFonts w:ascii="Courier New" w:hAnsi="Courier New" w:cs="Courier New" w:hint="default"/>
      </w:rPr>
    </w:lvl>
    <w:lvl w:ilvl="8" w:tplc="04220005" w:tentative="1">
      <w:start w:val="1"/>
      <w:numFmt w:val="bullet"/>
      <w:lvlText w:val=""/>
      <w:lvlJc w:val="left"/>
      <w:pPr>
        <w:ind w:left="5770" w:hanging="360"/>
      </w:pPr>
      <w:rPr>
        <w:rFonts w:ascii="Wingdings" w:hAnsi="Wingdings" w:hint="default"/>
      </w:rPr>
    </w:lvl>
  </w:abstractNum>
  <w:abstractNum w:abstractNumId="10">
    <w:nsid w:val="126852A9"/>
    <w:multiLevelType w:val="hybridMultilevel"/>
    <w:tmpl w:val="71FAF67A"/>
    <w:lvl w:ilvl="0" w:tplc="3CE8E9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42D2E59"/>
    <w:multiLevelType w:val="hybridMultilevel"/>
    <w:tmpl w:val="7772DCF2"/>
    <w:lvl w:ilvl="0" w:tplc="42124264">
      <w:start w:val="18"/>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2">
    <w:nsid w:val="1D3532BB"/>
    <w:multiLevelType w:val="hybridMultilevel"/>
    <w:tmpl w:val="FF7609E6"/>
    <w:lvl w:ilvl="0" w:tplc="B9BAA83E">
      <w:start w:val="22"/>
      <w:numFmt w:val="bullet"/>
      <w:lvlText w:val="-"/>
      <w:lvlJc w:val="left"/>
      <w:pPr>
        <w:ind w:left="355" w:hanging="360"/>
      </w:pPr>
      <w:rPr>
        <w:rFonts w:ascii="Times New Roman" w:eastAsia="Times New Roman" w:hAnsi="Times New Roman" w:cs="Times New Roman" w:hint="default"/>
      </w:rPr>
    </w:lvl>
    <w:lvl w:ilvl="1" w:tplc="04220003" w:tentative="1">
      <w:start w:val="1"/>
      <w:numFmt w:val="bullet"/>
      <w:lvlText w:val="o"/>
      <w:lvlJc w:val="left"/>
      <w:pPr>
        <w:ind w:left="1075" w:hanging="360"/>
      </w:pPr>
      <w:rPr>
        <w:rFonts w:ascii="Courier New" w:hAnsi="Courier New" w:cs="Courier New" w:hint="default"/>
      </w:rPr>
    </w:lvl>
    <w:lvl w:ilvl="2" w:tplc="04220005" w:tentative="1">
      <w:start w:val="1"/>
      <w:numFmt w:val="bullet"/>
      <w:lvlText w:val=""/>
      <w:lvlJc w:val="left"/>
      <w:pPr>
        <w:ind w:left="1795" w:hanging="360"/>
      </w:pPr>
      <w:rPr>
        <w:rFonts w:ascii="Wingdings" w:hAnsi="Wingdings" w:hint="default"/>
      </w:rPr>
    </w:lvl>
    <w:lvl w:ilvl="3" w:tplc="04220001" w:tentative="1">
      <w:start w:val="1"/>
      <w:numFmt w:val="bullet"/>
      <w:lvlText w:val=""/>
      <w:lvlJc w:val="left"/>
      <w:pPr>
        <w:ind w:left="2515" w:hanging="360"/>
      </w:pPr>
      <w:rPr>
        <w:rFonts w:ascii="Symbol" w:hAnsi="Symbol" w:hint="default"/>
      </w:rPr>
    </w:lvl>
    <w:lvl w:ilvl="4" w:tplc="04220003" w:tentative="1">
      <w:start w:val="1"/>
      <w:numFmt w:val="bullet"/>
      <w:lvlText w:val="o"/>
      <w:lvlJc w:val="left"/>
      <w:pPr>
        <w:ind w:left="3235" w:hanging="360"/>
      </w:pPr>
      <w:rPr>
        <w:rFonts w:ascii="Courier New" w:hAnsi="Courier New" w:cs="Courier New" w:hint="default"/>
      </w:rPr>
    </w:lvl>
    <w:lvl w:ilvl="5" w:tplc="04220005" w:tentative="1">
      <w:start w:val="1"/>
      <w:numFmt w:val="bullet"/>
      <w:lvlText w:val=""/>
      <w:lvlJc w:val="left"/>
      <w:pPr>
        <w:ind w:left="3955" w:hanging="360"/>
      </w:pPr>
      <w:rPr>
        <w:rFonts w:ascii="Wingdings" w:hAnsi="Wingdings" w:hint="default"/>
      </w:rPr>
    </w:lvl>
    <w:lvl w:ilvl="6" w:tplc="04220001" w:tentative="1">
      <w:start w:val="1"/>
      <w:numFmt w:val="bullet"/>
      <w:lvlText w:val=""/>
      <w:lvlJc w:val="left"/>
      <w:pPr>
        <w:ind w:left="4675" w:hanging="360"/>
      </w:pPr>
      <w:rPr>
        <w:rFonts w:ascii="Symbol" w:hAnsi="Symbol" w:hint="default"/>
      </w:rPr>
    </w:lvl>
    <w:lvl w:ilvl="7" w:tplc="04220003" w:tentative="1">
      <w:start w:val="1"/>
      <w:numFmt w:val="bullet"/>
      <w:lvlText w:val="o"/>
      <w:lvlJc w:val="left"/>
      <w:pPr>
        <w:ind w:left="5395" w:hanging="360"/>
      </w:pPr>
      <w:rPr>
        <w:rFonts w:ascii="Courier New" w:hAnsi="Courier New" w:cs="Courier New" w:hint="default"/>
      </w:rPr>
    </w:lvl>
    <w:lvl w:ilvl="8" w:tplc="04220005" w:tentative="1">
      <w:start w:val="1"/>
      <w:numFmt w:val="bullet"/>
      <w:lvlText w:val=""/>
      <w:lvlJc w:val="left"/>
      <w:pPr>
        <w:ind w:left="6115" w:hanging="360"/>
      </w:pPr>
      <w:rPr>
        <w:rFonts w:ascii="Wingdings" w:hAnsi="Wingdings" w:hint="default"/>
      </w:rPr>
    </w:lvl>
  </w:abstractNum>
  <w:abstractNum w:abstractNumId="13">
    <w:nsid w:val="281B4A41"/>
    <w:multiLevelType w:val="hybridMultilevel"/>
    <w:tmpl w:val="18B64DB4"/>
    <w:lvl w:ilvl="0" w:tplc="552E1BDC">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9E6196D"/>
    <w:multiLevelType w:val="hybridMultilevel"/>
    <w:tmpl w:val="B5D2C95C"/>
    <w:lvl w:ilvl="0" w:tplc="4E8EEE90">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A506D47"/>
    <w:multiLevelType w:val="hybridMultilevel"/>
    <w:tmpl w:val="D6F61D7E"/>
    <w:lvl w:ilvl="0" w:tplc="F97A434A">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A565969"/>
    <w:multiLevelType w:val="hybridMultilevel"/>
    <w:tmpl w:val="D8140A24"/>
    <w:lvl w:ilvl="0" w:tplc="71125DB2">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B9A65B6"/>
    <w:multiLevelType w:val="hybridMultilevel"/>
    <w:tmpl w:val="7F626F92"/>
    <w:lvl w:ilvl="0" w:tplc="859C2F14">
      <w:start w:val="11"/>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8">
    <w:nsid w:val="2D2C2F0B"/>
    <w:multiLevelType w:val="hybridMultilevel"/>
    <w:tmpl w:val="2D0A5D90"/>
    <w:lvl w:ilvl="0" w:tplc="589CE948">
      <w:start w:val="20"/>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9">
    <w:nsid w:val="2F992CB5"/>
    <w:multiLevelType w:val="hybridMultilevel"/>
    <w:tmpl w:val="20EEA7B2"/>
    <w:lvl w:ilvl="0" w:tplc="B0C0322C">
      <w:start w:val="18"/>
      <w:numFmt w:val="bullet"/>
      <w:lvlText w:val="-"/>
      <w:lvlJc w:val="left"/>
      <w:pPr>
        <w:ind w:left="355" w:hanging="360"/>
      </w:pPr>
      <w:rPr>
        <w:rFonts w:ascii="Times New Roman" w:eastAsia="Times New Roman" w:hAnsi="Times New Roman" w:cs="Times New Roman" w:hint="default"/>
      </w:rPr>
    </w:lvl>
    <w:lvl w:ilvl="1" w:tplc="04220003" w:tentative="1">
      <w:start w:val="1"/>
      <w:numFmt w:val="bullet"/>
      <w:lvlText w:val="o"/>
      <w:lvlJc w:val="left"/>
      <w:pPr>
        <w:ind w:left="1075" w:hanging="360"/>
      </w:pPr>
      <w:rPr>
        <w:rFonts w:ascii="Courier New" w:hAnsi="Courier New" w:cs="Courier New" w:hint="default"/>
      </w:rPr>
    </w:lvl>
    <w:lvl w:ilvl="2" w:tplc="04220005" w:tentative="1">
      <w:start w:val="1"/>
      <w:numFmt w:val="bullet"/>
      <w:lvlText w:val=""/>
      <w:lvlJc w:val="left"/>
      <w:pPr>
        <w:ind w:left="1795" w:hanging="360"/>
      </w:pPr>
      <w:rPr>
        <w:rFonts w:ascii="Wingdings" w:hAnsi="Wingdings" w:hint="default"/>
      </w:rPr>
    </w:lvl>
    <w:lvl w:ilvl="3" w:tplc="04220001" w:tentative="1">
      <w:start w:val="1"/>
      <w:numFmt w:val="bullet"/>
      <w:lvlText w:val=""/>
      <w:lvlJc w:val="left"/>
      <w:pPr>
        <w:ind w:left="2515" w:hanging="360"/>
      </w:pPr>
      <w:rPr>
        <w:rFonts w:ascii="Symbol" w:hAnsi="Symbol" w:hint="default"/>
      </w:rPr>
    </w:lvl>
    <w:lvl w:ilvl="4" w:tplc="04220003" w:tentative="1">
      <w:start w:val="1"/>
      <w:numFmt w:val="bullet"/>
      <w:lvlText w:val="o"/>
      <w:lvlJc w:val="left"/>
      <w:pPr>
        <w:ind w:left="3235" w:hanging="360"/>
      </w:pPr>
      <w:rPr>
        <w:rFonts w:ascii="Courier New" w:hAnsi="Courier New" w:cs="Courier New" w:hint="default"/>
      </w:rPr>
    </w:lvl>
    <w:lvl w:ilvl="5" w:tplc="04220005" w:tentative="1">
      <w:start w:val="1"/>
      <w:numFmt w:val="bullet"/>
      <w:lvlText w:val=""/>
      <w:lvlJc w:val="left"/>
      <w:pPr>
        <w:ind w:left="3955" w:hanging="360"/>
      </w:pPr>
      <w:rPr>
        <w:rFonts w:ascii="Wingdings" w:hAnsi="Wingdings" w:hint="default"/>
      </w:rPr>
    </w:lvl>
    <w:lvl w:ilvl="6" w:tplc="04220001" w:tentative="1">
      <w:start w:val="1"/>
      <w:numFmt w:val="bullet"/>
      <w:lvlText w:val=""/>
      <w:lvlJc w:val="left"/>
      <w:pPr>
        <w:ind w:left="4675" w:hanging="360"/>
      </w:pPr>
      <w:rPr>
        <w:rFonts w:ascii="Symbol" w:hAnsi="Symbol" w:hint="default"/>
      </w:rPr>
    </w:lvl>
    <w:lvl w:ilvl="7" w:tplc="04220003" w:tentative="1">
      <w:start w:val="1"/>
      <w:numFmt w:val="bullet"/>
      <w:lvlText w:val="o"/>
      <w:lvlJc w:val="left"/>
      <w:pPr>
        <w:ind w:left="5395" w:hanging="360"/>
      </w:pPr>
      <w:rPr>
        <w:rFonts w:ascii="Courier New" w:hAnsi="Courier New" w:cs="Courier New" w:hint="default"/>
      </w:rPr>
    </w:lvl>
    <w:lvl w:ilvl="8" w:tplc="04220005" w:tentative="1">
      <w:start w:val="1"/>
      <w:numFmt w:val="bullet"/>
      <w:lvlText w:val=""/>
      <w:lvlJc w:val="left"/>
      <w:pPr>
        <w:ind w:left="6115" w:hanging="360"/>
      </w:pPr>
      <w:rPr>
        <w:rFonts w:ascii="Wingdings" w:hAnsi="Wingdings" w:hint="default"/>
      </w:rPr>
    </w:lvl>
  </w:abstractNum>
  <w:abstractNum w:abstractNumId="20">
    <w:nsid w:val="310376F1"/>
    <w:multiLevelType w:val="hybridMultilevel"/>
    <w:tmpl w:val="31481766"/>
    <w:lvl w:ilvl="0" w:tplc="5E5077BE">
      <w:start w:val="22"/>
      <w:numFmt w:val="bullet"/>
      <w:lvlText w:val="-"/>
      <w:lvlJc w:val="left"/>
      <w:pPr>
        <w:ind w:left="10" w:hanging="360"/>
      </w:pPr>
      <w:rPr>
        <w:rFonts w:ascii="Times New Roman" w:eastAsia="Times New Roman" w:hAnsi="Times New Roman" w:cs="Times New Roman" w:hint="default"/>
      </w:rPr>
    </w:lvl>
    <w:lvl w:ilvl="1" w:tplc="04220003" w:tentative="1">
      <w:start w:val="1"/>
      <w:numFmt w:val="bullet"/>
      <w:lvlText w:val="o"/>
      <w:lvlJc w:val="left"/>
      <w:pPr>
        <w:ind w:left="730" w:hanging="360"/>
      </w:pPr>
      <w:rPr>
        <w:rFonts w:ascii="Courier New" w:hAnsi="Courier New" w:cs="Courier New" w:hint="default"/>
      </w:rPr>
    </w:lvl>
    <w:lvl w:ilvl="2" w:tplc="04220005" w:tentative="1">
      <w:start w:val="1"/>
      <w:numFmt w:val="bullet"/>
      <w:lvlText w:val=""/>
      <w:lvlJc w:val="left"/>
      <w:pPr>
        <w:ind w:left="1450" w:hanging="360"/>
      </w:pPr>
      <w:rPr>
        <w:rFonts w:ascii="Wingdings" w:hAnsi="Wingdings" w:hint="default"/>
      </w:rPr>
    </w:lvl>
    <w:lvl w:ilvl="3" w:tplc="04220001" w:tentative="1">
      <w:start w:val="1"/>
      <w:numFmt w:val="bullet"/>
      <w:lvlText w:val=""/>
      <w:lvlJc w:val="left"/>
      <w:pPr>
        <w:ind w:left="2170" w:hanging="360"/>
      </w:pPr>
      <w:rPr>
        <w:rFonts w:ascii="Symbol" w:hAnsi="Symbol" w:hint="default"/>
      </w:rPr>
    </w:lvl>
    <w:lvl w:ilvl="4" w:tplc="04220003" w:tentative="1">
      <w:start w:val="1"/>
      <w:numFmt w:val="bullet"/>
      <w:lvlText w:val="o"/>
      <w:lvlJc w:val="left"/>
      <w:pPr>
        <w:ind w:left="2890" w:hanging="360"/>
      </w:pPr>
      <w:rPr>
        <w:rFonts w:ascii="Courier New" w:hAnsi="Courier New" w:cs="Courier New" w:hint="default"/>
      </w:rPr>
    </w:lvl>
    <w:lvl w:ilvl="5" w:tplc="04220005" w:tentative="1">
      <w:start w:val="1"/>
      <w:numFmt w:val="bullet"/>
      <w:lvlText w:val=""/>
      <w:lvlJc w:val="left"/>
      <w:pPr>
        <w:ind w:left="3610" w:hanging="360"/>
      </w:pPr>
      <w:rPr>
        <w:rFonts w:ascii="Wingdings" w:hAnsi="Wingdings" w:hint="default"/>
      </w:rPr>
    </w:lvl>
    <w:lvl w:ilvl="6" w:tplc="04220001" w:tentative="1">
      <w:start w:val="1"/>
      <w:numFmt w:val="bullet"/>
      <w:lvlText w:val=""/>
      <w:lvlJc w:val="left"/>
      <w:pPr>
        <w:ind w:left="4330" w:hanging="360"/>
      </w:pPr>
      <w:rPr>
        <w:rFonts w:ascii="Symbol" w:hAnsi="Symbol" w:hint="default"/>
      </w:rPr>
    </w:lvl>
    <w:lvl w:ilvl="7" w:tplc="04220003" w:tentative="1">
      <w:start w:val="1"/>
      <w:numFmt w:val="bullet"/>
      <w:lvlText w:val="o"/>
      <w:lvlJc w:val="left"/>
      <w:pPr>
        <w:ind w:left="5050" w:hanging="360"/>
      </w:pPr>
      <w:rPr>
        <w:rFonts w:ascii="Courier New" w:hAnsi="Courier New" w:cs="Courier New" w:hint="default"/>
      </w:rPr>
    </w:lvl>
    <w:lvl w:ilvl="8" w:tplc="04220005" w:tentative="1">
      <w:start w:val="1"/>
      <w:numFmt w:val="bullet"/>
      <w:lvlText w:val=""/>
      <w:lvlJc w:val="left"/>
      <w:pPr>
        <w:ind w:left="5770" w:hanging="360"/>
      </w:pPr>
      <w:rPr>
        <w:rFonts w:ascii="Wingdings" w:hAnsi="Wingdings" w:hint="default"/>
      </w:rPr>
    </w:lvl>
  </w:abstractNum>
  <w:abstractNum w:abstractNumId="21">
    <w:nsid w:val="34682A21"/>
    <w:multiLevelType w:val="hybridMultilevel"/>
    <w:tmpl w:val="63C4E958"/>
    <w:lvl w:ilvl="0" w:tplc="A16E9C3E">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74D51C4"/>
    <w:multiLevelType w:val="hybridMultilevel"/>
    <w:tmpl w:val="77C2D67C"/>
    <w:lvl w:ilvl="0" w:tplc="66BEFBAC">
      <w:start w:val="5"/>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3">
    <w:nsid w:val="37585F8C"/>
    <w:multiLevelType w:val="hybridMultilevel"/>
    <w:tmpl w:val="3B8A7A6E"/>
    <w:lvl w:ilvl="0" w:tplc="B6685752">
      <w:start w:val="22"/>
      <w:numFmt w:val="bullet"/>
      <w:lvlText w:val="-"/>
      <w:lvlJc w:val="left"/>
      <w:pPr>
        <w:ind w:left="355" w:hanging="360"/>
      </w:pPr>
      <w:rPr>
        <w:rFonts w:ascii="Times New Roman" w:eastAsia="Times New Roman" w:hAnsi="Times New Roman" w:cs="Times New Roman" w:hint="default"/>
      </w:rPr>
    </w:lvl>
    <w:lvl w:ilvl="1" w:tplc="04220003" w:tentative="1">
      <w:start w:val="1"/>
      <w:numFmt w:val="bullet"/>
      <w:lvlText w:val="o"/>
      <w:lvlJc w:val="left"/>
      <w:pPr>
        <w:ind w:left="1075" w:hanging="360"/>
      </w:pPr>
      <w:rPr>
        <w:rFonts w:ascii="Courier New" w:hAnsi="Courier New" w:cs="Courier New" w:hint="default"/>
      </w:rPr>
    </w:lvl>
    <w:lvl w:ilvl="2" w:tplc="04220005" w:tentative="1">
      <w:start w:val="1"/>
      <w:numFmt w:val="bullet"/>
      <w:lvlText w:val=""/>
      <w:lvlJc w:val="left"/>
      <w:pPr>
        <w:ind w:left="1795" w:hanging="360"/>
      </w:pPr>
      <w:rPr>
        <w:rFonts w:ascii="Wingdings" w:hAnsi="Wingdings" w:hint="default"/>
      </w:rPr>
    </w:lvl>
    <w:lvl w:ilvl="3" w:tplc="04220001" w:tentative="1">
      <w:start w:val="1"/>
      <w:numFmt w:val="bullet"/>
      <w:lvlText w:val=""/>
      <w:lvlJc w:val="left"/>
      <w:pPr>
        <w:ind w:left="2515" w:hanging="360"/>
      </w:pPr>
      <w:rPr>
        <w:rFonts w:ascii="Symbol" w:hAnsi="Symbol" w:hint="default"/>
      </w:rPr>
    </w:lvl>
    <w:lvl w:ilvl="4" w:tplc="04220003" w:tentative="1">
      <w:start w:val="1"/>
      <w:numFmt w:val="bullet"/>
      <w:lvlText w:val="o"/>
      <w:lvlJc w:val="left"/>
      <w:pPr>
        <w:ind w:left="3235" w:hanging="360"/>
      </w:pPr>
      <w:rPr>
        <w:rFonts w:ascii="Courier New" w:hAnsi="Courier New" w:cs="Courier New" w:hint="default"/>
      </w:rPr>
    </w:lvl>
    <w:lvl w:ilvl="5" w:tplc="04220005" w:tentative="1">
      <w:start w:val="1"/>
      <w:numFmt w:val="bullet"/>
      <w:lvlText w:val=""/>
      <w:lvlJc w:val="left"/>
      <w:pPr>
        <w:ind w:left="3955" w:hanging="360"/>
      </w:pPr>
      <w:rPr>
        <w:rFonts w:ascii="Wingdings" w:hAnsi="Wingdings" w:hint="default"/>
      </w:rPr>
    </w:lvl>
    <w:lvl w:ilvl="6" w:tplc="04220001" w:tentative="1">
      <w:start w:val="1"/>
      <w:numFmt w:val="bullet"/>
      <w:lvlText w:val=""/>
      <w:lvlJc w:val="left"/>
      <w:pPr>
        <w:ind w:left="4675" w:hanging="360"/>
      </w:pPr>
      <w:rPr>
        <w:rFonts w:ascii="Symbol" w:hAnsi="Symbol" w:hint="default"/>
      </w:rPr>
    </w:lvl>
    <w:lvl w:ilvl="7" w:tplc="04220003" w:tentative="1">
      <w:start w:val="1"/>
      <w:numFmt w:val="bullet"/>
      <w:lvlText w:val="o"/>
      <w:lvlJc w:val="left"/>
      <w:pPr>
        <w:ind w:left="5395" w:hanging="360"/>
      </w:pPr>
      <w:rPr>
        <w:rFonts w:ascii="Courier New" w:hAnsi="Courier New" w:cs="Courier New" w:hint="default"/>
      </w:rPr>
    </w:lvl>
    <w:lvl w:ilvl="8" w:tplc="04220005" w:tentative="1">
      <w:start w:val="1"/>
      <w:numFmt w:val="bullet"/>
      <w:lvlText w:val=""/>
      <w:lvlJc w:val="left"/>
      <w:pPr>
        <w:ind w:left="6115" w:hanging="360"/>
      </w:pPr>
      <w:rPr>
        <w:rFonts w:ascii="Wingdings" w:hAnsi="Wingdings" w:hint="default"/>
      </w:rPr>
    </w:lvl>
  </w:abstractNum>
  <w:abstractNum w:abstractNumId="24">
    <w:nsid w:val="3D941A9C"/>
    <w:multiLevelType w:val="hybridMultilevel"/>
    <w:tmpl w:val="1FCAD33E"/>
    <w:lvl w:ilvl="0" w:tplc="2DBCCDC8">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5">
    <w:nsid w:val="453713A8"/>
    <w:multiLevelType w:val="hybridMultilevel"/>
    <w:tmpl w:val="E2D48164"/>
    <w:lvl w:ilvl="0" w:tplc="C4883698">
      <w:start w:val="11"/>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6">
    <w:nsid w:val="4563347A"/>
    <w:multiLevelType w:val="hybridMultilevel"/>
    <w:tmpl w:val="CBE49CF4"/>
    <w:lvl w:ilvl="0" w:tplc="8A704C0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B610BE3"/>
    <w:multiLevelType w:val="hybridMultilevel"/>
    <w:tmpl w:val="439C30C8"/>
    <w:lvl w:ilvl="0" w:tplc="20187886">
      <w:start w:val="11"/>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8">
    <w:nsid w:val="4CED5FA3"/>
    <w:multiLevelType w:val="hybridMultilevel"/>
    <w:tmpl w:val="E594E19C"/>
    <w:lvl w:ilvl="0" w:tplc="7698185C">
      <w:start w:val="18"/>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29">
    <w:nsid w:val="4DDF212F"/>
    <w:multiLevelType w:val="hybridMultilevel"/>
    <w:tmpl w:val="3372265C"/>
    <w:lvl w:ilvl="0" w:tplc="19D66A22">
      <w:start w:val="5"/>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0">
    <w:nsid w:val="4EB1305C"/>
    <w:multiLevelType w:val="hybridMultilevel"/>
    <w:tmpl w:val="FA6E12B6"/>
    <w:lvl w:ilvl="0" w:tplc="F2D0AD7C">
      <w:start w:val="5"/>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1">
    <w:nsid w:val="4F6D47CE"/>
    <w:multiLevelType w:val="hybridMultilevel"/>
    <w:tmpl w:val="9E2EB282"/>
    <w:lvl w:ilvl="0" w:tplc="2F88C986">
      <w:numFmt w:val="bullet"/>
      <w:lvlText w:val="-"/>
      <w:lvlJc w:val="left"/>
      <w:pPr>
        <w:ind w:left="355" w:hanging="360"/>
      </w:pPr>
      <w:rPr>
        <w:rFonts w:ascii="Times New Roman" w:eastAsia="Times New Roman" w:hAnsi="Times New Roman" w:cs="Times New Roman" w:hint="default"/>
      </w:rPr>
    </w:lvl>
    <w:lvl w:ilvl="1" w:tplc="04220003" w:tentative="1">
      <w:start w:val="1"/>
      <w:numFmt w:val="bullet"/>
      <w:lvlText w:val="o"/>
      <w:lvlJc w:val="left"/>
      <w:pPr>
        <w:ind w:left="1075" w:hanging="360"/>
      </w:pPr>
      <w:rPr>
        <w:rFonts w:ascii="Courier New" w:hAnsi="Courier New" w:cs="Courier New" w:hint="default"/>
      </w:rPr>
    </w:lvl>
    <w:lvl w:ilvl="2" w:tplc="04220005" w:tentative="1">
      <w:start w:val="1"/>
      <w:numFmt w:val="bullet"/>
      <w:lvlText w:val=""/>
      <w:lvlJc w:val="left"/>
      <w:pPr>
        <w:ind w:left="1795" w:hanging="360"/>
      </w:pPr>
      <w:rPr>
        <w:rFonts w:ascii="Wingdings" w:hAnsi="Wingdings" w:hint="default"/>
      </w:rPr>
    </w:lvl>
    <w:lvl w:ilvl="3" w:tplc="04220001" w:tentative="1">
      <w:start w:val="1"/>
      <w:numFmt w:val="bullet"/>
      <w:lvlText w:val=""/>
      <w:lvlJc w:val="left"/>
      <w:pPr>
        <w:ind w:left="2515" w:hanging="360"/>
      </w:pPr>
      <w:rPr>
        <w:rFonts w:ascii="Symbol" w:hAnsi="Symbol" w:hint="default"/>
      </w:rPr>
    </w:lvl>
    <w:lvl w:ilvl="4" w:tplc="04220003" w:tentative="1">
      <w:start w:val="1"/>
      <w:numFmt w:val="bullet"/>
      <w:lvlText w:val="o"/>
      <w:lvlJc w:val="left"/>
      <w:pPr>
        <w:ind w:left="3235" w:hanging="360"/>
      </w:pPr>
      <w:rPr>
        <w:rFonts w:ascii="Courier New" w:hAnsi="Courier New" w:cs="Courier New" w:hint="default"/>
      </w:rPr>
    </w:lvl>
    <w:lvl w:ilvl="5" w:tplc="04220005" w:tentative="1">
      <w:start w:val="1"/>
      <w:numFmt w:val="bullet"/>
      <w:lvlText w:val=""/>
      <w:lvlJc w:val="left"/>
      <w:pPr>
        <w:ind w:left="3955" w:hanging="360"/>
      </w:pPr>
      <w:rPr>
        <w:rFonts w:ascii="Wingdings" w:hAnsi="Wingdings" w:hint="default"/>
      </w:rPr>
    </w:lvl>
    <w:lvl w:ilvl="6" w:tplc="04220001" w:tentative="1">
      <w:start w:val="1"/>
      <w:numFmt w:val="bullet"/>
      <w:lvlText w:val=""/>
      <w:lvlJc w:val="left"/>
      <w:pPr>
        <w:ind w:left="4675" w:hanging="360"/>
      </w:pPr>
      <w:rPr>
        <w:rFonts w:ascii="Symbol" w:hAnsi="Symbol" w:hint="default"/>
      </w:rPr>
    </w:lvl>
    <w:lvl w:ilvl="7" w:tplc="04220003" w:tentative="1">
      <w:start w:val="1"/>
      <w:numFmt w:val="bullet"/>
      <w:lvlText w:val="o"/>
      <w:lvlJc w:val="left"/>
      <w:pPr>
        <w:ind w:left="5395" w:hanging="360"/>
      </w:pPr>
      <w:rPr>
        <w:rFonts w:ascii="Courier New" w:hAnsi="Courier New" w:cs="Courier New" w:hint="default"/>
      </w:rPr>
    </w:lvl>
    <w:lvl w:ilvl="8" w:tplc="04220005" w:tentative="1">
      <w:start w:val="1"/>
      <w:numFmt w:val="bullet"/>
      <w:lvlText w:val=""/>
      <w:lvlJc w:val="left"/>
      <w:pPr>
        <w:ind w:left="6115" w:hanging="360"/>
      </w:pPr>
      <w:rPr>
        <w:rFonts w:ascii="Wingdings" w:hAnsi="Wingdings" w:hint="default"/>
      </w:rPr>
    </w:lvl>
  </w:abstractNum>
  <w:abstractNum w:abstractNumId="32">
    <w:nsid w:val="54A45E0D"/>
    <w:multiLevelType w:val="hybridMultilevel"/>
    <w:tmpl w:val="56E61096"/>
    <w:lvl w:ilvl="0" w:tplc="B50E8504">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70E09A9"/>
    <w:multiLevelType w:val="hybridMultilevel"/>
    <w:tmpl w:val="A17813DC"/>
    <w:lvl w:ilvl="0" w:tplc="EF7CF44C">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ACB60B4"/>
    <w:multiLevelType w:val="hybridMultilevel"/>
    <w:tmpl w:val="67745A9C"/>
    <w:lvl w:ilvl="0" w:tplc="DC58A132">
      <w:start w:val="5"/>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5">
    <w:nsid w:val="60BA045F"/>
    <w:multiLevelType w:val="hybridMultilevel"/>
    <w:tmpl w:val="BEA445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4E031DC"/>
    <w:multiLevelType w:val="hybridMultilevel"/>
    <w:tmpl w:val="0B10D484"/>
    <w:lvl w:ilvl="0" w:tplc="16A638DE">
      <w:start w:val="18"/>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37">
    <w:nsid w:val="653B57B6"/>
    <w:multiLevelType w:val="hybridMultilevel"/>
    <w:tmpl w:val="8B8AA742"/>
    <w:lvl w:ilvl="0" w:tplc="9CF4E01E">
      <w:start w:val="1"/>
      <w:numFmt w:val="bullet"/>
      <w:lvlText w:val="-"/>
      <w:lvlJc w:val="left"/>
      <w:pPr>
        <w:ind w:left="355" w:hanging="360"/>
      </w:pPr>
      <w:rPr>
        <w:rFonts w:ascii="Times New Roman" w:eastAsia="Times New Roman" w:hAnsi="Times New Roman" w:cs="Times New Roman" w:hint="default"/>
      </w:rPr>
    </w:lvl>
    <w:lvl w:ilvl="1" w:tplc="04220003" w:tentative="1">
      <w:start w:val="1"/>
      <w:numFmt w:val="bullet"/>
      <w:lvlText w:val="o"/>
      <w:lvlJc w:val="left"/>
      <w:pPr>
        <w:ind w:left="1075" w:hanging="360"/>
      </w:pPr>
      <w:rPr>
        <w:rFonts w:ascii="Courier New" w:hAnsi="Courier New" w:cs="Courier New" w:hint="default"/>
      </w:rPr>
    </w:lvl>
    <w:lvl w:ilvl="2" w:tplc="04220005" w:tentative="1">
      <w:start w:val="1"/>
      <w:numFmt w:val="bullet"/>
      <w:lvlText w:val=""/>
      <w:lvlJc w:val="left"/>
      <w:pPr>
        <w:ind w:left="1795" w:hanging="360"/>
      </w:pPr>
      <w:rPr>
        <w:rFonts w:ascii="Wingdings" w:hAnsi="Wingdings" w:hint="default"/>
      </w:rPr>
    </w:lvl>
    <w:lvl w:ilvl="3" w:tplc="04220001" w:tentative="1">
      <w:start w:val="1"/>
      <w:numFmt w:val="bullet"/>
      <w:lvlText w:val=""/>
      <w:lvlJc w:val="left"/>
      <w:pPr>
        <w:ind w:left="2515" w:hanging="360"/>
      </w:pPr>
      <w:rPr>
        <w:rFonts w:ascii="Symbol" w:hAnsi="Symbol" w:hint="default"/>
      </w:rPr>
    </w:lvl>
    <w:lvl w:ilvl="4" w:tplc="04220003" w:tentative="1">
      <w:start w:val="1"/>
      <w:numFmt w:val="bullet"/>
      <w:lvlText w:val="o"/>
      <w:lvlJc w:val="left"/>
      <w:pPr>
        <w:ind w:left="3235" w:hanging="360"/>
      </w:pPr>
      <w:rPr>
        <w:rFonts w:ascii="Courier New" w:hAnsi="Courier New" w:cs="Courier New" w:hint="default"/>
      </w:rPr>
    </w:lvl>
    <w:lvl w:ilvl="5" w:tplc="04220005" w:tentative="1">
      <w:start w:val="1"/>
      <w:numFmt w:val="bullet"/>
      <w:lvlText w:val=""/>
      <w:lvlJc w:val="left"/>
      <w:pPr>
        <w:ind w:left="3955" w:hanging="360"/>
      </w:pPr>
      <w:rPr>
        <w:rFonts w:ascii="Wingdings" w:hAnsi="Wingdings" w:hint="default"/>
      </w:rPr>
    </w:lvl>
    <w:lvl w:ilvl="6" w:tplc="04220001" w:tentative="1">
      <w:start w:val="1"/>
      <w:numFmt w:val="bullet"/>
      <w:lvlText w:val=""/>
      <w:lvlJc w:val="left"/>
      <w:pPr>
        <w:ind w:left="4675" w:hanging="360"/>
      </w:pPr>
      <w:rPr>
        <w:rFonts w:ascii="Symbol" w:hAnsi="Symbol" w:hint="default"/>
      </w:rPr>
    </w:lvl>
    <w:lvl w:ilvl="7" w:tplc="04220003" w:tentative="1">
      <w:start w:val="1"/>
      <w:numFmt w:val="bullet"/>
      <w:lvlText w:val="o"/>
      <w:lvlJc w:val="left"/>
      <w:pPr>
        <w:ind w:left="5395" w:hanging="360"/>
      </w:pPr>
      <w:rPr>
        <w:rFonts w:ascii="Courier New" w:hAnsi="Courier New" w:cs="Courier New" w:hint="default"/>
      </w:rPr>
    </w:lvl>
    <w:lvl w:ilvl="8" w:tplc="04220005" w:tentative="1">
      <w:start w:val="1"/>
      <w:numFmt w:val="bullet"/>
      <w:lvlText w:val=""/>
      <w:lvlJc w:val="left"/>
      <w:pPr>
        <w:ind w:left="6115" w:hanging="360"/>
      </w:pPr>
      <w:rPr>
        <w:rFonts w:ascii="Wingdings" w:hAnsi="Wingdings" w:hint="default"/>
      </w:rPr>
    </w:lvl>
  </w:abstractNum>
  <w:abstractNum w:abstractNumId="38">
    <w:nsid w:val="661A345E"/>
    <w:multiLevelType w:val="hybridMultilevel"/>
    <w:tmpl w:val="4AFE5D5E"/>
    <w:lvl w:ilvl="0" w:tplc="F99A3C44">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8EE3454"/>
    <w:multiLevelType w:val="hybridMultilevel"/>
    <w:tmpl w:val="0C906FAA"/>
    <w:lvl w:ilvl="0" w:tplc="103ABFB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BA574DA"/>
    <w:multiLevelType w:val="hybridMultilevel"/>
    <w:tmpl w:val="ECE4A2D8"/>
    <w:lvl w:ilvl="0" w:tplc="7B968684">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70CB6360"/>
    <w:multiLevelType w:val="hybridMultilevel"/>
    <w:tmpl w:val="8F4016D4"/>
    <w:lvl w:ilvl="0" w:tplc="3572CB66">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3E4439E"/>
    <w:multiLevelType w:val="hybridMultilevel"/>
    <w:tmpl w:val="7D48B920"/>
    <w:lvl w:ilvl="0" w:tplc="5DCEFE8A">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75415AF"/>
    <w:multiLevelType w:val="hybridMultilevel"/>
    <w:tmpl w:val="5598F92C"/>
    <w:lvl w:ilvl="0" w:tplc="C8B8F598">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B2B77C2"/>
    <w:multiLevelType w:val="hybridMultilevel"/>
    <w:tmpl w:val="74EC0A30"/>
    <w:lvl w:ilvl="0" w:tplc="3188AFEC">
      <w:numFmt w:val="bullet"/>
      <w:lvlText w:val="-"/>
      <w:lvlJc w:val="left"/>
      <w:pPr>
        <w:ind w:left="10" w:hanging="360"/>
      </w:pPr>
      <w:rPr>
        <w:rFonts w:ascii="Times New Roman" w:eastAsia="Times New Roman" w:hAnsi="Times New Roman" w:cs="Times New Roman" w:hint="default"/>
      </w:rPr>
    </w:lvl>
    <w:lvl w:ilvl="1" w:tplc="04220003" w:tentative="1">
      <w:start w:val="1"/>
      <w:numFmt w:val="bullet"/>
      <w:lvlText w:val="o"/>
      <w:lvlJc w:val="left"/>
      <w:pPr>
        <w:ind w:left="730" w:hanging="360"/>
      </w:pPr>
      <w:rPr>
        <w:rFonts w:ascii="Courier New" w:hAnsi="Courier New" w:cs="Courier New" w:hint="default"/>
      </w:rPr>
    </w:lvl>
    <w:lvl w:ilvl="2" w:tplc="04220005" w:tentative="1">
      <w:start w:val="1"/>
      <w:numFmt w:val="bullet"/>
      <w:lvlText w:val=""/>
      <w:lvlJc w:val="left"/>
      <w:pPr>
        <w:ind w:left="1450" w:hanging="360"/>
      </w:pPr>
      <w:rPr>
        <w:rFonts w:ascii="Wingdings" w:hAnsi="Wingdings" w:hint="default"/>
      </w:rPr>
    </w:lvl>
    <w:lvl w:ilvl="3" w:tplc="04220001" w:tentative="1">
      <w:start w:val="1"/>
      <w:numFmt w:val="bullet"/>
      <w:lvlText w:val=""/>
      <w:lvlJc w:val="left"/>
      <w:pPr>
        <w:ind w:left="2170" w:hanging="360"/>
      </w:pPr>
      <w:rPr>
        <w:rFonts w:ascii="Symbol" w:hAnsi="Symbol" w:hint="default"/>
      </w:rPr>
    </w:lvl>
    <w:lvl w:ilvl="4" w:tplc="04220003" w:tentative="1">
      <w:start w:val="1"/>
      <w:numFmt w:val="bullet"/>
      <w:lvlText w:val="o"/>
      <w:lvlJc w:val="left"/>
      <w:pPr>
        <w:ind w:left="2890" w:hanging="360"/>
      </w:pPr>
      <w:rPr>
        <w:rFonts w:ascii="Courier New" w:hAnsi="Courier New" w:cs="Courier New" w:hint="default"/>
      </w:rPr>
    </w:lvl>
    <w:lvl w:ilvl="5" w:tplc="04220005" w:tentative="1">
      <w:start w:val="1"/>
      <w:numFmt w:val="bullet"/>
      <w:lvlText w:val=""/>
      <w:lvlJc w:val="left"/>
      <w:pPr>
        <w:ind w:left="3610" w:hanging="360"/>
      </w:pPr>
      <w:rPr>
        <w:rFonts w:ascii="Wingdings" w:hAnsi="Wingdings" w:hint="default"/>
      </w:rPr>
    </w:lvl>
    <w:lvl w:ilvl="6" w:tplc="04220001" w:tentative="1">
      <w:start w:val="1"/>
      <w:numFmt w:val="bullet"/>
      <w:lvlText w:val=""/>
      <w:lvlJc w:val="left"/>
      <w:pPr>
        <w:ind w:left="4330" w:hanging="360"/>
      </w:pPr>
      <w:rPr>
        <w:rFonts w:ascii="Symbol" w:hAnsi="Symbol" w:hint="default"/>
      </w:rPr>
    </w:lvl>
    <w:lvl w:ilvl="7" w:tplc="04220003" w:tentative="1">
      <w:start w:val="1"/>
      <w:numFmt w:val="bullet"/>
      <w:lvlText w:val="o"/>
      <w:lvlJc w:val="left"/>
      <w:pPr>
        <w:ind w:left="5050" w:hanging="360"/>
      </w:pPr>
      <w:rPr>
        <w:rFonts w:ascii="Courier New" w:hAnsi="Courier New" w:cs="Courier New" w:hint="default"/>
      </w:rPr>
    </w:lvl>
    <w:lvl w:ilvl="8" w:tplc="04220005" w:tentative="1">
      <w:start w:val="1"/>
      <w:numFmt w:val="bullet"/>
      <w:lvlText w:val=""/>
      <w:lvlJc w:val="left"/>
      <w:pPr>
        <w:ind w:left="5770" w:hanging="360"/>
      </w:pPr>
      <w:rPr>
        <w:rFonts w:ascii="Wingdings" w:hAnsi="Wingdings" w:hint="default"/>
      </w:rPr>
    </w:lvl>
  </w:abstractNum>
  <w:abstractNum w:abstractNumId="45">
    <w:nsid w:val="7E055498"/>
    <w:multiLevelType w:val="hybridMultilevel"/>
    <w:tmpl w:val="251853E4"/>
    <w:lvl w:ilvl="0" w:tplc="268AFE4A">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num w:numId="1">
    <w:abstractNumId w:val="45"/>
  </w:num>
  <w:num w:numId="2">
    <w:abstractNumId w:val="6"/>
  </w:num>
  <w:num w:numId="3">
    <w:abstractNumId w:val="12"/>
  </w:num>
  <w:num w:numId="4">
    <w:abstractNumId w:val="20"/>
  </w:num>
  <w:num w:numId="5">
    <w:abstractNumId w:val="23"/>
  </w:num>
  <w:num w:numId="6">
    <w:abstractNumId w:val="31"/>
  </w:num>
  <w:num w:numId="7">
    <w:abstractNumId w:val="37"/>
  </w:num>
  <w:num w:numId="8">
    <w:abstractNumId w:val="44"/>
  </w:num>
  <w:num w:numId="9">
    <w:abstractNumId w:val="15"/>
  </w:num>
  <w:num w:numId="10">
    <w:abstractNumId w:val="33"/>
  </w:num>
  <w:num w:numId="11">
    <w:abstractNumId w:val="18"/>
  </w:num>
  <w:num w:numId="12">
    <w:abstractNumId w:val="3"/>
  </w:num>
  <w:num w:numId="13">
    <w:abstractNumId w:val="35"/>
  </w:num>
  <w:num w:numId="14">
    <w:abstractNumId w:val="29"/>
  </w:num>
  <w:num w:numId="15">
    <w:abstractNumId w:val="22"/>
  </w:num>
  <w:num w:numId="16">
    <w:abstractNumId w:val="30"/>
  </w:num>
  <w:num w:numId="17">
    <w:abstractNumId w:val="9"/>
  </w:num>
  <w:num w:numId="18">
    <w:abstractNumId w:val="34"/>
  </w:num>
  <w:num w:numId="19">
    <w:abstractNumId w:val="24"/>
  </w:num>
  <w:num w:numId="20">
    <w:abstractNumId w:val="11"/>
  </w:num>
  <w:num w:numId="21">
    <w:abstractNumId w:val="28"/>
  </w:num>
  <w:num w:numId="22">
    <w:abstractNumId w:val="36"/>
  </w:num>
  <w:num w:numId="23">
    <w:abstractNumId w:val="5"/>
  </w:num>
  <w:num w:numId="24">
    <w:abstractNumId w:val="19"/>
  </w:num>
  <w:num w:numId="25">
    <w:abstractNumId w:val="25"/>
  </w:num>
  <w:num w:numId="26">
    <w:abstractNumId w:val="2"/>
  </w:num>
  <w:num w:numId="27">
    <w:abstractNumId w:val="17"/>
  </w:num>
  <w:num w:numId="28">
    <w:abstractNumId w:val="27"/>
  </w:num>
  <w:num w:numId="29">
    <w:abstractNumId w:val="13"/>
  </w:num>
  <w:num w:numId="30">
    <w:abstractNumId w:val="16"/>
  </w:num>
  <w:num w:numId="31">
    <w:abstractNumId w:val="0"/>
  </w:num>
  <w:num w:numId="32">
    <w:abstractNumId w:val="38"/>
  </w:num>
  <w:num w:numId="33">
    <w:abstractNumId w:val="14"/>
  </w:num>
  <w:num w:numId="34">
    <w:abstractNumId w:val="8"/>
  </w:num>
  <w:num w:numId="35">
    <w:abstractNumId w:val="26"/>
  </w:num>
  <w:num w:numId="36">
    <w:abstractNumId w:val="21"/>
  </w:num>
  <w:num w:numId="37">
    <w:abstractNumId w:val="42"/>
  </w:num>
  <w:num w:numId="38">
    <w:abstractNumId w:val="10"/>
  </w:num>
  <w:num w:numId="39">
    <w:abstractNumId w:val="43"/>
  </w:num>
  <w:num w:numId="40">
    <w:abstractNumId w:val="4"/>
  </w:num>
  <w:num w:numId="41">
    <w:abstractNumId w:val="7"/>
  </w:num>
  <w:num w:numId="42">
    <w:abstractNumId w:val="41"/>
  </w:num>
  <w:num w:numId="43">
    <w:abstractNumId w:val="1"/>
  </w:num>
  <w:num w:numId="44">
    <w:abstractNumId w:val="40"/>
  </w:num>
  <w:num w:numId="45">
    <w:abstractNumId w:val="3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97"/>
    <w:rsid w:val="000025D2"/>
    <w:rsid w:val="00003BB6"/>
    <w:rsid w:val="00007D61"/>
    <w:rsid w:val="00014473"/>
    <w:rsid w:val="000161C9"/>
    <w:rsid w:val="000172DD"/>
    <w:rsid w:val="00020CFA"/>
    <w:rsid w:val="0002553D"/>
    <w:rsid w:val="0002728B"/>
    <w:rsid w:val="00031F31"/>
    <w:rsid w:val="00033763"/>
    <w:rsid w:val="00034739"/>
    <w:rsid w:val="00034E4A"/>
    <w:rsid w:val="000379A7"/>
    <w:rsid w:val="000448BE"/>
    <w:rsid w:val="00045FA1"/>
    <w:rsid w:val="00047B55"/>
    <w:rsid w:val="00052D24"/>
    <w:rsid w:val="00057BB9"/>
    <w:rsid w:val="00057FF2"/>
    <w:rsid w:val="0006130C"/>
    <w:rsid w:val="000617AC"/>
    <w:rsid w:val="00062336"/>
    <w:rsid w:val="0006620A"/>
    <w:rsid w:val="00076D96"/>
    <w:rsid w:val="00077D29"/>
    <w:rsid w:val="00081524"/>
    <w:rsid w:val="0008304D"/>
    <w:rsid w:val="0008310A"/>
    <w:rsid w:val="00083E53"/>
    <w:rsid w:val="00086595"/>
    <w:rsid w:val="00087093"/>
    <w:rsid w:val="000877F2"/>
    <w:rsid w:val="000936BB"/>
    <w:rsid w:val="00096596"/>
    <w:rsid w:val="000A26D7"/>
    <w:rsid w:val="000A2812"/>
    <w:rsid w:val="000A308C"/>
    <w:rsid w:val="000A66BF"/>
    <w:rsid w:val="000A6804"/>
    <w:rsid w:val="000B38CE"/>
    <w:rsid w:val="000B3E47"/>
    <w:rsid w:val="000B50A4"/>
    <w:rsid w:val="000B7E99"/>
    <w:rsid w:val="000C1044"/>
    <w:rsid w:val="000C57F9"/>
    <w:rsid w:val="000C6617"/>
    <w:rsid w:val="000C6DE9"/>
    <w:rsid w:val="000D1D77"/>
    <w:rsid w:val="000D2F39"/>
    <w:rsid w:val="000D30C6"/>
    <w:rsid w:val="000D7A7F"/>
    <w:rsid w:val="000E05A9"/>
    <w:rsid w:val="000E1A4A"/>
    <w:rsid w:val="000E3E88"/>
    <w:rsid w:val="000E5A69"/>
    <w:rsid w:val="000E67D9"/>
    <w:rsid w:val="000E6CF4"/>
    <w:rsid w:val="000F0F80"/>
    <w:rsid w:val="000F1AAE"/>
    <w:rsid w:val="000F1DBF"/>
    <w:rsid w:val="000F3BC0"/>
    <w:rsid w:val="000F3E38"/>
    <w:rsid w:val="000F3EAC"/>
    <w:rsid w:val="000F4A08"/>
    <w:rsid w:val="00101F53"/>
    <w:rsid w:val="00102027"/>
    <w:rsid w:val="00114BE0"/>
    <w:rsid w:val="001176A8"/>
    <w:rsid w:val="00117B8D"/>
    <w:rsid w:val="00126B8F"/>
    <w:rsid w:val="001306AE"/>
    <w:rsid w:val="00130B00"/>
    <w:rsid w:val="00131204"/>
    <w:rsid w:val="00135692"/>
    <w:rsid w:val="00137BB9"/>
    <w:rsid w:val="00143185"/>
    <w:rsid w:val="00146918"/>
    <w:rsid w:val="0015052A"/>
    <w:rsid w:val="00151388"/>
    <w:rsid w:val="0015667B"/>
    <w:rsid w:val="001573C0"/>
    <w:rsid w:val="001604B5"/>
    <w:rsid w:val="00161F52"/>
    <w:rsid w:val="00170915"/>
    <w:rsid w:val="00173DC7"/>
    <w:rsid w:val="00183509"/>
    <w:rsid w:val="001852F6"/>
    <w:rsid w:val="00186B8E"/>
    <w:rsid w:val="00194581"/>
    <w:rsid w:val="00195219"/>
    <w:rsid w:val="001A0222"/>
    <w:rsid w:val="001A048F"/>
    <w:rsid w:val="001A1439"/>
    <w:rsid w:val="001B30AF"/>
    <w:rsid w:val="001B34E8"/>
    <w:rsid w:val="001B4727"/>
    <w:rsid w:val="001C1126"/>
    <w:rsid w:val="001C1805"/>
    <w:rsid w:val="001C54A2"/>
    <w:rsid w:val="001D2CFC"/>
    <w:rsid w:val="001D48FE"/>
    <w:rsid w:val="001D4B5F"/>
    <w:rsid w:val="001D4F33"/>
    <w:rsid w:val="001E0B82"/>
    <w:rsid w:val="001E103D"/>
    <w:rsid w:val="001E1EFA"/>
    <w:rsid w:val="001E1F28"/>
    <w:rsid w:val="001E27E1"/>
    <w:rsid w:val="001E40B7"/>
    <w:rsid w:val="001E47B2"/>
    <w:rsid w:val="001E505B"/>
    <w:rsid w:val="001F026F"/>
    <w:rsid w:val="001F121E"/>
    <w:rsid w:val="001F60AA"/>
    <w:rsid w:val="002016C6"/>
    <w:rsid w:val="00201997"/>
    <w:rsid w:val="0020469C"/>
    <w:rsid w:val="002079A8"/>
    <w:rsid w:val="002100D9"/>
    <w:rsid w:val="00210EA8"/>
    <w:rsid w:val="0021696E"/>
    <w:rsid w:val="00223CFB"/>
    <w:rsid w:val="00231066"/>
    <w:rsid w:val="0023580D"/>
    <w:rsid w:val="002367A6"/>
    <w:rsid w:val="002370CA"/>
    <w:rsid w:val="002411AB"/>
    <w:rsid w:val="0024446A"/>
    <w:rsid w:val="0024491A"/>
    <w:rsid w:val="002506D1"/>
    <w:rsid w:val="00253EA1"/>
    <w:rsid w:val="0025641C"/>
    <w:rsid w:val="00262F1B"/>
    <w:rsid w:val="0026514A"/>
    <w:rsid w:val="0027722B"/>
    <w:rsid w:val="00282136"/>
    <w:rsid w:val="00282D07"/>
    <w:rsid w:val="0028716A"/>
    <w:rsid w:val="00287256"/>
    <w:rsid w:val="0029032A"/>
    <w:rsid w:val="00295CD4"/>
    <w:rsid w:val="00295F14"/>
    <w:rsid w:val="002B6FC4"/>
    <w:rsid w:val="002C009B"/>
    <w:rsid w:val="002C1297"/>
    <w:rsid w:val="002D0CA8"/>
    <w:rsid w:val="002D1529"/>
    <w:rsid w:val="002D3D54"/>
    <w:rsid w:val="002D6DD3"/>
    <w:rsid w:val="002E2CBA"/>
    <w:rsid w:val="002E60FE"/>
    <w:rsid w:val="002E6DFF"/>
    <w:rsid w:val="002E7D30"/>
    <w:rsid w:val="002F16EB"/>
    <w:rsid w:val="002F23DB"/>
    <w:rsid w:val="002F3B23"/>
    <w:rsid w:val="002F6692"/>
    <w:rsid w:val="002F6E2A"/>
    <w:rsid w:val="003021A4"/>
    <w:rsid w:val="003028A5"/>
    <w:rsid w:val="00303729"/>
    <w:rsid w:val="00304C1A"/>
    <w:rsid w:val="003058CB"/>
    <w:rsid w:val="003060EF"/>
    <w:rsid w:val="00306A22"/>
    <w:rsid w:val="0031081F"/>
    <w:rsid w:val="00312BAE"/>
    <w:rsid w:val="003246D9"/>
    <w:rsid w:val="0032471C"/>
    <w:rsid w:val="0033103E"/>
    <w:rsid w:val="00332493"/>
    <w:rsid w:val="00333DFB"/>
    <w:rsid w:val="0034137A"/>
    <w:rsid w:val="00347595"/>
    <w:rsid w:val="0034776F"/>
    <w:rsid w:val="00351DB0"/>
    <w:rsid w:val="003542B9"/>
    <w:rsid w:val="003607BE"/>
    <w:rsid w:val="00362619"/>
    <w:rsid w:val="00362677"/>
    <w:rsid w:val="00365C91"/>
    <w:rsid w:val="00370285"/>
    <w:rsid w:val="0037155A"/>
    <w:rsid w:val="00372197"/>
    <w:rsid w:val="00372BE8"/>
    <w:rsid w:val="00374D28"/>
    <w:rsid w:val="00375734"/>
    <w:rsid w:val="00375916"/>
    <w:rsid w:val="003769B4"/>
    <w:rsid w:val="003853AF"/>
    <w:rsid w:val="003855BB"/>
    <w:rsid w:val="00395F72"/>
    <w:rsid w:val="003A06B9"/>
    <w:rsid w:val="003A111D"/>
    <w:rsid w:val="003A309F"/>
    <w:rsid w:val="003A363D"/>
    <w:rsid w:val="003A5951"/>
    <w:rsid w:val="003B1762"/>
    <w:rsid w:val="003B2325"/>
    <w:rsid w:val="003C0608"/>
    <w:rsid w:val="003C1138"/>
    <w:rsid w:val="003C4715"/>
    <w:rsid w:val="003D08B1"/>
    <w:rsid w:val="003D29AD"/>
    <w:rsid w:val="003D337E"/>
    <w:rsid w:val="003D50C7"/>
    <w:rsid w:val="003E1060"/>
    <w:rsid w:val="003E5B02"/>
    <w:rsid w:val="003F1484"/>
    <w:rsid w:val="003F1F98"/>
    <w:rsid w:val="00401423"/>
    <w:rsid w:val="004022A2"/>
    <w:rsid w:val="00403136"/>
    <w:rsid w:val="00404C5A"/>
    <w:rsid w:val="00405265"/>
    <w:rsid w:val="004058C2"/>
    <w:rsid w:val="004061E8"/>
    <w:rsid w:val="00407504"/>
    <w:rsid w:val="00416B70"/>
    <w:rsid w:val="0042127D"/>
    <w:rsid w:val="00422E29"/>
    <w:rsid w:val="0042453A"/>
    <w:rsid w:val="00433833"/>
    <w:rsid w:val="0043754F"/>
    <w:rsid w:val="004447C6"/>
    <w:rsid w:val="00445116"/>
    <w:rsid w:val="00446A74"/>
    <w:rsid w:val="00446FFD"/>
    <w:rsid w:val="00447FF7"/>
    <w:rsid w:val="00454BBF"/>
    <w:rsid w:val="004566DE"/>
    <w:rsid w:val="00456DCA"/>
    <w:rsid w:val="00457F5E"/>
    <w:rsid w:val="00465E93"/>
    <w:rsid w:val="00475422"/>
    <w:rsid w:val="00475484"/>
    <w:rsid w:val="004758EC"/>
    <w:rsid w:val="00476419"/>
    <w:rsid w:val="004830B4"/>
    <w:rsid w:val="00486293"/>
    <w:rsid w:val="004910E4"/>
    <w:rsid w:val="00492275"/>
    <w:rsid w:val="00494507"/>
    <w:rsid w:val="004A1145"/>
    <w:rsid w:val="004A37B9"/>
    <w:rsid w:val="004A500F"/>
    <w:rsid w:val="004A626D"/>
    <w:rsid w:val="004A6DAB"/>
    <w:rsid w:val="004B34FC"/>
    <w:rsid w:val="004B3A4A"/>
    <w:rsid w:val="004B40A3"/>
    <w:rsid w:val="004B5544"/>
    <w:rsid w:val="004C0703"/>
    <w:rsid w:val="004C22EA"/>
    <w:rsid w:val="004C30F0"/>
    <w:rsid w:val="004C45AD"/>
    <w:rsid w:val="004D06DB"/>
    <w:rsid w:val="004D2CF9"/>
    <w:rsid w:val="004E1009"/>
    <w:rsid w:val="004E13AF"/>
    <w:rsid w:val="004E2995"/>
    <w:rsid w:val="004E2A6A"/>
    <w:rsid w:val="004E62DE"/>
    <w:rsid w:val="004F20E4"/>
    <w:rsid w:val="004F7FE0"/>
    <w:rsid w:val="0050048C"/>
    <w:rsid w:val="00500BE9"/>
    <w:rsid w:val="00505A46"/>
    <w:rsid w:val="00506DF3"/>
    <w:rsid w:val="0051337A"/>
    <w:rsid w:val="00515786"/>
    <w:rsid w:val="00516670"/>
    <w:rsid w:val="00522702"/>
    <w:rsid w:val="00522FD4"/>
    <w:rsid w:val="00524DE5"/>
    <w:rsid w:val="00525FF3"/>
    <w:rsid w:val="00530FC9"/>
    <w:rsid w:val="0053280A"/>
    <w:rsid w:val="0053375E"/>
    <w:rsid w:val="00544ED8"/>
    <w:rsid w:val="005458C7"/>
    <w:rsid w:val="00546515"/>
    <w:rsid w:val="00550BE6"/>
    <w:rsid w:val="0055342B"/>
    <w:rsid w:val="00555E4A"/>
    <w:rsid w:val="005613EE"/>
    <w:rsid w:val="00561D8B"/>
    <w:rsid w:val="00567007"/>
    <w:rsid w:val="005704CF"/>
    <w:rsid w:val="00571BBF"/>
    <w:rsid w:val="005721E6"/>
    <w:rsid w:val="005723F6"/>
    <w:rsid w:val="00575992"/>
    <w:rsid w:val="00576BFE"/>
    <w:rsid w:val="00576F53"/>
    <w:rsid w:val="00580F67"/>
    <w:rsid w:val="0059095E"/>
    <w:rsid w:val="005925FC"/>
    <w:rsid w:val="005934DE"/>
    <w:rsid w:val="00595721"/>
    <w:rsid w:val="005A21E8"/>
    <w:rsid w:val="005A2D2F"/>
    <w:rsid w:val="005B4B46"/>
    <w:rsid w:val="005B7349"/>
    <w:rsid w:val="005C3D50"/>
    <w:rsid w:val="005D2C28"/>
    <w:rsid w:val="005D3D05"/>
    <w:rsid w:val="005D53BC"/>
    <w:rsid w:val="005E45F1"/>
    <w:rsid w:val="005E47B8"/>
    <w:rsid w:val="005E6776"/>
    <w:rsid w:val="005F1CB9"/>
    <w:rsid w:val="00604D35"/>
    <w:rsid w:val="00604DA4"/>
    <w:rsid w:val="00604F5A"/>
    <w:rsid w:val="0060619C"/>
    <w:rsid w:val="006062AB"/>
    <w:rsid w:val="00611918"/>
    <w:rsid w:val="00613C89"/>
    <w:rsid w:val="0062392B"/>
    <w:rsid w:val="00625AC6"/>
    <w:rsid w:val="00627071"/>
    <w:rsid w:val="0063002E"/>
    <w:rsid w:val="006358C1"/>
    <w:rsid w:val="00636C53"/>
    <w:rsid w:val="00640FA7"/>
    <w:rsid w:val="00641B2B"/>
    <w:rsid w:val="006441A6"/>
    <w:rsid w:val="00646ECB"/>
    <w:rsid w:val="006473F5"/>
    <w:rsid w:val="0065628C"/>
    <w:rsid w:val="00656E7D"/>
    <w:rsid w:val="006579B4"/>
    <w:rsid w:val="006640F8"/>
    <w:rsid w:val="006661C1"/>
    <w:rsid w:val="00670495"/>
    <w:rsid w:val="00670F49"/>
    <w:rsid w:val="00673814"/>
    <w:rsid w:val="0067403F"/>
    <w:rsid w:val="00676897"/>
    <w:rsid w:val="006778F0"/>
    <w:rsid w:val="0068228A"/>
    <w:rsid w:val="006841A7"/>
    <w:rsid w:val="00686144"/>
    <w:rsid w:val="00696E67"/>
    <w:rsid w:val="0069701B"/>
    <w:rsid w:val="006A345D"/>
    <w:rsid w:val="006A5F0C"/>
    <w:rsid w:val="006A7F80"/>
    <w:rsid w:val="006B07D8"/>
    <w:rsid w:val="006B57C1"/>
    <w:rsid w:val="006C21C2"/>
    <w:rsid w:val="006C6BEF"/>
    <w:rsid w:val="006D0763"/>
    <w:rsid w:val="006D1662"/>
    <w:rsid w:val="006D16BC"/>
    <w:rsid w:val="006D3AD7"/>
    <w:rsid w:val="006D440E"/>
    <w:rsid w:val="006D7003"/>
    <w:rsid w:val="006D73FD"/>
    <w:rsid w:val="006D7C3E"/>
    <w:rsid w:val="006E222C"/>
    <w:rsid w:val="006E4181"/>
    <w:rsid w:val="006E4A5B"/>
    <w:rsid w:val="006E7104"/>
    <w:rsid w:val="006F58F5"/>
    <w:rsid w:val="00704537"/>
    <w:rsid w:val="00707542"/>
    <w:rsid w:val="007168FF"/>
    <w:rsid w:val="00717F83"/>
    <w:rsid w:val="00723AF6"/>
    <w:rsid w:val="007357F9"/>
    <w:rsid w:val="00736FDC"/>
    <w:rsid w:val="007427A7"/>
    <w:rsid w:val="00745B05"/>
    <w:rsid w:val="00757F75"/>
    <w:rsid w:val="00766072"/>
    <w:rsid w:val="00767DF5"/>
    <w:rsid w:val="00770393"/>
    <w:rsid w:val="00776AF9"/>
    <w:rsid w:val="00780C4F"/>
    <w:rsid w:val="007837DD"/>
    <w:rsid w:val="007856F6"/>
    <w:rsid w:val="00790F58"/>
    <w:rsid w:val="00791205"/>
    <w:rsid w:val="00792275"/>
    <w:rsid w:val="007A127E"/>
    <w:rsid w:val="007A341B"/>
    <w:rsid w:val="007A492E"/>
    <w:rsid w:val="007A4D06"/>
    <w:rsid w:val="007A77D0"/>
    <w:rsid w:val="007B141D"/>
    <w:rsid w:val="007B3AB5"/>
    <w:rsid w:val="007B647D"/>
    <w:rsid w:val="007B76AE"/>
    <w:rsid w:val="007C35F0"/>
    <w:rsid w:val="007D1590"/>
    <w:rsid w:val="007D2DBC"/>
    <w:rsid w:val="007E376C"/>
    <w:rsid w:val="007F2E74"/>
    <w:rsid w:val="007F30C0"/>
    <w:rsid w:val="007F3BEF"/>
    <w:rsid w:val="007F5037"/>
    <w:rsid w:val="00802212"/>
    <w:rsid w:val="00802E11"/>
    <w:rsid w:val="0080567B"/>
    <w:rsid w:val="00805A02"/>
    <w:rsid w:val="0081025C"/>
    <w:rsid w:val="00812366"/>
    <w:rsid w:val="00813A32"/>
    <w:rsid w:val="008209B4"/>
    <w:rsid w:val="00820F39"/>
    <w:rsid w:val="008214F4"/>
    <w:rsid w:val="0082222F"/>
    <w:rsid w:val="008241F5"/>
    <w:rsid w:val="00826239"/>
    <w:rsid w:val="00826671"/>
    <w:rsid w:val="008267D5"/>
    <w:rsid w:val="008365D7"/>
    <w:rsid w:val="008440BC"/>
    <w:rsid w:val="008501FA"/>
    <w:rsid w:val="00850C30"/>
    <w:rsid w:val="00853CDC"/>
    <w:rsid w:val="00853F36"/>
    <w:rsid w:val="00857C90"/>
    <w:rsid w:val="00861901"/>
    <w:rsid w:val="00862FDF"/>
    <w:rsid w:val="008664E4"/>
    <w:rsid w:val="00872DE4"/>
    <w:rsid w:val="00875312"/>
    <w:rsid w:val="008809D8"/>
    <w:rsid w:val="008819E3"/>
    <w:rsid w:val="008836B0"/>
    <w:rsid w:val="00884B18"/>
    <w:rsid w:val="0088759D"/>
    <w:rsid w:val="0088763E"/>
    <w:rsid w:val="00887E2B"/>
    <w:rsid w:val="008915DB"/>
    <w:rsid w:val="0089374C"/>
    <w:rsid w:val="00896FC1"/>
    <w:rsid w:val="008A0AD0"/>
    <w:rsid w:val="008A3E7D"/>
    <w:rsid w:val="008A57E5"/>
    <w:rsid w:val="008B2306"/>
    <w:rsid w:val="008B4458"/>
    <w:rsid w:val="008B4ADD"/>
    <w:rsid w:val="008C2C9E"/>
    <w:rsid w:val="008D3476"/>
    <w:rsid w:val="008D46E2"/>
    <w:rsid w:val="008E0A5D"/>
    <w:rsid w:val="008E3441"/>
    <w:rsid w:val="008E3554"/>
    <w:rsid w:val="008E77E2"/>
    <w:rsid w:val="008F0A6A"/>
    <w:rsid w:val="008F142D"/>
    <w:rsid w:val="008F2B66"/>
    <w:rsid w:val="008F60DF"/>
    <w:rsid w:val="008F6CBB"/>
    <w:rsid w:val="008F6FC4"/>
    <w:rsid w:val="008F7A2F"/>
    <w:rsid w:val="009070FF"/>
    <w:rsid w:val="009123D5"/>
    <w:rsid w:val="00913E78"/>
    <w:rsid w:val="00916BD0"/>
    <w:rsid w:val="00925B04"/>
    <w:rsid w:val="00931EB5"/>
    <w:rsid w:val="009375F0"/>
    <w:rsid w:val="00945ED5"/>
    <w:rsid w:val="00946811"/>
    <w:rsid w:val="00947407"/>
    <w:rsid w:val="00951DC1"/>
    <w:rsid w:val="0095213B"/>
    <w:rsid w:val="00952369"/>
    <w:rsid w:val="00954D0A"/>
    <w:rsid w:val="009570FC"/>
    <w:rsid w:val="009572AC"/>
    <w:rsid w:val="00957C1B"/>
    <w:rsid w:val="00964185"/>
    <w:rsid w:val="009641E9"/>
    <w:rsid w:val="00965BCD"/>
    <w:rsid w:val="00977F9A"/>
    <w:rsid w:val="00984E58"/>
    <w:rsid w:val="00985251"/>
    <w:rsid w:val="00986F7F"/>
    <w:rsid w:val="00987062"/>
    <w:rsid w:val="00991BEF"/>
    <w:rsid w:val="00992737"/>
    <w:rsid w:val="009A11CE"/>
    <w:rsid w:val="009A3920"/>
    <w:rsid w:val="009A566C"/>
    <w:rsid w:val="009B03FC"/>
    <w:rsid w:val="009B1A98"/>
    <w:rsid w:val="009B49C5"/>
    <w:rsid w:val="009B5822"/>
    <w:rsid w:val="009B5DC9"/>
    <w:rsid w:val="009C2CC4"/>
    <w:rsid w:val="009C725D"/>
    <w:rsid w:val="009D02B6"/>
    <w:rsid w:val="009D33E9"/>
    <w:rsid w:val="009D5695"/>
    <w:rsid w:val="009E652C"/>
    <w:rsid w:val="009F0025"/>
    <w:rsid w:val="009F19AF"/>
    <w:rsid w:val="009F20CF"/>
    <w:rsid w:val="009F36C2"/>
    <w:rsid w:val="009F3BEF"/>
    <w:rsid w:val="009F52AD"/>
    <w:rsid w:val="009F66B1"/>
    <w:rsid w:val="009F66F0"/>
    <w:rsid w:val="00A02D50"/>
    <w:rsid w:val="00A0422A"/>
    <w:rsid w:val="00A04461"/>
    <w:rsid w:val="00A069AF"/>
    <w:rsid w:val="00A16ADA"/>
    <w:rsid w:val="00A1704C"/>
    <w:rsid w:val="00A17B1B"/>
    <w:rsid w:val="00A24148"/>
    <w:rsid w:val="00A25D0A"/>
    <w:rsid w:val="00A32410"/>
    <w:rsid w:val="00A330CD"/>
    <w:rsid w:val="00A366A5"/>
    <w:rsid w:val="00A369B4"/>
    <w:rsid w:val="00A41A30"/>
    <w:rsid w:val="00A50A40"/>
    <w:rsid w:val="00A5740B"/>
    <w:rsid w:val="00A600AE"/>
    <w:rsid w:val="00A606B5"/>
    <w:rsid w:val="00A64450"/>
    <w:rsid w:val="00A719C7"/>
    <w:rsid w:val="00A7215F"/>
    <w:rsid w:val="00A76CCF"/>
    <w:rsid w:val="00A80D5A"/>
    <w:rsid w:val="00A92EC3"/>
    <w:rsid w:val="00A977F3"/>
    <w:rsid w:val="00A97A62"/>
    <w:rsid w:val="00AA1214"/>
    <w:rsid w:val="00AA1FD2"/>
    <w:rsid w:val="00AA32D7"/>
    <w:rsid w:val="00AA4BD2"/>
    <w:rsid w:val="00AA7207"/>
    <w:rsid w:val="00AB02C1"/>
    <w:rsid w:val="00AB3452"/>
    <w:rsid w:val="00AB3801"/>
    <w:rsid w:val="00AB3E97"/>
    <w:rsid w:val="00AB4515"/>
    <w:rsid w:val="00AB7C52"/>
    <w:rsid w:val="00AC0E87"/>
    <w:rsid w:val="00AC1302"/>
    <w:rsid w:val="00AC2F90"/>
    <w:rsid w:val="00AD00F6"/>
    <w:rsid w:val="00AD078E"/>
    <w:rsid w:val="00AD0F2D"/>
    <w:rsid w:val="00AD689F"/>
    <w:rsid w:val="00AE126A"/>
    <w:rsid w:val="00AE63B2"/>
    <w:rsid w:val="00AF0E16"/>
    <w:rsid w:val="00AF1909"/>
    <w:rsid w:val="00AF27B0"/>
    <w:rsid w:val="00AF4746"/>
    <w:rsid w:val="00AF55D9"/>
    <w:rsid w:val="00B11B18"/>
    <w:rsid w:val="00B16242"/>
    <w:rsid w:val="00B16B0C"/>
    <w:rsid w:val="00B21466"/>
    <w:rsid w:val="00B21C59"/>
    <w:rsid w:val="00B2280D"/>
    <w:rsid w:val="00B2433F"/>
    <w:rsid w:val="00B24646"/>
    <w:rsid w:val="00B27760"/>
    <w:rsid w:val="00B30F39"/>
    <w:rsid w:val="00B34658"/>
    <w:rsid w:val="00B36940"/>
    <w:rsid w:val="00B36CCE"/>
    <w:rsid w:val="00B40E1A"/>
    <w:rsid w:val="00B43DDF"/>
    <w:rsid w:val="00B51268"/>
    <w:rsid w:val="00B51AC7"/>
    <w:rsid w:val="00B54909"/>
    <w:rsid w:val="00B54C30"/>
    <w:rsid w:val="00B60106"/>
    <w:rsid w:val="00B60294"/>
    <w:rsid w:val="00B617B6"/>
    <w:rsid w:val="00B62A6F"/>
    <w:rsid w:val="00B66390"/>
    <w:rsid w:val="00B679E7"/>
    <w:rsid w:val="00B71CA3"/>
    <w:rsid w:val="00B72ED5"/>
    <w:rsid w:val="00B7640B"/>
    <w:rsid w:val="00B7784A"/>
    <w:rsid w:val="00B81230"/>
    <w:rsid w:val="00B81DDB"/>
    <w:rsid w:val="00B84494"/>
    <w:rsid w:val="00B86243"/>
    <w:rsid w:val="00B871E9"/>
    <w:rsid w:val="00B91D32"/>
    <w:rsid w:val="00B9387C"/>
    <w:rsid w:val="00B94DDE"/>
    <w:rsid w:val="00BA1A59"/>
    <w:rsid w:val="00BA2C25"/>
    <w:rsid w:val="00BA708C"/>
    <w:rsid w:val="00BB0CA1"/>
    <w:rsid w:val="00BB2625"/>
    <w:rsid w:val="00BB2BA4"/>
    <w:rsid w:val="00BB4F35"/>
    <w:rsid w:val="00BB60BB"/>
    <w:rsid w:val="00BC0F3E"/>
    <w:rsid w:val="00BC1FAD"/>
    <w:rsid w:val="00BC577F"/>
    <w:rsid w:val="00BC6C8E"/>
    <w:rsid w:val="00BD06E8"/>
    <w:rsid w:val="00BD2780"/>
    <w:rsid w:val="00BD58A0"/>
    <w:rsid w:val="00BD5C2C"/>
    <w:rsid w:val="00BE0CA0"/>
    <w:rsid w:val="00BE23B3"/>
    <w:rsid w:val="00BE29C0"/>
    <w:rsid w:val="00BE3A85"/>
    <w:rsid w:val="00BE3FD1"/>
    <w:rsid w:val="00BE6888"/>
    <w:rsid w:val="00BE7A8F"/>
    <w:rsid w:val="00BF206D"/>
    <w:rsid w:val="00BF4514"/>
    <w:rsid w:val="00BF5253"/>
    <w:rsid w:val="00BF56BB"/>
    <w:rsid w:val="00C02085"/>
    <w:rsid w:val="00C03341"/>
    <w:rsid w:val="00C10369"/>
    <w:rsid w:val="00C104F3"/>
    <w:rsid w:val="00C21B5F"/>
    <w:rsid w:val="00C540B8"/>
    <w:rsid w:val="00C5467F"/>
    <w:rsid w:val="00C5718F"/>
    <w:rsid w:val="00C61118"/>
    <w:rsid w:val="00C619CD"/>
    <w:rsid w:val="00C71BF1"/>
    <w:rsid w:val="00C734D1"/>
    <w:rsid w:val="00C763F5"/>
    <w:rsid w:val="00C76EE0"/>
    <w:rsid w:val="00C90D4A"/>
    <w:rsid w:val="00C9333A"/>
    <w:rsid w:val="00C940D0"/>
    <w:rsid w:val="00C96707"/>
    <w:rsid w:val="00C96A25"/>
    <w:rsid w:val="00C97AB4"/>
    <w:rsid w:val="00CA1161"/>
    <w:rsid w:val="00CA2C9D"/>
    <w:rsid w:val="00CA3B96"/>
    <w:rsid w:val="00CA7549"/>
    <w:rsid w:val="00CB22FA"/>
    <w:rsid w:val="00CC1DB9"/>
    <w:rsid w:val="00CC637B"/>
    <w:rsid w:val="00CC7A8A"/>
    <w:rsid w:val="00CD03A1"/>
    <w:rsid w:val="00CD5AB0"/>
    <w:rsid w:val="00CD5D38"/>
    <w:rsid w:val="00CD66B5"/>
    <w:rsid w:val="00CD76A6"/>
    <w:rsid w:val="00CE1E27"/>
    <w:rsid w:val="00CF022E"/>
    <w:rsid w:val="00CF4657"/>
    <w:rsid w:val="00CF5143"/>
    <w:rsid w:val="00CF6969"/>
    <w:rsid w:val="00D021E4"/>
    <w:rsid w:val="00D077EA"/>
    <w:rsid w:val="00D079F1"/>
    <w:rsid w:val="00D15F5B"/>
    <w:rsid w:val="00D17A67"/>
    <w:rsid w:val="00D206DB"/>
    <w:rsid w:val="00D23AF0"/>
    <w:rsid w:val="00D2437B"/>
    <w:rsid w:val="00D2697C"/>
    <w:rsid w:val="00D3132D"/>
    <w:rsid w:val="00D33ECC"/>
    <w:rsid w:val="00D37B9D"/>
    <w:rsid w:val="00D401BB"/>
    <w:rsid w:val="00D429FD"/>
    <w:rsid w:val="00D42DA8"/>
    <w:rsid w:val="00D444B1"/>
    <w:rsid w:val="00D45B75"/>
    <w:rsid w:val="00D47158"/>
    <w:rsid w:val="00D52713"/>
    <w:rsid w:val="00D53398"/>
    <w:rsid w:val="00D5428A"/>
    <w:rsid w:val="00D54502"/>
    <w:rsid w:val="00D548F2"/>
    <w:rsid w:val="00D56E72"/>
    <w:rsid w:val="00D60EFB"/>
    <w:rsid w:val="00D6492C"/>
    <w:rsid w:val="00D67FEF"/>
    <w:rsid w:val="00D75EDB"/>
    <w:rsid w:val="00D81714"/>
    <w:rsid w:val="00D8523E"/>
    <w:rsid w:val="00D85B4B"/>
    <w:rsid w:val="00D862BC"/>
    <w:rsid w:val="00D86C0B"/>
    <w:rsid w:val="00D91F41"/>
    <w:rsid w:val="00DA4A4C"/>
    <w:rsid w:val="00DA63A5"/>
    <w:rsid w:val="00DA63AB"/>
    <w:rsid w:val="00DB19AC"/>
    <w:rsid w:val="00DB5982"/>
    <w:rsid w:val="00DC2DCA"/>
    <w:rsid w:val="00DC5A5D"/>
    <w:rsid w:val="00DD1927"/>
    <w:rsid w:val="00DD2CD3"/>
    <w:rsid w:val="00DD3A7B"/>
    <w:rsid w:val="00DD7F2D"/>
    <w:rsid w:val="00DE028B"/>
    <w:rsid w:val="00DE0EA1"/>
    <w:rsid w:val="00DE128B"/>
    <w:rsid w:val="00DE1DA8"/>
    <w:rsid w:val="00DE3B30"/>
    <w:rsid w:val="00DE46A2"/>
    <w:rsid w:val="00DE5558"/>
    <w:rsid w:val="00DF23B3"/>
    <w:rsid w:val="00DF41D4"/>
    <w:rsid w:val="00DF54BD"/>
    <w:rsid w:val="00E03967"/>
    <w:rsid w:val="00E05226"/>
    <w:rsid w:val="00E10BDE"/>
    <w:rsid w:val="00E140B1"/>
    <w:rsid w:val="00E20F24"/>
    <w:rsid w:val="00E21F80"/>
    <w:rsid w:val="00E22099"/>
    <w:rsid w:val="00E22C7E"/>
    <w:rsid w:val="00E2330F"/>
    <w:rsid w:val="00E24073"/>
    <w:rsid w:val="00E272D5"/>
    <w:rsid w:val="00E33877"/>
    <w:rsid w:val="00E45278"/>
    <w:rsid w:val="00E46AA6"/>
    <w:rsid w:val="00E6051E"/>
    <w:rsid w:val="00E616A5"/>
    <w:rsid w:val="00E6365B"/>
    <w:rsid w:val="00E673FF"/>
    <w:rsid w:val="00E718E4"/>
    <w:rsid w:val="00E80452"/>
    <w:rsid w:val="00E82621"/>
    <w:rsid w:val="00E87562"/>
    <w:rsid w:val="00E93E8D"/>
    <w:rsid w:val="00E963DD"/>
    <w:rsid w:val="00EA06A0"/>
    <w:rsid w:val="00EA23A4"/>
    <w:rsid w:val="00EA70FF"/>
    <w:rsid w:val="00EA7CDC"/>
    <w:rsid w:val="00EB015D"/>
    <w:rsid w:val="00EB1EF9"/>
    <w:rsid w:val="00EB2508"/>
    <w:rsid w:val="00EB3729"/>
    <w:rsid w:val="00EB417B"/>
    <w:rsid w:val="00EB4781"/>
    <w:rsid w:val="00EB495C"/>
    <w:rsid w:val="00EC0BE8"/>
    <w:rsid w:val="00EC0F28"/>
    <w:rsid w:val="00EC2B0D"/>
    <w:rsid w:val="00EC3138"/>
    <w:rsid w:val="00EC3AC6"/>
    <w:rsid w:val="00ED270B"/>
    <w:rsid w:val="00ED329A"/>
    <w:rsid w:val="00ED45C8"/>
    <w:rsid w:val="00EE307F"/>
    <w:rsid w:val="00EE3BDD"/>
    <w:rsid w:val="00EE607F"/>
    <w:rsid w:val="00EF1820"/>
    <w:rsid w:val="00EF23C1"/>
    <w:rsid w:val="00EF411C"/>
    <w:rsid w:val="00EF7AD1"/>
    <w:rsid w:val="00F01C63"/>
    <w:rsid w:val="00F0771F"/>
    <w:rsid w:val="00F16AC2"/>
    <w:rsid w:val="00F22AEA"/>
    <w:rsid w:val="00F31D1D"/>
    <w:rsid w:val="00F3696F"/>
    <w:rsid w:val="00F478A3"/>
    <w:rsid w:val="00F53307"/>
    <w:rsid w:val="00F54013"/>
    <w:rsid w:val="00F55C51"/>
    <w:rsid w:val="00F567D2"/>
    <w:rsid w:val="00F57431"/>
    <w:rsid w:val="00F6319C"/>
    <w:rsid w:val="00F71C0B"/>
    <w:rsid w:val="00F805BA"/>
    <w:rsid w:val="00F83464"/>
    <w:rsid w:val="00F8649C"/>
    <w:rsid w:val="00F915E7"/>
    <w:rsid w:val="00F9374E"/>
    <w:rsid w:val="00F966C7"/>
    <w:rsid w:val="00FA0516"/>
    <w:rsid w:val="00FA117C"/>
    <w:rsid w:val="00FA163E"/>
    <w:rsid w:val="00FA2E8F"/>
    <w:rsid w:val="00FA4183"/>
    <w:rsid w:val="00FA4E53"/>
    <w:rsid w:val="00FA51BC"/>
    <w:rsid w:val="00FA554A"/>
    <w:rsid w:val="00FA5A17"/>
    <w:rsid w:val="00FA6656"/>
    <w:rsid w:val="00FB2E60"/>
    <w:rsid w:val="00FB35FF"/>
    <w:rsid w:val="00FB4874"/>
    <w:rsid w:val="00FC057A"/>
    <w:rsid w:val="00FC095F"/>
    <w:rsid w:val="00FC371F"/>
    <w:rsid w:val="00FC5C85"/>
    <w:rsid w:val="00FC696E"/>
    <w:rsid w:val="00FD1D48"/>
    <w:rsid w:val="00FD353C"/>
    <w:rsid w:val="00FD5D08"/>
    <w:rsid w:val="00FF4ACF"/>
    <w:rsid w:val="00FF5A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E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5E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915E7"/>
    <w:rPr>
      <w:rFonts w:ascii="Tahoma" w:hAnsi="Tahoma" w:cs="Tahoma"/>
      <w:sz w:val="16"/>
      <w:szCs w:val="16"/>
    </w:rPr>
  </w:style>
  <w:style w:type="table" w:styleId="a5">
    <w:name w:val="Table Grid"/>
    <w:basedOn w:val="a1"/>
    <w:uiPriority w:val="59"/>
    <w:rsid w:val="00F91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2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34"/>
    <w:qFormat/>
    <w:rsid w:val="00446FFD"/>
    <w:pPr>
      <w:ind w:left="720"/>
      <w:contextualSpacing/>
    </w:pPr>
  </w:style>
  <w:style w:type="paragraph" w:styleId="a7">
    <w:name w:val="header"/>
    <w:basedOn w:val="a"/>
    <w:link w:val="a8"/>
    <w:uiPriority w:val="99"/>
    <w:unhideWhenUsed/>
    <w:rsid w:val="008F6CB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F6CBB"/>
  </w:style>
  <w:style w:type="paragraph" w:styleId="a9">
    <w:name w:val="footer"/>
    <w:basedOn w:val="a"/>
    <w:link w:val="aa"/>
    <w:uiPriority w:val="99"/>
    <w:unhideWhenUsed/>
    <w:rsid w:val="008F6CB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F6CBB"/>
  </w:style>
  <w:style w:type="character" w:styleId="ab">
    <w:name w:val="Hyperlink"/>
    <w:uiPriority w:val="99"/>
    <w:unhideWhenUsed/>
    <w:rsid w:val="002100D9"/>
    <w:rPr>
      <w:color w:val="0000FF"/>
      <w:u w:val="single"/>
    </w:rPr>
  </w:style>
  <w:style w:type="paragraph" w:styleId="ac">
    <w:name w:val="No Spacing"/>
    <w:qFormat/>
    <w:rsid w:val="002100D9"/>
    <w:pPr>
      <w:suppressAutoHyphens/>
      <w:spacing w:after="0" w:line="240" w:lineRule="auto"/>
    </w:pPr>
    <w:rPr>
      <w:rFonts w:ascii="Calibri" w:eastAsia="Calibri" w:hAnsi="Calibri" w:cs="Calibri"/>
      <w:lang w:eastAsia="zh-CN"/>
    </w:rPr>
  </w:style>
  <w:style w:type="paragraph" w:customStyle="1" w:styleId="paragraph">
    <w:name w:val="paragraph"/>
    <w:basedOn w:val="a"/>
    <w:rsid w:val="002100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2100D9"/>
  </w:style>
  <w:style w:type="paragraph" w:styleId="2">
    <w:name w:val="Body Text 2"/>
    <w:basedOn w:val="a"/>
    <w:link w:val="20"/>
    <w:uiPriority w:val="99"/>
    <w:unhideWhenUsed/>
    <w:rsid w:val="00985251"/>
    <w:pPr>
      <w:spacing w:after="120" w:line="480" w:lineRule="auto"/>
    </w:pPr>
  </w:style>
  <w:style w:type="character" w:customStyle="1" w:styleId="20">
    <w:name w:val="Основний текст 2 Знак"/>
    <w:basedOn w:val="a0"/>
    <w:link w:val="2"/>
    <w:uiPriority w:val="99"/>
    <w:rsid w:val="00985251"/>
  </w:style>
  <w:style w:type="paragraph" w:styleId="ad">
    <w:name w:val="Normal (Web)"/>
    <w:basedOn w:val="a"/>
    <w:uiPriority w:val="99"/>
    <w:unhideWhenUsed/>
    <w:rsid w:val="0098525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E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5E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915E7"/>
    <w:rPr>
      <w:rFonts w:ascii="Tahoma" w:hAnsi="Tahoma" w:cs="Tahoma"/>
      <w:sz w:val="16"/>
      <w:szCs w:val="16"/>
    </w:rPr>
  </w:style>
  <w:style w:type="table" w:styleId="a5">
    <w:name w:val="Table Grid"/>
    <w:basedOn w:val="a1"/>
    <w:uiPriority w:val="59"/>
    <w:rsid w:val="00F91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2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34"/>
    <w:qFormat/>
    <w:rsid w:val="00446FFD"/>
    <w:pPr>
      <w:ind w:left="720"/>
      <w:contextualSpacing/>
    </w:pPr>
  </w:style>
  <w:style w:type="paragraph" w:styleId="a7">
    <w:name w:val="header"/>
    <w:basedOn w:val="a"/>
    <w:link w:val="a8"/>
    <w:uiPriority w:val="99"/>
    <w:unhideWhenUsed/>
    <w:rsid w:val="008F6CB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F6CBB"/>
  </w:style>
  <w:style w:type="paragraph" w:styleId="a9">
    <w:name w:val="footer"/>
    <w:basedOn w:val="a"/>
    <w:link w:val="aa"/>
    <w:uiPriority w:val="99"/>
    <w:unhideWhenUsed/>
    <w:rsid w:val="008F6CB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F6CBB"/>
  </w:style>
  <w:style w:type="character" w:styleId="ab">
    <w:name w:val="Hyperlink"/>
    <w:uiPriority w:val="99"/>
    <w:unhideWhenUsed/>
    <w:rsid w:val="002100D9"/>
    <w:rPr>
      <w:color w:val="0000FF"/>
      <w:u w:val="single"/>
    </w:rPr>
  </w:style>
  <w:style w:type="paragraph" w:styleId="ac">
    <w:name w:val="No Spacing"/>
    <w:qFormat/>
    <w:rsid w:val="002100D9"/>
    <w:pPr>
      <w:suppressAutoHyphens/>
      <w:spacing w:after="0" w:line="240" w:lineRule="auto"/>
    </w:pPr>
    <w:rPr>
      <w:rFonts w:ascii="Calibri" w:eastAsia="Calibri" w:hAnsi="Calibri" w:cs="Calibri"/>
      <w:lang w:eastAsia="zh-CN"/>
    </w:rPr>
  </w:style>
  <w:style w:type="paragraph" w:customStyle="1" w:styleId="paragraph">
    <w:name w:val="paragraph"/>
    <w:basedOn w:val="a"/>
    <w:rsid w:val="002100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2100D9"/>
  </w:style>
  <w:style w:type="paragraph" w:styleId="2">
    <w:name w:val="Body Text 2"/>
    <w:basedOn w:val="a"/>
    <w:link w:val="20"/>
    <w:uiPriority w:val="99"/>
    <w:unhideWhenUsed/>
    <w:rsid w:val="00985251"/>
    <w:pPr>
      <w:spacing w:after="120" w:line="480" w:lineRule="auto"/>
    </w:pPr>
  </w:style>
  <w:style w:type="character" w:customStyle="1" w:styleId="20">
    <w:name w:val="Основний текст 2 Знак"/>
    <w:basedOn w:val="a0"/>
    <w:link w:val="2"/>
    <w:uiPriority w:val="99"/>
    <w:rsid w:val="00985251"/>
  </w:style>
  <w:style w:type="paragraph" w:styleId="ad">
    <w:name w:val="Normal (Web)"/>
    <w:basedOn w:val="a"/>
    <w:uiPriority w:val="99"/>
    <w:unhideWhenUsed/>
    <w:rsid w:val="0098525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21BA-4F97-4E97-8804-CF25B9A7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4151</TotalTime>
  <Pages>1</Pages>
  <Words>11889</Words>
  <Characters>6777</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User20 new</dc:creator>
  <cp:lastModifiedBy>User20 new</cp:lastModifiedBy>
  <cp:revision>303</cp:revision>
  <cp:lastPrinted>2025-11-04T13:33:00Z</cp:lastPrinted>
  <dcterms:created xsi:type="dcterms:W3CDTF">2024-12-18T14:05:00Z</dcterms:created>
  <dcterms:modified xsi:type="dcterms:W3CDTF">2025-11-04T13:36:00Z</dcterms:modified>
</cp:coreProperties>
</file>