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BC71D0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березні</w:t>
      </w:r>
      <w:bookmarkStart w:id="0" w:name="_GoBack"/>
      <w:bookmarkEnd w:id="0"/>
      <w:r w:rsidR="007F0C08"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1C70C8">
        <w:rPr>
          <w:rFonts w:ascii="Times New Roman" w:hAnsi="Times New Roman" w:cs="Times New Roman"/>
          <w:b/>
          <w:sz w:val="28"/>
          <w:szCs w:val="28"/>
        </w:rPr>
        <w:t>7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F0C08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0967CF">
        <w:rPr>
          <w:rFonts w:ascii="Times New Roman" w:hAnsi="Times New Roman" w:cs="Times New Roman"/>
          <w:sz w:val="28"/>
          <w:szCs w:val="28"/>
        </w:rPr>
        <w:t>публічної інформації.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5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1C70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0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1C70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інформації надано в установлений Законом України «Про доступ до публічної інформації» терміни, з них </w:t>
      </w:r>
      <w:r w:rsidR="00472C75" w:rsidRPr="00472C75">
        <w:rPr>
          <w:rFonts w:ascii="Times New Roman" w:hAnsi="Times New Roman" w:cs="Times New Roman"/>
          <w:b/>
          <w:sz w:val="28"/>
          <w:szCs w:val="28"/>
        </w:rPr>
        <w:t>0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запитів було направлено належним розпорядникам інформації для розгляду в межах компетенції і надання відповіді запитувачу в установлений чинним законодавством строк, </w:t>
      </w:r>
      <w:r w:rsidR="00006D63">
        <w:rPr>
          <w:rFonts w:ascii="Times New Roman" w:hAnsi="Times New Roman" w:cs="Times New Roman"/>
          <w:sz w:val="28"/>
          <w:szCs w:val="28"/>
        </w:rPr>
        <w:t xml:space="preserve">у задоволені </w:t>
      </w:r>
      <w:r w:rsidR="00925B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20">
        <w:rPr>
          <w:rFonts w:ascii="Times New Roman" w:hAnsi="Times New Roman" w:cs="Times New Roman"/>
          <w:sz w:val="28"/>
          <w:szCs w:val="28"/>
        </w:rPr>
        <w:t>запиту частково</w:t>
      </w:r>
      <w:r w:rsidR="00006D63">
        <w:rPr>
          <w:rFonts w:ascii="Times New Roman" w:hAnsi="Times New Roman" w:cs="Times New Roman"/>
          <w:sz w:val="28"/>
          <w:szCs w:val="28"/>
        </w:rPr>
        <w:t xml:space="preserve"> було відмовлено, </w:t>
      </w:r>
      <w:r w:rsidR="003A611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A6113">
        <w:rPr>
          <w:rFonts w:ascii="Times New Roman" w:hAnsi="Times New Roman" w:cs="Times New Roman"/>
          <w:sz w:val="28"/>
          <w:szCs w:val="28"/>
        </w:rPr>
        <w:t>апит</w:t>
      </w:r>
      <w:r w:rsidR="00006D63">
        <w:rPr>
          <w:rFonts w:ascii="Times New Roman" w:hAnsi="Times New Roman" w:cs="Times New Roman"/>
          <w:sz w:val="28"/>
          <w:szCs w:val="28"/>
        </w:rPr>
        <w:t xml:space="preserve"> опрацьовується, запит за змістом є зверненням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07E2D">
        <w:rPr>
          <w:rFonts w:ascii="Times New Roman" w:hAnsi="Times New Roman" w:cs="Times New Roman"/>
          <w:b/>
          <w:sz w:val="28"/>
          <w:szCs w:val="28"/>
        </w:rPr>
        <w:t>0.</w:t>
      </w: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967CF"/>
    <w:rsid w:val="001C70C8"/>
    <w:rsid w:val="003A6113"/>
    <w:rsid w:val="00425AEC"/>
    <w:rsid w:val="00472C75"/>
    <w:rsid w:val="0078342E"/>
    <w:rsid w:val="007F0C08"/>
    <w:rsid w:val="00862F55"/>
    <w:rsid w:val="00925B20"/>
    <w:rsid w:val="0097261F"/>
    <w:rsid w:val="00A05B57"/>
    <w:rsid w:val="00A07E2D"/>
    <w:rsid w:val="00AB3638"/>
    <w:rsid w:val="00B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C848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2</cp:revision>
  <cp:lastPrinted>2025-03-05T10:54:00Z</cp:lastPrinted>
  <dcterms:created xsi:type="dcterms:W3CDTF">2025-05-05T07:12:00Z</dcterms:created>
  <dcterms:modified xsi:type="dcterms:W3CDTF">2025-05-05T07:12:00Z</dcterms:modified>
</cp:coreProperties>
</file>