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C36" w:rsidRDefault="008A32BC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15pt;visibility:visible" filled="t" fillcolor="silver">
            <v:imagedata r:id="rId9" o:title=""/>
          </v:shape>
        </w:pict>
      </w:r>
    </w:p>
    <w:p w:rsidR="00551C36" w:rsidRDefault="00551C36" w:rsidP="003C7D42">
      <w:pPr>
        <w:rPr>
          <w:sz w:val="10"/>
          <w:szCs w:val="10"/>
        </w:rPr>
      </w:pPr>
    </w:p>
    <w:p w:rsidR="00551C36" w:rsidRPr="007355F7" w:rsidRDefault="00551C3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51C36" w:rsidRDefault="00551C36" w:rsidP="00F75C34">
      <w:pPr>
        <w:pStyle w:val="a7"/>
        <w:rPr>
          <w:b w:val="0"/>
          <w:bCs w:val="0"/>
          <w:sz w:val="28"/>
          <w:szCs w:val="28"/>
        </w:rPr>
      </w:pPr>
    </w:p>
    <w:p w:rsidR="00551C36" w:rsidRPr="003C7D42" w:rsidRDefault="00551C36" w:rsidP="00AC6F19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925163">
        <w:rPr>
          <w:sz w:val="32"/>
          <w:szCs w:val="32"/>
        </w:rPr>
        <w:t xml:space="preserve">             </w:t>
      </w:r>
      <w:r w:rsidR="002E1A1D">
        <w:rPr>
          <w:sz w:val="32"/>
          <w:szCs w:val="32"/>
        </w:rPr>
        <w:t>ПРОЄКТ</w:t>
      </w:r>
      <w:r w:rsidR="00925163">
        <w:rPr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      </w:t>
      </w:r>
      <w:r w:rsidRPr="002C4CE9">
        <w:rPr>
          <w:b w:val="0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</w:p>
    <w:p w:rsidR="00551C36" w:rsidRDefault="00551C36" w:rsidP="000C1059">
      <w:pPr>
        <w:spacing w:line="360" w:lineRule="auto"/>
        <w:rPr>
          <w:sz w:val="28"/>
          <w:szCs w:val="28"/>
          <w:u w:val="single"/>
        </w:rPr>
      </w:pPr>
    </w:p>
    <w:p w:rsidR="00551C36" w:rsidRDefault="002E1A1D" w:rsidP="00B266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черв</w:t>
      </w:r>
      <w:r w:rsidR="00571A1F">
        <w:rPr>
          <w:sz w:val="28"/>
          <w:szCs w:val="28"/>
        </w:rPr>
        <w:t>ня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551C36">
        <w:rPr>
          <w:sz w:val="28"/>
          <w:szCs w:val="28"/>
        </w:rPr>
        <w:t xml:space="preserve"> </w:t>
      </w:r>
      <w:r w:rsidR="00551C36" w:rsidRPr="00A652E3">
        <w:rPr>
          <w:sz w:val="28"/>
          <w:szCs w:val="28"/>
        </w:rPr>
        <w:t xml:space="preserve">року </w:t>
      </w:r>
      <w:r w:rsidR="00551C36">
        <w:rPr>
          <w:sz w:val="28"/>
          <w:szCs w:val="28"/>
        </w:rPr>
        <w:t xml:space="preserve">               </w:t>
      </w:r>
      <w:r w:rsidR="00B2663C">
        <w:rPr>
          <w:sz w:val="28"/>
          <w:szCs w:val="28"/>
        </w:rPr>
        <w:t xml:space="preserve">   </w:t>
      </w:r>
      <w:r w:rsidR="00551C36">
        <w:rPr>
          <w:sz w:val="28"/>
          <w:szCs w:val="28"/>
        </w:rPr>
        <w:t>м. Нововолинськ                                         №</w:t>
      </w:r>
      <w:r>
        <w:rPr>
          <w:sz w:val="28"/>
          <w:szCs w:val="28"/>
        </w:rPr>
        <w:t xml:space="preserve"> </w:t>
      </w:r>
    </w:p>
    <w:p w:rsidR="00DE2BE6" w:rsidRDefault="00DE2BE6" w:rsidP="002E4984">
      <w:pPr>
        <w:rPr>
          <w:sz w:val="28"/>
          <w:szCs w:val="28"/>
        </w:rPr>
      </w:pPr>
    </w:p>
    <w:p w:rsidR="002E1A1D" w:rsidRDefault="00551C36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Про </w:t>
      </w:r>
      <w:r w:rsidR="002E1A1D">
        <w:rPr>
          <w:sz w:val="28"/>
          <w:szCs w:val="28"/>
        </w:rPr>
        <w:t xml:space="preserve">внесення змін до рішення 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 Нововолинської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міської ради від 04 квітня 2024 року № 327</w:t>
      </w:r>
    </w:p>
    <w:p w:rsid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>«Про визначення уповноважених щодо складання</w:t>
      </w:r>
    </w:p>
    <w:p w:rsidR="002E1A1D" w:rsidRPr="002E1A1D" w:rsidRDefault="002E1A1D" w:rsidP="002E4984">
      <w:pPr>
        <w:rPr>
          <w:sz w:val="28"/>
          <w:szCs w:val="28"/>
        </w:rPr>
      </w:pPr>
      <w:r>
        <w:rPr>
          <w:sz w:val="28"/>
          <w:szCs w:val="28"/>
        </w:rPr>
        <w:t xml:space="preserve">акта встановлення факту здійснення догляду за особами з інвалідністю </w:t>
      </w:r>
      <w:r>
        <w:rPr>
          <w:sz w:val="28"/>
          <w:szCs w:val="28"/>
          <w:lang w:val="en-US"/>
        </w:rPr>
        <w:t>I</w:t>
      </w:r>
      <w:r w:rsidRPr="002E1A1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чи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та особами, які потребують постійного догляду»</w:t>
      </w:r>
    </w:p>
    <w:p w:rsidR="00571A1F" w:rsidRDefault="00571A1F" w:rsidP="002E4984"/>
    <w:p w:rsidR="00551C36" w:rsidRDefault="00551C36" w:rsidP="002E4984"/>
    <w:p w:rsidR="00551C36" w:rsidRPr="002E4984" w:rsidRDefault="00551C36" w:rsidP="002E4984">
      <w:pPr>
        <w:jc w:val="both"/>
        <w:rPr>
          <w:sz w:val="28"/>
          <w:szCs w:val="28"/>
        </w:rPr>
      </w:pPr>
      <w:r>
        <w:t xml:space="preserve">         </w:t>
      </w:r>
      <w:r w:rsidRPr="009C12A9">
        <w:rPr>
          <w:sz w:val="28"/>
          <w:szCs w:val="28"/>
        </w:rPr>
        <w:t>Відповідно</w:t>
      </w:r>
      <w:r>
        <w:t xml:space="preserve"> </w:t>
      </w:r>
      <w:r w:rsidRPr="009C12A9">
        <w:rPr>
          <w:sz w:val="28"/>
          <w:szCs w:val="28"/>
        </w:rPr>
        <w:t>до ст. 59 Закону</w:t>
      </w:r>
      <w:r>
        <w:rPr>
          <w:sz w:val="28"/>
          <w:szCs w:val="28"/>
        </w:rPr>
        <w:t xml:space="preserve"> України «Про місцеве самовря</w:t>
      </w:r>
      <w:r w:rsidR="009D4B95">
        <w:rPr>
          <w:sz w:val="28"/>
          <w:szCs w:val="28"/>
        </w:rPr>
        <w:t>дування в Україні»,</w:t>
      </w:r>
      <w:r>
        <w:rPr>
          <w:sz w:val="28"/>
          <w:szCs w:val="28"/>
        </w:rPr>
        <w:t xml:space="preserve"> постанови Кабінету Міністрів України від 10 вересня 2022 року № 1044 «Про внесення змін до Правил перетинання державного кордону громадянами України», </w:t>
      </w:r>
      <w:r w:rsidR="002E1A1D" w:rsidRPr="002E1A1D">
        <w:rPr>
          <w:sz w:val="28"/>
          <w:szCs w:val="28"/>
        </w:rPr>
        <w:t>у зв’язку з  перейменуванням управління соціальної та ветеранської політики Нововолинської міської ради на управління соціальної політики Нововолинської міської ради</w:t>
      </w:r>
      <w:r w:rsidR="002E1A1D">
        <w:rPr>
          <w:sz w:val="28"/>
          <w:szCs w:val="28"/>
        </w:rPr>
        <w:t>,</w:t>
      </w:r>
      <w:r w:rsidR="002E1A1D" w:rsidRPr="002E4984">
        <w:rPr>
          <w:sz w:val="28"/>
          <w:szCs w:val="28"/>
        </w:rPr>
        <w:t xml:space="preserve"> </w:t>
      </w:r>
      <w:r w:rsidRPr="002E4984">
        <w:rPr>
          <w:sz w:val="28"/>
          <w:szCs w:val="28"/>
        </w:rPr>
        <w:t xml:space="preserve">виконавчий комітет міської ради </w:t>
      </w:r>
    </w:p>
    <w:p w:rsidR="00551C36" w:rsidRPr="002E4984" w:rsidRDefault="00551C36" w:rsidP="002E4984">
      <w:pPr>
        <w:rPr>
          <w:sz w:val="28"/>
          <w:szCs w:val="28"/>
        </w:rPr>
      </w:pPr>
    </w:p>
    <w:p w:rsidR="00551C36" w:rsidRDefault="00551C36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551C36" w:rsidRDefault="00551C36" w:rsidP="002E4984"/>
    <w:p w:rsidR="00551C36" w:rsidRPr="00BC55AB" w:rsidRDefault="00551C36" w:rsidP="00BC55AB">
      <w:pPr>
        <w:jc w:val="both"/>
        <w:rPr>
          <w:sz w:val="28"/>
          <w:szCs w:val="28"/>
        </w:rPr>
      </w:pPr>
      <w:r w:rsidRPr="00BC55AB">
        <w:rPr>
          <w:sz w:val="28"/>
          <w:szCs w:val="28"/>
        </w:rPr>
        <w:t xml:space="preserve">       1. </w:t>
      </w:r>
      <w:r w:rsidR="002E1A1D">
        <w:rPr>
          <w:sz w:val="28"/>
          <w:szCs w:val="28"/>
        </w:rPr>
        <w:t>Внести</w:t>
      </w:r>
      <w:r w:rsidR="002E1A1D">
        <w:rPr>
          <w:sz w:val="28"/>
          <w:szCs w:val="28"/>
        </w:rPr>
        <w:t xml:space="preserve"> змін</w:t>
      </w:r>
      <w:r w:rsidR="002E1A1D">
        <w:rPr>
          <w:sz w:val="28"/>
          <w:szCs w:val="28"/>
        </w:rPr>
        <w:t>и</w:t>
      </w:r>
      <w:r w:rsidR="002E1A1D">
        <w:rPr>
          <w:sz w:val="28"/>
          <w:szCs w:val="28"/>
        </w:rPr>
        <w:t xml:space="preserve"> до </w:t>
      </w:r>
      <w:r w:rsidR="00DE2BE6">
        <w:rPr>
          <w:sz w:val="28"/>
          <w:szCs w:val="28"/>
        </w:rPr>
        <w:t xml:space="preserve">п.1 </w:t>
      </w:r>
      <w:bookmarkStart w:id="0" w:name="_GoBack"/>
      <w:bookmarkEnd w:id="0"/>
      <w:r w:rsidR="002E1A1D">
        <w:rPr>
          <w:sz w:val="28"/>
          <w:szCs w:val="28"/>
        </w:rPr>
        <w:t>рішення виконавчого комітету Нововолинської</w:t>
      </w:r>
      <w:r w:rsid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>міської ради від 04 квітня 2024 року № 327</w:t>
      </w:r>
      <w:r w:rsid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>«Про визначення уповноважених щодо складання</w:t>
      </w:r>
      <w:r w:rsid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акта встановлення факту здійснення догляду за особами з інвалідністю </w:t>
      </w:r>
      <w:r w:rsidR="002E1A1D">
        <w:rPr>
          <w:sz w:val="28"/>
          <w:szCs w:val="28"/>
          <w:lang w:val="en-US"/>
        </w:rPr>
        <w:t>I</w:t>
      </w:r>
      <w:r w:rsidR="002E1A1D" w:rsidRPr="002E1A1D">
        <w:rPr>
          <w:sz w:val="28"/>
          <w:szCs w:val="28"/>
        </w:rPr>
        <w:t xml:space="preserve"> </w:t>
      </w:r>
      <w:r w:rsidR="002E1A1D">
        <w:rPr>
          <w:sz w:val="28"/>
          <w:szCs w:val="28"/>
        </w:rPr>
        <w:t xml:space="preserve">чи </w:t>
      </w:r>
      <w:r w:rsidR="002E1A1D">
        <w:rPr>
          <w:sz w:val="28"/>
          <w:szCs w:val="28"/>
          <w:lang w:val="en-US"/>
        </w:rPr>
        <w:t>II</w:t>
      </w:r>
      <w:r w:rsidR="002E1A1D">
        <w:rPr>
          <w:sz w:val="28"/>
          <w:szCs w:val="28"/>
        </w:rPr>
        <w:t xml:space="preserve"> групи та особами, які потребують постійного догляду»</w:t>
      </w:r>
      <w:r w:rsidR="002E1A1D">
        <w:rPr>
          <w:sz w:val="28"/>
          <w:szCs w:val="28"/>
        </w:rPr>
        <w:t>, а саме: слова «управління соціальної та ветеранської політики» замінити словами «</w:t>
      </w:r>
      <w:r w:rsidR="002E1A1D">
        <w:rPr>
          <w:sz w:val="28"/>
          <w:szCs w:val="28"/>
        </w:rPr>
        <w:t>управ</w:t>
      </w:r>
      <w:r w:rsidR="002E1A1D">
        <w:rPr>
          <w:sz w:val="28"/>
          <w:szCs w:val="28"/>
        </w:rPr>
        <w:t>ління соціальної</w:t>
      </w:r>
      <w:r w:rsidR="002E1A1D">
        <w:rPr>
          <w:sz w:val="28"/>
          <w:szCs w:val="28"/>
        </w:rPr>
        <w:t xml:space="preserve"> політики»</w:t>
      </w:r>
      <w:r w:rsidR="002E1A1D">
        <w:rPr>
          <w:sz w:val="28"/>
          <w:szCs w:val="28"/>
        </w:rPr>
        <w:t>.</w:t>
      </w:r>
    </w:p>
    <w:p w:rsidR="00551C36" w:rsidRDefault="00551C36" w:rsidP="00DE2BE6">
      <w:pPr>
        <w:jc w:val="both"/>
        <w:rPr>
          <w:sz w:val="28"/>
          <w:szCs w:val="28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</w:t>
      </w:r>
      <w:r w:rsidR="00DE2BE6">
        <w:rPr>
          <w:sz w:val="28"/>
          <w:szCs w:val="28"/>
          <w:bdr w:val="none" w:sz="0" w:space="0" w:color="auto" w:frame="1"/>
        </w:rPr>
        <w:t xml:space="preserve"> У тексті Положення про складання акта встановлення факту здійснення догляду за особами з інвалідністю </w:t>
      </w:r>
      <w:r w:rsidR="00DE2BE6">
        <w:rPr>
          <w:sz w:val="28"/>
          <w:szCs w:val="28"/>
        </w:rPr>
        <w:t>І чи ІІ групи</w:t>
      </w:r>
      <w:r w:rsidR="00DE2BE6">
        <w:rPr>
          <w:sz w:val="28"/>
          <w:szCs w:val="28"/>
        </w:rPr>
        <w:t xml:space="preserve"> та особами, які потребують </w:t>
      </w:r>
      <w:r w:rsidR="00DE2BE6">
        <w:rPr>
          <w:sz w:val="28"/>
          <w:szCs w:val="28"/>
        </w:rPr>
        <w:t xml:space="preserve">постійного </w:t>
      </w:r>
      <w:r w:rsidR="00DE2BE6" w:rsidRPr="00571A1F">
        <w:rPr>
          <w:sz w:val="28"/>
          <w:szCs w:val="28"/>
        </w:rPr>
        <w:t>догляду для перетину державного кордону України у разі введення на території України надзвичайно</w:t>
      </w:r>
      <w:r w:rsidR="00DE2BE6">
        <w:rPr>
          <w:sz w:val="28"/>
          <w:szCs w:val="28"/>
        </w:rPr>
        <w:t>го або воєнного стану</w:t>
      </w:r>
      <w:r w:rsidR="00DE2BE6">
        <w:rPr>
          <w:sz w:val="28"/>
          <w:szCs w:val="28"/>
        </w:rPr>
        <w:t xml:space="preserve">, затвердженого рішенням </w:t>
      </w:r>
      <w:r w:rsidR="00DE2BE6">
        <w:rPr>
          <w:sz w:val="28"/>
          <w:szCs w:val="28"/>
        </w:rPr>
        <w:t>виконавчого комітету Нововолинської міської ради від 04 квітня 2024 року № 327</w:t>
      </w:r>
      <w:r w:rsidR="00DE2BE6">
        <w:rPr>
          <w:sz w:val="28"/>
          <w:szCs w:val="28"/>
        </w:rPr>
        <w:t xml:space="preserve"> слова «</w:t>
      </w:r>
      <w:r w:rsidR="00DE2BE6">
        <w:rPr>
          <w:sz w:val="28"/>
          <w:szCs w:val="28"/>
        </w:rPr>
        <w:t>управління соціальної та ветеранської політики</w:t>
      </w:r>
      <w:r w:rsidR="00DE2BE6">
        <w:rPr>
          <w:sz w:val="28"/>
          <w:szCs w:val="28"/>
        </w:rPr>
        <w:t xml:space="preserve">» в усіх відмінках замінити словами </w:t>
      </w:r>
      <w:r w:rsidR="00DE2BE6">
        <w:rPr>
          <w:sz w:val="28"/>
          <w:szCs w:val="28"/>
        </w:rPr>
        <w:t>«управління соціальної політики»</w:t>
      </w:r>
      <w:r w:rsidR="00DE2BE6">
        <w:rPr>
          <w:sz w:val="28"/>
          <w:szCs w:val="28"/>
        </w:rPr>
        <w:t xml:space="preserve"> у відповідному відмінку.</w:t>
      </w:r>
      <w:r>
        <w:rPr>
          <w:sz w:val="28"/>
          <w:szCs w:val="28"/>
        </w:rPr>
        <w:t xml:space="preserve">       </w:t>
      </w:r>
    </w:p>
    <w:p w:rsidR="00551C36" w:rsidRPr="002E4984" w:rsidRDefault="00DE2BE6" w:rsidP="002E49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551C36" w:rsidRPr="002E4984">
        <w:rPr>
          <w:sz w:val="28"/>
          <w:szCs w:val="28"/>
        </w:rPr>
        <w:t xml:space="preserve">. Контроль за виконанням даного рішення покласти на </w:t>
      </w:r>
      <w:r w:rsidR="00551C36">
        <w:rPr>
          <w:sz w:val="28"/>
          <w:szCs w:val="28"/>
        </w:rPr>
        <w:t xml:space="preserve">заступника міського голови з питань діяльності виконавчих органів Ніну </w:t>
      </w:r>
      <w:proofErr w:type="spellStart"/>
      <w:r w:rsidR="00551C36">
        <w:rPr>
          <w:sz w:val="28"/>
          <w:szCs w:val="28"/>
        </w:rPr>
        <w:t>Шумську</w:t>
      </w:r>
      <w:proofErr w:type="spellEnd"/>
      <w:r w:rsidR="00551C36" w:rsidRPr="002E4984">
        <w:rPr>
          <w:sz w:val="28"/>
          <w:szCs w:val="28"/>
        </w:rPr>
        <w:t>.</w:t>
      </w:r>
    </w:p>
    <w:p w:rsidR="00551C36" w:rsidRDefault="00551C36" w:rsidP="002E4984">
      <w:pPr>
        <w:rPr>
          <w:sz w:val="28"/>
          <w:szCs w:val="28"/>
        </w:rPr>
      </w:pPr>
    </w:p>
    <w:p w:rsidR="00DE2BE6" w:rsidRPr="002E4984" w:rsidRDefault="00DE2BE6" w:rsidP="002E4984">
      <w:pPr>
        <w:rPr>
          <w:sz w:val="28"/>
          <w:szCs w:val="28"/>
        </w:rPr>
      </w:pPr>
    </w:p>
    <w:p w:rsidR="00551C36" w:rsidRDefault="00551C36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551C36" w:rsidRDefault="00DE2BE6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51C36">
        <w:rPr>
          <w:sz w:val="24"/>
          <w:szCs w:val="24"/>
          <w:lang w:eastAsia="uk-UA"/>
        </w:rPr>
        <w:t xml:space="preserve"> 41070</w:t>
      </w:r>
    </w:p>
    <w:sectPr w:rsidR="00551C36" w:rsidSect="00571A1F">
      <w:headerReference w:type="default" r:id="rId10"/>
      <w:pgSz w:w="11906" w:h="16838"/>
      <w:pgMar w:top="360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2BC" w:rsidRDefault="008A32BC" w:rsidP="00571A1F">
      <w:r>
        <w:separator/>
      </w:r>
    </w:p>
  </w:endnote>
  <w:endnote w:type="continuationSeparator" w:id="0">
    <w:p w:rsidR="008A32BC" w:rsidRDefault="008A32BC" w:rsidP="00571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2BC" w:rsidRDefault="008A32BC" w:rsidP="00571A1F">
      <w:r>
        <w:separator/>
      </w:r>
    </w:p>
  </w:footnote>
  <w:footnote w:type="continuationSeparator" w:id="0">
    <w:p w:rsidR="008A32BC" w:rsidRDefault="008A32BC" w:rsidP="00571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1A1F" w:rsidRDefault="00571A1F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DE2BE6" w:rsidRPr="00DE2BE6">
      <w:rPr>
        <w:noProof/>
        <w:lang w:val="ru-RU"/>
      </w:rPr>
      <w:t>2</w:t>
    </w:r>
    <w:r>
      <w:fldChar w:fldCharType="end"/>
    </w:r>
  </w:p>
  <w:p w:rsidR="00571A1F" w:rsidRDefault="00571A1F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7D42"/>
    <w:rsid w:val="000110AF"/>
    <w:rsid w:val="000403DA"/>
    <w:rsid w:val="000639BF"/>
    <w:rsid w:val="00065B14"/>
    <w:rsid w:val="000813EA"/>
    <w:rsid w:val="00093C65"/>
    <w:rsid w:val="00096C28"/>
    <w:rsid w:val="000B343B"/>
    <w:rsid w:val="000B5092"/>
    <w:rsid w:val="000C1059"/>
    <w:rsid w:val="000C3A97"/>
    <w:rsid w:val="000C3C93"/>
    <w:rsid w:val="000D761B"/>
    <w:rsid w:val="000E304A"/>
    <w:rsid w:val="00105031"/>
    <w:rsid w:val="00124CE8"/>
    <w:rsid w:val="001626B3"/>
    <w:rsid w:val="00164A06"/>
    <w:rsid w:val="0018460B"/>
    <w:rsid w:val="00186DEF"/>
    <w:rsid w:val="00191953"/>
    <w:rsid w:val="001A5E82"/>
    <w:rsid w:val="001A6014"/>
    <w:rsid w:val="001C0FCF"/>
    <w:rsid w:val="001D5E48"/>
    <w:rsid w:val="001D7C73"/>
    <w:rsid w:val="001E4092"/>
    <w:rsid w:val="001F73EB"/>
    <w:rsid w:val="00201346"/>
    <w:rsid w:val="00207D39"/>
    <w:rsid w:val="00220C56"/>
    <w:rsid w:val="00226813"/>
    <w:rsid w:val="002311F6"/>
    <w:rsid w:val="0027329D"/>
    <w:rsid w:val="00283009"/>
    <w:rsid w:val="0028599E"/>
    <w:rsid w:val="00286CC4"/>
    <w:rsid w:val="002A7579"/>
    <w:rsid w:val="002C4CE9"/>
    <w:rsid w:val="002E1A1D"/>
    <w:rsid w:val="002E2765"/>
    <w:rsid w:val="002E4984"/>
    <w:rsid w:val="002F1EE5"/>
    <w:rsid w:val="00313E37"/>
    <w:rsid w:val="00317E1E"/>
    <w:rsid w:val="0033603D"/>
    <w:rsid w:val="003419F5"/>
    <w:rsid w:val="00382DEA"/>
    <w:rsid w:val="00393353"/>
    <w:rsid w:val="003B4C60"/>
    <w:rsid w:val="003C45E2"/>
    <w:rsid w:val="003C7D42"/>
    <w:rsid w:val="003D2CC9"/>
    <w:rsid w:val="003E09CF"/>
    <w:rsid w:val="003E1FED"/>
    <w:rsid w:val="00453D13"/>
    <w:rsid w:val="00457A3E"/>
    <w:rsid w:val="0046427D"/>
    <w:rsid w:val="004B1532"/>
    <w:rsid w:val="004B6B89"/>
    <w:rsid w:val="004C049E"/>
    <w:rsid w:val="004E0061"/>
    <w:rsid w:val="004E4EBF"/>
    <w:rsid w:val="00503C6D"/>
    <w:rsid w:val="005079EF"/>
    <w:rsid w:val="00517C5D"/>
    <w:rsid w:val="0053514D"/>
    <w:rsid w:val="00547D88"/>
    <w:rsid w:val="00551C36"/>
    <w:rsid w:val="0056419D"/>
    <w:rsid w:val="00571A1F"/>
    <w:rsid w:val="005818E6"/>
    <w:rsid w:val="005A47BF"/>
    <w:rsid w:val="005C7103"/>
    <w:rsid w:val="005D6A5B"/>
    <w:rsid w:val="005E38CC"/>
    <w:rsid w:val="005F2A99"/>
    <w:rsid w:val="005F77FB"/>
    <w:rsid w:val="006071CB"/>
    <w:rsid w:val="0061716D"/>
    <w:rsid w:val="00621C95"/>
    <w:rsid w:val="00637910"/>
    <w:rsid w:val="00681A88"/>
    <w:rsid w:val="00684C47"/>
    <w:rsid w:val="00685CA8"/>
    <w:rsid w:val="006D7ABC"/>
    <w:rsid w:val="007344EE"/>
    <w:rsid w:val="007355F7"/>
    <w:rsid w:val="00744B89"/>
    <w:rsid w:val="0075019A"/>
    <w:rsid w:val="00780C15"/>
    <w:rsid w:val="00781831"/>
    <w:rsid w:val="007B3A42"/>
    <w:rsid w:val="007D1BD4"/>
    <w:rsid w:val="007F0219"/>
    <w:rsid w:val="007F1858"/>
    <w:rsid w:val="00806F23"/>
    <w:rsid w:val="008215E2"/>
    <w:rsid w:val="00822512"/>
    <w:rsid w:val="008249B9"/>
    <w:rsid w:val="00834010"/>
    <w:rsid w:val="00837BD9"/>
    <w:rsid w:val="00850CAC"/>
    <w:rsid w:val="008511FA"/>
    <w:rsid w:val="008515AB"/>
    <w:rsid w:val="00853EC7"/>
    <w:rsid w:val="00862D3D"/>
    <w:rsid w:val="00865005"/>
    <w:rsid w:val="00873D29"/>
    <w:rsid w:val="00875BBC"/>
    <w:rsid w:val="008A1A27"/>
    <w:rsid w:val="008A32BC"/>
    <w:rsid w:val="008E420D"/>
    <w:rsid w:val="008E6D81"/>
    <w:rsid w:val="008F03E2"/>
    <w:rsid w:val="009134D7"/>
    <w:rsid w:val="00925163"/>
    <w:rsid w:val="00930541"/>
    <w:rsid w:val="009329F9"/>
    <w:rsid w:val="009459EA"/>
    <w:rsid w:val="00947B20"/>
    <w:rsid w:val="00961A17"/>
    <w:rsid w:val="00973CB2"/>
    <w:rsid w:val="009937F9"/>
    <w:rsid w:val="0099667A"/>
    <w:rsid w:val="009C12A9"/>
    <w:rsid w:val="009D4B95"/>
    <w:rsid w:val="009E6645"/>
    <w:rsid w:val="00A0201B"/>
    <w:rsid w:val="00A244D6"/>
    <w:rsid w:val="00A357AB"/>
    <w:rsid w:val="00A3710E"/>
    <w:rsid w:val="00A42B08"/>
    <w:rsid w:val="00A46189"/>
    <w:rsid w:val="00A523AD"/>
    <w:rsid w:val="00A652E3"/>
    <w:rsid w:val="00AC6F19"/>
    <w:rsid w:val="00AD32AF"/>
    <w:rsid w:val="00AD4463"/>
    <w:rsid w:val="00AD48B0"/>
    <w:rsid w:val="00AF2E77"/>
    <w:rsid w:val="00B0627C"/>
    <w:rsid w:val="00B24BAE"/>
    <w:rsid w:val="00B2663C"/>
    <w:rsid w:val="00B46237"/>
    <w:rsid w:val="00B851A5"/>
    <w:rsid w:val="00BA6087"/>
    <w:rsid w:val="00BB16CE"/>
    <w:rsid w:val="00BB61DA"/>
    <w:rsid w:val="00BC55AB"/>
    <w:rsid w:val="00BC5F3D"/>
    <w:rsid w:val="00BE0865"/>
    <w:rsid w:val="00BE54A5"/>
    <w:rsid w:val="00C01FF8"/>
    <w:rsid w:val="00C30B98"/>
    <w:rsid w:val="00C43CD3"/>
    <w:rsid w:val="00C55427"/>
    <w:rsid w:val="00C567A4"/>
    <w:rsid w:val="00C609FC"/>
    <w:rsid w:val="00C65799"/>
    <w:rsid w:val="00C738F0"/>
    <w:rsid w:val="00C75032"/>
    <w:rsid w:val="00C80B03"/>
    <w:rsid w:val="00CA5840"/>
    <w:rsid w:val="00CC7CE0"/>
    <w:rsid w:val="00D03885"/>
    <w:rsid w:val="00D12D85"/>
    <w:rsid w:val="00D236E3"/>
    <w:rsid w:val="00D4041B"/>
    <w:rsid w:val="00D45868"/>
    <w:rsid w:val="00D55F73"/>
    <w:rsid w:val="00D8084F"/>
    <w:rsid w:val="00D8259C"/>
    <w:rsid w:val="00DA2838"/>
    <w:rsid w:val="00DA4486"/>
    <w:rsid w:val="00DA5B62"/>
    <w:rsid w:val="00DA7431"/>
    <w:rsid w:val="00DC5971"/>
    <w:rsid w:val="00DE2BE6"/>
    <w:rsid w:val="00DF42CC"/>
    <w:rsid w:val="00DF5A33"/>
    <w:rsid w:val="00E05664"/>
    <w:rsid w:val="00E2039E"/>
    <w:rsid w:val="00E269A6"/>
    <w:rsid w:val="00E54D0F"/>
    <w:rsid w:val="00E57651"/>
    <w:rsid w:val="00E75B22"/>
    <w:rsid w:val="00E8606C"/>
    <w:rsid w:val="00E874A1"/>
    <w:rsid w:val="00EC1AE1"/>
    <w:rsid w:val="00ED71DE"/>
    <w:rsid w:val="00EF6A7D"/>
    <w:rsid w:val="00F61949"/>
    <w:rsid w:val="00F70C1F"/>
    <w:rsid w:val="00F75C34"/>
    <w:rsid w:val="00F772BC"/>
    <w:rsid w:val="00F93C90"/>
    <w:rsid w:val="00FA1A91"/>
    <w:rsid w:val="00FC1DC0"/>
    <w:rsid w:val="00FE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a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d">
    <w:name w:val="header"/>
    <w:basedOn w:val="a"/>
    <w:link w:val="ae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71A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571A1F"/>
    <w:rPr>
      <w:rFonts w:ascii="Times New Roman" w:eastAsia="Times New Roman" w:hAnsi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0D076-6ED7-4BC5-80D0-2731E8ED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1433</Words>
  <Characters>817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Uzer4</cp:lastModifiedBy>
  <cp:revision>15</cp:revision>
  <cp:lastPrinted>2025-05-19T08:20:00Z</cp:lastPrinted>
  <dcterms:created xsi:type="dcterms:W3CDTF">2024-02-22T09:18:00Z</dcterms:created>
  <dcterms:modified xsi:type="dcterms:W3CDTF">2025-05-19T08:39:00Z</dcterms:modified>
</cp:coreProperties>
</file>