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</w:t>
      </w:r>
      <w:r w:rsidR="007E09CD" w:rsidRPr="00D03740">
        <w:rPr>
          <w:color w:val="000000" w:themeColor="text1"/>
          <w:sz w:val="32"/>
          <w:szCs w:val="32"/>
        </w:rPr>
        <w:t xml:space="preserve">     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A6168C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D80152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Ляснюк</w:t>
      </w:r>
      <w:proofErr w:type="spellEnd"/>
      <w:r>
        <w:rPr>
          <w:sz w:val="28"/>
          <w:szCs w:val="28"/>
        </w:rPr>
        <w:t xml:space="preserve"> Наталією Олегівною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D80152">
        <w:rPr>
          <w:sz w:val="28"/>
          <w:szCs w:val="28"/>
        </w:rPr>
        <w:t>Ляснюк</w:t>
      </w:r>
      <w:proofErr w:type="spellEnd"/>
      <w:r w:rsidR="00D80152">
        <w:rPr>
          <w:sz w:val="28"/>
          <w:szCs w:val="28"/>
        </w:rPr>
        <w:t xml:space="preserve"> Наталії Олегівни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D80152">
        <w:rPr>
          <w:color w:val="000000" w:themeColor="text1"/>
          <w:sz w:val="28"/>
          <w:szCs w:val="28"/>
        </w:rPr>
        <w:t>15</w:t>
      </w:r>
      <w:r w:rsidR="00F82CC9">
        <w:rPr>
          <w:color w:val="000000" w:themeColor="text1"/>
          <w:sz w:val="28"/>
          <w:szCs w:val="28"/>
        </w:rPr>
        <w:t>.05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D80152">
        <w:rPr>
          <w:color w:val="000000" w:themeColor="text1"/>
          <w:sz w:val="28"/>
          <w:szCs w:val="28"/>
        </w:rPr>
        <w:t>Л</w:t>
      </w:r>
      <w:r w:rsidR="00264E19" w:rsidRPr="003C779D">
        <w:rPr>
          <w:color w:val="000000" w:themeColor="text1"/>
          <w:sz w:val="28"/>
          <w:szCs w:val="28"/>
        </w:rPr>
        <w:t>-</w:t>
      </w:r>
      <w:r w:rsidR="00D80152">
        <w:rPr>
          <w:color w:val="000000" w:themeColor="text1"/>
          <w:sz w:val="28"/>
          <w:szCs w:val="28"/>
        </w:rPr>
        <w:t>749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D03740">
        <w:rPr>
          <w:sz w:val="28"/>
          <w:szCs w:val="28"/>
        </w:rPr>
        <w:t>____________________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D80152">
        <w:rPr>
          <w:sz w:val="28"/>
          <w:szCs w:val="28"/>
        </w:rPr>
        <w:t xml:space="preserve">                 </w:t>
      </w:r>
      <w:r w:rsidR="00F82CC9">
        <w:rPr>
          <w:sz w:val="28"/>
          <w:szCs w:val="28"/>
        </w:rPr>
        <w:t>02 червня</w:t>
      </w:r>
      <w:r w:rsidR="00B11878">
        <w:rPr>
          <w:sz w:val="28"/>
          <w:szCs w:val="28"/>
        </w:rPr>
        <w:t xml:space="preserve"> 2025 </w:t>
      </w:r>
      <w:r w:rsidR="00F82CC9">
        <w:rPr>
          <w:sz w:val="28"/>
          <w:szCs w:val="28"/>
        </w:rPr>
        <w:t>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D80152">
        <w:rPr>
          <w:sz w:val="28"/>
          <w:szCs w:val="28"/>
        </w:rPr>
        <w:t>Ляснюк</w:t>
      </w:r>
      <w:proofErr w:type="spellEnd"/>
      <w:r w:rsidR="00D80152">
        <w:rPr>
          <w:sz w:val="28"/>
          <w:szCs w:val="28"/>
        </w:rPr>
        <w:t xml:space="preserve"> Наталії Олегівні</w:t>
      </w:r>
      <w:r w:rsidR="00D80152" w:rsidRPr="00D80152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</w:t>
      </w:r>
      <w:r w:rsidR="00D80152">
        <w:rPr>
          <w:color w:val="000000" w:themeColor="text1"/>
          <w:sz w:val="28"/>
          <w:szCs w:val="28"/>
        </w:rPr>
        <w:t xml:space="preserve">у соціального житла за адресою: </w:t>
      </w:r>
      <w:r w:rsidR="00205C8A" w:rsidRPr="00B211F2">
        <w:rPr>
          <w:color w:val="000000" w:themeColor="text1"/>
          <w:sz w:val="28"/>
          <w:szCs w:val="28"/>
        </w:rPr>
        <w:t>м. Нововолинськ</w:t>
      </w:r>
      <w:r w:rsidR="006D04EA">
        <w:rPr>
          <w:sz w:val="28"/>
          <w:szCs w:val="28"/>
        </w:rPr>
        <w:t xml:space="preserve">, </w:t>
      </w:r>
      <w:r w:rsidR="00D80152">
        <w:rPr>
          <w:sz w:val="28"/>
          <w:szCs w:val="28"/>
        </w:rPr>
        <w:t xml:space="preserve">                                      </w:t>
      </w:r>
      <w:r w:rsidR="00D03740">
        <w:rPr>
          <w:color w:val="000000" w:themeColor="text1"/>
          <w:sz w:val="28"/>
          <w:szCs w:val="28"/>
        </w:rPr>
        <w:t>____________________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D80152" w:rsidRPr="00D80152">
        <w:rPr>
          <w:color w:val="000000" w:themeColor="text1"/>
          <w:sz w:val="28"/>
          <w:szCs w:val="28"/>
        </w:rPr>
        <w:t>Ляснюк</w:t>
      </w:r>
      <w:proofErr w:type="spellEnd"/>
      <w:r w:rsidR="00D80152" w:rsidRPr="00D80152">
        <w:rPr>
          <w:color w:val="000000" w:themeColor="text1"/>
          <w:sz w:val="28"/>
          <w:szCs w:val="28"/>
        </w:rPr>
        <w:t xml:space="preserve"> Наталії Олегівни від 15.05.2025 № Л-749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80152" w:rsidRPr="00D80152">
        <w:rPr>
          <w:color w:val="000000" w:themeColor="text1"/>
          <w:sz w:val="28"/>
          <w:szCs w:val="28"/>
          <w:shd w:val="clear" w:color="auto" w:fill="FFFFFF"/>
        </w:rPr>
        <w:t>Ляснюк</w:t>
      </w:r>
      <w:proofErr w:type="spellEnd"/>
      <w:r w:rsidR="00D80152" w:rsidRPr="00D80152">
        <w:rPr>
          <w:color w:val="000000" w:themeColor="text1"/>
          <w:sz w:val="28"/>
          <w:szCs w:val="28"/>
          <w:shd w:val="clear" w:color="auto" w:fill="FFFFFF"/>
        </w:rPr>
        <w:t xml:space="preserve"> Наталії Олегівні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80152" w:rsidRDefault="00D80152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03740"/>
    <w:rsid w:val="00D17D47"/>
    <w:rsid w:val="00D20FCB"/>
    <w:rsid w:val="00D268BF"/>
    <w:rsid w:val="00D30CBC"/>
    <w:rsid w:val="00D41C6C"/>
    <w:rsid w:val="00D55F73"/>
    <w:rsid w:val="00D80152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815A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128</cp:revision>
  <cp:lastPrinted>2025-06-12T08:01:00Z</cp:lastPrinted>
  <dcterms:created xsi:type="dcterms:W3CDTF">2023-01-26T15:07:00Z</dcterms:created>
  <dcterms:modified xsi:type="dcterms:W3CDTF">2025-06-12T08:02:00Z</dcterms:modified>
</cp:coreProperties>
</file>