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8D7191" w:rsidRDefault="00830B7E" w:rsidP="00853E05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53E05">
      <w:pPr>
        <w:rPr>
          <w:sz w:val="10"/>
          <w:szCs w:val="10"/>
        </w:rPr>
      </w:pPr>
    </w:p>
    <w:p w14:paraId="29904F16" w14:textId="77777777" w:rsidR="00830B7E" w:rsidRPr="008D7191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5EEFB3FF" w:rsidR="00830B7E" w:rsidRPr="008D7191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 </w:t>
      </w:r>
      <w:r w:rsidR="00586491">
        <w:rPr>
          <w:b/>
          <w:sz w:val="32"/>
          <w:szCs w:val="32"/>
          <w:lang w:val="uk-UA"/>
        </w:rPr>
        <w:t>ПРОЄКТ</w:t>
      </w:r>
      <w:r w:rsidRPr="008D7191">
        <w:rPr>
          <w:b/>
          <w:sz w:val="32"/>
          <w:szCs w:val="32"/>
          <w:lang w:val="uk-UA"/>
        </w:rPr>
        <w:t xml:space="preserve">  </w:t>
      </w:r>
      <w:r w:rsidRPr="008D7191">
        <w:rPr>
          <w:sz w:val="32"/>
          <w:szCs w:val="32"/>
        </w:rPr>
        <w:t xml:space="preserve"> 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2F6B9544" w:rsidR="00830B7E" w:rsidRPr="008D7191" w:rsidRDefault="006F2F68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2</w:t>
      </w:r>
      <w:r w:rsidR="00586491">
        <w:rPr>
          <w:bCs/>
          <w:noProof w:val="0"/>
          <w:sz w:val="28"/>
          <w:lang w:val="uk-UA"/>
        </w:rPr>
        <w:t xml:space="preserve">2 липня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 </w:t>
      </w:r>
      <w:r w:rsidR="00811FB2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E856D1">
        <w:rPr>
          <w:bCs/>
          <w:noProof w:val="0"/>
          <w:sz w:val="28"/>
          <w:lang w:val="uk-UA"/>
        </w:rPr>
        <w:t xml:space="preserve"> 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5864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 w:rsidR="00586491">
        <w:rPr>
          <w:bCs/>
          <w:noProof w:val="0"/>
          <w:sz w:val="28"/>
          <w:lang w:val="uk-UA"/>
        </w:rPr>
        <w:t>7</w:t>
      </w:r>
      <w:r w:rsidR="00830B7E" w:rsidRPr="008D7191">
        <w:rPr>
          <w:bCs/>
          <w:noProof w:val="0"/>
          <w:sz w:val="28"/>
          <w:lang w:val="uk-UA"/>
        </w:rPr>
        <w:t>/</w:t>
      </w:r>
      <w:r w:rsidR="00586491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5CB38A8C" w:rsidR="001E384C" w:rsidRPr="008D7191" w:rsidRDefault="00586491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сорок</w:t>
      </w:r>
      <w:r w:rsidR="008D7191" w:rsidRPr="008D7191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>сьомої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1EBB3F67" w:rsidR="00830B7E" w:rsidRDefault="00853E05" w:rsidP="00853E05">
      <w:pPr>
        <w:pStyle w:val="a3"/>
        <w:ind w:left="0" w:right="0" w:firstLine="567"/>
        <w:jc w:val="both"/>
      </w:pPr>
      <w:r>
        <w:t xml:space="preserve">1. </w:t>
      </w:r>
      <w:r w:rsidR="00830B7E" w:rsidRPr="008D7191">
        <w:t xml:space="preserve">Затвердити для розгляду </w:t>
      </w:r>
      <w:r w:rsidR="00586491">
        <w:t>поза</w:t>
      </w:r>
      <w:r w:rsidR="00980584" w:rsidRPr="008D7191">
        <w:t xml:space="preserve">чергової </w:t>
      </w:r>
      <w:r w:rsidR="00B052C4" w:rsidRPr="008D7191">
        <w:t>сорок</w:t>
      </w:r>
      <w:r w:rsidR="008D7191" w:rsidRPr="008D7191">
        <w:t xml:space="preserve"> </w:t>
      </w:r>
      <w:r w:rsidR="00586491">
        <w:t xml:space="preserve">сьомої </w:t>
      </w:r>
      <w:r w:rsidR="00830B7E"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="00830B7E" w:rsidRPr="008D7191">
        <w:t>порядк</w:t>
      </w:r>
      <w:r w:rsidR="00C81ABF" w:rsidRPr="008D7191">
        <w:t>у</w:t>
      </w:r>
      <w:r w:rsidR="00830B7E" w:rsidRPr="008D7191">
        <w:t xml:space="preserve"> денн</w:t>
      </w:r>
      <w:r w:rsidR="00C81ABF" w:rsidRPr="008D7191">
        <w:t>ого</w:t>
      </w:r>
      <w:r>
        <w:t>, що додаються.</w:t>
      </w:r>
    </w:p>
    <w:p w14:paraId="47DBCCBC" w14:textId="3DA0BE91" w:rsidR="00853E05" w:rsidRDefault="00853E05" w:rsidP="00853E05">
      <w:pPr>
        <w:pStyle w:val="a3"/>
        <w:ind w:left="0" w:right="0" w:firstLine="567"/>
        <w:jc w:val="both"/>
      </w:pPr>
      <w:r>
        <w:t xml:space="preserve">2. </w:t>
      </w:r>
      <w:r w:rsidRPr="009328AC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9328AC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>
        <w:rPr>
          <w:szCs w:val="28"/>
        </w:rPr>
        <w:t>.</w:t>
      </w:r>
    </w:p>
    <w:p w14:paraId="551C1B32" w14:textId="77777777" w:rsidR="00853E05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8D7191" w:rsidRDefault="00853E05" w:rsidP="00853E05">
      <w:pPr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Pr="008D7191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8D7191" w:rsidRDefault="00853E05" w:rsidP="00853E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8D7191">
        <w:rPr>
          <w:sz w:val="24"/>
          <w:szCs w:val="24"/>
          <w:lang w:val="uk-UA"/>
        </w:rPr>
        <w:t>олодимир Сарабуна</w:t>
      </w:r>
    </w:p>
    <w:p w14:paraId="0E46B576" w14:textId="77777777" w:rsidR="00853E05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Default="00853E05" w:rsidP="001E498A">
      <w:pPr>
        <w:pStyle w:val="a3"/>
        <w:ind w:left="0" w:right="-142" w:firstLine="567"/>
        <w:jc w:val="both"/>
      </w:pPr>
    </w:p>
    <w:p w14:paraId="5ADF3ED9" w14:textId="77777777" w:rsidR="00853E05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Default="00853E05" w:rsidP="001E498A">
      <w:pPr>
        <w:pStyle w:val="a3"/>
        <w:ind w:left="0" w:right="-142" w:firstLine="567"/>
        <w:jc w:val="both"/>
      </w:pPr>
    </w:p>
    <w:p w14:paraId="78FA5F29" w14:textId="77777777" w:rsidR="00853E05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Default="00853E05" w:rsidP="001E498A">
      <w:pPr>
        <w:pStyle w:val="a3"/>
        <w:ind w:left="0" w:right="-142" w:firstLine="567"/>
        <w:jc w:val="both"/>
      </w:pPr>
    </w:p>
    <w:p w14:paraId="786C95B2" w14:textId="0A3C14CC" w:rsidR="00853E05" w:rsidRPr="00641BF4" w:rsidRDefault="00853E05" w:rsidP="00853E05">
      <w:pPr>
        <w:ind w:left="5954" w:right="567"/>
        <w:outlineLvl w:val="0"/>
        <w:rPr>
          <w:sz w:val="28"/>
        </w:rPr>
      </w:pPr>
      <w:r>
        <w:rPr>
          <w:sz w:val="28"/>
          <w:lang w:val="uk-UA"/>
        </w:rPr>
        <w:lastRenderedPageBreak/>
        <w:t>ЗАТВЕРДЖЕНО</w:t>
      </w:r>
      <w:r w:rsidRPr="00641BF4">
        <w:rPr>
          <w:sz w:val="28"/>
        </w:rPr>
        <w:t>:</w:t>
      </w:r>
    </w:p>
    <w:p w14:paraId="3B590C2F" w14:textId="085B3E24" w:rsidR="00853E05" w:rsidRPr="00641BF4" w:rsidRDefault="00853E05" w:rsidP="00853E05">
      <w:pPr>
        <w:ind w:left="5954" w:right="567"/>
        <w:outlineLvl w:val="0"/>
      </w:pPr>
      <w:r>
        <w:rPr>
          <w:sz w:val="28"/>
          <w:lang w:val="uk-UA"/>
        </w:rPr>
        <w:t>рішення м</w:t>
      </w:r>
      <w:r w:rsidRPr="00641BF4">
        <w:rPr>
          <w:sz w:val="28"/>
        </w:rPr>
        <w:t>іськ</w:t>
      </w:r>
      <w:r>
        <w:rPr>
          <w:sz w:val="28"/>
          <w:lang w:val="uk-UA"/>
        </w:rPr>
        <w:t xml:space="preserve">ої ради </w:t>
      </w:r>
      <w:r w:rsidR="00586491">
        <w:rPr>
          <w:sz w:val="28"/>
          <w:lang w:val="uk-UA"/>
        </w:rPr>
        <w:t>22</w:t>
      </w:r>
      <w:r>
        <w:rPr>
          <w:sz w:val="28"/>
          <w:lang w:val="uk-UA"/>
        </w:rPr>
        <w:t>.0</w:t>
      </w:r>
      <w:r w:rsidR="00586491">
        <w:rPr>
          <w:sz w:val="28"/>
          <w:lang w:val="uk-UA"/>
        </w:rPr>
        <w:t>7</w:t>
      </w:r>
      <w:r>
        <w:rPr>
          <w:sz w:val="28"/>
          <w:lang w:val="uk-UA"/>
        </w:rPr>
        <w:t>.2025 № 4</w:t>
      </w:r>
      <w:r w:rsidR="00586491">
        <w:rPr>
          <w:sz w:val="28"/>
          <w:lang w:val="uk-UA"/>
        </w:rPr>
        <w:t>7</w:t>
      </w:r>
      <w:r>
        <w:rPr>
          <w:sz w:val="28"/>
          <w:lang w:val="uk-UA"/>
        </w:rPr>
        <w:t>/</w:t>
      </w:r>
      <w:r w:rsidR="005621D0">
        <w:rPr>
          <w:sz w:val="28"/>
          <w:lang w:val="uk-UA"/>
        </w:rPr>
        <w:t>1</w:t>
      </w:r>
    </w:p>
    <w:p w14:paraId="623532D3" w14:textId="77777777" w:rsidR="00853E05" w:rsidRPr="00641BF4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47718328" w14:textId="12EED259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</w:t>
      </w:r>
      <w:r w:rsidR="00586491">
        <w:rPr>
          <w:b/>
          <w:bCs/>
          <w:sz w:val="28"/>
          <w:lang w:val="uk-UA"/>
        </w:rPr>
        <w:t>поза</w:t>
      </w:r>
      <w:r w:rsidRPr="00641BF4">
        <w:rPr>
          <w:b/>
          <w:bCs/>
          <w:sz w:val="28"/>
        </w:rPr>
        <w:t>чергової 4</w:t>
      </w:r>
      <w:r w:rsidR="00586491">
        <w:rPr>
          <w:b/>
          <w:bCs/>
          <w:sz w:val="28"/>
          <w:lang w:val="uk-UA"/>
        </w:rPr>
        <w:t>7</w:t>
      </w:r>
      <w:r w:rsidRPr="00641BF4">
        <w:rPr>
          <w:b/>
          <w:bCs/>
          <w:sz w:val="28"/>
        </w:rPr>
        <w:t xml:space="preserve">-ї сесії </w:t>
      </w:r>
    </w:p>
    <w:p w14:paraId="68C16A0C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641BF4" w:rsidRDefault="00A12D8D" w:rsidP="00A12D8D">
      <w:pPr>
        <w:jc w:val="both"/>
        <w:outlineLvl w:val="0"/>
        <w:rPr>
          <w:sz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8876CD" w:rsidRPr="00641BF4" w14:paraId="299F739E" w14:textId="77777777" w:rsidTr="008876CD">
        <w:tc>
          <w:tcPr>
            <w:tcW w:w="704" w:type="dxa"/>
            <w:shd w:val="clear" w:color="auto" w:fill="auto"/>
            <w:vAlign w:val="center"/>
          </w:tcPr>
          <w:p w14:paraId="6EB1F45E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D225BB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затвердження порядку денного позачергової сорок сьомої сесії міської ради восьмого скликання.</w:t>
            </w:r>
          </w:p>
          <w:p w14:paraId="371A9FFF" w14:textId="24FE6DB3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0F6082" w:rsidRPr="00641BF4" w14:paraId="2047FDAA" w14:textId="77777777" w:rsidTr="008876CD">
        <w:tc>
          <w:tcPr>
            <w:tcW w:w="704" w:type="dxa"/>
            <w:shd w:val="clear" w:color="auto" w:fill="auto"/>
            <w:vAlign w:val="center"/>
          </w:tcPr>
          <w:p w14:paraId="3C0E5E6B" w14:textId="77777777" w:rsidR="000F6082" w:rsidRPr="00641BF4" w:rsidRDefault="000F6082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4DB3508" w14:textId="77777777" w:rsidR="000F6082" w:rsidRPr="00904FA3" w:rsidRDefault="000F6082" w:rsidP="000F6082">
            <w:pPr>
              <w:jc w:val="both"/>
              <w:rPr>
                <w:sz w:val="28"/>
                <w:szCs w:val="28"/>
              </w:rPr>
            </w:pPr>
            <w:r w:rsidRPr="00904FA3">
              <w:rPr>
                <w:bCs/>
                <w:sz w:val="28"/>
                <w:szCs w:val="28"/>
              </w:rPr>
              <w:t xml:space="preserve">Про внесення змін до </w:t>
            </w:r>
            <w:r w:rsidRPr="00904FA3">
              <w:rPr>
                <w:sz w:val="28"/>
                <w:szCs w:val="28"/>
              </w:rPr>
              <w:t>цільової соціальної Програми забезпечення житлом дітей-сиріт та дітей, позбавлених батьківського піклування та осіб з їх числа на 2022-2026 роки.</w:t>
            </w:r>
          </w:p>
          <w:p w14:paraId="0E48F768" w14:textId="688E3850" w:rsidR="000F6082" w:rsidRPr="00077811" w:rsidRDefault="000F6082" w:rsidP="000F6082">
            <w:pPr>
              <w:jc w:val="both"/>
              <w:rPr>
                <w:sz w:val="28"/>
                <w:szCs w:val="28"/>
              </w:rPr>
            </w:pPr>
            <w:r w:rsidRPr="00904FA3">
              <w:rPr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8876CD" w:rsidRPr="00641BF4" w14:paraId="0BAF6741" w14:textId="77777777" w:rsidTr="008876CD">
        <w:tc>
          <w:tcPr>
            <w:tcW w:w="704" w:type="dxa"/>
            <w:shd w:val="clear" w:color="auto" w:fill="auto"/>
            <w:vAlign w:val="center"/>
          </w:tcPr>
          <w:p w14:paraId="65233B81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FC332AF" w14:textId="77777777" w:rsidR="008876CD" w:rsidRPr="00077811" w:rsidRDefault="008876CD" w:rsidP="008876CD">
            <w:pPr>
              <w:jc w:val="both"/>
              <w:rPr>
                <w:bCs/>
                <w:sz w:val="28"/>
                <w:szCs w:val="28"/>
              </w:rPr>
            </w:pPr>
            <w:r w:rsidRPr="00077811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1AAC7FA5" w14:textId="0E7C486E" w:rsidR="008876CD" w:rsidRPr="00A12D8D" w:rsidRDefault="008876CD" w:rsidP="008876CD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077811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8876CD" w:rsidRPr="00641BF4" w14:paraId="1EBF0755" w14:textId="77777777" w:rsidTr="008876CD">
        <w:tc>
          <w:tcPr>
            <w:tcW w:w="704" w:type="dxa"/>
            <w:shd w:val="clear" w:color="auto" w:fill="auto"/>
            <w:vAlign w:val="center"/>
          </w:tcPr>
          <w:p w14:paraId="6318D8DE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0F36A2B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14A86CEE" w14:textId="253CD508" w:rsidR="008876CD" w:rsidRPr="00641BF4" w:rsidRDefault="008876CD" w:rsidP="008876CD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8876CD" w:rsidRPr="00641BF4" w14:paraId="45C34899" w14:textId="77777777" w:rsidTr="008876CD">
        <w:tc>
          <w:tcPr>
            <w:tcW w:w="704" w:type="dxa"/>
            <w:shd w:val="clear" w:color="auto" w:fill="auto"/>
            <w:vAlign w:val="center"/>
          </w:tcPr>
          <w:p w14:paraId="2189119C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29C54C7B" w14:textId="77777777" w:rsidR="008876CD" w:rsidRPr="00077811" w:rsidRDefault="008876CD" w:rsidP="008876CD">
            <w:pPr>
              <w:jc w:val="both"/>
              <w:rPr>
                <w:bCs/>
                <w:iCs/>
                <w:sz w:val="28"/>
                <w:szCs w:val="28"/>
              </w:rPr>
            </w:pPr>
            <w:r w:rsidRPr="00077811">
              <w:rPr>
                <w:bCs/>
                <w:iCs/>
                <w:sz w:val="28"/>
                <w:szCs w:val="28"/>
              </w:rPr>
              <w:t>Про безоплатну передачу матеріальних цінностей.</w:t>
            </w:r>
          </w:p>
          <w:p w14:paraId="4FC5641F" w14:textId="1260912D" w:rsidR="008876CD" w:rsidRPr="00641BF4" w:rsidRDefault="008876CD" w:rsidP="008876CD">
            <w:pPr>
              <w:spacing w:line="300" w:lineRule="exact"/>
              <w:ind w:firstLine="35"/>
              <w:jc w:val="both"/>
              <w:rPr>
                <w:bCs/>
                <w:sz w:val="28"/>
                <w:szCs w:val="28"/>
              </w:rPr>
            </w:pPr>
            <w:r w:rsidRPr="00077811">
              <w:rPr>
                <w:bCs/>
                <w:i/>
                <w:sz w:val="28"/>
                <w:szCs w:val="28"/>
              </w:rPr>
              <w:t>Інформує:</w:t>
            </w:r>
            <w:r w:rsidRPr="00077811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077811">
              <w:rPr>
                <w:i/>
                <w:sz w:val="28"/>
                <w:szCs w:val="28"/>
              </w:rPr>
              <w:t>економічної політики</w:t>
            </w:r>
          </w:p>
        </w:tc>
      </w:tr>
      <w:tr w:rsidR="008876CD" w:rsidRPr="00641BF4" w14:paraId="35705EFB" w14:textId="77777777" w:rsidTr="008876CD">
        <w:tc>
          <w:tcPr>
            <w:tcW w:w="704" w:type="dxa"/>
            <w:shd w:val="clear" w:color="auto" w:fill="auto"/>
            <w:vAlign w:val="center"/>
          </w:tcPr>
          <w:p w14:paraId="6FC4FD94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3F1362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безоплатну передачу транспортного засобу.</w:t>
            </w:r>
          </w:p>
          <w:p w14:paraId="059915A4" w14:textId="14D77E4E" w:rsidR="008876CD" w:rsidRPr="00641BF4" w:rsidRDefault="008876CD" w:rsidP="008876CD">
            <w:pPr>
              <w:jc w:val="both"/>
              <w:rPr>
                <w:bCs/>
                <w:sz w:val="28"/>
                <w:szCs w:val="28"/>
              </w:rPr>
            </w:pPr>
            <w:r w:rsidRPr="00077811">
              <w:rPr>
                <w:bCs/>
                <w:i/>
                <w:sz w:val="28"/>
                <w:szCs w:val="28"/>
              </w:rPr>
              <w:t>Інформує:</w:t>
            </w:r>
            <w:r w:rsidRPr="00077811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8876CD" w:rsidRPr="00641BF4" w14:paraId="0693EA03" w14:textId="77777777" w:rsidTr="008876CD">
        <w:tc>
          <w:tcPr>
            <w:tcW w:w="704" w:type="dxa"/>
            <w:shd w:val="clear" w:color="auto" w:fill="auto"/>
            <w:vAlign w:val="center"/>
          </w:tcPr>
          <w:p w14:paraId="32F8845F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2A1538CD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16EFBA94" w14:textId="0B30C85F" w:rsidR="008876CD" w:rsidRPr="00641BF4" w:rsidRDefault="008876CD" w:rsidP="008876CD">
            <w:pPr>
              <w:jc w:val="both"/>
              <w:rPr>
                <w:bCs/>
                <w:sz w:val="28"/>
              </w:rPr>
            </w:pPr>
            <w:r w:rsidRPr="00077811">
              <w:rPr>
                <w:bCs/>
                <w:i/>
                <w:sz w:val="28"/>
                <w:szCs w:val="28"/>
              </w:rPr>
              <w:t>Інформує:</w:t>
            </w:r>
            <w:r w:rsidRPr="00077811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8876CD" w:rsidRPr="00641BF4" w14:paraId="3728DB72" w14:textId="77777777" w:rsidTr="008876CD">
        <w:tc>
          <w:tcPr>
            <w:tcW w:w="704" w:type="dxa"/>
            <w:shd w:val="clear" w:color="auto" w:fill="auto"/>
            <w:vAlign w:val="center"/>
          </w:tcPr>
          <w:p w14:paraId="73853932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6983AB51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682049CA" w14:textId="7B503536" w:rsidR="008876CD" w:rsidRPr="00641BF4" w:rsidRDefault="008876CD" w:rsidP="008876CD">
            <w:pPr>
              <w:jc w:val="both"/>
              <w:rPr>
                <w:bCs/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8876CD" w:rsidRPr="00641BF4" w14:paraId="0479353C" w14:textId="77777777" w:rsidTr="008876CD">
        <w:tc>
          <w:tcPr>
            <w:tcW w:w="704" w:type="dxa"/>
            <w:shd w:val="clear" w:color="auto" w:fill="auto"/>
            <w:vAlign w:val="center"/>
          </w:tcPr>
          <w:p w14:paraId="357787FF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4F16634F" w14:textId="023AFB44" w:rsidR="008876CD" w:rsidRPr="008876CD" w:rsidRDefault="008876CD" w:rsidP="008876CD">
            <w:pPr>
              <w:jc w:val="both"/>
              <w:rPr>
                <w:sz w:val="28"/>
                <w:szCs w:val="28"/>
                <w:lang w:val="uk-UA"/>
              </w:rPr>
            </w:pPr>
            <w:r w:rsidRPr="00077811">
              <w:rPr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 Середюку Володимиру Миколайовичу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146F178" w14:textId="28ECAFEF" w:rsidR="008876CD" w:rsidRPr="00641BF4" w:rsidRDefault="008876CD" w:rsidP="008876CD">
            <w:pPr>
              <w:jc w:val="both"/>
              <w:rPr>
                <w:bCs/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8876CD" w:rsidRPr="001C07A8" w14:paraId="644CE0D6" w14:textId="77777777" w:rsidTr="008876CD">
        <w:tc>
          <w:tcPr>
            <w:tcW w:w="704" w:type="dxa"/>
            <w:shd w:val="clear" w:color="auto" w:fill="auto"/>
            <w:vAlign w:val="center"/>
          </w:tcPr>
          <w:p w14:paraId="38FBE6BC" w14:textId="77777777" w:rsidR="008876CD" w:rsidRPr="001C07A8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261C53" w14:textId="2BC60B17" w:rsidR="008876CD" w:rsidRPr="008876CD" w:rsidRDefault="008876CD" w:rsidP="008876CD">
            <w:pPr>
              <w:jc w:val="both"/>
              <w:rPr>
                <w:sz w:val="28"/>
                <w:szCs w:val="28"/>
                <w:lang w:val="uk-UA"/>
              </w:rPr>
            </w:pPr>
            <w:r w:rsidRPr="00077811">
              <w:rPr>
                <w:sz w:val="28"/>
                <w:szCs w:val="28"/>
              </w:rPr>
              <w:t>Про перейменування провулка Крайній в місті Нововолинську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A5DD92D" w14:textId="20194DFB" w:rsidR="008876CD" w:rsidRPr="001C07A8" w:rsidRDefault="008876CD" w:rsidP="008876CD">
            <w:pPr>
              <w:jc w:val="both"/>
              <w:rPr>
                <w:bCs/>
                <w:sz w:val="28"/>
              </w:rPr>
            </w:pPr>
            <w:r w:rsidRPr="00077811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8876CD" w:rsidRPr="00641BF4" w14:paraId="201C77C3" w14:textId="77777777" w:rsidTr="008876CD">
        <w:tc>
          <w:tcPr>
            <w:tcW w:w="704" w:type="dxa"/>
            <w:shd w:val="clear" w:color="auto" w:fill="auto"/>
            <w:vAlign w:val="center"/>
          </w:tcPr>
          <w:p w14:paraId="745A5B3D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5D16802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передачу земельної ділянки у державну власність по вул. Сокальська, 18 в м. Нововолинськ з кадастровим номером 0710700000:02:054:0021.</w:t>
            </w:r>
          </w:p>
          <w:p w14:paraId="4BE3506A" w14:textId="729CC49F" w:rsidR="008876CD" w:rsidRPr="008876CD" w:rsidRDefault="008876CD" w:rsidP="008876CD">
            <w:pPr>
              <w:jc w:val="both"/>
              <w:rPr>
                <w:sz w:val="28"/>
                <w:szCs w:val="28"/>
                <w:lang w:val="uk-UA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7A5DCB76" w14:textId="77777777" w:rsidTr="008876CD">
        <w:tc>
          <w:tcPr>
            <w:tcW w:w="704" w:type="dxa"/>
            <w:shd w:val="clear" w:color="auto" w:fill="auto"/>
            <w:vAlign w:val="center"/>
          </w:tcPr>
          <w:p w14:paraId="7F2B3459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05AD49" w14:textId="77777777" w:rsidR="008876CD" w:rsidRPr="00077811" w:rsidRDefault="008876CD" w:rsidP="008876CD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 проведення земельних торгів у формі аукціону з продажу права </w:t>
            </w:r>
          </w:p>
          <w:p w14:paraId="4ED59605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оренди земельної ділянки сільськогосподарського призначення комунальної власності з к.н. 0721181200:11:000:0301 за межами населених пунктів Нововолинської міської територіальної громади на території Грядівського старостинського округу.</w:t>
            </w:r>
          </w:p>
          <w:p w14:paraId="4F278D93" w14:textId="72E9291C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2E0D386F" w14:textId="77777777" w:rsidTr="008876CD">
        <w:tc>
          <w:tcPr>
            <w:tcW w:w="704" w:type="dxa"/>
            <w:shd w:val="clear" w:color="auto" w:fill="auto"/>
            <w:vAlign w:val="center"/>
          </w:tcPr>
          <w:p w14:paraId="7B536107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5DB1B91" w14:textId="77777777" w:rsidR="008876CD" w:rsidRPr="00077811" w:rsidRDefault="008876CD" w:rsidP="008876CD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 проведення земельних торгів у формі аукціону з продажу права оренди земельної ділянки сільськогосподарського призначення комунальної власності з к.н. 0721181200:11:000:0302 за межами населених пунктів Нововолинської міської територіальної громади на території Грядівського старостинського округу.</w:t>
            </w:r>
          </w:p>
          <w:p w14:paraId="2FF29256" w14:textId="71BD8860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60933D52" w14:textId="77777777" w:rsidTr="008876CD">
        <w:tc>
          <w:tcPr>
            <w:tcW w:w="704" w:type="dxa"/>
            <w:shd w:val="clear" w:color="auto" w:fill="auto"/>
            <w:vAlign w:val="center"/>
          </w:tcPr>
          <w:p w14:paraId="4C3AC148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F25D113" w14:textId="77777777" w:rsidR="008876CD" w:rsidRPr="00077811" w:rsidRDefault="008876CD" w:rsidP="008876CD">
            <w:pPr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 xml:space="preserve">Про продаж Венгловській Надії Ігорівні земельної ділянки несільськогосподарського призначення, як </w:t>
            </w:r>
            <w:r w:rsidRPr="00077811">
              <w:rPr>
                <w:bCs/>
                <w:color w:val="000000"/>
                <w:sz w:val="28"/>
                <w:szCs w:val="28"/>
              </w:rPr>
              <w:t xml:space="preserve">власниці нерухомого майна, яка розташована в межах </w:t>
            </w:r>
            <w:r w:rsidRPr="00077811">
              <w:rPr>
                <w:color w:val="000000"/>
                <w:sz w:val="28"/>
                <w:szCs w:val="28"/>
              </w:rPr>
              <w:t>м. Нововолинськ, вул. Шахтарська, 40.</w:t>
            </w:r>
          </w:p>
          <w:p w14:paraId="6B692852" w14:textId="38D285AB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2DCE523B" w14:textId="77777777" w:rsidTr="008876CD">
        <w:tc>
          <w:tcPr>
            <w:tcW w:w="704" w:type="dxa"/>
            <w:shd w:val="clear" w:color="auto" w:fill="auto"/>
            <w:vAlign w:val="center"/>
          </w:tcPr>
          <w:p w14:paraId="0BA46A01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F5EBAB2" w14:textId="77777777" w:rsidR="008876CD" w:rsidRPr="00077811" w:rsidRDefault="008876CD" w:rsidP="008876C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 xml:space="preserve">Про продаж Юру Андрію Петровичу земельної ділянки несільськогосподарського призначення, як </w:t>
            </w:r>
            <w:r w:rsidRPr="00077811">
              <w:rPr>
                <w:bCs/>
                <w:color w:val="000000"/>
                <w:sz w:val="28"/>
                <w:szCs w:val="28"/>
              </w:rPr>
              <w:t>власнику нерухомого майна, яка розташована в с. Низкиничі, вул. Адама Кисіля, 12а.</w:t>
            </w:r>
          </w:p>
          <w:p w14:paraId="01D86B7A" w14:textId="702D4D1A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0B90EF79" w14:textId="77777777" w:rsidTr="008876CD">
        <w:tc>
          <w:tcPr>
            <w:tcW w:w="704" w:type="dxa"/>
            <w:shd w:val="clear" w:color="auto" w:fill="auto"/>
            <w:vAlign w:val="center"/>
          </w:tcPr>
          <w:p w14:paraId="5F356DC9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F3C3D4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bookmarkStart w:id="0" w:name="_Hlk186012092"/>
            <w:r w:rsidRPr="00077811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с. Низкиничі, вул. Свободи (біля земельної ділянки з кадастровим номером 0721181200:10:000:0413), з метою продажу права власності на земельних торгах у формі електронного аукціону</w:t>
            </w:r>
            <w:bookmarkEnd w:id="0"/>
            <w:r w:rsidRPr="00077811">
              <w:rPr>
                <w:sz w:val="28"/>
                <w:szCs w:val="28"/>
              </w:rPr>
              <w:t>.</w:t>
            </w:r>
          </w:p>
          <w:p w14:paraId="1C7742D9" w14:textId="66AC4659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3C584E11" w14:textId="77777777" w:rsidTr="008876CD">
        <w:tc>
          <w:tcPr>
            <w:tcW w:w="704" w:type="dxa"/>
            <w:shd w:val="clear" w:color="auto" w:fill="auto"/>
            <w:vAlign w:val="center"/>
          </w:tcPr>
          <w:p w14:paraId="523FAE6D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A13B638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затвердження проекту землеустрою щодо відведення земельної ділянки за адресою: м. Нововолинськ, вул. Лісна (к.н.0710700000:02:029:0037).</w:t>
            </w:r>
          </w:p>
          <w:p w14:paraId="56B6B567" w14:textId="61428624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382A20E1" w14:textId="77777777" w:rsidTr="008876CD">
        <w:tc>
          <w:tcPr>
            <w:tcW w:w="704" w:type="dxa"/>
            <w:shd w:val="clear" w:color="auto" w:fill="auto"/>
            <w:vAlign w:val="center"/>
          </w:tcPr>
          <w:p w14:paraId="22B7A7B6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0210066" w14:textId="77777777" w:rsidR="008876CD" w:rsidRPr="00077811" w:rsidRDefault="008876CD" w:rsidP="008876C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 за адресою: м. Нововолинськ, вул. Лісна, 8 (к.н. 0710700000:02:029:0036).</w:t>
            </w:r>
          </w:p>
          <w:p w14:paraId="2ADB1C90" w14:textId="1D19236C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23B17650" w14:textId="77777777" w:rsidTr="008876CD">
        <w:tc>
          <w:tcPr>
            <w:tcW w:w="704" w:type="dxa"/>
            <w:shd w:val="clear" w:color="auto" w:fill="auto"/>
            <w:vAlign w:val="center"/>
          </w:tcPr>
          <w:p w14:paraId="433C2CB5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8709BF5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bookmarkStart w:id="1" w:name="_Hlk173823835"/>
            <w:r w:rsidRPr="00077811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 w:rsidRPr="00077811">
              <w:rPr>
                <w:sz w:val="28"/>
                <w:szCs w:val="28"/>
                <w:lang w:val="en-US"/>
              </w:rPr>
              <w:t xml:space="preserve"> </w:t>
            </w:r>
            <w:r w:rsidRPr="00077811">
              <w:rPr>
                <w:sz w:val="28"/>
                <w:szCs w:val="28"/>
              </w:rPr>
              <w:t xml:space="preserve">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</w:t>
            </w:r>
            <w:bookmarkStart w:id="2" w:name="_Hlk196465405"/>
            <w:bookmarkStart w:id="3" w:name="_Hlk189202545"/>
            <w:r w:rsidRPr="00077811">
              <w:rPr>
                <w:sz w:val="28"/>
                <w:szCs w:val="28"/>
              </w:rPr>
              <w:t>вул. Лісна (біля земельної ділянки з кадастровим номером 0710700000:02:039:0280)</w:t>
            </w:r>
            <w:bookmarkEnd w:id="2"/>
            <w:r w:rsidRPr="00077811">
              <w:rPr>
                <w:sz w:val="28"/>
                <w:szCs w:val="28"/>
              </w:rPr>
              <w:t xml:space="preserve"> </w:t>
            </w:r>
            <w:bookmarkEnd w:id="3"/>
            <w:r w:rsidRPr="00077811">
              <w:rPr>
                <w:sz w:val="28"/>
                <w:szCs w:val="28"/>
              </w:rPr>
              <w:t xml:space="preserve">та </w:t>
            </w:r>
            <w:r w:rsidRPr="00077811">
              <w:rPr>
                <w:sz w:val="28"/>
                <w:szCs w:val="28"/>
              </w:rPr>
              <w:lastRenderedPageBreak/>
              <w:t>надання дозволу на розробку документації із землеустрою щодо об’єднання земельних ділянок комунальної власності</w:t>
            </w:r>
            <w:bookmarkEnd w:id="1"/>
            <w:r w:rsidRPr="00077811">
              <w:rPr>
                <w:sz w:val="28"/>
                <w:szCs w:val="28"/>
              </w:rPr>
              <w:t>.</w:t>
            </w:r>
          </w:p>
          <w:p w14:paraId="6105172F" w14:textId="431BE8E9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637E52BF" w14:textId="77777777" w:rsidTr="008876CD">
        <w:tc>
          <w:tcPr>
            <w:tcW w:w="704" w:type="dxa"/>
            <w:shd w:val="clear" w:color="auto" w:fill="auto"/>
            <w:vAlign w:val="center"/>
          </w:tcPr>
          <w:p w14:paraId="6A14A59D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0C3037F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селищі Благодатне, вул. Костянтина Мрочка (біля земельної ділянки з к.н. 0710745300:04:014:0061) та надання дозволу на розробку проекту землеустрою щодо відведення даної земельної ділянки.</w:t>
            </w:r>
          </w:p>
          <w:p w14:paraId="7DEDFDA8" w14:textId="7469D23C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13788F6E" w14:textId="77777777" w:rsidTr="008876CD">
        <w:tc>
          <w:tcPr>
            <w:tcW w:w="704" w:type="dxa"/>
            <w:shd w:val="clear" w:color="auto" w:fill="auto"/>
            <w:vAlign w:val="center"/>
          </w:tcPr>
          <w:p w14:paraId="00395104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AB3435B" w14:textId="77777777" w:rsidR="008876CD" w:rsidRPr="00077811" w:rsidRDefault="008876CD" w:rsidP="008876CD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bookmarkStart w:id="4" w:name="_Hlk172799807"/>
            <w:r w:rsidRPr="00077811">
              <w:rPr>
                <w:color w:val="000000"/>
                <w:sz w:val="28"/>
                <w:szCs w:val="28"/>
              </w:rPr>
              <w:t>Про надання дозволу на розробку документації із землеустрою щодо поділу земельної ділянки Нововолинській міській раді</w:t>
            </w:r>
            <w:r w:rsidRPr="00077811">
              <w:rPr>
                <w:sz w:val="28"/>
                <w:szCs w:val="28"/>
              </w:rPr>
              <w:t xml:space="preserve">, яка розташована </w:t>
            </w:r>
            <w:bookmarkStart w:id="5" w:name="_Hlk182308729"/>
            <w:r w:rsidRPr="00077811">
              <w:rPr>
                <w:sz w:val="28"/>
                <w:szCs w:val="28"/>
              </w:rPr>
              <w:t xml:space="preserve">в </w:t>
            </w:r>
            <w:r w:rsidRPr="00077811">
              <w:rPr>
                <w:color w:val="000000"/>
                <w:sz w:val="28"/>
                <w:szCs w:val="28"/>
              </w:rPr>
              <w:t>м. Нововолинськ, вул. Михайла Грушевського, 20</w:t>
            </w:r>
            <w:bookmarkEnd w:id="4"/>
            <w:bookmarkEnd w:id="5"/>
            <w:r w:rsidRPr="00077811">
              <w:rPr>
                <w:color w:val="000000"/>
                <w:sz w:val="28"/>
                <w:szCs w:val="28"/>
              </w:rPr>
              <w:t>.</w:t>
            </w:r>
          </w:p>
          <w:p w14:paraId="7B29B7D0" w14:textId="6A2BC1C3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5D4767DC" w14:textId="77777777" w:rsidTr="008876CD">
        <w:tc>
          <w:tcPr>
            <w:tcW w:w="704" w:type="dxa"/>
            <w:shd w:val="clear" w:color="auto" w:fill="auto"/>
            <w:vAlign w:val="center"/>
          </w:tcPr>
          <w:p w14:paraId="13233A1E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BB54F86" w14:textId="77777777" w:rsidR="008876CD" w:rsidRPr="00077811" w:rsidRDefault="008876CD" w:rsidP="008876CD">
            <w:pPr>
              <w:tabs>
                <w:tab w:val="left" w:pos="0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>Про надання СОК «ШАХТАР» дозволу на розробку документації із землеустрою в  м. Нововолинськ, біля стадіону «ШАХТАР».</w:t>
            </w:r>
          </w:p>
          <w:p w14:paraId="122896E1" w14:textId="65B8A0EB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12CC044C" w14:textId="77777777" w:rsidTr="008876CD">
        <w:tc>
          <w:tcPr>
            <w:tcW w:w="704" w:type="dxa"/>
            <w:shd w:val="clear" w:color="auto" w:fill="auto"/>
            <w:vAlign w:val="center"/>
          </w:tcPr>
          <w:p w14:paraId="176854BE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7023E05" w14:textId="77777777" w:rsidR="008876CD" w:rsidRPr="00077811" w:rsidRDefault="008876CD" w:rsidP="008876CD">
            <w:pPr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проспект Перемоги, 32.</w:t>
            </w:r>
          </w:p>
          <w:p w14:paraId="04CB2DFD" w14:textId="2C12402D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60557DCB" w14:textId="77777777" w:rsidTr="008876CD">
        <w:tc>
          <w:tcPr>
            <w:tcW w:w="704" w:type="dxa"/>
            <w:shd w:val="clear" w:color="auto" w:fill="auto"/>
            <w:vAlign w:val="center"/>
          </w:tcPr>
          <w:p w14:paraId="37CD94FA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334C9A6" w14:textId="77777777" w:rsidR="008876CD" w:rsidRPr="00077811" w:rsidRDefault="008876CD" w:rsidP="008876CD">
            <w:pPr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>Про встановлення земельних сервітутів з ТзОВ «Вінд Павер Джі Ес Ай Волинь 2» та надання дозволу на розроблення технічної документації із землеустрою щодо встановлення меж частин земельних ділянок, на які поширюється право сервітуту.</w:t>
            </w:r>
          </w:p>
          <w:p w14:paraId="55CB6E4D" w14:textId="2B28D433" w:rsidR="008876CD" w:rsidRPr="00641BF4" w:rsidRDefault="008876CD" w:rsidP="008876CD">
            <w:pPr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20CD8A23" w14:textId="77777777" w:rsidTr="008876CD">
        <w:tc>
          <w:tcPr>
            <w:tcW w:w="704" w:type="dxa"/>
            <w:shd w:val="clear" w:color="auto" w:fill="auto"/>
            <w:vAlign w:val="center"/>
          </w:tcPr>
          <w:p w14:paraId="4AC7C25E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617BC6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надання ТОВ «ЮТК» земельної ділянки в оренду розташованої в м. Нововолинськ вул. Княгині Ольги.</w:t>
            </w:r>
          </w:p>
          <w:p w14:paraId="31BA7CF4" w14:textId="2ED62D34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3206EA" w:rsidRPr="00641BF4" w14:paraId="0055B38F" w14:textId="77777777" w:rsidTr="008876CD">
        <w:tc>
          <w:tcPr>
            <w:tcW w:w="704" w:type="dxa"/>
            <w:shd w:val="clear" w:color="auto" w:fill="auto"/>
            <w:vAlign w:val="center"/>
          </w:tcPr>
          <w:p w14:paraId="65506F81" w14:textId="77777777" w:rsidR="003206EA" w:rsidRPr="00641BF4" w:rsidRDefault="003206EA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E5D2857" w14:textId="47C0ECB0" w:rsidR="003206EA" w:rsidRDefault="003206EA" w:rsidP="008876CD">
            <w:pPr>
              <w:jc w:val="both"/>
              <w:rPr>
                <w:sz w:val="28"/>
                <w:szCs w:val="28"/>
                <w:lang w:val="uk-UA"/>
              </w:rPr>
            </w:pPr>
            <w:bookmarkStart w:id="6" w:name="_Hlk172803538"/>
            <w:r w:rsidRPr="00390888">
              <w:rPr>
                <w:sz w:val="28"/>
                <w:szCs w:val="28"/>
              </w:rPr>
              <w:t xml:space="preserve">Про </w:t>
            </w:r>
            <w:bookmarkEnd w:id="6"/>
            <w:r w:rsidRPr="00390888">
              <w:rPr>
                <w:sz w:val="28"/>
                <w:szCs w:val="28"/>
              </w:rPr>
              <w:t xml:space="preserve">надання дозволу </w:t>
            </w:r>
            <w:bookmarkStart w:id="7" w:name="_Hlk203640286"/>
            <w:r w:rsidRPr="00390888">
              <w:rPr>
                <w:sz w:val="28"/>
                <w:szCs w:val="28"/>
              </w:rPr>
              <w:t>Територіальному</w:t>
            </w:r>
            <w:r w:rsidR="00D97823">
              <w:rPr>
                <w:sz w:val="28"/>
                <w:szCs w:val="28"/>
                <w:lang w:val="uk-UA"/>
              </w:rPr>
              <w:t xml:space="preserve"> центру</w:t>
            </w:r>
            <w:r w:rsidRPr="00390888">
              <w:rPr>
                <w:sz w:val="28"/>
                <w:szCs w:val="28"/>
              </w:rPr>
              <w:t xml:space="preserve"> соціального обслуговування (надання соціальних послуг) виконавчого комітету НМР </w:t>
            </w:r>
            <w:bookmarkEnd w:id="7"/>
            <w:r w:rsidRPr="00390888">
              <w:rPr>
                <w:sz w:val="28"/>
                <w:szCs w:val="28"/>
              </w:rPr>
              <w:t>на розробку проекту землеустрою щодо відведення земельної ділянки зі зміною цільового призначення, яка розташована за адресою: с. Низкиничі, вул. Адама Кисіля, 14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9D2A01F" w14:textId="3844AFBA" w:rsidR="003206EA" w:rsidRPr="003206EA" w:rsidRDefault="003206EA" w:rsidP="008876CD">
            <w:pPr>
              <w:jc w:val="both"/>
              <w:rPr>
                <w:sz w:val="28"/>
                <w:szCs w:val="28"/>
                <w:lang w:val="uk-UA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</w:tbl>
    <w:p w14:paraId="3669B639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Default="00E856D1">
      <w:pPr>
        <w:rPr>
          <w:sz w:val="24"/>
          <w:szCs w:val="24"/>
          <w:lang w:val="uk-UA"/>
        </w:rPr>
      </w:pPr>
    </w:p>
    <w:p w14:paraId="384CF62A" w14:textId="77777777" w:rsidR="00A12D8D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9A46C7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6082"/>
    <w:rsid w:val="000F71C0"/>
    <w:rsid w:val="00104188"/>
    <w:rsid w:val="00104392"/>
    <w:rsid w:val="00105E98"/>
    <w:rsid w:val="00111240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041D8"/>
    <w:rsid w:val="00211DCD"/>
    <w:rsid w:val="00220850"/>
    <w:rsid w:val="00231AE4"/>
    <w:rsid w:val="002352C6"/>
    <w:rsid w:val="00237334"/>
    <w:rsid w:val="002514E5"/>
    <w:rsid w:val="002550B2"/>
    <w:rsid w:val="00255CAF"/>
    <w:rsid w:val="00262D78"/>
    <w:rsid w:val="00274DC9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06EA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97277"/>
    <w:rsid w:val="003A6834"/>
    <w:rsid w:val="003B1986"/>
    <w:rsid w:val="003C127D"/>
    <w:rsid w:val="003C3D61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6491"/>
    <w:rsid w:val="005872AB"/>
    <w:rsid w:val="005A4919"/>
    <w:rsid w:val="005B3FFE"/>
    <w:rsid w:val="005C076F"/>
    <w:rsid w:val="005C7656"/>
    <w:rsid w:val="005D4BED"/>
    <w:rsid w:val="005E705E"/>
    <w:rsid w:val="00602038"/>
    <w:rsid w:val="00620CD9"/>
    <w:rsid w:val="00623258"/>
    <w:rsid w:val="00632F10"/>
    <w:rsid w:val="006415E6"/>
    <w:rsid w:val="00642CA7"/>
    <w:rsid w:val="00644C3D"/>
    <w:rsid w:val="0064692A"/>
    <w:rsid w:val="00664A31"/>
    <w:rsid w:val="006771F8"/>
    <w:rsid w:val="00684542"/>
    <w:rsid w:val="00686B98"/>
    <w:rsid w:val="00696576"/>
    <w:rsid w:val="006A325C"/>
    <w:rsid w:val="006A791B"/>
    <w:rsid w:val="006D51CC"/>
    <w:rsid w:val="006F2F68"/>
    <w:rsid w:val="00700AB4"/>
    <w:rsid w:val="00701FB7"/>
    <w:rsid w:val="00715436"/>
    <w:rsid w:val="00715DC8"/>
    <w:rsid w:val="007161E1"/>
    <w:rsid w:val="00735722"/>
    <w:rsid w:val="00737087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5437"/>
    <w:rsid w:val="00836688"/>
    <w:rsid w:val="0084408E"/>
    <w:rsid w:val="00845D56"/>
    <w:rsid w:val="00853E05"/>
    <w:rsid w:val="00865D46"/>
    <w:rsid w:val="008665B6"/>
    <w:rsid w:val="00870025"/>
    <w:rsid w:val="008876CD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12D8D"/>
    <w:rsid w:val="00A13F00"/>
    <w:rsid w:val="00A2285F"/>
    <w:rsid w:val="00A5306A"/>
    <w:rsid w:val="00A84C68"/>
    <w:rsid w:val="00A86920"/>
    <w:rsid w:val="00A86CF8"/>
    <w:rsid w:val="00A87B3B"/>
    <w:rsid w:val="00AA420C"/>
    <w:rsid w:val="00AA4B00"/>
    <w:rsid w:val="00AA557B"/>
    <w:rsid w:val="00AB15DE"/>
    <w:rsid w:val="00AB40B1"/>
    <w:rsid w:val="00AD1570"/>
    <w:rsid w:val="00AD180B"/>
    <w:rsid w:val="00AE02FB"/>
    <w:rsid w:val="00B0137A"/>
    <w:rsid w:val="00B01DFA"/>
    <w:rsid w:val="00B052C4"/>
    <w:rsid w:val="00B07AEF"/>
    <w:rsid w:val="00B16A3A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1ABF"/>
    <w:rsid w:val="00C915F0"/>
    <w:rsid w:val="00C96563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2A45"/>
    <w:rsid w:val="00D54BF4"/>
    <w:rsid w:val="00D6550F"/>
    <w:rsid w:val="00D9781C"/>
    <w:rsid w:val="00D97823"/>
    <w:rsid w:val="00DA2AC6"/>
    <w:rsid w:val="00DB01E4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32746"/>
    <w:rsid w:val="00E50E5F"/>
    <w:rsid w:val="00E705FA"/>
    <w:rsid w:val="00E73576"/>
    <w:rsid w:val="00E856D1"/>
    <w:rsid w:val="00E86075"/>
    <w:rsid w:val="00E872E2"/>
    <w:rsid w:val="00E90BA8"/>
    <w:rsid w:val="00E95ABD"/>
    <w:rsid w:val="00EC6B12"/>
    <w:rsid w:val="00EF0C3B"/>
    <w:rsid w:val="00EF20D6"/>
    <w:rsid w:val="00EF59F7"/>
    <w:rsid w:val="00EF7DCE"/>
    <w:rsid w:val="00F00EE5"/>
    <w:rsid w:val="00F0457C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2413"/>
    <w:rsid w:val="00FA634D"/>
    <w:rsid w:val="00FA668C"/>
    <w:rsid w:val="00FB3D4F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5149</Words>
  <Characters>2936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9</cp:revision>
  <cp:lastPrinted>2025-02-12T10:19:00Z</cp:lastPrinted>
  <dcterms:created xsi:type="dcterms:W3CDTF">2025-07-15T07:19:00Z</dcterms:created>
  <dcterms:modified xsi:type="dcterms:W3CDTF">2025-07-18T09:52:00Z</dcterms:modified>
</cp:coreProperties>
</file>