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021DA8A0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257"/>
      <w:bookmarkStart w:id="1" w:name="_Hlk192758202"/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6AAE7DAA" w14:textId="2CB692DC" w:rsidR="008C2841" w:rsidRPr="00BE5F75" w:rsidRDefault="008C2841" w:rsidP="008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75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питань охорони здоров'я, </w:t>
      </w:r>
    </w:p>
    <w:p w14:paraId="2D5278E1" w14:textId="728CCA05" w:rsidR="00A20158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сім'ї та соціального захисту населення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F17F97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7F0DA" w14:textId="175590FA" w:rsidR="00A20158" w:rsidRPr="00BE5F75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3A1982">
        <w:rPr>
          <w:rFonts w:ascii="Times New Roman" w:hAnsi="Times New Roman" w:cs="Times New Roman"/>
          <w:bCs/>
          <w:sz w:val="28"/>
          <w:szCs w:val="28"/>
        </w:rPr>
        <w:t>11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96FC1">
        <w:rPr>
          <w:rFonts w:ascii="Times New Roman" w:hAnsi="Times New Roman" w:cs="Times New Roman"/>
          <w:bCs/>
          <w:sz w:val="28"/>
          <w:szCs w:val="28"/>
        </w:rPr>
        <w:t xml:space="preserve">серпня </w:t>
      </w:r>
      <w:r w:rsidRPr="00BE5F75">
        <w:rPr>
          <w:rFonts w:ascii="Times New Roman" w:hAnsi="Times New Roman" w:cs="Times New Roman"/>
          <w:bCs/>
          <w:sz w:val="28"/>
          <w:szCs w:val="28"/>
        </w:rPr>
        <w:t>202</w:t>
      </w:r>
      <w:r w:rsidR="00F473E8">
        <w:rPr>
          <w:rFonts w:ascii="Times New Roman" w:hAnsi="Times New Roman" w:cs="Times New Roman"/>
          <w:bCs/>
          <w:sz w:val="28"/>
          <w:szCs w:val="28"/>
        </w:rPr>
        <w:t>5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844EB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41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2C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A1982">
        <w:rPr>
          <w:rFonts w:ascii="Times New Roman" w:hAnsi="Times New Roman" w:cs="Times New Roman"/>
          <w:bCs/>
          <w:sz w:val="28"/>
          <w:szCs w:val="28"/>
        </w:rPr>
        <w:t>14</w:t>
      </w:r>
      <w:r w:rsidR="00C102C9">
        <w:rPr>
          <w:rFonts w:ascii="Times New Roman" w:hAnsi="Times New Roman" w:cs="Times New Roman"/>
          <w:bCs/>
          <w:sz w:val="28"/>
          <w:szCs w:val="28"/>
        </w:rPr>
        <w:t>:</w:t>
      </w:r>
      <w:r w:rsidR="003A1982">
        <w:rPr>
          <w:rFonts w:ascii="Times New Roman" w:hAnsi="Times New Roman" w:cs="Times New Roman"/>
          <w:bCs/>
          <w:sz w:val="28"/>
          <w:szCs w:val="28"/>
        </w:rPr>
        <w:t>3</w:t>
      </w:r>
      <w:r w:rsidR="00C102C9">
        <w:rPr>
          <w:rFonts w:ascii="Times New Roman" w:hAnsi="Times New Roman" w:cs="Times New Roman"/>
          <w:bCs/>
          <w:sz w:val="28"/>
          <w:szCs w:val="28"/>
        </w:rPr>
        <w:t>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BE5F7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E5F75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BE5F75" w:rsidRDefault="002D6EC2" w:rsidP="00BE5F75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144D08" w:rsidRPr="005821BE" w14:paraId="641A7255" w14:textId="77777777" w:rsidTr="00BE5F75">
        <w:tc>
          <w:tcPr>
            <w:tcW w:w="562" w:type="dxa"/>
          </w:tcPr>
          <w:p w14:paraId="4FC6CFBB" w14:textId="44854F9C" w:rsidR="00144D08" w:rsidRPr="005821BE" w:rsidRDefault="00144D08" w:rsidP="00144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0917E5B9" w14:textId="77777777" w:rsidR="00144D08" w:rsidRPr="00D44543" w:rsidRDefault="00144D08" w:rsidP="00144D08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bCs/>
                <w:sz w:val="28"/>
                <w:szCs w:val="28"/>
              </w:rPr>
              <w:t>Про  виконання  бюджету Нововолинської міської територіальної громади за І півріччя 2025 року.</w:t>
            </w:r>
          </w:p>
          <w:p w14:paraId="191C0C8E" w14:textId="74D4912B" w:rsidR="00144D08" w:rsidRPr="00D44543" w:rsidRDefault="00144D08" w:rsidP="00144D08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44543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D445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144D08" w:rsidRPr="005821BE" w14:paraId="0FF570C4" w14:textId="77777777" w:rsidTr="00BE5F75">
        <w:tc>
          <w:tcPr>
            <w:tcW w:w="562" w:type="dxa"/>
          </w:tcPr>
          <w:p w14:paraId="116778B9" w14:textId="494BE32C" w:rsidR="00144D08" w:rsidRPr="005821BE" w:rsidRDefault="00144D08" w:rsidP="00144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19D209D9" w14:textId="77777777" w:rsidR="00144D08" w:rsidRPr="00D44543" w:rsidRDefault="00144D08" w:rsidP="00144D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98F0D13" w14:textId="29D07A9D" w:rsidR="00144D08" w:rsidRPr="00D44543" w:rsidRDefault="00144D08" w:rsidP="00144D08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44543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D445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144D08" w:rsidRPr="005821BE" w14:paraId="6F25EFCC" w14:textId="77777777" w:rsidTr="00BE5F75">
        <w:tc>
          <w:tcPr>
            <w:tcW w:w="562" w:type="dxa"/>
          </w:tcPr>
          <w:p w14:paraId="6259627B" w14:textId="7F56DE1B" w:rsidR="00144D08" w:rsidRPr="005821BE" w:rsidRDefault="00144D08" w:rsidP="00144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53A74B8A" w14:textId="77777777" w:rsidR="00144D08" w:rsidRPr="00D44543" w:rsidRDefault="00144D08" w:rsidP="00144D08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 w:rsidRPr="00D445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Статуту </w:t>
            </w:r>
            <w:r w:rsidRPr="00D445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Комунального некомерційного підприємства «Нововолинська центральна міська лікарня» </w:t>
            </w:r>
            <w:r w:rsidRPr="00D44543">
              <w:rPr>
                <w:rFonts w:ascii="Times New Roman" w:hAnsi="Times New Roman" w:cs="Times New Roman"/>
                <w:sz w:val="28"/>
                <w:szCs w:val="28"/>
              </w:rPr>
              <w:t>(нова редакція).</w:t>
            </w:r>
          </w:p>
          <w:p w14:paraId="1A23EC1E" w14:textId="29470B06" w:rsidR="003B3737" w:rsidRPr="00D44543" w:rsidRDefault="00144D08" w:rsidP="003B37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 w:rsidR="003B3737">
              <w:rPr>
                <w:rFonts w:ascii="Times New Roman" w:hAnsi="Times New Roman" w:cs="Times New Roman"/>
                <w:i/>
                <w:sz w:val="28"/>
                <w:szCs w:val="28"/>
              </w:rPr>
              <w:t>Шевчук Богдан Євгенійович – заступник директора з адміністративно-правової роботи КНП «НЦМЛ»</w:t>
            </w:r>
          </w:p>
        </w:tc>
      </w:tr>
      <w:tr w:rsidR="00144D08" w:rsidRPr="005821BE" w14:paraId="060D9DEA" w14:textId="77777777" w:rsidTr="00BE5F75">
        <w:tc>
          <w:tcPr>
            <w:tcW w:w="562" w:type="dxa"/>
          </w:tcPr>
          <w:p w14:paraId="65886AA3" w14:textId="4293AAD1" w:rsidR="00144D08" w:rsidRPr="005821BE" w:rsidRDefault="00144D08" w:rsidP="00144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668C1F85" w14:textId="77777777" w:rsidR="00D44543" w:rsidRPr="00D44543" w:rsidRDefault="00D44543" w:rsidP="00D445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запровадження </w:t>
            </w:r>
            <w:proofErr w:type="spellStart"/>
            <w:r w:rsidRPr="00D44543"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</w:t>
            </w:r>
            <w:proofErr w:type="spellEnd"/>
            <w:r w:rsidRPr="00D445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«Прапор Надії» на території Нововолинської міської територіальної громади.</w:t>
            </w:r>
          </w:p>
          <w:p w14:paraId="3D6FD365" w14:textId="28A2120D" w:rsidR="00144D08" w:rsidRPr="00D44543" w:rsidRDefault="00D44543" w:rsidP="00D445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D445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Косаковська</w:t>
            </w:r>
            <w:proofErr w:type="spellEnd"/>
            <w:r w:rsidRPr="00D445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Марина Юріївна – начальник відділу з питань ветеранської політики</w:t>
            </w:r>
          </w:p>
        </w:tc>
      </w:tr>
      <w:bookmarkEnd w:id="0"/>
      <w:bookmarkEnd w:id="1"/>
    </w:tbl>
    <w:p w14:paraId="7CF91512" w14:textId="77777777" w:rsidR="00417CA9" w:rsidRDefault="00417CA9" w:rsidP="005821BE"/>
    <w:sectPr w:rsidR="00417CA9" w:rsidSect="00E771AE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40A9"/>
    <w:rsid w:val="000C1037"/>
    <w:rsid w:val="000F56E0"/>
    <w:rsid w:val="00144D08"/>
    <w:rsid w:val="00153386"/>
    <w:rsid w:val="0016174C"/>
    <w:rsid w:val="001F7EBB"/>
    <w:rsid w:val="0025592B"/>
    <w:rsid w:val="0026598A"/>
    <w:rsid w:val="00297DA5"/>
    <w:rsid w:val="002A6DEC"/>
    <w:rsid w:val="002C1690"/>
    <w:rsid w:val="002D6EC2"/>
    <w:rsid w:val="002F15A8"/>
    <w:rsid w:val="00304636"/>
    <w:rsid w:val="00317EFF"/>
    <w:rsid w:val="0036597B"/>
    <w:rsid w:val="00385E2A"/>
    <w:rsid w:val="0039562D"/>
    <w:rsid w:val="003A1982"/>
    <w:rsid w:val="003B3737"/>
    <w:rsid w:val="003C2BE0"/>
    <w:rsid w:val="003C7046"/>
    <w:rsid w:val="003D270F"/>
    <w:rsid w:val="003F7D45"/>
    <w:rsid w:val="00417CA9"/>
    <w:rsid w:val="00436F39"/>
    <w:rsid w:val="00486DF2"/>
    <w:rsid w:val="004B2447"/>
    <w:rsid w:val="004B2AEB"/>
    <w:rsid w:val="004B354A"/>
    <w:rsid w:val="004B4A93"/>
    <w:rsid w:val="004D16B8"/>
    <w:rsid w:val="004D3300"/>
    <w:rsid w:val="004D5632"/>
    <w:rsid w:val="0054576F"/>
    <w:rsid w:val="005821BE"/>
    <w:rsid w:val="00583351"/>
    <w:rsid w:val="005A0C1B"/>
    <w:rsid w:val="005C3561"/>
    <w:rsid w:val="005D0FA0"/>
    <w:rsid w:val="005D6F7A"/>
    <w:rsid w:val="005E60E9"/>
    <w:rsid w:val="00620510"/>
    <w:rsid w:val="00671A23"/>
    <w:rsid w:val="00690AE1"/>
    <w:rsid w:val="006B7EB2"/>
    <w:rsid w:val="006C070F"/>
    <w:rsid w:val="006F4A18"/>
    <w:rsid w:val="007329BC"/>
    <w:rsid w:val="007918E6"/>
    <w:rsid w:val="007B5CD4"/>
    <w:rsid w:val="00805CF8"/>
    <w:rsid w:val="00837CC7"/>
    <w:rsid w:val="00844EBF"/>
    <w:rsid w:val="00852FB1"/>
    <w:rsid w:val="00853B74"/>
    <w:rsid w:val="008561A8"/>
    <w:rsid w:val="00870D4D"/>
    <w:rsid w:val="00874923"/>
    <w:rsid w:val="008A0AE3"/>
    <w:rsid w:val="008C2841"/>
    <w:rsid w:val="008C2EB8"/>
    <w:rsid w:val="00916C5A"/>
    <w:rsid w:val="00983AB1"/>
    <w:rsid w:val="009A557C"/>
    <w:rsid w:val="009C152C"/>
    <w:rsid w:val="009D15BA"/>
    <w:rsid w:val="009F6CFE"/>
    <w:rsid w:val="00A13E08"/>
    <w:rsid w:val="00A1657B"/>
    <w:rsid w:val="00A20158"/>
    <w:rsid w:val="00A30C95"/>
    <w:rsid w:val="00A324D9"/>
    <w:rsid w:val="00A41445"/>
    <w:rsid w:val="00A53F7F"/>
    <w:rsid w:val="00A60957"/>
    <w:rsid w:val="00A82775"/>
    <w:rsid w:val="00AB2639"/>
    <w:rsid w:val="00AB40B1"/>
    <w:rsid w:val="00AB4441"/>
    <w:rsid w:val="00AC68E2"/>
    <w:rsid w:val="00B331F0"/>
    <w:rsid w:val="00B94CA7"/>
    <w:rsid w:val="00B96FC1"/>
    <w:rsid w:val="00BA207E"/>
    <w:rsid w:val="00BE113C"/>
    <w:rsid w:val="00BE5F75"/>
    <w:rsid w:val="00BF470A"/>
    <w:rsid w:val="00C102C9"/>
    <w:rsid w:val="00C52FAC"/>
    <w:rsid w:val="00C53C34"/>
    <w:rsid w:val="00C663BA"/>
    <w:rsid w:val="00C870C2"/>
    <w:rsid w:val="00CA76D2"/>
    <w:rsid w:val="00CF58A0"/>
    <w:rsid w:val="00D44543"/>
    <w:rsid w:val="00D815F9"/>
    <w:rsid w:val="00D90B40"/>
    <w:rsid w:val="00DC10C1"/>
    <w:rsid w:val="00DC3DA8"/>
    <w:rsid w:val="00E42BCC"/>
    <w:rsid w:val="00E771AE"/>
    <w:rsid w:val="00EA2C31"/>
    <w:rsid w:val="00EB4975"/>
    <w:rsid w:val="00EE6F2C"/>
    <w:rsid w:val="00EE7218"/>
    <w:rsid w:val="00EF4A1B"/>
    <w:rsid w:val="00F0121A"/>
    <w:rsid w:val="00F17F97"/>
    <w:rsid w:val="00F23A90"/>
    <w:rsid w:val="00F459D3"/>
    <w:rsid w:val="00F473E8"/>
    <w:rsid w:val="00F52836"/>
    <w:rsid w:val="00F7679E"/>
    <w:rsid w:val="00FA6DBD"/>
    <w:rsid w:val="00FB5DDC"/>
    <w:rsid w:val="00FB7EC7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102C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C102C9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102C9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102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58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51</cp:revision>
  <cp:lastPrinted>2025-04-02T08:35:00Z</cp:lastPrinted>
  <dcterms:created xsi:type="dcterms:W3CDTF">2024-08-07T09:09:00Z</dcterms:created>
  <dcterms:modified xsi:type="dcterms:W3CDTF">2025-08-06T07:45:00Z</dcterms:modified>
</cp:coreProperties>
</file>