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C7D42" w14:textId="37CD016B" w:rsidR="00F77463" w:rsidRDefault="008F5474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AA5F59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D08BEBB" w14:textId="0B4272E2" w:rsidR="00F77463" w:rsidRDefault="007E4A70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214BC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07.08.2025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p w14:paraId="1DEB1FB8" w14:textId="77777777" w:rsidR="0050754A" w:rsidRDefault="0050754A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</w:p>
    <w:tbl>
      <w:tblPr>
        <w:tblStyle w:val="af3"/>
        <w:tblW w:w="991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8075"/>
      </w:tblGrid>
      <w:tr w:rsidR="00F77463" w:rsidRPr="00D222AD" w14:paraId="772EE43C" w14:textId="77777777" w:rsidTr="002D4E09">
        <w:trPr>
          <w:trHeight w:val="231"/>
        </w:trPr>
        <w:tc>
          <w:tcPr>
            <w:tcW w:w="1276" w:type="dxa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hideMark/>
          </w:tcPr>
          <w:p w14:paraId="6F03CEDC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075" w:type="dxa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6E061A" w:rsidRPr="00E35B5E" w14:paraId="373ACFF7" w14:textId="77777777" w:rsidTr="002D4E09">
        <w:trPr>
          <w:trHeight w:val="1279"/>
        </w:trPr>
        <w:tc>
          <w:tcPr>
            <w:tcW w:w="1276" w:type="dxa"/>
          </w:tcPr>
          <w:p w14:paraId="43E52573" w14:textId="470412A2" w:rsidR="006E061A" w:rsidRPr="00E35B5E" w:rsidRDefault="006E061A" w:rsidP="00A56A4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48DA8CC3" w14:textId="32059964" w:rsidR="006E061A" w:rsidRPr="0014321B" w:rsidRDefault="005644EF" w:rsidP="00A56A4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75" w:type="dxa"/>
          </w:tcPr>
          <w:p w14:paraId="3D981622" w14:textId="77777777" w:rsidR="00FF58A6" w:rsidRDefault="006B5B48" w:rsidP="00B04524">
            <w:pPr>
              <w:ind w:left="-110" w:firstLine="4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бюджету Нововолинської територіальної громади на 2025 рік</w:t>
            </w:r>
          </w:p>
          <w:p w14:paraId="0356E278" w14:textId="7F8F90AF" w:rsidR="005279FA" w:rsidRPr="006B5B48" w:rsidRDefault="005644EF" w:rsidP="005644EF">
            <w:pPr>
              <w:ind w:left="-110" w:firstLine="11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 Бурочук Галина Вікторівна</w:t>
            </w:r>
            <w:r w:rsidRPr="005644EF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, начальник фінансового управління</w:t>
            </w:r>
          </w:p>
        </w:tc>
      </w:tr>
      <w:tr w:rsidR="00A44C45" w:rsidRPr="00431122" w14:paraId="083864D8" w14:textId="77777777" w:rsidTr="002D4E09">
        <w:trPr>
          <w:trHeight w:val="1279"/>
        </w:trPr>
        <w:tc>
          <w:tcPr>
            <w:tcW w:w="1276" w:type="dxa"/>
          </w:tcPr>
          <w:p w14:paraId="4F5A980F" w14:textId="77777777" w:rsidR="00A44C45" w:rsidRPr="00E35B5E" w:rsidRDefault="00A44C45" w:rsidP="00A56A4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61885E66" w14:textId="4284BCF9" w:rsidR="00A44C45" w:rsidRPr="0014321B" w:rsidRDefault="00ED4C6A" w:rsidP="00A56A4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75" w:type="dxa"/>
          </w:tcPr>
          <w:p w14:paraId="7D93FAB1" w14:textId="28495506" w:rsidR="00A44C45" w:rsidRPr="00A44C45" w:rsidRDefault="00A44C45" w:rsidP="00B04524">
            <w:pPr>
              <w:ind w:left="-110" w:firstLine="4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44C45">
              <w:rPr>
                <w:rFonts w:ascii="Times New Roman" w:hAnsi="Times New Roman"/>
                <w:sz w:val="28"/>
                <w:szCs w:val="28"/>
                <w:lang w:val="uk-UA"/>
              </w:rPr>
              <w:t>Про постановку на баланс нерухомого майна, що знаходиться за адресою: вулиця В. Івасюка, будинок № 16, місто Нововолинськ</w:t>
            </w:r>
          </w:p>
          <w:p w14:paraId="479A5EEC" w14:textId="6F8B9B1B" w:rsidR="00A44C45" w:rsidRDefault="00A44C45" w:rsidP="005644EF">
            <w:pPr>
              <w:ind w:left="-110" w:firstLine="11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Pr="007358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43112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Лаврентій Юлія Володимирівна</w:t>
            </w:r>
            <w:r w:rsidR="00431122" w:rsidRPr="00F358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</w:t>
            </w:r>
            <w:r w:rsidR="0043112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заступник начальника</w:t>
            </w:r>
            <w:r w:rsidR="00431122" w:rsidRPr="00F358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економічної політики</w:t>
            </w:r>
            <w:r w:rsidR="00431122" w:rsidRPr="007358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A44C45" w:rsidRPr="00E35B5E" w14:paraId="22732165" w14:textId="77777777" w:rsidTr="002D4E09">
        <w:trPr>
          <w:trHeight w:val="1279"/>
        </w:trPr>
        <w:tc>
          <w:tcPr>
            <w:tcW w:w="1276" w:type="dxa"/>
          </w:tcPr>
          <w:p w14:paraId="0C6F1118" w14:textId="77777777" w:rsidR="00A44C45" w:rsidRPr="00E35B5E" w:rsidRDefault="00A44C45" w:rsidP="00A56A4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1BEF8D94" w14:textId="15620ABA" w:rsidR="00A44C45" w:rsidRPr="0014321B" w:rsidRDefault="00ED4C6A" w:rsidP="00A56A4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075" w:type="dxa"/>
          </w:tcPr>
          <w:p w14:paraId="1183FF7E" w14:textId="49F70B52" w:rsidR="00A44C45" w:rsidRPr="00F3581B" w:rsidRDefault="00A44C45" w:rsidP="00B04524">
            <w:pPr>
              <w:ind w:left="-10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581B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тарифів на теплову енергію комунального підприємства «Нововолинськтеплокомуненерго»</w:t>
            </w:r>
          </w:p>
          <w:p w14:paraId="501721A9" w14:textId="5A8717ED" w:rsidR="00A44C45" w:rsidRDefault="00A44C45" w:rsidP="00883A4F">
            <w:pPr>
              <w:ind w:left="-110" w:firstLine="11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58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 w:rsidR="00883A4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Лаврентій Юлія Володимирівна</w:t>
            </w:r>
            <w:r w:rsidRPr="00F358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</w:t>
            </w:r>
            <w:r w:rsidR="00883A4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заступник начальника</w:t>
            </w:r>
            <w:r w:rsidRPr="00F358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економічної політики</w:t>
            </w:r>
          </w:p>
        </w:tc>
      </w:tr>
      <w:tr w:rsidR="00A44C45" w:rsidRPr="00431122" w14:paraId="2FAF276B" w14:textId="77777777" w:rsidTr="002D4E09">
        <w:trPr>
          <w:trHeight w:val="1279"/>
        </w:trPr>
        <w:tc>
          <w:tcPr>
            <w:tcW w:w="1276" w:type="dxa"/>
          </w:tcPr>
          <w:p w14:paraId="2056B5B1" w14:textId="77777777" w:rsidR="00A44C45" w:rsidRPr="00E35B5E" w:rsidRDefault="00A44C45" w:rsidP="00A56A4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3984FE00" w14:textId="02E111AC" w:rsidR="00A44C45" w:rsidRPr="0014321B" w:rsidRDefault="00ED4C6A" w:rsidP="00A56A4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75" w:type="dxa"/>
          </w:tcPr>
          <w:p w14:paraId="06EF8535" w14:textId="77777777" w:rsidR="00A44C45" w:rsidRPr="00F3581B" w:rsidRDefault="00A44C45" w:rsidP="00A44C45">
            <w:pPr>
              <w:ind w:left="-10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581B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Положення про оплату праці керівників підприємств, що належать до комунальної власності міської територіальної громади</w:t>
            </w:r>
          </w:p>
          <w:p w14:paraId="3E111067" w14:textId="303B81E3" w:rsidR="00A44C45" w:rsidRDefault="00A44C45" w:rsidP="00F3581B">
            <w:pPr>
              <w:ind w:left="-110" w:firstLine="11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358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 w:rsidR="0043112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Лаврентій Юлія Володимирівна</w:t>
            </w:r>
            <w:r w:rsidR="00431122" w:rsidRPr="00F358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</w:t>
            </w:r>
            <w:r w:rsidR="0043112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заступник начальника</w:t>
            </w:r>
            <w:r w:rsidR="00431122" w:rsidRPr="00F358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економічної політики </w:t>
            </w:r>
          </w:p>
        </w:tc>
      </w:tr>
      <w:tr w:rsidR="00F3581B" w:rsidRPr="00E35B5E" w14:paraId="42A81CA9" w14:textId="77777777" w:rsidTr="002D4E09">
        <w:trPr>
          <w:trHeight w:val="1279"/>
        </w:trPr>
        <w:tc>
          <w:tcPr>
            <w:tcW w:w="1276" w:type="dxa"/>
          </w:tcPr>
          <w:p w14:paraId="35B1A31C" w14:textId="77777777" w:rsidR="00F3581B" w:rsidRPr="00E35B5E" w:rsidRDefault="00F3581B" w:rsidP="00A56A4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7ACB3F56" w14:textId="20D91961" w:rsidR="00F3581B" w:rsidRPr="0014321B" w:rsidRDefault="00ED4C6A" w:rsidP="00A56A4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075" w:type="dxa"/>
          </w:tcPr>
          <w:p w14:paraId="78D802A7" w14:textId="47947317" w:rsidR="00F3581B" w:rsidRDefault="00F3581B" w:rsidP="00F3581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надання згоди на передачу в оренду комунального майна та включення до переліку об</w:t>
            </w:r>
            <w:r w:rsidR="00883A4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’єктів орен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ди першого типу</w:t>
            </w:r>
          </w:p>
          <w:p w14:paraId="6249C219" w14:textId="61729D28" w:rsidR="00F3581B" w:rsidRDefault="00F3581B" w:rsidP="00883A4F">
            <w:pPr>
              <w:ind w:left="-106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Янюк Олег Миколайови</w:t>
            </w:r>
            <w:r w:rsidR="0043112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 управління освіти</w:t>
            </w:r>
          </w:p>
        </w:tc>
      </w:tr>
      <w:tr w:rsidR="006E061A" w:rsidRPr="00E35B5E" w14:paraId="76B4DA77" w14:textId="77777777" w:rsidTr="002D4E09">
        <w:trPr>
          <w:trHeight w:val="1202"/>
        </w:trPr>
        <w:tc>
          <w:tcPr>
            <w:tcW w:w="1276" w:type="dxa"/>
          </w:tcPr>
          <w:p w14:paraId="30F6F5E0" w14:textId="024BA7B3" w:rsidR="006E061A" w:rsidRPr="00E35B5E" w:rsidRDefault="006E061A" w:rsidP="00A56A4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0D435810" w14:textId="2163A5E1" w:rsidR="006E061A" w:rsidRPr="0014321B" w:rsidRDefault="00ED4C6A" w:rsidP="00A56A4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075" w:type="dxa"/>
          </w:tcPr>
          <w:p w14:paraId="0BA75ADD" w14:textId="77777777" w:rsidR="006B5B48" w:rsidRPr="00A84A52" w:rsidRDefault="006B5B48" w:rsidP="00A84A52">
            <w:pPr>
              <w:tabs>
                <w:tab w:val="left" w:pos="0"/>
              </w:tabs>
              <w:ind w:right="-5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A52">
              <w:rPr>
                <w:rFonts w:ascii="Times New Roman" w:hAnsi="Times New Roman"/>
                <w:sz w:val="28"/>
                <w:szCs w:val="28"/>
              </w:rPr>
              <w:t xml:space="preserve">Про затвердження Порядку виплати грошової компенсації вартості відпочинку </w:t>
            </w:r>
            <w:r w:rsidRPr="00A84A52">
              <w:rPr>
                <w:rFonts w:ascii="Times New Roman" w:hAnsi="Times New Roman"/>
                <w:color w:val="000000"/>
                <w:sz w:val="28"/>
                <w:szCs w:val="28"/>
              </w:rPr>
              <w:t>ветеранів/ ветеранок війни та членів їх сімей</w:t>
            </w:r>
          </w:p>
          <w:p w14:paraId="6B960E70" w14:textId="4B79A742" w:rsidR="003B60EB" w:rsidRPr="00A84A52" w:rsidRDefault="00A44C45" w:rsidP="00F3581B">
            <w:pPr>
              <w:ind w:left="-110" w:firstLine="1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Pr="007358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5644E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Косаковська Марина Юріївна, начальник відділу з питань ветеранської політики</w:t>
            </w:r>
          </w:p>
        </w:tc>
      </w:tr>
      <w:tr w:rsidR="00D92D3F" w:rsidRPr="00E35B5E" w14:paraId="0586414F" w14:textId="77777777" w:rsidTr="002D4E09">
        <w:trPr>
          <w:trHeight w:val="253"/>
        </w:trPr>
        <w:tc>
          <w:tcPr>
            <w:tcW w:w="1276" w:type="dxa"/>
          </w:tcPr>
          <w:p w14:paraId="3575093F" w14:textId="2B6D1F26" w:rsidR="00D92D3F" w:rsidRPr="00E35B5E" w:rsidRDefault="00D92D3F" w:rsidP="00D92D3F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65F07619" w14:textId="745A148A" w:rsidR="00D92D3F" w:rsidRPr="0014321B" w:rsidRDefault="00ED4C6A" w:rsidP="00D92D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75" w:type="dxa"/>
          </w:tcPr>
          <w:p w14:paraId="2C2E4E0D" w14:textId="77777777" w:rsidR="006B5B48" w:rsidRPr="00A84A52" w:rsidRDefault="006B5B48" w:rsidP="00A84A52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A52">
              <w:rPr>
                <w:rFonts w:ascii="Times New Roman" w:hAnsi="Times New Roman"/>
                <w:sz w:val="28"/>
                <w:szCs w:val="28"/>
              </w:rPr>
              <w:t xml:space="preserve">Про затвердження граничної суми виплати грошової компенсації вартості відпочинку </w:t>
            </w:r>
            <w:r w:rsidRPr="00A84A52">
              <w:rPr>
                <w:rFonts w:ascii="Times New Roman" w:hAnsi="Times New Roman"/>
                <w:color w:val="000000"/>
                <w:sz w:val="28"/>
                <w:szCs w:val="28"/>
              </w:rPr>
              <w:t>ветеранів / ветеранок війни та членів їх сімей</w:t>
            </w:r>
          </w:p>
          <w:p w14:paraId="54EF9078" w14:textId="76E436AB" w:rsidR="003B60EB" w:rsidRPr="00A84A52" w:rsidRDefault="005644EF" w:rsidP="003B60E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Pr="007358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Косаковська Марина Юріївна, начальник відділу з питань ветеранської політики</w:t>
            </w:r>
            <w:r w:rsidRPr="00A84A5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D92D3F" w:rsidRPr="00E35B5E" w14:paraId="0842A4BB" w14:textId="77777777" w:rsidTr="002D4E09">
        <w:trPr>
          <w:trHeight w:val="997"/>
        </w:trPr>
        <w:tc>
          <w:tcPr>
            <w:tcW w:w="1276" w:type="dxa"/>
          </w:tcPr>
          <w:p w14:paraId="7529198A" w14:textId="1450B33A" w:rsidR="00D92D3F" w:rsidRPr="00E35B5E" w:rsidRDefault="00D92D3F" w:rsidP="00D92D3F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44C5C7E8" w14:textId="798427DC" w:rsidR="00D92D3F" w:rsidRPr="0014321B" w:rsidRDefault="00ED4C6A" w:rsidP="00D92D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075" w:type="dxa"/>
          </w:tcPr>
          <w:p w14:paraId="17AAAC83" w14:textId="6F08FA34" w:rsidR="00D460BA" w:rsidRPr="00A84A52" w:rsidRDefault="00D460BA" w:rsidP="00F358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A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видачу посвідчень для безкоштовного проїзду на </w:t>
            </w:r>
            <w:r w:rsidR="00F358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міських </w:t>
            </w:r>
            <w:r w:rsidRPr="00A84A52">
              <w:rPr>
                <w:rFonts w:ascii="Times New Roman" w:hAnsi="Times New Roman"/>
                <w:color w:val="000000"/>
                <w:sz w:val="28"/>
                <w:szCs w:val="28"/>
              </w:rPr>
              <w:t>автобусних маршрутах</w:t>
            </w:r>
            <w:r w:rsidR="00A84A5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311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загального користування в </w:t>
            </w:r>
            <w:r w:rsidRPr="00A84A52">
              <w:rPr>
                <w:rFonts w:ascii="Times New Roman" w:hAnsi="Times New Roman"/>
                <w:color w:val="000000"/>
                <w:sz w:val="28"/>
                <w:szCs w:val="28"/>
              </w:rPr>
              <w:t>м.Нововолинськ на ІІ</w:t>
            </w:r>
            <w:r w:rsidRPr="00A84A5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A84A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квартал 2025 року</w:t>
            </w:r>
          </w:p>
          <w:p w14:paraId="7292E406" w14:textId="12100E0A" w:rsidR="003B60EB" w:rsidRPr="00A84A52" w:rsidRDefault="005644EF" w:rsidP="00F3581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Pr="007358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 Петро Петрович, начальник відділу транспорту та зв</w:t>
            </w:r>
            <w:r w:rsidR="00F358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язку</w:t>
            </w:r>
            <w:r w:rsidR="00A16EA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будівництва та інфраструктури</w:t>
            </w:r>
          </w:p>
        </w:tc>
      </w:tr>
      <w:tr w:rsidR="00D460BA" w:rsidRPr="00E35B5E" w14:paraId="6E104591" w14:textId="77777777" w:rsidTr="002D4E09">
        <w:trPr>
          <w:trHeight w:val="997"/>
        </w:trPr>
        <w:tc>
          <w:tcPr>
            <w:tcW w:w="1276" w:type="dxa"/>
          </w:tcPr>
          <w:p w14:paraId="0A1C0CB9" w14:textId="77777777" w:rsidR="00D460BA" w:rsidRPr="00E35B5E" w:rsidRDefault="00D460BA" w:rsidP="00D92D3F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7120DE69" w14:textId="1351E92F" w:rsidR="00D460BA" w:rsidRPr="0014321B" w:rsidRDefault="00ED4C6A" w:rsidP="00D92D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075" w:type="dxa"/>
          </w:tcPr>
          <w:p w14:paraId="2C54E2E9" w14:textId="148B0466" w:rsidR="00D460BA" w:rsidRPr="00A84A52" w:rsidRDefault="00D460BA" w:rsidP="00A84A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A52">
              <w:rPr>
                <w:rFonts w:ascii="Times New Roman" w:hAnsi="Times New Roman"/>
                <w:sz w:val="28"/>
                <w:szCs w:val="28"/>
              </w:rPr>
              <w:t>Про затвердження переліку</w:t>
            </w:r>
            <w:r w:rsidR="00A84A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84A52">
              <w:rPr>
                <w:rFonts w:ascii="Times New Roman" w:hAnsi="Times New Roman"/>
                <w:sz w:val="28"/>
                <w:szCs w:val="28"/>
              </w:rPr>
              <w:t xml:space="preserve">зупинок приміських та </w:t>
            </w:r>
            <w:r w:rsidR="00F3581B">
              <w:rPr>
                <w:rFonts w:ascii="Times New Roman" w:hAnsi="Times New Roman"/>
                <w:sz w:val="28"/>
                <w:szCs w:val="28"/>
              </w:rPr>
              <w:t>міжміських автобусних маршрутів</w:t>
            </w:r>
            <w:r w:rsidRPr="00A84A52">
              <w:rPr>
                <w:rFonts w:ascii="Times New Roman" w:hAnsi="Times New Roman"/>
                <w:sz w:val="28"/>
                <w:szCs w:val="28"/>
              </w:rPr>
              <w:t xml:space="preserve"> загального користування вулицями міста Нововолинськ</w:t>
            </w:r>
          </w:p>
          <w:p w14:paraId="15014DBF" w14:textId="4988F5F4" w:rsidR="00D460BA" w:rsidRPr="00A84A52" w:rsidRDefault="005644EF" w:rsidP="00F358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Доповідач:</w:t>
            </w:r>
            <w:r w:rsidRPr="007358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 Петро Петрович, начальник відділу транспорту та зв</w:t>
            </w:r>
            <w:r w:rsidR="00F358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язку</w:t>
            </w:r>
            <w:r w:rsidRPr="00A84A5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16EA9" w:rsidRPr="00A16EA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управління будівництва та інфраструктури</w:t>
            </w:r>
          </w:p>
        </w:tc>
      </w:tr>
      <w:tr w:rsidR="000E6FA8" w:rsidRPr="00E35B5E" w14:paraId="67A99EFF" w14:textId="77777777" w:rsidTr="002D4E09">
        <w:trPr>
          <w:trHeight w:val="997"/>
        </w:trPr>
        <w:tc>
          <w:tcPr>
            <w:tcW w:w="1276" w:type="dxa"/>
          </w:tcPr>
          <w:p w14:paraId="03DFC2A0" w14:textId="77777777" w:rsidR="000E6FA8" w:rsidRPr="00E35B5E" w:rsidRDefault="000E6FA8" w:rsidP="00D92D3F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3A3A1445" w14:textId="2C57AC8C" w:rsidR="000E6FA8" w:rsidRPr="0014321B" w:rsidRDefault="00ED4C6A" w:rsidP="00D92D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075" w:type="dxa"/>
          </w:tcPr>
          <w:p w14:paraId="77A5B862" w14:textId="651C6BF9" w:rsidR="0098019B" w:rsidRPr="0098019B" w:rsidRDefault="0098019B" w:rsidP="009801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19B">
              <w:rPr>
                <w:rFonts w:ascii="Times New Roman" w:hAnsi="Times New Roman"/>
                <w:sz w:val="28"/>
                <w:szCs w:val="28"/>
              </w:rPr>
              <w:t>Про переведення житлових приміщень у нежитлові під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8019B">
              <w:rPr>
                <w:rFonts w:ascii="Times New Roman" w:hAnsi="Times New Roman"/>
                <w:sz w:val="28"/>
                <w:szCs w:val="28"/>
              </w:rPr>
              <w:t>розміщення промтоварного магазину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8019B">
              <w:rPr>
                <w:rFonts w:ascii="Times New Roman" w:hAnsi="Times New Roman"/>
                <w:sz w:val="28"/>
                <w:szCs w:val="28"/>
              </w:rPr>
              <w:t>на вул. Святого Володимира, 12в м. Нововолинськ</w:t>
            </w:r>
          </w:p>
          <w:p w14:paraId="612871FB" w14:textId="0A06FCB8" w:rsidR="000E6FA8" w:rsidRPr="0098019B" w:rsidRDefault="0098019B" w:rsidP="00A84A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 Киричук Ірина Михайлівна, начальник відділу містобудування та архітектури</w:t>
            </w:r>
          </w:p>
        </w:tc>
      </w:tr>
      <w:tr w:rsidR="000E6FA8" w:rsidRPr="00E35B5E" w14:paraId="0B7110AA" w14:textId="77777777" w:rsidTr="002D4E09">
        <w:trPr>
          <w:trHeight w:val="997"/>
        </w:trPr>
        <w:tc>
          <w:tcPr>
            <w:tcW w:w="1276" w:type="dxa"/>
          </w:tcPr>
          <w:p w14:paraId="58F7A89B" w14:textId="77777777" w:rsidR="000E6FA8" w:rsidRPr="00E35B5E" w:rsidRDefault="000E6FA8" w:rsidP="00D92D3F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300C1555" w14:textId="599789DC" w:rsidR="000E6FA8" w:rsidRPr="0014321B" w:rsidRDefault="00ED4C6A" w:rsidP="00D92D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075" w:type="dxa"/>
          </w:tcPr>
          <w:p w14:paraId="0A2A6F38" w14:textId="3B8F0E6C" w:rsidR="0098019B" w:rsidRDefault="0098019B" w:rsidP="009801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19B">
              <w:rPr>
                <w:rFonts w:ascii="Times New Roman" w:hAnsi="Times New Roman"/>
                <w:sz w:val="28"/>
                <w:szCs w:val="28"/>
              </w:rPr>
              <w:t>Про переведення житлових приміщень у нежитлові під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8019B">
              <w:rPr>
                <w:rFonts w:ascii="Times New Roman" w:hAnsi="Times New Roman"/>
                <w:sz w:val="28"/>
                <w:szCs w:val="28"/>
              </w:rPr>
              <w:t>розміщення стоматологічного кабінету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8019B">
              <w:rPr>
                <w:rFonts w:ascii="Times New Roman" w:hAnsi="Times New Roman"/>
                <w:sz w:val="28"/>
                <w:szCs w:val="28"/>
              </w:rPr>
              <w:t>на вул. Грушевського, 15 в м. Нововолинськ</w:t>
            </w:r>
          </w:p>
          <w:p w14:paraId="5A9B1B3E" w14:textId="0670C2F9" w:rsidR="000E6FA8" w:rsidRPr="0098019B" w:rsidRDefault="0098019B" w:rsidP="00A84A5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 Киричук Ірина Михайлівна, начальник відділу містобудування та архітектури</w:t>
            </w:r>
          </w:p>
        </w:tc>
      </w:tr>
      <w:tr w:rsidR="0098019B" w:rsidRPr="00E35B5E" w14:paraId="7E4F2A16" w14:textId="77777777" w:rsidTr="002D4E09">
        <w:trPr>
          <w:trHeight w:val="997"/>
        </w:trPr>
        <w:tc>
          <w:tcPr>
            <w:tcW w:w="1276" w:type="dxa"/>
          </w:tcPr>
          <w:p w14:paraId="0587E866" w14:textId="77777777" w:rsidR="0098019B" w:rsidRPr="00E35B5E" w:rsidRDefault="0098019B" w:rsidP="00D92D3F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49EB3AA4" w14:textId="34E97F68" w:rsidR="0098019B" w:rsidRPr="0014321B" w:rsidRDefault="00ED4C6A" w:rsidP="00D92D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075" w:type="dxa"/>
          </w:tcPr>
          <w:p w14:paraId="6033926A" w14:textId="37E12570" w:rsidR="0098019B" w:rsidRDefault="0098019B" w:rsidP="009801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19B">
              <w:rPr>
                <w:rFonts w:ascii="Times New Roman" w:hAnsi="Times New Roman"/>
                <w:sz w:val="28"/>
                <w:szCs w:val="28"/>
              </w:rPr>
              <w:t>Про переведення житлових приміщень у нежитлові під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8019B">
              <w:rPr>
                <w:rFonts w:ascii="Times New Roman" w:hAnsi="Times New Roman"/>
                <w:sz w:val="28"/>
                <w:szCs w:val="28"/>
              </w:rPr>
              <w:t>розміщення промтоварного магазину на вул. Святого Володимира, 26 в м. Нововолинськ</w:t>
            </w:r>
          </w:p>
          <w:p w14:paraId="60357826" w14:textId="4654A036" w:rsidR="0098019B" w:rsidRPr="0098019B" w:rsidRDefault="0098019B" w:rsidP="009801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 Киричук Ірина Михайлівна, начальник відділу містобудування та архітектури</w:t>
            </w:r>
          </w:p>
        </w:tc>
      </w:tr>
      <w:tr w:rsidR="00D460BA" w:rsidRPr="00D460BA" w14:paraId="4E1C3282" w14:textId="77777777" w:rsidTr="002D4E09">
        <w:trPr>
          <w:trHeight w:val="997"/>
        </w:trPr>
        <w:tc>
          <w:tcPr>
            <w:tcW w:w="1276" w:type="dxa"/>
          </w:tcPr>
          <w:p w14:paraId="1F3822DD" w14:textId="77777777" w:rsidR="00D460BA" w:rsidRPr="00E35B5E" w:rsidRDefault="00D460BA" w:rsidP="00D92D3F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479E46CF" w14:textId="36F5B8C9" w:rsidR="00D460BA" w:rsidRPr="0014321B" w:rsidRDefault="00ED4C6A" w:rsidP="00D92D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075" w:type="dxa"/>
          </w:tcPr>
          <w:p w14:paraId="5F519BEF" w14:textId="43FC0039" w:rsidR="00D460BA" w:rsidRPr="00A84A52" w:rsidRDefault="00D460BA" w:rsidP="00A84A5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4A52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коефіцієнтів співвідношення кількості пасажирів-пільговиків та пасажирів, що оплачують проїзд, на ІІІ квартал 2025 року</w:t>
            </w:r>
          </w:p>
          <w:p w14:paraId="1E0F5AD4" w14:textId="0DF582C5" w:rsidR="00D460BA" w:rsidRPr="00A84A52" w:rsidRDefault="00F3581B" w:rsidP="00A16EA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A16EA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Галько Юлія Володимирівна, заступник</w:t>
            </w:r>
            <w:r w:rsidRPr="00F3581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</w:t>
            </w:r>
            <w:r w:rsidR="00A16EA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</w:t>
            </w:r>
            <w:r w:rsidRPr="00F3581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управління соціальної політики</w:t>
            </w:r>
          </w:p>
        </w:tc>
      </w:tr>
      <w:tr w:rsidR="00D460BA" w:rsidRPr="00D460BA" w14:paraId="57728D13" w14:textId="77777777" w:rsidTr="002D4E09">
        <w:trPr>
          <w:trHeight w:val="997"/>
        </w:trPr>
        <w:tc>
          <w:tcPr>
            <w:tcW w:w="1276" w:type="dxa"/>
          </w:tcPr>
          <w:p w14:paraId="3A6E0D89" w14:textId="77777777" w:rsidR="00D460BA" w:rsidRPr="00E35B5E" w:rsidRDefault="00D460BA" w:rsidP="00D92D3F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2B0A1810" w14:textId="0D1D6F6F" w:rsidR="00D460BA" w:rsidRPr="0014321B" w:rsidRDefault="00ED4C6A" w:rsidP="00D92D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075" w:type="dxa"/>
          </w:tcPr>
          <w:p w14:paraId="52BD0D3C" w14:textId="77777777" w:rsidR="00D460BA" w:rsidRPr="00A84A52" w:rsidRDefault="00D460BA" w:rsidP="00A84A5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4A52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одноразових грошових допомог</w:t>
            </w:r>
          </w:p>
          <w:p w14:paraId="3D49E8BE" w14:textId="3501DAA6" w:rsidR="00D460BA" w:rsidRDefault="00F3581B" w:rsidP="00F3581B">
            <w:pPr>
              <w:ind w:right="91"/>
              <w:jc w:val="both"/>
              <w:rPr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A16EA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Галько Юлія Володимирівна, заступник</w:t>
            </w:r>
            <w:r w:rsidR="00A16EA9" w:rsidRPr="00F3581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начальник</w:t>
            </w:r>
            <w:r w:rsidR="00A16EA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</w:t>
            </w:r>
            <w:r w:rsidR="00A16EA9" w:rsidRPr="00F3581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управління соціальної політики </w:t>
            </w:r>
          </w:p>
        </w:tc>
      </w:tr>
      <w:tr w:rsidR="00E56402" w:rsidRPr="00E35B5E" w14:paraId="0AD611CC" w14:textId="77777777" w:rsidTr="002D4E09">
        <w:trPr>
          <w:trHeight w:val="712"/>
        </w:trPr>
        <w:tc>
          <w:tcPr>
            <w:tcW w:w="1276" w:type="dxa"/>
          </w:tcPr>
          <w:p w14:paraId="30F3B08C" w14:textId="72877F31" w:rsidR="00E56402" w:rsidRPr="00E35B5E" w:rsidRDefault="00E56402" w:rsidP="00E56402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0FC8C680" w14:textId="76319989" w:rsidR="00E56402" w:rsidRPr="0014321B" w:rsidRDefault="00ED4C6A" w:rsidP="00E5640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075" w:type="dxa"/>
          </w:tcPr>
          <w:p w14:paraId="20C05EED" w14:textId="77777777" w:rsidR="00CF22F4" w:rsidRPr="00CF22F4" w:rsidRDefault="00CF22F4" w:rsidP="00CF22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2F4">
              <w:rPr>
                <w:rFonts w:ascii="Times New Roman" w:hAnsi="Times New Roman"/>
                <w:sz w:val="28"/>
                <w:szCs w:val="28"/>
              </w:rPr>
              <w:t>Про видачу спеціального ордеру на службове житлове приміщення.</w:t>
            </w:r>
          </w:p>
          <w:p w14:paraId="2473D599" w14:textId="5F30A8A3" w:rsidR="00735813" w:rsidRPr="00735813" w:rsidRDefault="00CF22F4" w:rsidP="0073581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724DBE" w:rsidRPr="00E35B5E" w14:paraId="50C4B4B9" w14:textId="77777777" w:rsidTr="002D4E09">
        <w:trPr>
          <w:trHeight w:val="666"/>
        </w:trPr>
        <w:tc>
          <w:tcPr>
            <w:tcW w:w="1276" w:type="dxa"/>
          </w:tcPr>
          <w:p w14:paraId="4D4E24BE" w14:textId="53276B58" w:rsidR="00724DBE" w:rsidRPr="00E35B5E" w:rsidRDefault="00724DBE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49E46B6F" w14:textId="79866E08" w:rsidR="00724DBE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075" w:type="dxa"/>
          </w:tcPr>
          <w:p w14:paraId="6E8EE209" w14:textId="77777777" w:rsidR="00735813" w:rsidRDefault="002C7470" w:rsidP="007358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видачу спеціальних ордерів на службові житлові приміщення</w:t>
            </w:r>
          </w:p>
          <w:p w14:paraId="5AFA5611" w14:textId="2812D444" w:rsidR="008A3907" w:rsidRPr="008A3907" w:rsidRDefault="008A3907" w:rsidP="0073581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3B60EB" w:rsidRPr="00E35B5E" w14:paraId="3D5252E0" w14:textId="77777777" w:rsidTr="002D4E09">
        <w:trPr>
          <w:trHeight w:val="666"/>
        </w:trPr>
        <w:tc>
          <w:tcPr>
            <w:tcW w:w="1276" w:type="dxa"/>
          </w:tcPr>
          <w:p w14:paraId="7160ABFE" w14:textId="77777777" w:rsidR="003B60EB" w:rsidRPr="00E35B5E" w:rsidRDefault="003B60E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24B3146E" w14:textId="50BF244C" w:rsidR="003B60E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075" w:type="dxa"/>
          </w:tcPr>
          <w:p w14:paraId="231677B7" w14:textId="77777777" w:rsidR="00735813" w:rsidRDefault="002C7470" w:rsidP="00724D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перенесення черги на отримання житла із фонду соціального призначення</w:t>
            </w:r>
          </w:p>
          <w:p w14:paraId="05237BD5" w14:textId="4DFDB8DE" w:rsidR="00883A4F" w:rsidRPr="008A3907" w:rsidRDefault="00883A4F" w:rsidP="00724DBE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3B60EB" w:rsidRPr="00E35B5E" w14:paraId="709DB76B" w14:textId="77777777" w:rsidTr="002D4E09">
        <w:trPr>
          <w:trHeight w:val="666"/>
        </w:trPr>
        <w:tc>
          <w:tcPr>
            <w:tcW w:w="1276" w:type="dxa"/>
          </w:tcPr>
          <w:p w14:paraId="3AD1594A" w14:textId="77777777" w:rsidR="003B60EB" w:rsidRPr="00E35B5E" w:rsidRDefault="003B60E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0C5B3F5B" w14:textId="6CBEACAB" w:rsidR="003B60E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075" w:type="dxa"/>
          </w:tcPr>
          <w:p w14:paraId="529E82E4" w14:textId="77777777" w:rsidR="00735813" w:rsidRDefault="002C7470" w:rsidP="00724DB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внесення змін в облікову справу Буденчук Юлії Михайлівни</w:t>
            </w:r>
          </w:p>
          <w:p w14:paraId="239A46E0" w14:textId="1E28746E" w:rsidR="00883A4F" w:rsidRPr="008A3907" w:rsidRDefault="00883A4F" w:rsidP="00724DBE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3B60EB" w:rsidRPr="006B5B48" w14:paraId="49D46DE0" w14:textId="77777777" w:rsidTr="002D4E09">
        <w:trPr>
          <w:trHeight w:val="666"/>
        </w:trPr>
        <w:tc>
          <w:tcPr>
            <w:tcW w:w="1276" w:type="dxa"/>
          </w:tcPr>
          <w:p w14:paraId="3EE5A3F2" w14:textId="77777777" w:rsidR="003B60EB" w:rsidRPr="00E35B5E" w:rsidRDefault="003B60E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0ACF4C37" w14:textId="75A8B494" w:rsidR="003B60E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075" w:type="dxa"/>
          </w:tcPr>
          <w:p w14:paraId="6008AF33" w14:textId="77777777" w:rsidR="00735813" w:rsidRDefault="002C7470" w:rsidP="007C5CC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907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облікової справи Пчельнікової Лідії Вікторівни</w:t>
            </w:r>
          </w:p>
          <w:p w14:paraId="4DAB9087" w14:textId="6C97F3E3" w:rsidR="00883A4F" w:rsidRPr="008A3907" w:rsidRDefault="00883A4F" w:rsidP="007C5CC4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3B60EB" w:rsidRPr="00E35B5E" w14:paraId="51EC4F76" w14:textId="77777777" w:rsidTr="002D4E09">
        <w:trPr>
          <w:trHeight w:val="666"/>
        </w:trPr>
        <w:tc>
          <w:tcPr>
            <w:tcW w:w="1276" w:type="dxa"/>
          </w:tcPr>
          <w:p w14:paraId="33F96D6F" w14:textId="77777777" w:rsidR="003B60EB" w:rsidRPr="00E35B5E" w:rsidRDefault="003B60E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02E7F8C5" w14:textId="0160AB2D" w:rsidR="003B60E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075" w:type="dxa"/>
          </w:tcPr>
          <w:p w14:paraId="245EEDD3" w14:textId="77777777" w:rsidR="00735813" w:rsidRDefault="002C7470" w:rsidP="007C5CC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Ханжової Інни Юріївни</w:t>
            </w:r>
          </w:p>
          <w:p w14:paraId="183F5D55" w14:textId="2E17C7AB" w:rsidR="00883A4F" w:rsidRPr="008A3907" w:rsidRDefault="00883A4F" w:rsidP="007C5CC4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3B60EB" w:rsidRPr="00E35B5E" w14:paraId="581781F9" w14:textId="77777777" w:rsidTr="002D4E09">
        <w:trPr>
          <w:trHeight w:val="666"/>
        </w:trPr>
        <w:tc>
          <w:tcPr>
            <w:tcW w:w="1276" w:type="dxa"/>
          </w:tcPr>
          <w:p w14:paraId="0601FAF8" w14:textId="77777777" w:rsidR="003B60EB" w:rsidRPr="00E35B5E" w:rsidRDefault="003B60E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1505ABD3" w14:textId="18AC6DC8" w:rsidR="003B60E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075" w:type="dxa"/>
          </w:tcPr>
          <w:p w14:paraId="251848DA" w14:textId="77777777" w:rsidR="007C5CC4" w:rsidRDefault="002C7470" w:rsidP="007C5CC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Шапошнікової Юлії Олександрівни</w:t>
            </w:r>
          </w:p>
          <w:p w14:paraId="159D8C2E" w14:textId="4FF87A6B" w:rsidR="00883A4F" w:rsidRPr="008A3907" w:rsidRDefault="00883A4F" w:rsidP="007C5CC4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3B60EB" w:rsidRPr="00E35B5E" w14:paraId="0BFBCF33" w14:textId="77777777" w:rsidTr="002D4E09">
        <w:trPr>
          <w:trHeight w:val="666"/>
        </w:trPr>
        <w:tc>
          <w:tcPr>
            <w:tcW w:w="1276" w:type="dxa"/>
          </w:tcPr>
          <w:p w14:paraId="5CD445C7" w14:textId="77777777" w:rsidR="003B60EB" w:rsidRPr="00E35B5E" w:rsidRDefault="003B60E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5685DC3A" w14:textId="301AF453" w:rsidR="003B60E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075" w:type="dxa"/>
          </w:tcPr>
          <w:p w14:paraId="08BFA6DD" w14:textId="77777777" w:rsidR="007C5CC4" w:rsidRDefault="002C7470" w:rsidP="007C5C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Шнайдера Володимира Володимировича</w:t>
            </w:r>
          </w:p>
          <w:p w14:paraId="685E7D5A" w14:textId="164A8A70" w:rsidR="00883A4F" w:rsidRPr="008A3907" w:rsidRDefault="00883A4F" w:rsidP="007C5C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2C357B" w:rsidRPr="00E35B5E" w14:paraId="1C71EC09" w14:textId="77777777" w:rsidTr="002D4E09">
        <w:trPr>
          <w:trHeight w:val="666"/>
        </w:trPr>
        <w:tc>
          <w:tcPr>
            <w:tcW w:w="1276" w:type="dxa"/>
          </w:tcPr>
          <w:p w14:paraId="3ACA8CF0" w14:textId="77777777" w:rsidR="002C357B" w:rsidRPr="00E35B5E" w:rsidRDefault="002C357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078D9A13" w14:textId="2A7820E9" w:rsidR="002C357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075" w:type="dxa"/>
          </w:tcPr>
          <w:p w14:paraId="5618C324" w14:textId="77777777" w:rsidR="007C5CC4" w:rsidRDefault="002C7470" w:rsidP="007C5C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Бутиріної Світлани Володимирівни з сім’єю</w:t>
            </w:r>
          </w:p>
          <w:p w14:paraId="5E5C77EF" w14:textId="2E80E1CE" w:rsidR="00883A4F" w:rsidRPr="008A3907" w:rsidRDefault="00883A4F" w:rsidP="007C5C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2C357B" w:rsidRPr="00E35B5E" w14:paraId="505BE4D0" w14:textId="77777777" w:rsidTr="002D4E09">
        <w:trPr>
          <w:trHeight w:val="666"/>
        </w:trPr>
        <w:tc>
          <w:tcPr>
            <w:tcW w:w="1276" w:type="dxa"/>
          </w:tcPr>
          <w:p w14:paraId="5A5FB6DA" w14:textId="77777777" w:rsidR="002C357B" w:rsidRPr="00E35B5E" w:rsidRDefault="002C357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24F6A270" w14:textId="5A904E70" w:rsidR="002C357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075" w:type="dxa"/>
          </w:tcPr>
          <w:p w14:paraId="68B86BAD" w14:textId="77777777" w:rsidR="007C5CC4" w:rsidRDefault="002C7470" w:rsidP="007C5C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Дикої Марини Дмитрівни з сім’єю</w:t>
            </w:r>
          </w:p>
          <w:p w14:paraId="24C262FA" w14:textId="4B8E25AA" w:rsidR="00883A4F" w:rsidRPr="008A3907" w:rsidRDefault="00883A4F" w:rsidP="007C5C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2C357B" w:rsidRPr="00E35B5E" w14:paraId="5C3EBBA2" w14:textId="77777777" w:rsidTr="002D4E09">
        <w:trPr>
          <w:trHeight w:val="666"/>
        </w:trPr>
        <w:tc>
          <w:tcPr>
            <w:tcW w:w="1276" w:type="dxa"/>
          </w:tcPr>
          <w:p w14:paraId="336A22C3" w14:textId="77777777" w:rsidR="002C357B" w:rsidRPr="00E35B5E" w:rsidRDefault="002C357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09C456A7" w14:textId="1F484A88" w:rsidR="002C357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075" w:type="dxa"/>
          </w:tcPr>
          <w:p w14:paraId="115CB17C" w14:textId="77777777" w:rsidR="007C5CC4" w:rsidRDefault="002C7470" w:rsidP="007C5C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Жукової Любові Филимонівни з сім’єю</w:t>
            </w:r>
          </w:p>
          <w:p w14:paraId="4C3D06E7" w14:textId="54CC6B10" w:rsidR="00883A4F" w:rsidRPr="008A3907" w:rsidRDefault="00883A4F" w:rsidP="007C5C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2C357B" w:rsidRPr="00E35B5E" w14:paraId="57BF991B" w14:textId="77777777" w:rsidTr="002D4E09">
        <w:trPr>
          <w:trHeight w:val="666"/>
        </w:trPr>
        <w:tc>
          <w:tcPr>
            <w:tcW w:w="1276" w:type="dxa"/>
          </w:tcPr>
          <w:p w14:paraId="7CE337B2" w14:textId="77777777" w:rsidR="002C357B" w:rsidRPr="00E35B5E" w:rsidRDefault="002C357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33DC9C2E" w14:textId="22CB8BB2" w:rsidR="002C357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075" w:type="dxa"/>
          </w:tcPr>
          <w:p w14:paraId="0A29C63F" w14:textId="77777777" w:rsidR="007C5CC4" w:rsidRDefault="002C7470" w:rsidP="007C5C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Корольової Марії Миколаївни з сім’єю</w:t>
            </w:r>
          </w:p>
          <w:p w14:paraId="31605592" w14:textId="4EEB7935" w:rsidR="00883A4F" w:rsidRPr="008A3907" w:rsidRDefault="00883A4F" w:rsidP="007C5C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2C357B" w:rsidRPr="00E35B5E" w14:paraId="515077BA" w14:textId="77777777" w:rsidTr="002D4E09">
        <w:trPr>
          <w:trHeight w:val="666"/>
        </w:trPr>
        <w:tc>
          <w:tcPr>
            <w:tcW w:w="1276" w:type="dxa"/>
          </w:tcPr>
          <w:p w14:paraId="6ADAF7CF" w14:textId="77777777" w:rsidR="002C357B" w:rsidRPr="00E35B5E" w:rsidRDefault="002C357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6D61B4A3" w14:textId="364B1D87" w:rsidR="002C357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075" w:type="dxa"/>
          </w:tcPr>
          <w:p w14:paraId="14E24BC6" w14:textId="77777777" w:rsidR="007C5CC4" w:rsidRDefault="002C7470" w:rsidP="007C5C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Кудрі Олександра Анатолійовича з сім’єю</w:t>
            </w:r>
          </w:p>
          <w:p w14:paraId="585BB58B" w14:textId="556752E2" w:rsidR="00883A4F" w:rsidRPr="008A3907" w:rsidRDefault="00883A4F" w:rsidP="007C5C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2C357B" w:rsidRPr="00E35B5E" w14:paraId="217B2CEF" w14:textId="77777777" w:rsidTr="002D4E09">
        <w:trPr>
          <w:trHeight w:val="666"/>
        </w:trPr>
        <w:tc>
          <w:tcPr>
            <w:tcW w:w="1276" w:type="dxa"/>
          </w:tcPr>
          <w:p w14:paraId="6BE9073C" w14:textId="77777777" w:rsidR="002C357B" w:rsidRPr="00E35B5E" w:rsidRDefault="002C357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65C77524" w14:textId="140180DA" w:rsidR="002C357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075" w:type="dxa"/>
          </w:tcPr>
          <w:p w14:paraId="4269599A" w14:textId="77777777" w:rsidR="007C5CC4" w:rsidRDefault="002C7470" w:rsidP="007C5C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Літвін Ольги Миколаївни з сім’єю</w:t>
            </w:r>
          </w:p>
          <w:p w14:paraId="2FE5E47C" w14:textId="69AF66A3" w:rsidR="00883A4F" w:rsidRPr="008A3907" w:rsidRDefault="00883A4F" w:rsidP="007C5C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2C357B" w:rsidRPr="00E35B5E" w14:paraId="063FCC90" w14:textId="77777777" w:rsidTr="002D4E09">
        <w:trPr>
          <w:trHeight w:val="666"/>
        </w:trPr>
        <w:tc>
          <w:tcPr>
            <w:tcW w:w="1276" w:type="dxa"/>
          </w:tcPr>
          <w:p w14:paraId="0DA8BFE9" w14:textId="77777777" w:rsidR="002C357B" w:rsidRPr="00E35B5E" w:rsidRDefault="002C357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1DD70192" w14:textId="2CDF93B6" w:rsidR="002C357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075" w:type="dxa"/>
          </w:tcPr>
          <w:p w14:paraId="76550454" w14:textId="77777777" w:rsidR="007C5CC4" w:rsidRDefault="002C7470" w:rsidP="007C5C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Масюкова Владислава Віталійовича з сім’єю</w:t>
            </w:r>
          </w:p>
          <w:p w14:paraId="5C641328" w14:textId="7E705C97" w:rsidR="00883A4F" w:rsidRPr="008A3907" w:rsidRDefault="00883A4F" w:rsidP="007C5C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2C357B" w:rsidRPr="00E35B5E" w14:paraId="32F874B6" w14:textId="77777777" w:rsidTr="002D4E09">
        <w:trPr>
          <w:trHeight w:val="666"/>
        </w:trPr>
        <w:tc>
          <w:tcPr>
            <w:tcW w:w="1276" w:type="dxa"/>
          </w:tcPr>
          <w:p w14:paraId="2D5EEFEF" w14:textId="77777777" w:rsidR="002C357B" w:rsidRPr="00E35B5E" w:rsidRDefault="002C357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2E2779FE" w14:textId="62E54314" w:rsidR="002C357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075" w:type="dxa"/>
          </w:tcPr>
          <w:p w14:paraId="655267D0" w14:textId="77777777" w:rsidR="007C5CC4" w:rsidRDefault="002C7470" w:rsidP="007C5C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Музалевської Любові Анатоліївни з сім’єю</w:t>
            </w:r>
          </w:p>
          <w:p w14:paraId="3B7FDAC4" w14:textId="2B47DFB0" w:rsidR="00883A4F" w:rsidRPr="008A3907" w:rsidRDefault="00883A4F" w:rsidP="007C5C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2C357B" w:rsidRPr="00E35B5E" w14:paraId="455B6C69" w14:textId="77777777" w:rsidTr="002D4E09">
        <w:trPr>
          <w:trHeight w:val="666"/>
        </w:trPr>
        <w:tc>
          <w:tcPr>
            <w:tcW w:w="1276" w:type="dxa"/>
          </w:tcPr>
          <w:p w14:paraId="7621B1BD" w14:textId="77777777" w:rsidR="002C357B" w:rsidRPr="00E35B5E" w:rsidRDefault="002C357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05ACA556" w14:textId="37A682BF" w:rsidR="002C357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075" w:type="dxa"/>
          </w:tcPr>
          <w:p w14:paraId="24665DCD" w14:textId="77777777" w:rsidR="007C5CC4" w:rsidRDefault="002C7470" w:rsidP="007C5C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Полянського Сергія Вікторовича з сім’єю</w:t>
            </w:r>
          </w:p>
          <w:p w14:paraId="4B4F8984" w14:textId="36FD4D9E" w:rsidR="00883A4F" w:rsidRPr="008A3907" w:rsidRDefault="00883A4F" w:rsidP="007C5C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2C357B" w:rsidRPr="00E35B5E" w14:paraId="253FEA4B" w14:textId="77777777" w:rsidTr="002D4E09">
        <w:trPr>
          <w:trHeight w:val="666"/>
        </w:trPr>
        <w:tc>
          <w:tcPr>
            <w:tcW w:w="1276" w:type="dxa"/>
          </w:tcPr>
          <w:p w14:paraId="3E4E001A" w14:textId="77777777" w:rsidR="002C357B" w:rsidRPr="00E35B5E" w:rsidRDefault="002C357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5166CCEC" w14:textId="5615F315" w:rsidR="002C357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075" w:type="dxa"/>
          </w:tcPr>
          <w:p w14:paraId="3652F9A7" w14:textId="77777777" w:rsidR="007C5CC4" w:rsidRDefault="002C7470" w:rsidP="007C5C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Сиволоба Віктора Володимировича з сім’єю</w:t>
            </w:r>
          </w:p>
          <w:p w14:paraId="6FD04DA7" w14:textId="5B8C3229" w:rsidR="00883A4F" w:rsidRPr="008A3907" w:rsidRDefault="00883A4F" w:rsidP="007C5C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2C357B" w:rsidRPr="00E35B5E" w14:paraId="58183226" w14:textId="77777777" w:rsidTr="002D4E09">
        <w:trPr>
          <w:trHeight w:val="666"/>
        </w:trPr>
        <w:tc>
          <w:tcPr>
            <w:tcW w:w="1276" w:type="dxa"/>
          </w:tcPr>
          <w:p w14:paraId="2B40F2B1" w14:textId="77777777" w:rsidR="002C357B" w:rsidRPr="00E35B5E" w:rsidRDefault="002C357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75AB2CC4" w14:textId="252A13C8" w:rsidR="002C357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075" w:type="dxa"/>
          </w:tcPr>
          <w:p w14:paraId="4994DBAC" w14:textId="77777777" w:rsidR="007C5CC4" w:rsidRDefault="008A3907" w:rsidP="007C5C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Тихоненко Анни Василівни</w:t>
            </w:r>
          </w:p>
          <w:p w14:paraId="42E14B72" w14:textId="702558CA" w:rsidR="00883A4F" w:rsidRPr="008A3907" w:rsidRDefault="00883A4F" w:rsidP="007C5C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2C357B" w:rsidRPr="00E35B5E" w14:paraId="52E127BD" w14:textId="77777777" w:rsidTr="00790EF8">
        <w:trPr>
          <w:trHeight w:val="448"/>
        </w:trPr>
        <w:tc>
          <w:tcPr>
            <w:tcW w:w="1276" w:type="dxa"/>
          </w:tcPr>
          <w:p w14:paraId="1FF9F7F4" w14:textId="77777777" w:rsidR="002C357B" w:rsidRPr="00E35B5E" w:rsidRDefault="002C357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53AA1A51" w14:textId="1F3F7C6B" w:rsidR="002C357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075" w:type="dxa"/>
          </w:tcPr>
          <w:p w14:paraId="4AE2250D" w14:textId="77777777" w:rsidR="007C5CC4" w:rsidRDefault="008A3907" w:rsidP="007C5C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Шаповаленко Тетяни Валеріївни з сім’єю</w:t>
            </w:r>
          </w:p>
          <w:p w14:paraId="3FC064A0" w14:textId="5EEBC1E2" w:rsidR="00883A4F" w:rsidRPr="008A3907" w:rsidRDefault="00883A4F" w:rsidP="007C5C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2C357B" w:rsidRPr="00E35B5E" w14:paraId="4E5AF72D" w14:textId="77777777" w:rsidTr="002D4E09">
        <w:trPr>
          <w:trHeight w:val="666"/>
        </w:trPr>
        <w:tc>
          <w:tcPr>
            <w:tcW w:w="1276" w:type="dxa"/>
          </w:tcPr>
          <w:p w14:paraId="6FB7CA51" w14:textId="77777777" w:rsidR="002C357B" w:rsidRPr="00E35B5E" w:rsidRDefault="002C357B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78D96FD2" w14:textId="7ADFD7A9" w:rsidR="002C357B" w:rsidRPr="0014321B" w:rsidRDefault="00ED4C6A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075" w:type="dxa"/>
          </w:tcPr>
          <w:p w14:paraId="134DC97E" w14:textId="77777777" w:rsidR="007C5CC4" w:rsidRDefault="008A3907" w:rsidP="008A39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/>
                <w:sz w:val="28"/>
                <w:szCs w:val="28"/>
              </w:rPr>
              <w:t>Про затвердження списку громадян, що потребують житла з фонду житла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A3907">
              <w:rPr>
                <w:rFonts w:ascii="Times New Roman" w:hAnsi="Times New Roman"/>
                <w:sz w:val="28"/>
                <w:szCs w:val="28"/>
              </w:rPr>
              <w:t>призначеного для тимчасового проживання внутрішньо переміщених осіб в новій редакції</w:t>
            </w:r>
          </w:p>
          <w:p w14:paraId="48A3C8CB" w14:textId="4C064402" w:rsidR="00883A4F" w:rsidRPr="008A3907" w:rsidRDefault="00883A4F" w:rsidP="008A39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4C3108" w:rsidRPr="00E35B5E" w14:paraId="46AF7DD8" w14:textId="77777777" w:rsidTr="002D4E09">
        <w:trPr>
          <w:trHeight w:val="666"/>
        </w:trPr>
        <w:tc>
          <w:tcPr>
            <w:tcW w:w="1276" w:type="dxa"/>
          </w:tcPr>
          <w:p w14:paraId="20834D8A" w14:textId="77777777" w:rsidR="004C3108" w:rsidRPr="00E35B5E" w:rsidRDefault="004C3108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6842786E" w14:textId="2C892951" w:rsidR="004C3108" w:rsidRDefault="004C3108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075" w:type="dxa"/>
          </w:tcPr>
          <w:p w14:paraId="5F34C335" w14:textId="674C1A28" w:rsidR="004C3108" w:rsidRPr="004C3108" w:rsidRDefault="004C3108" w:rsidP="004C31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виключення житлового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C3108">
              <w:rPr>
                <w:rFonts w:ascii="Times New Roman" w:hAnsi="Times New Roman"/>
                <w:sz w:val="28"/>
                <w:szCs w:val="28"/>
              </w:rPr>
              <w:t>приміщення з числа службового</w:t>
            </w:r>
          </w:p>
          <w:p w14:paraId="5912F0DF" w14:textId="66BB680E" w:rsidR="004C3108" w:rsidRPr="004C3108" w:rsidRDefault="004C3108" w:rsidP="008A39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Дицьо Ігор Юрійович, начальник юридичного відділу</w:t>
            </w:r>
          </w:p>
        </w:tc>
      </w:tr>
      <w:tr w:rsidR="00431122" w:rsidRPr="00E35B5E" w14:paraId="03D871A8" w14:textId="77777777" w:rsidTr="002D4E09">
        <w:trPr>
          <w:trHeight w:val="666"/>
        </w:trPr>
        <w:tc>
          <w:tcPr>
            <w:tcW w:w="1276" w:type="dxa"/>
          </w:tcPr>
          <w:p w14:paraId="115AABEB" w14:textId="77777777" w:rsidR="00431122" w:rsidRPr="00E35B5E" w:rsidRDefault="00431122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5E81FE9B" w14:textId="6E3D0087" w:rsidR="00431122" w:rsidRPr="0014321B" w:rsidRDefault="004C3108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075" w:type="dxa"/>
          </w:tcPr>
          <w:p w14:paraId="14CB3185" w14:textId="77777777" w:rsidR="00431122" w:rsidRDefault="00431122" w:rsidP="008A39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19.11.2008р. №460 «Про створення комісії з питань захисту прав дитини»</w:t>
            </w:r>
          </w:p>
          <w:p w14:paraId="3C116EE7" w14:textId="05846485" w:rsidR="00431122" w:rsidRPr="00431122" w:rsidRDefault="00431122" w:rsidP="008A39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дітей</w:t>
            </w:r>
          </w:p>
        </w:tc>
      </w:tr>
      <w:tr w:rsidR="00431122" w:rsidRPr="00E35B5E" w14:paraId="6808E452" w14:textId="77777777" w:rsidTr="002D4E09">
        <w:trPr>
          <w:trHeight w:val="666"/>
        </w:trPr>
        <w:tc>
          <w:tcPr>
            <w:tcW w:w="1276" w:type="dxa"/>
          </w:tcPr>
          <w:p w14:paraId="715E14C8" w14:textId="77777777" w:rsidR="00431122" w:rsidRPr="00E35B5E" w:rsidRDefault="00431122" w:rsidP="00724DB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41502901" w14:textId="08435AAA" w:rsidR="00431122" w:rsidRPr="0014321B" w:rsidRDefault="004C3108" w:rsidP="00724DB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075" w:type="dxa"/>
          </w:tcPr>
          <w:p w14:paraId="0983FE08" w14:textId="15A07639" w:rsidR="00431122" w:rsidRDefault="00431122" w:rsidP="0043112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влаштування неповнолітнього </w:t>
            </w:r>
            <w:r w:rsidR="00903543">
              <w:rPr>
                <w:rFonts w:ascii="Times New Roman" w:hAnsi="Times New Roman"/>
                <w:sz w:val="28"/>
                <w:szCs w:val="28"/>
                <w:lang w:val="uk-UA"/>
              </w:rPr>
              <w:t>______________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у сім’ю патронатного вихователя</w:t>
            </w:r>
          </w:p>
          <w:p w14:paraId="3B41D804" w14:textId="5B89A9C0" w:rsidR="00790EF8" w:rsidRPr="00431122" w:rsidRDefault="00790EF8" w:rsidP="0039410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</w:t>
            </w:r>
            <w:r w:rsidR="0039410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у справах дітей</w:t>
            </w:r>
          </w:p>
        </w:tc>
      </w:tr>
    </w:tbl>
    <w:p w14:paraId="5DFE7DA2" w14:textId="77777777" w:rsidR="00FF58A6" w:rsidRDefault="00FF58A6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B7BBB84" w14:textId="77777777" w:rsidR="00911E19" w:rsidRDefault="00911E19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5CF835DB" w14:textId="4B1860B1" w:rsidR="00842C9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Керуюча справами виконавчого комітету                                       </w:t>
      </w:r>
    </w:p>
    <w:p w14:paraId="014254E6" w14:textId="0B57CDAF" w:rsidR="00394102" w:rsidRPr="00D222AD" w:rsidRDefault="00394102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Нововолинської міської ради                                                             Валентина СТЕПЮК</w:t>
      </w:r>
    </w:p>
    <w:sectPr w:rsidR="00394102" w:rsidRPr="00D222AD" w:rsidSect="009B7CA9">
      <w:headerReference w:type="default" r:id="rId8"/>
      <w:pgSz w:w="11906" w:h="16838"/>
      <w:pgMar w:top="426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3A844" w14:textId="77777777" w:rsidR="00A6538E" w:rsidRDefault="00A6538E" w:rsidP="009B7CA9">
      <w:pPr>
        <w:spacing w:after="0" w:line="240" w:lineRule="auto"/>
      </w:pPr>
      <w:r>
        <w:separator/>
      </w:r>
    </w:p>
  </w:endnote>
  <w:endnote w:type="continuationSeparator" w:id="0">
    <w:p w14:paraId="4DEC11FF" w14:textId="77777777" w:rsidR="00A6538E" w:rsidRDefault="00A6538E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9AA9B" w14:textId="77777777" w:rsidR="00A6538E" w:rsidRDefault="00A6538E" w:rsidP="009B7CA9">
      <w:pPr>
        <w:spacing w:after="0" w:line="240" w:lineRule="auto"/>
      </w:pPr>
      <w:r>
        <w:separator/>
      </w:r>
    </w:p>
  </w:footnote>
  <w:footnote w:type="continuationSeparator" w:id="0">
    <w:p w14:paraId="7D6EA2E5" w14:textId="77777777" w:rsidR="00A6538E" w:rsidRDefault="00A6538E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3683"/>
      <w:docPartObj>
        <w:docPartGallery w:val="Page Numbers (Top of Page)"/>
        <w:docPartUnique/>
      </w:docPartObj>
    </w:sdtPr>
    <w:sdtEndPr/>
    <w:sdtContent>
      <w:p w14:paraId="1B6C1261" w14:textId="508D93DA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543" w:rsidRPr="00903543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0404"/>
    <w:multiLevelType w:val="hybridMultilevel"/>
    <w:tmpl w:val="7F1CC41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F11CF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FA41E9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7A52D1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424C1934"/>
    <w:multiLevelType w:val="hybridMultilevel"/>
    <w:tmpl w:val="4164EEBC"/>
    <w:lvl w:ilvl="0" w:tplc="FD0C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1F5B8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7DB97711"/>
    <w:multiLevelType w:val="hybridMultilevel"/>
    <w:tmpl w:val="7F1CC412"/>
    <w:lvl w:ilvl="0" w:tplc="E53E23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63"/>
    <w:rsid w:val="0000047B"/>
    <w:rsid w:val="000015B5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1311"/>
    <w:rsid w:val="000939B4"/>
    <w:rsid w:val="00095CC5"/>
    <w:rsid w:val="000972AD"/>
    <w:rsid w:val="000A0453"/>
    <w:rsid w:val="000A202B"/>
    <w:rsid w:val="000C3273"/>
    <w:rsid w:val="000C7546"/>
    <w:rsid w:val="000D2E74"/>
    <w:rsid w:val="000D3894"/>
    <w:rsid w:val="000E11AA"/>
    <w:rsid w:val="000E6FA8"/>
    <w:rsid w:val="000F4181"/>
    <w:rsid w:val="000F799E"/>
    <w:rsid w:val="00106B68"/>
    <w:rsid w:val="00111CD5"/>
    <w:rsid w:val="0011657A"/>
    <w:rsid w:val="00122708"/>
    <w:rsid w:val="001231A3"/>
    <w:rsid w:val="001426B2"/>
    <w:rsid w:val="0014321B"/>
    <w:rsid w:val="0014657D"/>
    <w:rsid w:val="0014753C"/>
    <w:rsid w:val="00152C4E"/>
    <w:rsid w:val="00155059"/>
    <w:rsid w:val="001565F0"/>
    <w:rsid w:val="00160FEB"/>
    <w:rsid w:val="00161EF8"/>
    <w:rsid w:val="00164D03"/>
    <w:rsid w:val="00166CAA"/>
    <w:rsid w:val="00170208"/>
    <w:rsid w:val="00171A34"/>
    <w:rsid w:val="001A45CD"/>
    <w:rsid w:val="001A62C4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1F393E"/>
    <w:rsid w:val="002020C8"/>
    <w:rsid w:val="00206E86"/>
    <w:rsid w:val="00207122"/>
    <w:rsid w:val="00213325"/>
    <w:rsid w:val="00214BC3"/>
    <w:rsid w:val="002212E1"/>
    <w:rsid w:val="0022160B"/>
    <w:rsid w:val="00221850"/>
    <w:rsid w:val="00222020"/>
    <w:rsid w:val="002237F1"/>
    <w:rsid w:val="00225B27"/>
    <w:rsid w:val="00225EC2"/>
    <w:rsid w:val="002359C9"/>
    <w:rsid w:val="00237484"/>
    <w:rsid w:val="0024220A"/>
    <w:rsid w:val="0024223F"/>
    <w:rsid w:val="00244957"/>
    <w:rsid w:val="00246534"/>
    <w:rsid w:val="002533CF"/>
    <w:rsid w:val="002562F2"/>
    <w:rsid w:val="002565EA"/>
    <w:rsid w:val="002619AC"/>
    <w:rsid w:val="002645D2"/>
    <w:rsid w:val="00267962"/>
    <w:rsid w:val="00270957"/>
    <w:rsid w:val="00272C6B"/>
    <w:rsid w:val="00276E8D"/>
    <w:rsid w:val="00294178"/>
    <w:rsid w:val="002A1B41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C7470"/>
    <w:rsid w:val="002D2E88"/>
    <w:rsid w:val="002D4E09"/>
    <w:rsid w:val="002D725C"/>
    <w:rsid w:val="002E3855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6B4"/>
    <w:rsid w:val="00326F18"/>
    <w:rsid w:val="0033058F"/>
    <w:rsid w:val="00330BB6"/>
    <w:rsid w:val="003345B4"/>
    <w:rsid w:val="003363C5"/>
    <w:rsid w:val="00337410"/>
    <w:rsid w:val="003379DF"/>
    <w:rsid w:val="00346153"/>
    <w:rsid w:val="003533A3"/>
    <w:rsid w:val="00360C64"/>
    <w:rsid w:val="003613AF"/>
    <w:rsid w:val="00361F6C"/>
    <w:rsid w:val="00361FED"/>
    <w:rsid w:val="003638E7"/>
    <w:rsid w:val="00366D75"/>
    <w:rsid w:val="00366FDE"/>
    <w:rsid w:val="003714FE"/>
    <w:rsid w:val="0037316C"/>
    <w:rsid w:val="0037355A"/>
    <w:rsid w:val="003843FF"/>
    <w:rsid w:val="0038518C"/>
    <w:rsid w:val="00387E8C"/>
    <w:rsid w:val="00394102"/>
    <w:rsid w:val="003979D3"/>
    <w:rsid w:val="003A43D5"/>
    <w:rsid w:val="003A50A4"/>
    <w:rsid w:val="003B0829"/>
    <w:rsid w:val="003B1A37"/>
    <w:rsid w:val="003B3F85"/>
    <w:rsid w:val="003B60EB"/>
    <w:rsid w:val="003B6261"/>
    <w:rsid w:val="003B668C"/>
    <w:rsid w:val="003C2203"/>
    <w:rsid w:val="003D1A63"/>
    <w:rsid w:val="003D223D"/>
    <w:rsid w:val="003D34C5"/>
    <w:rsid w:val="003D6A00"/>
    <w:rsid w:val="003E5F33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1122"/>
    <w:rsid w:val="004321AA"/>
    <w:rsid w:val="00440A1A"/>
    <w:rsid w:val="00443D33"/>
    <w:rsid w:val="00452D7E"/>
    <w:rsid w:val="0046086B"/>
    <w:rsid w:val="0046435A"/>
    <w:rsid w:val="00467175"/>
    <w:rsid w:val="0047017C"/>
    <w:rsid w:val="00470E5F"/>
    <w:rsid w:val="00471545"/>
    <w:rsid w:val="00473ACD"/>
    <w:rsid w:val="004761A2"/>
    <w:rsid w:val="00491E33"/>
    <w:rsid w:val="00492D6D"/>
    <w:rsid w:val="004944D2"/>
    <w:rsid w:val="00495C80"/>
    <w:rsid w:val="004A1F63"/>
    <w:rsid w:val="004A60FF"/>
    <w:rsid w:val="004B0441"/>
    <w:rsid w:val="004B05AD"/>
    <w:rsid w:val="004B1B8E"/>
    <w:rsid w:val="004B2198"/>
    <w:rsid w:val="004C2351"/>
    <w:rsid w:val="004C3108"/>
    <w:rsid w:val="004C3883"/>
    <w:rsid w:val="004C3CB2"/>
    <w:rsid w:val="004C7BB0"/>
    <w:rsid w:val="004D0FD2"/>
    <w:rsid w:val="004D18D9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279FA"/>
    <w:rsid w:val="0053226A"/>
    <w:rsid w:val="00535AD9"/>
    <w:rsid w:val="00540013"/>
    <w:rsid w:val="00541D05"/>
    <w:rsid w:val="0054286A"/>
    <w:rsid w:val="0054309F"/>
    <w:rsid w:val="005436E4"/>
    <w:rsid w:val="00562006"/>
    <w:rsid w:val="005644EF"/>
    <w:rsid w:val="00571F9E"/>
    <w:rsid w:val="0057207F"/>
    <w:rsid w:val="00572FFC"/>
    <w:rsid w:val="005754C3"/>
    <w:rsid w:val="00580191"/>
    <w:rsid w:val="00584A9E"/>
    <w:rsid w:val="00590EA0"/>
    <w:rsid w:val="00593AE2"/>
    <w:rsid w:val="00595BBA"/>
    <w:rsid w:val="00596BFF"/>
    <w:rsid w:val="005970C4"/>
    <w:rsid w:val="005A2185"/>
    <w:rsid w:val="005B1854"/>
    <w:rsid w:val="005B31F4"/>
    <w:rsid w:val="005B60D3"/>
    <w:rsid w:val="005D6E5A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6E4F"/>
    <w:rsid w:val="00627A1E"/>
    <w:rsid w:val="00627BE8"/>
    <w:rsid w:val="0063250B"/>
    <w:rsid w:val="00635AE2"/>
    <w:rsid w:val="006416D3"/>
    <w:rsid w:val="006419BA"/>
    <w:rsid w:val="006517E4"/>
    <w:rsid w:val="0065211F"/>
    <w:rsid w:val="0065332D"/>
    <w:rsid w:val="0065385E"/>
    <w:rsid w:val="0065459F"/>
    <w:rsid w:val="00657EC5"/>
    <w:rsid w:val="006619B9"/>
    <w:rsid w:val="00666D73"/>
    <w:rsid w:val="006771AB"/>
    <w:rsid w:val="00677E92"/>
    <w:rsid w:val="0068056E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5B48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44AEF"/>
    <w:rsid w:val="0074572F"/>
    <w:rsid w:val="00754504"/>
    <w:rsid w:val="007636A6"/>
    <w:rsid w:val="00767E26"/>
    <w:rsid w:val="00785BD8"/>
    <w:rsid w:val="00790EF8"/>
    <w:rsid w:val="007A0482"/>
    <w:rsid w:val="007A0A2D"/>
    <w:rsid w:val="007A2C24"/>
    <w:rsid w:val="007B5B43"/>
    <w:rsid w:val="007B6BE7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67B5"/>
    <w:rsid w:val="00821A2C"/>
    <w:rsid w:val="00831FD7"/>
    <w:rsid w:val="00832145"/>
    <w:rsid w:val="00834F97"/>
    <w:rsid w:val="00837812"/>
    <w:rsid w:val="008424B1"/>
    <w:rsid w:val="00842C9D"/>
    <w:rsid w:val="00843906"/>
    <w:rsid w:val="00843F96"/>
    <w:rsid w:val="0085242F"/>
    <w:rsid w:val="008537D5"/>
    <w:rsid w:val="00854B07"/>
    <w:rsid w:val="00855665"/>
    <w:rsid w:val="00874A01"/>
    <w:rsid w:val="00876F21"/>
    <w:rsid w:val="00883A4F"/>
    <w:rsid w:val="00887598"/>
    <w:rsid w:val="008A2CE9"/>
    <w:rsid w:val="008A3907"/>
    <w:rsid w:val="008A5EFA"/>
    <w:rsid w:val="008A645C"/>
    <w:rsid w:val="008B039D"/>
    <w:rsid w:val="008C2707"/>
    <w:rsid w:val="008C7BAA"/>
    <w:rsid w:val="008D636A"/>
    <w:rsid w:val="008D6851"/>
    <w:rsid w:val="008D6A23"/>
    <w:rsid w:val="008E14B0"/>
    <w:rsid w:val="008E38E0"/>
    <w:rsid w:val="008F4ED3"/>
    <w:rsid w:val="008F5474"/>
    <w:rsid w:val="0090190D"/>
    <w:rsid w:val="00901927"/>
    <w:rsid w:val="009026AE"/>
    <w:rsid w:val="00903543"/>
    <w:rsid w:val="0090699A"/>
    <w:rsid w:val="009076B2"/>
    <w:rsid w:val="00911E19"/>
    <w:rsid w:val="00915A11"/>
    <w:rsid w:val="0092528C"/>
    <w:rsid w:val="009264C2"/>
    <w:rsid w:val="009300C9"/>
    <w:rsid w:val="0093601F"/>
    <w:rsid w:val="00936528"/>
    <w:rsid w:val="009407B1"/>
    <w:rsid w:val="009408F1"/>
    <w:rsid w:val="00943417"/>
    <w:rsid w:val="009435CC"/>
    <w:rsid w:val="0095020A"/>
    <w:rsid w:val="009507F3"/>
    <w:rsid w:val="00952814"/>
    <w:rsid w:val="00957081"/>
    <w:rsid w:val="009663AA"/>
    <w:rsid w:val="00972FE1"/>
    <w:rsid w:val="0097563A"/>
    <w:rsid w:val="009773D4"/>
    <w:rsid w:val="00977FF5"/>
    <w:rsid w:val="0098019B"/>
    <w:rsid w:val="00981CBF"/>
    <w:rsid w:val="00985075"/>
    <w:rsid w:val="00991BB8"/>
    <w:rsid w:val="00995837"/>
    <w:rsid w:val="009A1693"/>
    <w:rsid w:val="009A7310"/>
    <w:rsid w:val="009B1D76"/>
    <w:rsid w:val="009B5F35"/>
    <w:rsid w:val="009B6A71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43A9"/>
    <w:rsid w:val="009E5126"/>
    <w:rsid w:val="009E67C6"/>
    <w:rsid w:val="009F032F"/>
    <w:rsid w:val="009F5F07"/>
    <w:rsid w:val="00A002A0"/>
    <w:rsid w:val="00A0262E"/>
    <w:rsid w:val="00A0618E"/>
    <w:rsid w:val="00A06E85"/>
    <w:rsid w:val="00A16EA9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4C45"/>
    <w:rsid w:val="00A55639"/>
    <w:rsid w:val="00A56205"/>
    <w:rsid w:val="00A56A41"/>
    <w:rsid w:val="00A615A0"/>
    <w:rsid w:val="00A61704"/>
    <w:rsid w:val="00A6538E"/>
    <w:rsid w:val="00A74946"/>
    <w:rsid w:val="00A755B9"/>
    <w:rsid w:val="00A75B7B"/>
    <w:rsid w:val="00A77CB7"/>
    <w:rsid w:val="00A80569"/>
    <w:rsid w:val="00A819B7"/>
    <w:rsid w:val="00A82BFC"/>
    <w:rsid w:val="00A83E4D"/>
    <w:rsid w:val="00A84A52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795"/>
    <w:rsid w:val="00AF2423"/>
    <w:rsid w:val="00AF3B36"/>
    <w:rsid w:val="00AF3FFB"/>
    <w:rsid w:val="00AF56CD"/>
    <w:rsid w:val="00AF67D2"/>
    <w:rsid w:val="00B001FD"/>
    <w:rsid w:val="00B02514"/>
    <w:rsid w:val="00B04524"/>
    <w:rsid w:val="00B15B0A"/>
    <w:rsid w:val="00B20B72"/>
    <w:rsid w:val="00B21B1D"/>
    <w:rsid w:val="00B2203D"/>
    <w:rsid w:val="00B232D2"/>
    <w:rsid w:val="00B31E55"/>
    <w:rsid w:val="00B36F95"/>
    <w:rsid w:val="00B4330C"/>
    <w:rsid w:val="00B471DC"/>
    <w:rsid w:val="00B54258"/>
    <w:rsid w:val="00B61109"/>
    <w:rsid w:val="00B61863"/>
    <w:rsid w:val="00B61D4B"/>
    <w:rsid w:val="00B63BB5"/>
    <w:rsid w:val="00B64386"/>
    <w:rsid w:val="00B65C61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C293A"/>
    <w:rsid w:val="00BC368A"/>
    <w:rsid w:val="00BC3F6F"/>
    <w:rsid w:val="00BC5B81"/>
    <w:rsid w:val="00BC687A"/>
    <w:rsid w:val="00BD1541"/>
    <w:rsid w:val="00BD2DF9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3ADB"/>
    <w:rsid w:val="00C343B2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83E0D"/>
    <w:rsid w:val="00C85BFF"/>
    <w:rsid w:val="00C8732A"/>
    <w:rsid w:val="00C90AED"/>
    <w:rsid w:val="00C923D0"/>
    <w:rsid w:val="00CA2A65"/>
    <w:rsid w:val="00CA55F0"/>
    <w:rsid w:val="00CA66A1"/>
    <w:rsid w:val="00CA6F59"/>
    <w:rsid w:val="00CB02A1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22F4"/>
    <w:rsid w:val="00CF3299"/>
    <w:rsid w:val="00CF3736"/>
    <w:rsid w:val="00CF7B81"/>
    <w:rsid w:val="00D0563A"/>
    <w:rsid w:val="00D0773C"/>
    <w:rsid w:val="00D1083F"/>
    <w:rsid w:val="00D10961"/>
    <w:rsid w:val="00D12CD0"/>
    <w:rsid w:val="00D14C6E"/>
    <w:rsid w:val="00D222AD"/>
    <w:rsid w:val="00D231BB"/>
    <w:rsid w:val="00D30CC5"/>
    <w:rsid w:val="00D32951"/>
    <w:rsid w:val="00D33762"/>
    <w:rsid w:val="00D42FD6"/>
    <w:rsid w:val="00D460BA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483F"/>
    <w:rsid w:val="00DA7319"/>
    <w:rsid w:val="00DB2F79"/>
    <w:rsid w:val="00DB4CA9"/>
    <w:rsid w:val="00DB63C0"/>
    <w:rsid w:val="00DC7293"/>
    <w:rsid w:val="00DC7498"/>
    <w:rsid w:val="00DD1380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33640"/>
    <w:rsid w:val="00E35B5E"/>
    <w:rsid w:val="00E4135A"/>
    <w:rsid w:val="00E45AF7"/>
    <w:rsid w:val="00E47751"/>
    <w:rsid w:val="00E53EE0"/>
    <w:rsid w:val="00E5417C"/>
    <w:rsid w:val="00E54415"/>
    <w:rsid w:val="00E56402"/>
    <w:rsid w:val="00E57E84"/>
    <w:rsid w:val="00E603D4"/>
    <w:rsid w:val="00E60C5F"/>
    <w:rsid w:val="00E70BFD"/>
    <w:rsid w:val="00E71ECC"/>
    <w:rsid w:val="00E7297F"/>
    <w:rsid w:val="00E745C5"/>
    <w:rsid w:val="00E815F3"/>
    <w:rsid w:val="00E82EFC"/>
    <w:rsid w:val="00E83A99"/>
    <w:rsid w:val="00E85D0E"/>
    <w:rsid w:val="00EA2125"/>
    <w:rsid w:val="00EA4FD3"/>
    <w:rsid w:val="00EA5D74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938"/>
    <w:rsid w:val="00ED2E78"/>
    <w:rsid w:val="00ED4C6A"/>
    <w:rsid w:val="00EE43BD"/>
    <w:rsid w:val="00EE6677"/>
    <w:rsid w:val="00EF1170"/>
    <w:rsid w:val="00EF5D28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3581B"/>
    <w:rsid w:val="00F4190E"/>
    <w:rsid w:val="00F42DBE"/>
    <w:rsid w:val="00F43551"/>
    <w:rsid w:val="00F50193"/>
    <w:rsid w:val="00F646F4"/>
    <w:rsid w:val="00F71385"/>
    <w:rsid w:val="00F714B2"/>
    <w:rsid w:val="00F7203D"/>
    <w:rsid w:val="00F77463"/>
    <w:rsid w:val="00F819BA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  <w:style w:type="table" w:styleId="af3">
    <w:name w:val="Table Grid"/>
    <w:basedOn w:val="a1"/>
    <w:uiPriority w:val="59"/>
    <w:rsid w:val="006B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883A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883A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4">
    <w:name w:val="Grid Table Light"/>
    <w:basedOn w:val="a1"/>
    <w:uiPriority w:val="40"/>
    <w:rsid w:val="002D4E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295F3-205A-4CF9-9DA8-518D4CA7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5126</Words>
  <Characters>2922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2025-08-04T12:26:00Z</cp:lastPrinted>
  <dcterms:created xsi:type="dcterms:W3CDTF">2025-08-05T05:12:00Z</dcterms:created>
  <dcterms:modified xsi:type="dcterms:W3CDTF">2025-08-05T05:12:00Z</dcterms:modified>
</cp:coreProperties>
</file>