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8899" w14:textId="2E040B6F" w:rsidR="001B77A7" w:rsidRPr="001B77A7" w:rsidRDefault="00A933EF" w:rsidP="001B77A7">
      <w:pPr>
        <w:tabs>
          <w:tab w:val="left" w:pos="3686"/>
        </w:tabs>
        <w:spacing w:line="240" w:lineRule="auto"/>
        <w:rPr>
          <w:rFonts w:ascii="Times New Roman" w:eastAsia="Times New Roman" w:hAnsi="Times New Roman" w:cs="Times New Roman"/>
          <w:b/>
          <w:snapToGrid w:val="0"/>
          <w:color w:val="auto"/>
          <w:spacing w:val="8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B77A7" w:rsidRPr="001B77A7">
        <w:rPr>
          <w:rFonts w:ascii="Times New Roman" w:eastAsia="Times New Roman" w:hAnsi="Times New Roman" w:cs="Times New Roman"/>
          <w:noProof/>
          <w:color w:val="auto"/>
          <w:kern w:val="0"/>
          <w:sz w:val="20"/>
          <w:szCs w:val="20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F28E71" wp14:editId="7113AFBB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475615"/>
                <wp:effectExtent l="1270" t="635" r="0" b="0"/>
                <wp:wrapNone/>
                <wp:docPr id="2134283484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E13E8" w14:textId="77777777" w:rsidR="001B77A7" w:rsidRPr="0069167F" w:rsidRDefault="001B77A7" w:rsidP="001B77A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28E7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06.15pt;margin-top:-5.9pt;width:90.75pt;height:3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" stroked="f">
                <v:textbox style="mso-fit-shape-to-text:t">
                  <w:txbxContent>
                    <w:p w14:paraId="09AE13E8" w14:textId="77777777" w:rsidR="001B77A7" w:rsidRPr="0069167F" w:rsidRDefault="001B77A7" w:rsidP="001B77A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7A7" w:rsidRPr="001B77A7">
        <w:rPr>
          <w:rFonts w:ascii="Times New Roman" w:eastAsia="Times New Roman" w:hAnsi="Times New Roman" w:cs="Times New Roman"/>
          <w:b/>
          <w:noProof/>
          <w:color w:val="auto"/>
          <w:spacing w:val="8"/>
          <w:kern w:val="0"/>
          <w:sz w:val="28"/>
          <w:szCs w:val="20"/>
          <w14:ligatures w14:val="none"/>
        </w:rPr>
        <w:drawing>
          <wp:inline distT="0" distB="0" distL="0" distR="0" wp14:anchorId="664F4244" wp14:editId="7AC3DE7A">
            <wp:extent cx="428625" cy="590550"/>
            <wp:effectExtent l="0" t="0" r="9525" b="0"/>
            <wp:docPr id="9549547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D2408" w14:textId="77777777" w:rsidR="001B77A7" w:rsidRPr="001B77A7" w:rsidRDefault="001B77A7" w:rsidP="001B7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auto"/>
          <w:spacing w:val="8"/>
          <w:kern w:val="0"/>
          <w:sz w:val="16"/>
          <w:szCs w:val="16"/>
          <w:lang w:eastAsia="ru-RU"/>
          <w14:ligatures w14:val="none"/>
        </w:rPr>
      </w:pPr>
    </w:p>
    <w:p w14:paraId="38EC2791" w14:textId="77777777" w:rsidR="001B77A7" w:rsidRPr="001B77A7" w:rsidRDefault="001B77A7" w:rsidP="001B77A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b/>
          <w:caps/>
          <w:color w:val="auto"/>
          <w:kern w:val="0"/>
          <w:sz w:val="28"/>
          <w:szCs w:val="28"/>
          <w:lang w:eastAsia="ru-RU"/>
          <w14:ligatures w14:val="none"/>
        </w:rPr>
        <w:t>НововолинськА  міськА  радА  ВоЛИНСЬКОЇ  ОБЛАСТІ</w:t>
      </w:r>
    </w:p>
    <w:p w14:paraId="56B6A54A" w14:textId="77777777" w:rsidR="001B77A7" w:rsidRPr="001B77A7" w:rsidRDefault="001B77A7" w:rsidP="001B77A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color w:val="auto"/>
          <w:kern w:val="0"/>
          <w:sz w:val="24"/>
          <w:lang w:eastAsia="ru-RU"/>
          <w14:ligatures w14:val="none"/>
        </w:rPr>
        <w:t>ВОСЬМОГО СКЛИКАННЯ</w:t>
      </w:r>
    </w:p>
    <w:p w14:paraId="37EFE9E4" w14:textId="77777777" w:rsidR="001B77A7" w:rsidRPr="001B77A7" w:rsidRDefault="001B77A7" w:rsidP="001B77A7">
      <w:pPr>
        <w:tabs>
          <w:tab w:val="left" w:pos="3686"/>
          <w:tab w:val="left" w:pos="779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16"/>
          <w:szCs w:val="16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b/>
          <w:color w:val="auto"/>
          <w:kern w:val="0"/>
          <w:szCs w:val="22"/>
          <w:lang w:eastAsia="ru-RU"/>
          <w14:ligatures w14:val="none"/>
        </w:rPr>
        <w:t xml:space="preserve">   </w:t>
      </w:r>
    </w:p>
    <w:p w14:paraId="09EC99C9" w14:textId="77777777" w:rsidR="001B77A7" w:rsidRPr="001B77A7" w:rsidRDefault="001B77A7" w:rsidP="001B77A7">
      <w:pPr>
        <w:tabs>
          <w:tab w:val="left" w:pos="3686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32"/>
          <w:szCs w:val="32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b/>
          <w:color w:val="auto"/>
          <w:kern w:val="0"/>
          <w:sz w:val="32"/>
          <w:szCs w:val="32"/>
          <w:lang w:eastAsia="ru-RU"/>
          <w14:ligatures w14:val="none"/>
        </w:rPr>
        <w:t xml:space="preserve">                                        Р І Ш Е Н </w:t>
      </w:r>
      <w:proofErr w:type="spellStart"/>
      <w:r w:rsidRPr="001B77A7">
        <w:rPr>
          <w:rFonts w:ascii="Times New Roman" w:eastAsia="Times New Roman" w:hAnsi="Times New Roman" w:cs="Times New Roman"/>
          <w:b/>
          <w:color w:val="auto"/>
          <w:kern w:val="0"/>
          <w:sz w:val="32"/>
          <w:szCs w:val="32"/>
          <w:lang w:eastAsia="ru-RU"/>
          <w14:ligatures w14:val="none"/>
        </w:rPr>
        <w:t>Н</w:t>
      </w:r>
      <w:proofErr w:type="spellEnd"/>
      <w:r w:rsidRPr="001B77A7">
        <w:rPr>
          <w:rFonts w:ascii="Times New Roman" w:eastAsia="Times New Roman" w:hAnsi="Times New Roman" w:cs="Times New Roman"/>
          <w:b/>
          <w:color w:val="auto"/>
          <w:kern w:val="0"/>
          <w:sz w:val="32"/>
          <w:szCs w:val="32"/>
          <w:lang w:eastAsia="ru-RU"/>
          <w14:ligatures w14:val="none"/>
        </w:rPr>
        <w:t xml:space="preserve"> Я                         ПРОЄКТ</w:t>
      </w:r>
    </w:p>
    <w:p w14:paraId="54D47236" w14:textId="77777777" w:rsidR="001B77A7" w:rsidRPr="001B77A7" w:rsidRDefault="001B77A7" w:rsidP="001B77A7">
      <w:pPr>
        <w:tabs>
          <w:tab w:val="left" w:pos="3686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b/>
          <w:color w:val="auto"/>
          <w:kern w:val="0"/>
          <w:sz w:val="32"/>
          <w:szCs w:val="32"/>
          <w:lang w:eastAsia="ru-RU"/>
          <w14:ligatures w14:val="none"/>
        </w:rPr>
        <w:t xml:space="preserve">      </w:t>
      </w:r>
    </w:p>
    <w:p w14:paraId="752E5250" w14:textId="77777777" w:rsidR="001B77A7" w:rsidRPr="001B77A7" w:rsidRDefault="001B77A7" w:rsidP="001B77A7">
      <w:pPr>
        <w:tabs>
          <w:tab w:val="left" w:pos="3686"/>
          <w:tab w:val="left" w:pos="7938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                2025 року                    м. Нововолинськ                                 №     /     </w:t>
      </w:r>
    </w:p>
    <w:p w14:paraId="0D18B8F5" w14:textId="77777777" w:rsidR="001B77A7" w:rsidRPr="001B77A7" w:rsidRDefault="001B77A7" w:rsidP="001B77A7">
      <w:pPr>
        <w:widowControl w:val="0"/>
        <w:autoSpaceDE w:val="0"/>
        <w:autoSpaceDN w:val="0"/>
        <w:adjustRightInd w:val="0"/>
        <w:spacing w:after="0" w:line="240" w:lineRule="auto"/>
        <w:ind w:right="511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7C4614" w14:textId="77777777" w:rsidR="001B77A7" w:rsidRPr="001B77A7" w:rsidRDefault="001B77A7" w:rsidP="001B77A7">
      <w:pPr>
        <w:tabs>
          <w:tab w:val="left" w:pos="709"/>
          <w:tab w:val="left" w:pos="851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надання дозволу на розробку </w:t>
      </w:r>
    </w:p>
    <w:p w14:paraId="22993426" w14:textId="77777777" w:rsidR="001B77A7" w:rsidRPr="001B77A7" w:rsidRDefault="001B77A7" w:rsidP="001B77A7">
      <w:pPr>
        <w:tabs>
          <w:tab w:val="left" w:pos="709"/>
          <w:tab w:val="left" w:pos="851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документації із землеустрою </w:t>
      </w:r>
    </w:p>
    <w:p w14:paraId="6A726933" w14:textId="77777777" w:rsidR="001B77A7" w:rsidRPr="001B77A7" w:rsidRDefault="001B77A7" w:rsidP="001B77A7">
      <w:pPr>
        <w:tabs>
          <w:tab w:val="left" w:pos="709"/>
          <w:tab w:val="left" w:pos="851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АТ «ОСНАСТКА»  в м. Нововолинськ, </w:t>
      </w:r>
    </w:p>
    <w:p w14:paraId="423AA9BC" w14:textId="77777777" w:rsidR="001B77A7" w:rsidRPr="001B77A7" w:rsidRDefault="001B77A7" w:rsidP="001B77A7">
      <w:pPr>
        <w:tabs>
          <w:tab w:val="left" w:pos="709"/>
          <w:tab w:val="left" w:pos="851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вул. Луцька, 25 на земельну ділянку з</w:t>
      </w:r>
    </w:p>
    <w:p w14:paraId="5F8E73D3" w14:textId="77777777" w:rsidR="001B77A7" w:rsidRPr="001B77A7" w:rsidRDefault="001B77A7" w:rsidP="001B77A7">
      <w:pPr>
        <w:tabs>
          <w:tab w:val="left" w:pos="709"/>
          <w:tab w:val="left" w:pos="851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кадастровим номером 0710700000:01:006:0054</w:t>
      </w:r>
    </w:p>
    <w:p w14:paraId="76FE6062" w14:textId="77777777" w:rsidR="001B77A7" w:rsidRPr="001B77A7" w:rsidRDefault="001B77A7" w:rsidP="001B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</w:p>
    <w:p w14:paraId="17C47DAD" w14:textId="77777777" w:rsidR="001B77A7" w:rsidRPr="001B77A7" w:rsidRDefault="001B77A7" w:rsidP="001B77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b/>
          <w:color w:val="auto"/>
          <w:kern w:val="0"/>
          <w:sz w:val="24"/>
          <w:lang w:eastAsia="ru-RU"/>
          <w14:ligatures w14:val="none"/>
        </w:rPr>
        <w:t xml:space="preserve"> </w:t>
      </w:r>
      <w:r w:rsidRPr="001B77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Керуючись статтями 12, 65, 66, 79-1, 83, 110, 185, 186 Земельного кодексу  України, Законами України «Про землеустрій», «Про місцеве самоврядування в Україні», «Про внесення змін до деяких законодавчих актів України щодо розмежування земель державної та комунальної власності», розглянувши звернення акціонерного товариства «ОСНАСТКА» від 06.05.2025 року за № 10/23, враховуючи листи від 06.06.2025 року за №№ 3390/02-26/2-25 і 3396/02-26/2-25, надіслані на ім’я керівників ПП «ДАВІ БУД» і ТзОВ «Нововолинський завод спеціального технічного обладнання», звернення ПП «БОДРО КЛІНІК» від 23.09.2025 року за № 55/01-25</w:t>
      </w:r>
      <w:r w:rsidRPr="001B77A7">
        <w:rPr>
          <w:rFonts w:ascii="Times New Roman" w:eastAsia="Times New Roman" w:hAnsi="Times New Roman" w:cs="Times New Roman"/>
          <w:color w:val="auto"/>
          <w:kern w:val="0"/>
          <w:sz w:val="24"/>
          <w:lang w:eastAsia="ru-RU"/>
          <w14:ligatures w14:val="none"/>
        </w:rPr>
        <w:t xml:space="preserve"> </w:t>
      </w:r>
      <w:r w:rsidRPr="001B77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 відсутність наданої схеми поділу земельної ділянки та рекомендації постійної комісії з питань земельних відносин, комунального майна, транспорту, містобудування та архітектури, міська рада</w:t>
      </w:r>
    </w:p>
    <w:p w14:paraId="681602E1" w14:textId="77777777" w:rsidR="001B77A7" w:rsidRPr="001B77A7" w:rsidRDefault="001B77A7" w:rsidP="001B77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</w:p>
    <w:p w14:paraId="5C499372" w14:textId="143E07E0" w:rsidR="001B77A7" w:rsidRPr="001B77A7" w:rsidRDefault="001B77A7" w:rsidP="00EA3A37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ВИРІШИЛА:</w:t>
      </w:r>
      <w:r w:rsidRPr="001B77A7">
        <w:rPr>
          <w:rFonts w:ascii="Times New Roman" w:eastAsia="Times New Roman" w:hAnsi="Times New Roman" w:cs="Times New Roman"/>
          <w:color w:val="auto"/>
          <w:kern w:val="0"/>
          <w:sz w:val="24"/>
          <w:lang w:eastAsia="ru-RU"/>
          <w14:ligatures w14:val="none"/>
        </w:rPr>
        <w:t xml:space="preserve"> </w:t>
      </w:r>
    </w:p>
    <w:p w14:paraId="0DAA50C9" w14:textId="77777777" w:rsidR="001B77A7" w:rsidRPr="001B77A7" w:rsidRDefault="001B77A7" w:rsidP="00B3549C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Надати акціонерному товариству «ОСНАСТКА» дозвіл на розробку технічної документації із землеустрою щодо поділу земельної ділянки комунальної власності з кадастровим номером  0710700000:01:006:0054 площею 7,6806</w:t>
      </w:r>
      <w:r w:rsidRPr="001B77A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  <w:t> </w:t>
      </w:r>
      <w:r w:rsidRPr="001B77A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га за </w:t>
      </w:r>
      <w:proofErr w:type="spellStart"/>
      <w:r w:rsidRPr="001B77A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>адресою</w:t>
      </w:r>
      <w:proofErr w:type="spellEnd"/>
      <w:r w:rsidRPr="001B77A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  <w:t xml:space="preserve">: </w:t>
      </w:r>
      <w:r w:rsidRPr="001B77A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  <w14:ligatures w14:val="none"/>
        </w:rPr>
        <w:t>м. Нововолинськ, вул. Луцька, 25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(код КВЦПЗ – 11.02)</w:t>
      </w:r>
      <w:r w:rsidRPr="001B77A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згідно додатку.</w:t>
      </w:r>
    </w:p>
    <w:p w14:paraId="59E9F6BA" w14:textId="77777777" w:rsidR="001B77A7" w:rsidRPr="001B77A7" w:rsidRDefault="001B77A7" w:rsidP="00B3549C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Розроблену та погоджену відповідно до законодавства документацію із землеустрою подати до Нововолинської міської ради для розгляду та затвердження в установленому порядку.</w:t>
      </w:r>
    </w:p>
    <w:p w14:paraId="7FAB10E3" w14:textId="77777777" w:rsidR="001B77A7" w:rsidRPr="001B77A7" w:rsidRDefault="001B77A7" w:rsidP="00B3549C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Pr="001B77A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Пасевича</w:t>
      </w:r>
      <w:proofErr w:type="spellEnd"/>
      <w:r w:rsidRPr="001B77A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60B3D411" w14:textId="77777777" w:rsidR="001B77A7" w:rsidRPr="001B77A7" w:rsidRDefault="001B77A7" w:rsidP="001B77A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DB76E6" w14:textId="77777777" w:rsidR="001B77A7" w:rsidRPr="001B77A7" w:rsidRDefault="001B77A7" w:rsidP="00B3549C">
      <w:pPr>
        <w:widowControl w:val="0"/>
        <w:autoSpaceDE w:val="0"/>
        <w:autoSpaceDN w:val="0"/>
        <w:adjustRightInd w:val="0"/>
        <w:spacing w:before="120" w:after="120" w:line="240" w:lineRule="auto"/>
        <w:ind w:left="142" w:hanging="142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 голова                                                                                  Борис КАРПУС </w:t>
      </w:r>
    </w:p>
    <w:p w14:paraId="176D56E2" w14:textId="77777777" w:rsidR="001B77A7" w:rsidRDefault="001B77A7" w:rsidP="001B77A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:lang w:eastAsia="ru-RU"/>
          <w14:ligatures w14:val="none"/>
        </w:rPr>
      </w:pPr>
      <w:r w:rsidRPr="001B77A7">
        <w:rPr>
          <w:rFonts w:ascii="Times New Roman" w:eastAsia="Times New Roman" w:hAnsi="Times New Roman" w:cs="Times New Roman"/>
          <w:kern w:val="0"/>
          <w:szCs w:val="22"/>
          <w:lang w:eastAsia="ru-RU"/>
          <w14:ligatures w14:val="none"/>
        </w:rPr>
        <w:t xml:space="preserve">Світлана </w:t>
      </w:r>
      <w:proofErr w:type="spellStart"/>
      <w:r w:rsidRPr="001B77A7">
        <w:rPr>
          <w:rFonts w:ascii="Times New Roman" w:eastAsia="Times New Roman" w:hAnsi="Times New Roman" w:cs="Times New Roman"/>
          <w:kern w:val="0"/>
          <w:szCs w:val="22"/>
          <w:lang w:eastAsia="ru-RU"/>
          <w14:ligatures w14:val="none"/>
        </w:rPr>
        <w:t>Орищук</w:t>
      </w:r>
      <w:proofErr w:type="spellEnd"/>
      <w:r w:rsidRPr="001B77A7">
        <w:rPr>
          <w:rFonts w:ascii="Times New Roman" w:eastAsia="Times New Roman" w:hAnsi="Times New Roman" w:cs="Times New Roman"/>
          <w:kern w:val="0"/>
          <w:szCs w:val="22"/>
          <w:lang w:eastAsia="ru-RU"/>
          <w14:ligatures w14:val="none"/>
        </w:rPr>
        <w:t xml:space="preserve"> </w:t>
      </w:r>
    </w:p>
    <w:p w14:paraId="6B59A492" w14:textId="77777777" w:rsidR="00EA3A37" w:rsidRPr="001B77A7" w:rsidRDefault="00EA3A37" w:rsidP="001B77A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:lang w:eastAsia="ru-RU"/>
          <w14:ligatures w14:val="none"/>
        </w:rPr>
      </w:pPr>
    </w:p>
    <w:p w14:paraId="58AAE35B" w14:textId="77777777" w:rsidR="001B77A7" w:rsidRPr="001B77A7" w:rsidRDefault="001B77A7" w:rsidP="001B77A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:lang w:eastAsia="ru-RU"/>
          <w14:ligatures w14:val="none"/>
        </w:rPr>
      </w:pPr>
    </w:p>
    <w:p w14:paraId="0611515C" w14:textId="65AE5A20" w:rsidR="00A933EF" w:rsidRDefault="00A933EF" w:rsidP="00A933EF">
      <w:pPr>
        <w:spacing w:after="0" w:line="271" w:lineRule="auto"/>
        <w:ind w:left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A3A37">
        <w:rPr>
          <w:rFonts w:ascii="Times New Roman" w:eastAsia="Times New Roman" w:hAnsi="Times New Roman" w:cs="Times New Roman"/>
          <w:sz w:val="28"/>
          <w:szCs w:val="28"/>
        </w:rPr>
        <w:tab/>
      </w:r>
      <w:r w:rsidR="00EA3A37">
        <w:rPr>
          <w:rFonts w:ascii="Times New Roman" w:eastAsia="Times New Roman" w:hAnsi="Times New Roman" w:cs="Times New Roman"/>
          <w:sz w:val="28"/>
          <w:szCs w:val="28"/>
        </w:rPr>
        <w:tab/>
      </w:r>
      <w:r w:rsidR="00EA3A37">
        <w:rPr>
          <w:rFonts w:ascii="Times New Roman" w:eastAsia="Times New Roman" w:hAnsi="Times New Roman" w:cs="Times New Roman"/>
          <w:sz w:val="28"/>
          <w:szCs w:val="28"/>
        </w:rPr>
        <w:tab/>
      </w:r>
      <w:r w:rsidRPr="00A933EF">
        <w:rPr>
          <w:rFonts w:ascii="Times New Roman" w:eastAsia="Times New Roman" w:hAnsi="Times New Roman" w:cs="Times New Roman"/>
          <w:sz w:val="28"/>
          <w:szCs w:val="28"/>
        </w:rPr>
        <w:t>ЗАТВЕР</w:t>
      </w:r>
      <w:r>
        <w:rPr>
          <w:rFonts w:ascii="Times New Roman" w:eastAsia="Times New Roman" w:hAnsi="Times New Roman" w:cs="Times New Roman"/>
          <w:sz w:val="28"/>
          <w:szCs w:val="28"/>
        </w:rPr>
        <w:t>ДЖЕНО</w:t>
      </w:r>
    </w:p>
    <w:p w14:paraId="56BC9BD9" w14:textId="194E0947" w:rsidR="00A933EF" w:rsidRDefault="00000000" w:rsidP="00A933EF">
      <w:pPr>
        <w:spacing w:after="0" w:line="271" w:lineRule="auto"/>
        <w:ind w:left="11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3EF">
        <w:rPr>
          <w:rFonts w:ascii="Times New Roman" w:eastAsia="Times New Roman" w:hAnsi="Times New Roman" w:cs="Times New Roman"/>
          <w:sz w:val="28"/>
          <w:szCs w:val="28"/>
        </w:rPr>
        <w:tab/>
      </w:r>
      <w:r w:rsidR="00A933EF">
        <w:rPr>
          <w:rFonts w:ascii="Times New Roman" w:eastAsia="Times New Roman" w:hAnsi="Times New Roman" w:cs="Times New Roman"/>
          <w:sz w:val="28"/>
          <w:szCs w:val="28"/>
        </w:rPr>
        <w:tab/>
      </w:r>
      <w:r w:rsidR="00A933EF">
        <w:rPr>
          <w:rFonts w:ascii="Times New Roman" w:eastAsia="Times New Roman" w:hAnsi="Times New Roman" w:cs="Times New Roman"/>
          <w:sz w:val="28"/>
          <w:szCs w:val="28"/>
        </w:rPr>
        <w:tab/>
      </w:r>
      <w:r w:rsidR="00A933EF">
        <w:rPr>
          <w:rFonts w:ascii="Times New Roman" w:eastAsia="Times New Roman" w:hAnsi="Times New Roman" w:cs="Times New Roman"/>
          <w:sz w:val="28"/>
          <w:szCs w:val="28"/>
        </w:rPr>
        <w:tab/>
      </w:r>
      <w:r w:rsidR="00A933EF">
        <w:rPr>
          <w:rFonts w:ascii="Times New Roman" w:eastAsia="Times New Roman" w:hAnsi="Times New Roman" w:cs="Times New Roman"/>
          <w:sz w:val="28"/>
          <w:szCs w:val="28"/>
        </w:rPr>
        <w:tab/>
      </w:r>
      <w:r w:rsidR="00A933EF">
        <w:rPr>
          <w:rFonts w:ascii="Times New Roman" w:eastAsia="Times New Roman" w:hAnsi="Times New Roman" w:cs="Times New Roman"/>
          <w:sz w:val="28"/>
          <w:szCs w:val="28"/>
        </w:rPr>
        <w:tab/>
      </w:r>
      <w:r w:rsidR="00A933EF">
        <w:rPr>
          <w:rFonts w:ascii="Times New Roman" w:eastAsia="Times New Roman" w:hAnsi="Times New Roman" w:cs="Times New Roman"/>
          <w:sz w:val="28"/>
          <w:szCs w:val="28"/>
        </w:rPr>
        <w:tab/>
      </w:r>
      <w:r w:rsidR="00A933EF">
        <w:rPr>
          <w:rFonts w:ascii="Times New Roman" w:eastAsia="Times New Roman" w:hAnsi="Times New Roman" w:cs="Times New Roman"/>
          <w:sz w:val="28"/>
          <w:szCs w:val="28"/>
        </w:rPr>
        <w:tab/>
      </w:r>
      <w:r w:rsidRPr="00A933EF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14:paraId="0BF270A4" w14:textId="77777777" w:rsidR="00A933EF" w:rsidRDefault="00000000" w:rsidP="00A933EF">
      <w:pPr>
        <w:spacing w:after="0" w:line="271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3EF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A933EF">
        <w:rPr>
          <w:rFonts w:ascii="Times New Roman" w:eastAsia="Times New Roman" w:hAnsi="Times New Roman" w:cs="Times New Roman"/>
          <w:sz w:val="28"/>
          <w:szCs w:val="28"/>
        </w:rPr>
        <w:t>рішення сесії міської ради</w:t>
      </w:r>
      <w:r w:rsidRPr="00A93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3E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12A17E06" w14:textId="77898D03" w:rsidR="003434E1" w:rsidRDefault="00A454B0" w:rsidP="00A933EF">
      <w:pPr>
        <w:spacing w:after="0" w:line="271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="00A933EF" w:rsidRPr="00A933EF">
        <w:rPr>
          <w:rFonts w:ascii="Times New Roman" w:eastAsia="Times New Roman" w:hAnsi="Times New Roman" w:cs="Times New Roman"/>
          <w:sz w:val="28"/>
          <w:szCs w:val="28"/>
        </w:rPr>
        <w:t xml:space="preserve">жовтня 2025 року </w:t>
      </w:r>
      <w:r w:rsidR="00A933E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82A54">
        <w:rPr>
          <w:rFonts w:ascii="Times New Roman" w:eastAsia="Times New Roman" w:hAnsi="Times New Roman" w:cs="Times New Roman"/>
          <w:sz w:val="28"/>
          <w:szCs w:val="28"/>
        </w:rPr>
        <w:t xml:space="preserve"> 50</w:t>
      </w:r>
      <w:r w:rsidR="00A933EF" w:rsidRPr="00A933EF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5EF41D62" w14:textId="77777777" w:rsidR="00EA3A37" w:rsidRPr="00A933EF" w:rsidRDefault="00EA3A37" w:rsidP="00837B23">
      <w:pPr>
        <w:spacing w:after="0" w:line="27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6C759C" w14:textId="7B9269B6" w:rsidR="003434E1" w:rsidRDefault="00000000">
      <w:pPr>
        <w:spacing w:after="0" w:line="330" w:lineRule="auto"/>
        <w:ind w:left="1832" w:right="2139" w:firstLine="681"/>
        <w:rPr>
          <w:rFonts w:ascii="Times New Roman" w:eastAsia="Times New Roman" w:hAnsi="Times New Roman" w:cs="Times New Roman"/>
          <w:sz w:val="28"/>
          <w:szCs w:val="28"/>
        </w:rPr>
      </w:pPr>
      <w:r w:rsidRPr="00A933EF">
        <w:rPr>
          <w:rFonts w:ascii="Times New Roman" w:eastAsia="Times New Roman" w:hAnsi="Times New Roman" w:cs="Times New Roman"/>
          <w:sz w:val="28"/>
          <w:szCs w:val="28"/>
        </w:rPr>
        <w:t xml:space="preserve">Схема </w:t>
      </w:r>
      <w:r w:rsidRPr="00A933EF">
        <w:rPr>
          <w:rFonts w:ascii="Times New Roman" w:eastAsia="Times New Roman" w:hAnsi="Times New Roman" w:cs="Times New Roman"/>
          <w:sz w:val="28"/>
          <w:szCs w:val="28"/>
        </w:rPr>
        <w:tab/>
      </w:r>
      <w:r w:rsidR="00A933EF">
        <w:rPr>
          <w:rFonts w:ascii="Times New Roman" w:eastAsia="Times New Roman" w:hAnsi="Times New Roman" w:cs="Times New Roman"/>
          <w:sz w:val="28"/>
          <w:szCs w:val="28"/>
        </w:rPr>
        <w:t xml:space="preserve">поділу </w:t>
      </w:r>
      <w:r w:rsidRPr="00A933EF">
        <w:rPr>
          <w:rFonts w:ascii="Times New Roman" w:eastAsia="Times New Roman" w:hAnsi="Times New Roman" w:cs="Times New Roman"/>
          <w:sz w:val="28"/>
          <w:szCs w:val="28"/>
        </w:rPr>
        <w:t>земельно</w:t>
      </w:r>
      <w:r w:rsidR="00A933EF">
        <w:rPr>
          <w:rFonts w:ascii="Times New Roman" w:eastAsia="Times New Roman" w:hAnsi="Times New Roman" w:cs="Times New Roman"/>
          <w:sz w:val="28"/>
          <w:szCs w:val="28"/>
        </w:rPr>
        <w:t>ї ділянки</w:t>
      </w:r>
      <w:r w:rsidRPr="00A93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E02E65" w14:textId="77777777" w:rsidR="00837B23" w:rsidRPr="00A933EF" w:rsidRDefault="00837B23">
      <w:pPr>
        <w:spacing w:after="0" w:line="330" w:lineRule="auto"/>
        <w:ind w:left="1832" w:right="2139" w:firstLine="681"/>
        <w:rPr>
          <w:sz w:val="28"/>
          <w:szCs w:val="28"/>
        </w:rPr>
      </w:pPr>
    </w:p>
    <w:p w14:paraId="53E8BBCF" w14:textId="7AC6BF9B" w:rsidR="003434E1" w:rsidRPr="00A933EF" w:rsidRDefault="00837B23" w:rsidP="00837B23">
      <w:pPr>
        <w:spacing w:after="163" w:line="272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88C94F0" wp14:editId="63586AD2">
            <wp:extent cx="5991225" cy="6723380"/>
            <wp:effectExtent l="0" t="0" r="9525" b="1270"/>
            <wp:docPr id="508" name="Picture 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Picture 5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672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26B41" w14:textId="77777777" w:rsidR="007A32AC" w:rsidRDefault="007A32AC" w:rsidP="007A32AC">
      <w:pPr>
        <w:rPr>
          <w:sz w:val="28"/>
          <w:szCs w:val="28"/>
        </w:rPr>
      </w:pPr>
    </w:p>
    <w:p w14:paraId="63DE320F" w14:textId="5D4C3321" w:rsidR="007A32AC" w:rsidRPr="007A32AC" w:rsidRDefault="007A32AC" w:rsidP="007A32AC">
      <w:pPr>
        <w:rPr>
          <w:rFonts w:ascii="Times New Roman" w:hAnsi="Times New Roman" w:cs="Times New Roman"/>
          <w:sz w:val="28"/>
          <w:szCs w:val="28"/>
        </w:rPr>
      </w:pPr>
      <w:r w:rsidRPr="007A32AC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7A32AC">
        <w:rPr>
          <w:rFonts w:ascii="Times New Roman" w:hAnsi="Times New Roman" w:cs="Times New Roman"/>
          <w:sz w:val="28"/>
          <w:szCs w:val="28"/>
        </w:rPr>
        <w:tab/>
      </w:r>
      <w:r w:rsidRPr="007A32AC">
        <w:rPr>
          <w:rFonts w:ascii="Times New Roman" w:hAnsi="Times New Roman" w:cs="Times New Roman"/>
          <w:sz w:val="28"/>
          <w:szCs w:val="28"/>
        </w:rPr>
        <w:tab/>
      </w:r>
      <w:r w:rsidRPr="007A32AC">
        <w:rPr>
          <w:rFonts w:ascii="Times New Roman" w:hAnsi="Times New Roman" w:cs="Times New Roman"/>
          <w:sz w:val="28"/>
          <w:szCs w:val="28"/>
        </w:rPr>
        <w:tab/>
      </w:r>
      <w:r w:rsidRPr="007A32AC">
        <w:rPr>
          <w:rFonts w:ascii="Times New Roman" w:hAnsi="Times New Roman" w:cs="Times New Roman"/>
          <w:sz w:val="28"/>
          <w:szCs w:val="28"/>
        </w:rPr>
        <w:tab/>
      </w:r>
      <w:r w:rsidRPr="007A32AC">
        <w:rPr>
          <w:rFonts w:ascii="Times New Roman" w:hAnsi="Times New Roman" w:cs="Times New Roman"/>
          <w:sz w:val="28"/>
          <w:szCs w:val="28"/>
        </w:rPr>
        <w:tab/>
      </w:r>
      <w:r w:rsidRPr="007A32AC">
        <w:rPr>
          <w:rFonts w:ascii="Times New Roman" w:hAnsi="Times New Roman" w:cs="Times New Roman"/>
          <w:sz w:val="28"/>
          <w:szCs w:val="28"/>
        </w:rPr>
        <w:tab/>
      </w:r>
      <w:r w:rsidRPr="007A32AC">
        <w:rPr>
          <w:rFonts w:ascii="Times New Roman" w:hAnsi="Times New Roman" w:cs="Times New Roman"/>
          <w:sz w:val="28"/>
          <w:szCs w:val="28"/>
        </w:rPr>
        <w:tab/>
      </w:r>
      <w:r w:rsidRPr="007A32AC">
        <w:rPr>
          <w:rFonts w:ascii="Times New Roman" w:hAnsi="Times New Roman" w:cs="Times New Roman"/>
          <w:sz w:val="28"/>
          <w:szCs w:val="28"/>
        </w:rPr>
        <w:tab/>
        <w:t>Надія ЖУК</w:t>
      </w:r>
    </w:p>
    <w:p w14:paraId="28428AAE" w14:textId="0A5BFB76" w:rsidR="007A32AC" w:rsidRPr="007A32AC" w:rsidRDefault="007A32AC" w:rsidP="007A32AC">
      <w:pPr>
        <w:rPr>
          <w:rFonts w:ascii="Times New Roman" w:hAnsi="Times New Roman" w:cs="Times New Roman"/>
          <w:sz w:val="24"/>
        </w:rPr>
      </w:pPr>
      <w:r w:rsidRPr="007A32AC">
        <w:rPr>
          <w:rFonts w:ascii="Times New Roman" w:hAnsi="Times New Roman" w:cs="Times New Roman"/>
          <w:sz w:val="24"/>
        </w:rPr>
        <w:t xml:space="preserve">Світлана </w:t>
      </w:r>
      <w:proofErr w:type="spellStart"/>
      <w:r w:rsidRPr="007A32AC">
        <w:rPr>
          <w:rFonts w:ascii="Times New Roman" w:hAnsi="Times New Roman" w:cs="Times New Roman"/>
          <w:sz w:val="24"/>
        </w:rPr>
        <w:t>Орищук</w:t>
      </w:r>
      <w:proofErr w:type="spellEnd"/>
    </w:p>
    <w:sectPr w:rsidR="007A32AC" w:rsidRPr="007A32AC" w:rsidSect="00B3549C">
      <w:pgSz w:w="11909" w:h="16838"/>
      <w:pgMar w:top="284" w:right="569" w:bottom="709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696A" w14:textId="77777777" w:rsidR="007A3470" w:rsidRDefault="007A3470" w:rsidP="00837B23">
      <w:pPr>
        <w:spacing w:after="0" w:line="240" w:lineRule="auto"/>
      </w:pPr>
      <w:r>
        <w:separator/>
      </w:r>
    </w:p>
  </w:endnote>
  <w:endnote w:type="continuationSeparator" w:id="0">
    <w:p w14:paraId="098D4880" w14:textId="77777777" w:rsidR="007A3470" w:rsidRDefault="007A3470" w:rsidP="0083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2836" w14:textId="77777777" w:rsidR="007A3470" w:rsidRDefault="007A3470" w:rsidP="00837B23">
      <w:pPr>
        <w:spacing w:after="0" w:line="240" w:lineRule="auto"/>
      </w:pPr>
      <w:r>
        <w:separator/>
      </w:r>
    </w:p>
  </w:footnote>
  <w:footnote w:type="continuationSeparator" w:id="0">
    <w:p w14:paraId="24963059" w14:textId="77777777" w:rsidR="007A3470" w:rsidRDefault="007A3470" w:rsidP="00837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C30DC"/>
    <w:multiLevelType w:val="multilevel"/>
    <w:tmpl w:val="8FEE09CA"/>
    <w:lvl w:ilvl="0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4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59" w:hanging="2160"/>
      </w:pPr>
      <w:rPr>
        <w:rFonts w:hint="default"/>
      </w:rPr>
    </w:lvl>
  </w:abstractNum>
  <w:num w:numId="1" w16cid:durableId="183245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E1"/>
    <w:rsid w:val="00052BA1"/>
    <w:rsid w:val="001565E9"/>
    <w:rsid w:val="001B77A7"/>
    <w:rsid w:val="003434E1"/>
    <w:rsid w:val="00421474"/>
    <w:rsid w:val="00425435"/>
    <w:rsid w:val="00426509"/>
    <w:rsid w:val="004F13A7"/>
    <w:rsid w:val="006C21F9"/>
    <w:rsid w:val="00755590"/>
    <w:rsid w:val="007A32AC"/>
    <w:rsid w:val="007A3470"/>
    <w:rsid w:val="00837B23"/>
    <w:rsid w:val="00980133"/>
    <w:rsid w:val="00982A54"/>
    <w:rsid w:val="00A454B0"/>
    <w:rsid w:val="00A933EF"/>
    <w:rsid w:val="00B3549C"/>
    <w:rsid w:val="00DE5AE5"/>
    <w:rsid w:val="00E24A87"/>
    <w:rsid w:val="00EA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30E8"/>
  <w15:docId w15:val="{CD2BF3FA-8B6B-4B69-8F20-BDBCED30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B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37B2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37B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37B2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User103</dc:creator>
  <cp:keywords/>
  <cp:lastModifiedBy>User94</cp:lastModifiedBy>
  <cp:revision>2</cp:revision>
  <cp:lastPrinted>2025-10-09T13:00:00Z</cp:lastPrinted>
  <dcterms:created xsi:type="dcterms:W3CDTF">2025-10-09T13:11:00Z</dcterms:created>
  <dcterms:modified xsi:type="dcterms:W3CDTF">2025-10-09T13:11:00Z</dcterms:modified>
</cp:coreProperties>
</file>