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03" w:rsidRPr="00B67203" w:rsidRDefault="00822303" w:rsidP="0082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203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03" w:rsidRPr="00B67203" w:rsidRDefault="00822303" w:rsidP="0082230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22303" w:rsidRPr="00B672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B6720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822303" w:rsidRPr="00B672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B6720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822303" w:rsidRPr="00B672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822303" w:rsidRPr="00B67203" w:rsidRDefault="000813E4" w:rsidP="009F3CA5">
      <w:pPr>
        <w:keepNext/>
        <w:tabs>
          <w:tab w:val="center" w:pos="4819"/>
          <w:tab w:val="left" w:pos="6750"/>
          <w:tab w:val="left" w:pos="7513"/>
          <w:tab w:val="left" w:pos="9214"/>
        </w:tabs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672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</w:t>
      </w:r>
      <w:r w:rsidR="00822303" w:rsidRPr="00B672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822303" w:rsidRPr="00B672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="00822303" w:rsidRPr="00B672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 w:rsidRPr="00B672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ПРОЄКТ</w:t>
      </w:r>
    </w:p>
    <w:p w:rsidR="009F3CA5" w:rsidRPr="00B67203" w:rsidRDefault="009F3CA5" w:rsidP="009F3CA5">
      <w:pPr>
        <w:keepNext/>
        <w:tabs>
          <w:tab w:val="center" w:pos="4819"/>
          <w:tab w:val="left" w:pos="6750"/>
          <w:tab w:val="left" w:pos="7513"/>
          <w:tab w:val="left" w:pos="9214"/>
        </w:tabs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40D86" w:rsidRPr="00B67203" w:rsidRDefault="009805DF" w:rsidP="009F3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жовтня</w:t>
      </w:r>
      <w:r w:rsidR="00440D86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року                   м. Нововолинськ                                  №</w:t>
      </w:r>
    </w:p>
    <w:p w:rsidR="002F5EDA" w:rsidRPr="00B67203" w:rsidRDefault="002F5ED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B67203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утворення аукціонної</w:t>
      </w:r>
    </w:p>
    <w:p w:rsidR="00896662" w:rsidRPr="00B67203" w:rsidRDefault="004D1E12" w:rsidP="00896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 для продажу</w:t>
      </w:r>
      <w:r w:rsidR="000A0CB8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6662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об’єкта </w:t>
      </w:r>
    </w:p>
    <w:p w:rsidR="00896662" w:rsidRPr="00B67203" w:rsidRDefault="00896662" w:rsidP="00896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малої приватизації, який перебуває</w:t>
      </w:r>
    </w:p>
    <w:p w:rsidR="000A0CB8" w:rsidRPr="00B67203" w:rsidRDefault="00896662" w:rsidP="00896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балансі</w:t>
      </w:r>
      <w:r w:rsidR="000A0CB8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комунального підприємства </w:t>
      </w:r>
    </w:p>
    <w:p w:rsidR="000A0CB8" w:rsidRPr="00B67203" w:rsidRDefault="000A0CB8" w:rsidP="00196E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96E69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Управляюча житлова компанія № 1»  </w:t>
      </w: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Нововолинської міської ради</w:t>
      </w:r>
    </w:p>
    <w:p w:rsidR="004D1E12" w:rsidRPr="00B67203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D86" w:rsidRPr="00B67203" w:rsidRDefault="00440D86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Pr="00B67203" w:rsidRDefault="00440D86" w:rsidP="00F33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Закону України «Про приватизацію державного і комунального майна», рішень міської ради від 24.06.2018 № 24/13 «Про затвердження положення про діяльність аукціонної комісії для продажу об’єктів малої приватизації», від </w:t>
      </w:r>
      <w:r w:rsidR="00B67203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15.10.2025</w:t>
      </w: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B67203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272017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B67203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67203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включення об’єктів до  переліку об’єктів комунальної власності, що підлягають приватизації у 2025 році</w:t>
      </w: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виконавчий комітет міської ради</w:t>
      </w:r>
    </w:p>
    <w:p w:rsidR="00F33CB7" w:rsidRPr="00B67203" w:rsidRDefault="00F33CB7" w:rsidP="00F33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AB" w:rsidRPr="00B67203" w:rsidRDefault="003B4FAB" w:rsidP="00CA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203">
        <w:rPr>
          <w:rFonts w:ascii="Times New Roman" w:hAnsi="Times New Roman" w:cs="Times New Roman"/>
          <w:sz w:val="28"/>
          <w:szCs w:val="28"/>
        </w:rPr>
        <w:t xml:space="preserve">ВИРІШИВ: </w:t>
      </w:r>
    </w:p>
    <w:p w:rsidR="002F5EDA" w:rsidRPr="00B67203" w:rsidRDefault="002F5EDA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B67203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Утворити та затвердити склад аукціонної комісії </w:t>
      </w:r>
      <w:r w:rsidR="00812C4D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(додається) </w:t>
      </w: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продажу наступн</w:t>
      </w:r>
      <w:r w:rsidR="00440D86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об’єкт</w:t>
      </w:r>
      <w:r w:rsidR="00440D86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D1406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приватизації:</w:t>
      </w:r>
    </w:p>
    <w:p w:rsidR="00196E69" w:rsidRPr="00B67203" w:rsidRDefault="00C7507C" w:rsidP="00C750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7203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частина нежитлового приміщення площею 241,6 м</w:t>
      </w:r>
      <w:r w:rsidR="00B67203" w:rsidRPr="00B6720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B67203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становить 35/100 частки за адресою: вулиця Героїв ЗСУ, будинок 10, місто Нововолинськ, Володимирський район, Волинська область</w:t>
      </w:r>
      <w:r w:rsidR="00196E69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E12" w:rsidRPr="00B67203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Аукціонній комісії: </w:t>
      </w:r>
    </w:p>
    <w:p w:rsidR="004D1E12" w:rsidRPr="00B67203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4D1E12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розробити умови продажу об’єкт</w:t>
      </w:r>
      <w:r w:rsidR="00A632E2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D1E12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 та подати на затвердження виконавчому комітету; </w:t>
      </w:r>
    </w:p>
    <w:p w:rsidR="004D1E12" w:rsidRPr="00B67203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4D1E12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визначити стартову ціну об’єкт</w:t>
      </w:r>
      <w:r w:rsidR="00A632E2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D1E12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приватизації;</w:t>
      </w:r>
    </w:p>
    <w:p w:rsidR="004D1E12" w:rsidRPr="00B67203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4D1E12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визначити стартову ціну з урахуванням зниження стартової ціни в порядку, передбаченому Законом України «Про приватизацію державного і комунального майна»;</w:t>
      </w:r>
    </w:p>
    <w:p w:rsidR="004D1E12" w:rsidRPr="00B67203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4D1E12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розробити інформаційне повідомлення про проведення аукціону.</w:t>
      </w:r>
    </w:p>
    <w:p w:rsidR="00F33CB7" w:rsidRPr="00B67203" w:rsidRDefault="00196E69" w:rsidP="00196E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4D1E12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рішення</w:t>
      </w:r>
      <w:r w:rsidR="008D0888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покласти на </w:t>
      </w:r>
      <w:r w:rsidR="00B7144A" w:rsidRPr="00B71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заступника міського голови з питань діяльності виконавчих органів Миколу </w:t>
      </w:r>
      <w:proofErr w:type="spellStart"/>
      <w:r w:rsidR="00B7144A" w:rsidRPr="00B7144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Пасевича</w:t>
      </w:r>
      <w:proofErr w:type="spellEnd"/>
      <w:r w:rsidR="004D1E12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3CB7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33CB7" w:rsidRPr="00B67203" w:rsidRDefault="00F33CB7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B67203" w:rsidRDefault="004D1E12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888" w:rsidRPr="00B67203" w:rsidRDefault="00B67203" w:rsidP="008D08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Борис КАРПУС</w:t>
      </w:r>
    </w:p>
    <w:p w:rsidR="008D0888" w:rsidRPr="00B67203" w:rsidRDefault="008D0888" w:rsidP="008D08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507C" w:rsidRPr="00B67203" w:rsidRDefault="00C7507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D3D" w:rsidRPr="00B67203" w:rsidRDefault="0082230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Тетяна </w:t>
      </w:r>
      <w:r w:rsidR="00F33CB7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Корнійчук 30586</w:t>
      </w:r>
    </w:p>
    <w:p w:rsidR="00440D86" w:rsidRPr="00B67203" w:rsidRDefault="00440D86" w:rsidP="004454D2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538E" w:rsidRPr="00B67203" w:rsidRDefault="00F7538E" w:rsidP="004454D2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B67203" w:rsidRDefault="004D1E12" w:rsidP="004454D2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7203">
        <w:rPr>
          <w:rFonts w:ascii="Times New Roman" w:eastAsia="Times New Roman" w:hAnsi="Times New Roman" w:cs="Times New Roman"/>
          <w:sz w:val="28"/>
          <w:szCs w:val="28"/>
        </w:rPr>
        <w:lastRenderedPageBreak/>
        <w:t>ЗАТВЕРДЖЕНО</w:t>
      </w:r>
    </w:p>
    <w:p w:rsidR="004D1E12" w:rsidRPr="00B67203" w:rsidRDefault="004061EC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7203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D1E12" w:rsidRPr="00B67203">
        <w:rPr>
          <w:rFonts w:ascii="Times New Roman" w:eastAsia="Times New Roman" w:hAnsi="Times New Roman" w:cs="Times New Roman"/>
          <w:sz w:val="28"/>
          <w:szCs w:val="28"/>
        </w:rPr>
        <w:t>ішення виконавчого комітету</w:t>
      </w:r>
    </w:p>
    <w:p w:rsidR="004454D2" w:rsidRPr="00B67203" w:rsidRDefault="004454D2" w:rsidP="004454D2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7203">
        <w:rPr>
          <w:rFonts w:ascii="Times New Roman" w:eastAsia="Times New Roman" w:hAnsi="Times New Roman" w:cs="Times New Roman"/>
          <w:sz w:val="28"/>
          <w:szCs w:val="28"/>
        </w:rPr>
        <w:t>Нововолинської міської ради</w:t>
      </w:r>
    </w:p>
    <w:p w:rsidR="00440D86" w:rsidRPr="00B67203" w:rsidRDefault="00602343" w:rsidP="00440D86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7203">
        <w:rPr>
          <w:rFonts w:ascii="Times New Roman" w:eastAsia="Times New Roman" w:hAnsi="Times New Roman" w:cs="Times New Roman"/>
          <w:sz w:val="28"/>
          <w:szCs w:val="28"/>
        </w:rPr>
        <w:t xml:space="preserve">      жовтня</w:t>
      </w:r>
      <w:r w:rsidR="00440D86" w:rsidRPr="00B67203">
        <w:rPr>
          <w:rFonts w:ascii="Times New Roman" w:eastAsia="Times New Roman" w:hAnsi="Times New Roman" w:cs="Times New Roman"/>
          <w:sz w:val="28"/>
          <w:szCs w:val="28"/>
        </w:rPr>
        <w:t xml:space="preserve"> 2025 №</w:t>
      </w:r>
    </w:p>
    <w:p w:rsidR="004D1E12" w:rsidRPr="00B67203" w:rsidRDefault="004D1E12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B67203" w:rsidRDefault="004D1E12" w:rsidP="004D1E12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B67203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1E12" w:rsidRPr="00B67203" w:rsidRDefault="004D1E12" w:rsidP="004D1E12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1"/>
      <w:bookmarkStart w:id="1" w:name="5"/>
      <w:bookmarkEnd w:id="0"/>
      <w:bookmarkEnd w:id="1"/>
      <w:r w:rsidRPr="00B67203">
        <w:rPr>
          <w:rFonts w:ascii="Times New Roman" w:eastAsia="Times New Roman" w:hAnsi="Times New Roman" w:cs="Times New Roman"/>
          <w:sz w:val="28"/>
          <w:szCs w:val="28"/>
        </w:rPr>
        <w:t>СКЛАД</w:t>
      </w:r>
    </w:p>
    <w:p w:rsidR="004D1E12" w:rsidRPr="00B67203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7203">
        <w:rPr>
          <w:rFonts w:ascii="Times New Roman" w:eastAsia="Times New Roman" w:hAnsi="Times New Roman" w:cs="Times New Roman"/>
          <w:sz w:val="28"/>
          <w:szCs w:val="28"/>
        </w:rPr>
        <w:t>аукці</w:t>
      </w:r>
      <w:bookmarkStart w:id="2" w:name="_GoBack"/>
      <w:bookmarkEnd w:id="2"/>
      <w:r w:rsidRPr="00B67203">
        <w:rPr>
          <w:rFonts w:ascii="Times New Roman" w:eastAsia="Times New Roman" w:hAnsi="Times New Roman" w:cs="Times New Roman"/>
          <w:sz w:val="28"/>
          <w:szCs w:val="28"/>
        </w:rPr>
        <w:t>онної комісії</w:t>
      </w:r>
    </w:p>
    <w:p w:rsidR="004D1E12" w:rsidRPr="00B67203" w:rsidRDefault="00CD3534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7203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D1E12" w:rsidRPr="00B67203">
        <w:rPr>
          <w:rFonts w:ascii="Times New Roman" w:eastAsia="Times New Roman" w:hAnsi="Times New Roman" w:cs="Times New Roman"/>
          <w:sz w:val="28"/>
          <w:szCs w:val="28"/>
        </w:rPr>
        <w:t xml:space="preserve"> продажу об’єкт</w:t>
      </w:r>
      <w:r w:rsidR="004C0D7F" w:rsidRPr="00B6720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D1E12" w:rsidRPr="00B67203">
        <w:rPr>
          <w:rFonts w:ascii="Times New Roman" w:eastAsia="Times New Roman" w:hAnsi="Times New Roman" w:cs="Times New Roman"/>
          <w:sz w:val="28"/>
          <w:szCs w:val="28"/>
        </w:rPr>
        <w:t xml:space="preserve"> малої приватизації </w:t>
      </w:r>
    </w:p>
    <w:p w:rsidR="004D1E12" w:rsidRPr="00B67203" w:rsidRDefault="004D1E12" w:rsidP="004D1E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642" w:tblpY="245"/>
        <w:tblW w:w="8755" w:type="dxa"/>
        <w:tblLook w:val="01E0" w:firstRow="1" w:lastRow="1" w:firstColumn="1" w:lastColumn="1" w:noHBand="0" w:noVBand="0"/>
      </w:tblPr>
      <w:tblGrid>
        <w:gridCol w:w="3936"/>
        <w:gridCol w:w="4819"/>
      </w:tblGrid>
      <w:tr w:rsidR="004D1E12" w:rsidRPr="00B67203" w:rsidTr="00666D41">
        <w:trPr>
          <w:trHeight w:val="1419"/>
        </w:trPr>
        <w:tc>
          <w:tcPr>
            <w:tcW w:w="3936" w:type="dxa"/>
            <w:shd w:val="clear" w:color="auto" w:fill="auto"/>
          </w:tcPr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комісії:</w:t>
            </w:r>
          </w:p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64D3D"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ПАСЕВИЧ</w:t>
            </w:r>
          </w:p>
          <w:p w:rsidR="004D1E12" w:rsidRPr="00B67203" w:rsidRDefault="004D1E12" w:rsidP="00764D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64D3D"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Федорович</w:t>
            </w:r>
          </w:p>
        </w:tc>
        <w:tc>
          <w:tcPr>
            <w:tcW w:w="4819" w:type="dxa"/>
            <w:shd w:val="clear" w:color="auto" w:fill="auto"/>
          </w:tcPr>
          <w:p w:rsidR="004D1E12" w:rsidRPr="00B67203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B67203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B67203" w:rsidRDefault="004D1E12" w:rsidP="00CB5BA7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заступник міського голови з питань діяльності виконавчих органів</w:t>
            </w:r>
          </w:p>
        </w:tc>
      </w:tr>
      <w:tr w:rsidR="004D1E12" w:rsidRPr="00B67203" w:rsidTr="00666D41">
        <w:trPr>
          <w:trHeight w:val="1657"/>
        </w:trPr>
        <w:tc>
          <w:tcPr>
            <w:tcW w:w="3936" w:type="dxa"/>
            <w:shd w:val="clear" w:color="auto" w:fill="auto"/>
          </w:tcPr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</w:t>
            </w:r>
          </w:p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 комісії:</w:t>
            </w:r>
          </w:p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</w:t>
            </w:r>
          </w:p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  Олександрівна</w:t>
            </w:r>
          </w:p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B67203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B67203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B67203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B67203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B67203" w:rsidRDefault="004D1E12" w:rsidP="004061EC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управління економічно</w:t>
            </w:r>
            <w:r w:rsidR="004061EC"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ї політики</w:t>
            </w:r>
          </w:p>
        </w:tc>
      </w:tr>
      <w:tr w:rsidR="004D1E12" w:rsidRPr="00B67203" w:rsidTr="00666D41">
        <w:trPr>
          <w:trHeight w:val="1073"/>
        </w:trPr>
        <w:tc>
          <w:tcPr>
            <w:tcW w:w="3936" w:type="dxa"/>
            <w:shd w:val="clear" w:color="auto" w:fill="auto"/>
          </w:tcPr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Члени комісії:</w:t>
            </w:r>
          </w:p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</w:p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Галина  Вікторівна</w:t>
            </w:r>
          </w:p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B67203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-   начальник фінансового управління</w:t>
            </w:r>
          </w:p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B67203" w:rsidTr="00666D41">
        <w:trPr>
          <w:trHeight w:val="80"/>
        </w:trPr>
        <w:tc>
          <w:tcPr>
            <w:tcW w:w="3936" w:type="dxa"/>
            <w:shd w:val="clear" w:color="auto" w:fill="auto"/>
          </w:tcPr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B67203" w:rsidTr="00666D41">
        <w:trPr>
          <w:trHeight w:val="1078"/>
        </w:trPr>
        <w:tc>
          <w:tcPr>
            <w:tcW w:w="3936" w:type="dxa"/>
            <w:shd w:val="clear" w:color="auto" w:fill="auto"/>
          </w:tcPr>
          <w:p w:rsidR="004D1E12" w:rsidRPr="00B67203" w:rsidRDefault="00895559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ДИЦЬО</w:t>
            </w:r>
          </w:p>
          <w:p w:rsidR="004D1E12" w:rsidRPr="00B67203" w:rsidRDefault="00895559" w:rsidP="008955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Ігор Юрійо</w:t>
            </w:r>
            <w:r w:rsidR="004D1E12"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819" w:type="dxa"/>
            <w:shd w:val="clear" w:color="auto" w:fill="auto"/>
          </w:tcPr>
          <w:p w:rsidR="004D1E12" w:rsidRPr="00B67203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-   начальник юридичного відділу</w:t>
            </w:r>
          </w:p>
        </w:tc>
      </w:tr>
      <w:tr w:rsidR="004D1E12" w:rsidRPr="00B67203" w:rsidTr="00666D41">
        <w:trPr>
          <w:trHeight w:val="929"/>
        </w:trPr>
        <w:tc>
          <w:tcPr>
            <w:tcW w:w="3936" w:type="dxa"/>
            <w:shd w:val="clear" w:color="auto" w:fill="auto"/>
          </w:tcPr>
          <w:p w:rsidR="004D1E12" w:rsidRPr="00B67203" w:rsidRDefault="00764D3D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</w:t>
            </w:r>
          </w:p>
          <w:p w:rsidR="004D1E12" w:rsidRPr="00B67203" w:rsidRDefault="00764D3D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Петрович</w:t>
            </w:r>
            <w:r w:rsidR="004D1E12"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819" w:type="dxa"/>
            <w:shd w:val="clear" w:color="auto" w:fill="auto"/>
          </w:tcPr>
          <w:p w:rsidR="004D1E12" w:rsidRPr="00B67203" w:rsidRDefault="00764D3D" w:rsidP="00764D3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комунального</w:t>
            </w:r>
            <w:r w:rsidR="000A0CB8"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підприємства</w:t>
            </w: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«Управляюча житлова компанія № 1» </w:t>
            </w:r>
            <w:r w:rsidR="00772793"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D1E12"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Нововолинської міської ради</w:t>
            </w:r>
          </w:p>
          <w:p w:rsidR="0045555A" w:rsidRPr="00B67203" w:rsidRDefault="0045555A" w:rsidP="0045555A">
            <w:pPr>
              <w:spacing w:after="0" w:line="240" w:lineRule="auto"/>
              <w:ind w:left="4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D1E12" w:rsidRPr="00B67203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Pr="00B67203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Pr="00B67203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Pr="00B67203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Pr="00B67203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16DB0" w:rsidRPr="00B67203" w:rsidRDefault="00716DB0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B0" w:rsidRPr="00B67203" w:rsidRDefault="00716DB0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B0" w:rsidRPr="00B67203" w:rsidRDefault="00716DB0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B0" w:rsidRPr="00B67203" w:rsidRDefault="00716DB0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B0" w:rsidRPr="00B67203" w:rsidRDefault="00716DB0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B0" w:rsidRPr="00B67203" w:rsidRDefault="00716DB0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55A" w:rsidRPr="00B67203" w:rsidRDefault="0045555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55A" w:rsidRPr="00B67203" w:rsidRDefault="0045555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55A" w:rsidRPr="00B67203" w:rsidRDefault="0045555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55A" w:rsidRPr="00B67203" w:rsidRDefault="0045555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1D9" w:rsidRPr="00B67203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Тетяна Корнійчук</w:t>
      </w:r>
      <w:r w:rsidR="00821232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30586</w:t>
      </w:r>
    </w:p>
    <w:sectPr w:rsidR="009A61D9" w:rsidRPr="00B67203" w:rsidSect="00C7507C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715BA"/>
    <w:multiLevelType w:val="hybridMultilevel"/>
    <w:tmpl w:val="3CCA71A4"/>
    <w:lvl w:ilvl="0" w:tplc="053881AC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B7"/>
    <w:rsid w:val="000458F5"/>
    <w:rsid w:val="000813E4"/>
    <w:rsid w:val="000A0CB8"/>
    <w:rsid w:val="000D1406"/>
    <w:rsid w:val="0010663E"/>
    <w:rsid w:val="00196E69"/>
    <w:rsid w:val="001F7AE6"/>
    <w:rsid w:val="0022205D"/>
    <w:rsid w:val="00272017"/>
    <w:rsid w:val="00293AA2"/>
    <w:rsid w:val="002F5EDA"/>
    <w:rsid w:val="0031254A"/>
    <w:rsid w:val="00377B70"/>
    <w:rsid w:val="003B4FAB"/>
    <w:rsid w:val="003B6DC9"/>
    <w:rsid w:val="003C4AC1"/>
    <w:rsid w:val="004061EC"/>
    <w:rsid w:val="00411352"/>
    <w:rsid w:val="00440D86"/>
    <w:rsid w:val="004454D2"/>
    <w:rsid w:val="0045555A"/>
    <w:rsid w:val="00474FCD"/>
    <w:rsid w:val="004A4A64"/>
    <w:rsid w:val="004C0D7F"/>
    <w:rsid w:val="004D1E12"/>
    <w:rsid w:val="005613EF"/>
    <w:rsid w:val="005A4B89"/>
    <w:rsid w:val="005E0A39"/>
    <w:rsid w:val="005F2299"/>
    <w:rsid w:val="00602343"/>
    <w:rsid w:val="00716DB0"/>
    <w:rsid w:val="00735889"/>
    <w:rsid w:val="00764D3D"/>
    <w:rsid w:val="00772793"/>
    <w:rsid w:val="007F64E0"/>
    <w:rsid w:val="00803C5D"/>
    <w:rsid w:val="00812C4D"/>
    <w:rsid w:val="00821232"/>
    <w:rsid w:val="00822303"/>
    <w:rsid w:val="00895559"/>
    <w:rsid w:val="00896662"/>
    <w:rsid w:val="008D0888"/>
    <w:rsid w:val="00905A64"/>
    <w:rsid w:val="009805DF"/>
    <w:rsid w:val="009A61D9"/>
    <w:rsid w:val="009F3CA5"/>
    <w:rsid w:val="00A2503F"/>
    <w:rsid w:val="00A632E2"/>
    <w:rsid w:val="00AA746B"/>
    <w:rsid w:val="00B255B1"/>
    <w:rsid w:val="00B61324"/>
    <w:rsid w:val="00B67203"/>
    <w:rsid w:val="00B67AAC"/>
    <w:rsid w:val="00B7144A"/>
    <w:rsid w:val="00B84E71"/>
    <w:rsid w:val="00BF086C"/>
    <w:rsid w:val="00C7507C"/>
    <w:rsid w:val="00CA1E3F"/>
    <w:rsid w:val="00CB5BA7"/>
    <w:rsid w:val="00CD3534"/>
    <w:rsid w:val="00D32BD6"/>
    <w:rsid w:val="00D4527D"/>
    <w:rsid w:val="00E74C5D"/>
    <w:rsid w:val="00ED5E34"/>
    <w:rsid w:val="00F33CB7"/>
    <w:rsid w:val="00F7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14936"/>
  <w15:docId w15:val="{3D4FB6FA-92F7-4087-80A8-79661500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F5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1657</Words>
  <Characters>945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</dc:creator>
  <cp:lastModifiedBy>User15</cp:lastModifiedBy>
  <cp:revision>12</cp:revision>
  <cp:lastPrinted>2025-02-20T13:26:00Z</cp:lastPrinted>
  <dcterms:created xsi:type="dcterms:W3CDTF">2025-02-17T10:42:00Z</dcterms:created>
  <dcterms:modified xsi:type="dcterms:W3CDTF">2025-10-09T13:32:00Z</dcterms:modified>
</cp:coreProperties>
</file>