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3F0ABE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D675FC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7B36">
        <w:rPr>
          <w:sz w:val="28"/>
          <w:szCs w:val="28"/>
        </w:rPr>
        <w:t>листопада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D7B36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951D5E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675FC" w:rsidRDefault="00D675FC" w:rsidP="000F795B">
      <w:pPr>
        <w:shd w:val="clear" w:color="auto" w:fill="FFFFFF"/>
        <w:rPr>
          <w:sz w:val="28"/>
          <w:szCs w:val="28"/>
        </w:rPr>
      </w:pPr>
    </w:p>
    <w:p w:rsidR="00E37AD1" w:rsidRDefault="00962DE3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визнання такими, що</w:t>
      </w:r>
    </w:p>
    <w:p w:rsidR="000F795B" w:rsidRDefault="00D675FC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втратили право на </w:t>
      </w:r>
      <w:r w:rsidR="00C66D76">
        <w:rPr>
          <w:sz w:val="28"/>
          <w:szCs w:val="28"/>
        </w:rPr>
        <w:t>користування</w:t>
      </w:r>
    </w:p>
    <w:p w:rsidR="000F795B" w:rsidRDefault="00C66D76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соціальним житлом</w:t>
      </w:r>
    </w:p>
    <w:p w:rsidR="00D675FC" w:rsidRDefault="005D7B36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колишніх співнаймачів 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390970">
        <w:rPr>
          <w:sz w:val="28"/>
          <w:szCs w:val="28"/>
        </w:rPr>
        <w:t xml:space="preserve">Житлового кодексу України, </w:t>
      </w:r>
      <w:r w:rsidR="00E6015D">
        <w:rPr>
          <w:sz w:val="28"/>
          <w:szCs w:val="28"/>
        </w:rPr>
        <w:t xml:space="preserve">Закону України «Про адміністративну процедуру»,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90970">
        <w:rPr>
          <w:sz w:val="28"/>
          <w:szCs w:val="28"/>
        </w:rPr>
        <w:t xml:space="preserve"> з метою ефективного розподілу житлових приміщень із фонду соціального призначення,</w:t>
      </w:r>
      <w:r w:rsidR="009B3905">
        <w:rPr>
          <w:sz w:val="28"/>
          <w:szCs w:val="28"/>
        </w:rPr>
        <w:t xml:space="preserve"> </w:t>
      </w:r>
      <w:r w:rsidR="00D675FC">
        <w:rPr>
          <w:sz w:val="28"/>
          <w:szCs w:val="28"/>
        </w:rPr>
        <w:t>розглянувши матеріали справи</w:t>
      </w:r>
      <w:r w:rsidR="003972A2">
        <w:rPr>
          <w:sz w:val="28"/>
          <w:szCs w:val="28"/>
        </w:rPr>
        <w:t xml:space="preserve"> </w:t>
      </w:r>
      <w:r w:rsidR="00FA1BF5">
        <w:rPr>
          <w:sz w:val="28"/>
          <w:szCs w:val="28"/>
        </w:rPr>
        <w:t>Юркової Галини Мар’янівни, з якою було</w:t>
      </w:r>
      <w:r w:rsidR="003972A2" w:rsidRPr="003972A2">
        <w:rPr>
          <w:sz w:val="28"/>
          <w:szCs w:val="28"/>
        </w:rPr>
        <w:t xml:space="preserve"> укладено договір найму соціального житла за адресою: м. Нововолинськ, </w:t>
      </w:r>
      <w:r w:rsidR="003F0ABE">
        <w:rPr>
          <w:sz w:val="28"/>
          <w:szCs w:val="28"/>
        </w:rPr>
        <w:t>______________________</w:t>
      </w:r>
      <w:r w:rsidR="00FA1BF5">
        <w:rPr>
          <w:sz w:val="28"/>
          <w:szCs w:val="28"/>
        </w:rPr>
        <w:t>, від 01.08.2024</w:t>
      </w:r>
      <w:r w:rsidR="003972A2" w:rsidRPr="003972A2">
        <w:rPr>
          <w:sz w:val="28"/>
          <w:szCs w:val="28"/>
        </w:rPr>
        <w:t>, строк</w:t>
      </w:r>
      <w:r w:rsidR="00FA1BF5">
        <w:rPr>
          <w:sz w:val="28"/>
          <w:szCs w:val="28"/>
        </w:rPr>
        <w:t xml:space="preserve"> дії якого скінчився 01.08.2025</w:t>
      </w:r>
      <w:r w:rsidR="003972A2">
        <w:rPr>
          <w:sz w:val="28"/>
          <w:szCs w:val="28"/>
        </w:rPr>
        <w:t>,</w:t>
      </w:r>
      <w:r w:rsidR="00D675FC">
        <w:rPr>
          <w:sz w:val="28"/>
          <w:szCs w:val="28"/>
        </w:rPr>
        <w:t xml:space="preserve"> </w:t>
      </w:r>
      <w:r w:rsidR="00FA1BF5">
        <w:rPr>
          <w:sz w:val="28"/>
          <w:szCs w:val="28"/>
        </w:rPr>
        <w:t>враховуючи пропозиції Наглядової ради у</w:t>
      </w:r>
      <w:r w:rsidR="000F795B">
        <w:rPr>
          <w:sz w:val="28"/>
          <w:szCs w:val="28"/>
        </w:rPr>
        <w:t xml:space="preserve"> сфері розп</w:t>
      </w:r>
      <w:r w:rsidR="006771E8">
        <w:rPr>
          <w:sz w:val="28"/>
          <w:szCs w:val="28"/>
        </w:rPr>
        <w:t>оділу соціального житла згідно П</w:t>
      </w:r>
      <w:r w:rsidR="000F795B">
        <w:rPr>
          <w:sz w:val="28"/>
          <w:szCs w:val="28"/>
        </w:rPr>
        <w:t xml:space="preserve">ротоколу </w:t>
      </w:r>
      <w:r w:rsidR="006771E8">
        <w:rPr>
          <w:sz w:val="28"/>
          <w:szCs w:val="28"/>
        </w:rPr>
        <w:t xml:space="preserve">від </w:t>
      </w:r>
      <w:r w:rsidR="00FA1BF5">
        <w:rPr>
          <w:sz w:val="28"/>
          <w:szCs w:val="28"/>
        </w:rPr>
        <w:t>09</w:t>
      </w:r>
      <w:r w:rsidR="000F795B">
        <w:rPr>
          <w:sz w:val="28"/>
          <w:szCs w:val="28"/>
        </w:rPr>
        <w:t xml:space="preserve"> </w:t>
      </w:r>
      <w:r w:rsidR="00FA1BF5">
        <w:rPr>
          <w:sz w:val="28"/>
          <w:szCs w:val="28"/>
        </w:rPr>
        <w:t>жовтня 2025 року № 5</w:t>
      </w:r>
      <w:r w:rsidR="00E37AD1">
        <w:rPr>
          <w:sz w:val="28"/>
          <w:szCs w:val="28"/>
        </w:rPr>
        <w:t>, 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8A5AA7" w:rsidRDefault="008A5AA7" w:rsidP="00E57651">
      <w:pPr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A1BF5" w:rsidRDefault="00C66D76" w:rsidP="00232277">
      <w:pPr>
        <w:pStyle w:val="ac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6D76">
        <w:rPr>
          <w:sz w:val="28"/>
          <w:szCs w:val="28"/>
        </w:rPr>
        <w:t xml:space="preserve">изнати </w:t>
      </w:r>
      <w:r>
        <w:rPr>
          <w:sz w:val="28"/>
          <w:szCs w:val="28"/>
        </w:rPr>
        <w:t>такими, що втратили право</w:t>
      </w:r>
      <w:r w:rsidR="00FA1BF5">
        <w:rPr>
          <w:sz w:val="28"/>
          <w:szCs w:val="28"/>
        </w:rPr>
        <w:t xml:space="preserve"> </w:t>
      </w:r>
      <w:r w:rsidRPr="00FA1BF5">
        <w:rPr>
          <w:sz w:val="28"/>
          <w:szCs w:val="28"/>
        </w:rPr>
        <w:t xml:space="preserve">на користування соціальним житлом </w:t>
      </w:r>
    </w:p>
    <w:p w:rsidR="003972A2" w:rsidRPr="00FA1BF5" w:rsidRDefault="00C66D76" w:rsidP="00FA1BF5">
      <w:pPr>
        <w:shd w:val="clear" w:color="auto" w:fill="FFFFFF"/>
        <w:jc w:val="both"/>
        <w:rPr>
          <w:sz w:val="28"/>
          <w:szCs w:val="28"/>
        </w:rPr>
      </w:pPr>
      <w:r w:rsidRPr="00FA1BF5">
        <w:rPr>
          <w:sz w:val="28"/>
          <w:szCs w:val="28"/>
        </w:rPr>
        <w:t>за адресою: м. Новово</w:t>
      </w:r>
      <w:r w:rsidR="00FA1BF5">
        <w:rPr>
          <w:sz w:val="28"/>
          <w:szCs w:val="28"/>
        </w:rPr>
        <w:t xml:space="preserve">линськ, </w:t>
      </w:r>
      <w:r w:rsidR="003F0ABE">
        <w:rPr>
          <w:sz w:val="28"/>
          <w:szCs w:val="28"/>
        </w:rPr>
        <w:t>_________________________</w:t>
      </w:r>
      <w:r w:rsidR="00FA1BF5">
        <w:rPr>
          <w:sz w:val="28"/>
          <w:szCs w:val="28"/>
        </w:rPr>
        <w:t>, колишніх співнаймачів</w:t>
      </w:r>
      <w:r w:rsidRPr="00FA1BF5">
        <w:rPr>
          <w:sz w:val="28"/>
          <w:szCs w:val="28"/>
        </w:rPr>
        <w:t xml:space="preserve"> у</w:t>
      </w:r>
      <w:r w:rsidR="00722688" w:rsidRPr="00FA1BF5">
        <w:rPr>
          <w:sz w:val="28"/>
          <w:szCs w:val="28"/>
        </w:rPr>
        <w:t xml:space="preserve"> </w:t>
      </w:r>
      <w:r w:rsidR="003972A2" w:rsidRPr="00FA1BF5">
        <w:rPr>
          <w:sz w:val="28"/>
          <w:szCs w:val="28"/>
        </w:rPr>
        <w:t xml:space="preserve"> зв’язку  із  закінченням</w:t>
      </w:r>
      <w:r w:rsidR="00232277" w:rsidRPr="00FA1BF5">
        <w:rPr>
          <w:sz w:val="28"/>
          <w:szCs w:val="28"/>
        </w:rPr>
        <w:t xml:space="preserve"> строку дії</w:t>
      </w:r>
      <w:r w:rsidR="003972A2" w:rsidRPr="00FA1BF5">
        <w:rPr>
          <w:sz w:val="28"/>
          <w:szCs w:val="28"/>
        </w:rPr>
        <w:t xml:space="preserve">  договору </w:t>
      </w:r>
      <w:r w:rsidR="00722688" w:rsidRPr="00FA1BF5">
        <w:rPr>
          <w:sz w:val="28"/>
          <w:szCs w:val="28"/>
        </w:rPr>
        <w:t xml:space="preserve"> на</w:t>
      </w:r>
      <w:r w:rsidR="003972A2" w:rsidRPr="00FA1BF5">
        <w:rPr>
          <w:sz w:val="28"/>
          <w:szCs w:val="28"/>
        </w:rPr>
        <w:t xml:space="preserve">йму  соціального </w:t>
      </w:r>
      <w:r w:rsidR="00232277" w:rsidRPr="00FA1BF5">
        <w:rPr>
          <w:sz w:val="28"/>
          <w:szCs w:val="28"/>
        </w:rPr>
        <w:t xml:space="preserve"> житла,</w:t>
      </w:r>
      <w:r w:rsidRPr="00FA1BF5">
        <w:rPr>
          <w:sz w:val="28"/>
          <w:szCs w:val="28"/>
        </w:rPr>
        <w:t xml:space="preserve"> </w:t>
      </w:r>
      <w:r w:rsidR="003972A2" w:rsidRPr="00FA1BF5">
        <w:rPr>
          <w:sz w:val="28"/>
          <w:szCs w:val="28"/>
        </w:rPr>
        <w:t>тривалою</w:t>
      </w:r>
      <w:r w:rsidR="00232277" w:rsidRPr="00FA1BF5">
        <w:rPr>
          <w:sz w:val="28"/>
          <w:szCs w:val="28"/>
        </w:rPr>
        <w:t xml:space="preserve"> </w:t>
      </w:r>
      <w:r w:rsidR="00722688" w:rsidRPr="00FA1BF5">
        <w:rPr>
          <w:sz w:val="28"/>
          <w:szCs w:val="28"/>
        </w:rPr>
        <w:t xml:space="preserve">відсутністю за місцем проживання колишніх </w:t>
      </w:r>
      <w:r w:rsidR="001F0D0A">
        <w:rPr>
          <w:sz w:val="28"/>
          <w:szCs w:val="28"/>
        </w:rPr>
        <w:t>спів</w:t>
      </w:r>
      <w:r w:rsidR="00722688" w:rsidRPr="00FA1BF5">
        <w:rPr>
          <w:sz w:val="28"/>
          <w:szCs w:val="28"/>
        </w:rPr>
        <w:t xml:space="preserve">наймачів </w:t>
      </w:r>
      <w:r w:rsidR="00817BAB" w:rsidRPr="00FA1BF5">
        <w:rPr>
          <w:sz w:val="28"/>
          <w:szCs w:val="28"/>
        </w:rPr>
        <w:t xml:space="preserve">житла із фонду </w:t>
      </w:r>
      <w:r w:rsidR="00722688" w:rsidRPr="00FA1BF5">
        <w:rPr>
          <w:sz w:val="28"/>
          <w:szCs w:val="28"/>
        </w:rPr>
        <w:t>соціального призначення, великою заборгованіс</w:t>
      </w:r>
      <w:r w:rsidR="009C271B" w:rsidRPr="00FA1BF5">
        <w:rPr>
          <w:sz w:val="28"/>
          <w:szCs w:val="28"/>
        </w:rPr>
        <w:t>тю за житлово-комунальні послуги.</w:t>
      </w:r>
    </w:p>
    <w:p w:rsidR="009C271B" w:rsidRDefault="00232277" w:rsidP="009C271B">
      <w:pPr>
        <w:pStyle w:val="ac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32277">
        <w:rPr>
          <w:sz w:val="28"/>
          <w:szCs w:val="28"/>
        </w:rPr>
        <w:t>З</w:t>
      </w:r>
      <w:r w:rsidR="000F795B" w:rsidRPr="00232277">
        <w:rPr>
          <w:color w:val="000000" w:themeColor="text1"/>
          <w:sz w:val="28"/>
          <w:szCs w:val="28"/>
        </w:rPr>
        <w:t xml:space="preserve">обов’язати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1F0D0A"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КП  </w:t>
      </w:r>
      <w:r w:rsidR="001F0D0A"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>«</w:t>
      </w:r>
      <w:r w:rsidR="001F0D0A">
        <w:rPr>
          <w:color w:val="000000" w:themeColor="text1"/>
          <w:sz w:val="28"/>
          <w:szCs w:val="28"/>
        </w:rPr>
        <w:t xml:space="preserve"> </w:t>
      </w:r>
      <w:r w:rsidR="000F795B" w:rsidRPr="00232277">
        <w:rPr>
          <w:color w:val="000000" w:themeColor="text1"/>
          <w:sz w:val="28"/>
          <w:szCs w:val="28"/>
        </w:rPr>
        <w:t>УЖК № 1</w:t>
      </w:r>
      <w:r w:rsidR="009C271B">
        <w:rPr>
          <w:color w:val="000000" w:themeColor="text1"/>
          <w:sz w:val="28"/>
          <w:szCs w:val="28"/>
        </w:rPr>
        <w:t>»</w:t>
      </w:r>
      <w:r w:rsidR="000F795B" w:rsidRPr="0023227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1F0D0A">
        <w:rPr>
          <w:color w:val="000000" w:themeColor="text1"/>
          <w:sz w:val="28"/>
          <w:szCs w:val="28"/>
        </w:rPr>
        <w:t xml:space="preserve">  </w:t>
      </w:r>
      <w:r w:rsidR="000F795B" w:rsidRPr="00232277">
        <w:rPr>
          <w:color w:val="000000" w:themeColor="text1"/>
          <w:sz w:val="28"/>
          <w:szCs w:val="28"/>
        </w:rPr>
        <w:t xml:space="preserve">як </w:t>
      </w:r>
      <w:r>
        <w:rPr>
          <w:color w:val="000000" w:themeColor="text1"/>
          <w:sz w:val="28"/>
          <w:szCs w:val="28"/>
        </w:rPr>
        <w:t xml:space="preserve"> </w:t>
      </w:r>
      <w:r w:rsidR="009C271B">
        <w:rPr>
          <w:color w:val="000000" w:themeColor="text1"/>
          <w:sz w:val="28"/>
          <w:szCs w:val="28"/>
        </w:rPr>
        <w:t xml:space="preserve"> </w:t>
      </w:r>
      <w:r w:rsidR="001F0D0A">
        <w:rPr>
          <w:color w:val="000000" w:themeColor="text1"/>
          <w:sz w:val="28"/>
          <w:szCs w:val="28"/>
        </w:rPr>
        <w:t xml:space="preserve">  </w:t>
      </w:r>
      <w:r w:rsidR="000F795B" w:rsidRPr="00232277">
        <w:rPr>
          <w:color w:val="000000" w:themeColor="text1"/>
          <w:sz w:val="28"/>
          <w:szCs w:val="28"/>
        </w:rPr>
        <w:t xml:space="preserve">балансоутримувача </w:t>
      </w:r>
      <w:r w:rsidR="009C27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1F0D0A">
        <w:rPr>
          <w:color w:val="000000" w:themeColor="text1"/>
          <w:sz w:val="28"/>
          <w:szCs w:val="28"/>
        </w:rPr>
        <w:t xml:space="preserve">  </w:t>
      </w:r>
      <w:r w:rsidR="000F795B" w:rsidRPr="00232277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итлового</w:t>
      </w:r>
      <w:r w:rsidR="009C271B">
        <w:rPr>
          <w:color w:val="000000" w:themeColor="text1"/>
          <w:sz w:val="28"/>
          <w:szCs w:val="28"/>
        </w:rPr>
        <w:t xml:space="preserve"> </w:t>
      </w:r>
    </w:p>
    <w:p w:rsidR="00232277" w:rsidRPr="009C271B" w:rsidRDefault="00232277" w:rsidP="009C271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C271B">
        <w:rPr>
          <w:color w:val="000000" w:themeColor="text1"/>
          <w:sz w:val="28"/>
          <w:szCs w:val="28"/>
        </w:rPr>
        <w:t>приміщення</w:t>
      </w:r>
      <w:r w:rsidR="009B0D04" w:rsidRPr="009C271B">
        <w:rPr>
          <w:color w:val="000000" w:themeColor="text1"/>
          <w:sz w:val="28"/>
          <w:szCs w:val="28"/>
        </w:rPr>
        <w:t>,</w:t>
      </w:r>
      <w:r w:rsidR="009C271B" w:rsidRPr="009C271B">
        <w:rPr>
          <w:color w:val="000000" w:themeColor="text1"/>
          <w:sz w:val="28"/>
          <w:szCs w:val="28"/>
        </w:rPr>
        <w:t xml:space="preserve"> </w:t>
      </w:r>
      <w:r w:rsidRPr="009C271B">
        <w:rPr>
          <w:color w:val="000000" w:themeColor="text1"/>
          <w:sz w:val="28"/>
          <w:szCs w:val="28"/>
        </w:rPr>
        <w:t>ініціювати процедуру</w:t>
      </w:r>
      <w:r w:rsidR="009B0D04" w:rsidRPr="009C271B">
        <w:rPr>
          <w:color w:val="000000" w:themeColor="text1"/>
          <w:sz w:val="28"/>
          <w:szCs w:val="28"/>
        </w:rPr>
        <w:t xml:space="preserve"> виселення із житла соціального призначення</w:t>
      </w:r>
      <w:r w:rsidRPr="009C271B">
        <w:rPr>
          <w:color w:val="000000" w:themeColor="text1"/>
          <w:sz w:val="28"/>
          <w:szCs w:val="28"/>
        </w:rPr>
        <w:t xml:space="preserve"> </w:t>
      </w:r>
      <w:r w:rsidR="009B0D04" w:rsidRPr="009C271B">
        <w:rPr>
          <w:color w:val="000000" w:themeColor="text1"/>
          <w:sz w:val="28"/>
          <w:szCs w:val="28"/>
        </w:rPr>
        <w:t xml:space="preserve">за адресою: м. Нововолинськ, </w:t>
      </w:r>
      <w:r w:rsidR="003F0ABE">
        <w:rPr>
          <w:color w:val="000000" w:themeColor="text1"/>
          <w:sz w:val="28"/>
          <w:szCs w:val="28"/>
        </w:rPr>
        <w:t>___________________</w:t>
      </w:r>
      <w:bookmarkStart w:id="0" w:name="_GoBack"/>
      <w:bookmarkEnd w:id="0"/>
      <w:r w:rsidR="001F0D0A">
        <w:rPr>
          <w:color w:val="000000" w:themeColor="text1"/>
          <w:sz w:val="28"/>
          <w:szCs w:val="28"/>
        </w:rPr>
        <w:t xml:space="preserve"> </w:t>
      </w:r>
      <w:r w:rsidR="0023705C" w:rsidRPr="009C271B">
        <w:rPr>
          <w:color w:val="000000" w:themeColor="text1"/>
          <w:sz w:val="28"/>
          <w:szCs w:val="28"/>
        </w:rPr>
        <w:t>згідно чинного законодавства.</w:t>
      </w:r>
    </w:p>
    <w:p w:rsidR="008A5AA7" w:rsidRDefault="00C66D76" w:rsidP="00232277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1F0D0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3. </w:t>
      </w:r>
      <w:r w:rsidR="008A5AA7" w:rsidRPr="008A5AA7">
        <w:rPr>
          <w:color w:val="000000" w:themeColor="text1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</w:t>
      </w:r>
      <w:r w:rsidR="0062361E">
        <w:rPr>
          <w:color w:val="000000" w:themeColor="text1"/>
          <w:sz w:val="28"/>
          <w:szCs w:val="28"/>
        </w:rPr>
        <w:t>області та може бути оскаржене в</w:t>
      </w:r>
      <w:r w:rsidR="008A5AA7" w:rsidRPr="008A5AA7">
        <w:rPr>
          <w:color w:val="000000" w:themeColor="text1"/>
          <w:sz w:val="28"/>
          <w:szCs w:val="28"/>
        </w:rPr>
        <w:t xml:space="preserve"> судовому порядку </w:t>
      </w:r>
      <w:r w:rsidR="000E0260">
        <w:rPr>
          <w:color w:val="000000" w:themeColor="text1"/>
          <w:sz w:val="28"/>
          <w:szCs w:val="28"/>
        </w:rPr>
        <w:t>у Волинському окружному адміністративному суді протягом</w:t>
      </w:r>
      <w:r w:rsidR="0062361E">
        <w:rPr>
          <w:color w:val="000000" w:themeColor="text1"/>
          <w:sz w:val="28"/>
          <w:szCs w:val="28"/>
        </w:rPr>
        <w:t xml:space="preserve"> </w:t>
      </w:r>
      <w:r w:rsidR="000E0260">
        <w:rPr>
          <w:color w:val="000000" w:themeColor="text1"/>
          <w:sz w:val="28"/>
          <w:szCs w:val="28"/>
        </w:rPr>
        <w:t xml:space="preserve">шести місяців </w:t>
      </w:r>
      <w:r w:rsidR="0062361E" w:rsidRPr="0062361E">
        <w:rPr>
          <w:color w:val="000000" w:themeColor="text1"/>
          <w:sz w:val="28"/>
          <w:szCs w:val="28"/>
        </w:rPr>
        <w:t>з дня, коли особа дізналася або повинна була дізнатися про</w:t>
      </w:r>
      <w:r w:rsidR="0062361E">
        <w:rPr>
          <w:color w:val="000000" w:themeColor="text1"/>
          <w:sz w:val="28"/>
          <w:szCs w:val="28"/>
        </w:rPr>
        <w:t xml:space="preserve"> прийняття</w:t>
      </w:r>
      <w:r w:rsidR="0062361E" w:rsidRPr="0062361E">
        <w:rPr>
          <w:color w:val="000000" w:themeColor="text1"/>
          <w:sz w:val="28"/>
          <w:szCs w:val="28"/>
        </w:rPr>
        <w:t xml:space="preserve"> </w:t>
      </w:r>
      <w:r w:rsidR="000E0260">
        <w:rPr>
          <w:color w:val="000000" w:themeColor="text1"/>
          <w:sz w:val="28"/>
          <w:szCs w:val="28"/>
        </w:rPr>
        <w:t>такого</w:t>
      </w:r>
      <w:r w:rsidR="0062361E">
        <w:rPr>
          <w:color w:val="000000" w:themeColor="text1"/>
          <w:sz w:val="28"/>
          <w:szCs w:val="28"/>
        </w:rPr>
        <w:t xml:space="preserve"> рішення.</w:t>
      </w:r>
    </w:p>
    <w:p w:rsidR="0062361E" w:rsidRDefault="0062361E" w:rsidP="00232277">
      <w:pPr>
        <w:shd w:val="clear" w:color="auto" w:fill="FFFFFF"/>
        <w:jc w:val="both"/>
        <w:rPr>
          <w:sz w:val="28"/>
          <w:szCs w:val="28"/>
        </w:rPr>
      </w:pPr>
    </w:p>
    <w:p w:rsidR="000E0260" w:rsidRDefault="000E0260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</w:p>
    <w:p w:rsidR="000E0260" w:rsidRDefault="000E0260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</w:p>
    <w:p w:rsidR="008A5AA7" w:rsidRPr="008A5AA7" w:rsidRDefault="008A5AA7" w:rsidP="008A5AA7">
      <w:pPr>
        <w:shd w:val="clear" w:color="auto" w:fill="FFFFFF"/>
        <w:jc w:val="center"/>
        <w:rPr>
          <w:color w:val="A6A6A6" w:themeColor="background1" w:themeShade="A6"/>
          <w:sz w:val="28"/>
          <w:szCs w:val="28"/>
        </w:rPr>
      </w:pPr>
      <w:r w:rsidRPr="008A5AA7">
        <w:rPr>
          <w:color w:val="A6A6A6" w:themeColor="background1" w:themeShade="A6"/>
          <w:sz w:val="28"/>
          <w:szCs w:val="28"/>
        </w:rPr>
        <w:lastRenderedPageBreak/>
        <w:t>2</w:t>
      </w:r>
    </w:p>
    <w:p w:rsidR="00265E0C" w:rsidRPr="001F0D0A" w:rsidRDefault="001F0D0A" w:rsidP="001F0D0A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D76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</w:t>
      </w:r>
      <w:r w:rsidR="009B0D04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</w:t>
      </w:r>
      <w:r w:rsidRPr="001F0D0A">
        <w:rPr>
          <w:sz w:val="28"/>
          <w:szCs w:val="28"/>
        </w:rPr>
        <w:t xml:space="preserve">керуючу справами виконавчого комітету Валентину </w:t>
      </w:r>
      <w:proofErr w:type="spellStart"/>
      <w:r w:rsidRPr="001F0D0A">
        <w:rPr>
          <w:sz w:val="28"/>
          <w:szCs w:val="28"/>
        </w:rPr>
        <w:t>Степюк</w:t>
      </w:r>
      <w:proofErr w:type="spellEnd"/>
      <w:r w:rsidRPr="001F0D0A">
        <w:rPr>
          <w:sz w:val="28"/>
          <w:szCs w:val="28"/>
        </w:rPr>
        <w:t>.</w:t>
      </w: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8A5AA7" w:rsidRDefault="008A5AA7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E0223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667BE">
        <w:rPr>
          <w:sz w:val="22"/>
          <w:szCs w:val="22"/>
        </w:rPr>
        <w:t xml:space="preserve"> 41201</w:t>
      </w:r>
    </w:p>
    <w:sectPr w:rsidR="008C7A0B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C21"/>
    <w:multiLevelType w:val="hybridMultilevel"/>
    <w:tmpl w:val="2E06F4F6"/>
    <w:lvl w:ilvl="0" w:tplc="F8403C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A1E29"/>
    <w:multiLevelType w:val="hybridMultilevel"/>
    <w:tmpl w:val="5A68E0EA"/>
    <w:lvl w:ilvl="0" w:tplc="DB1EC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41843"/>
    <w:rsid w:val="000515F6"/>
    <w:rsid w:val="0006518D"/>
    <w:rsid w:val="00093C65"/>
    <w:rsid w:val="00094E20"/>
    <w:rsid w:val="00097384"/>
    <w:rsid w:val="000C3C93"/>
    <w:rsid w:val="000D41A1"/>
    <w:rsid w:val="000E0260"/>
    <w:rsid w:val="000E2E2B"/>
    <w:rsid w:val="000E4EF0"/>
    <w:rsid w:val="000F795B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0D0A"/>
    <w:rsid w:val="001F21E5"/>
    <w:rsid w:val="001F41AE"/>
    <w:rsid w:val="002204F5"/>
    <w:rsid w:val="00232277"/>
    <w:rsid w:val="0023705C"/>
    <w:rsid w:val="0023772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2F2997"/>
    <w:rsid w:val="003019CF"/>
    <w:rsid w:val="00313C09"/>
    <w:rsid w:val="00340EBF"/>
    <w:rsid w:val="003667BE"/>
    <w:rsid w:val="003668F9"/>
    <w:rsid w:val="003776BA"/>
    <w:rsid w:val="00390970"/>
    <w:rsid w:val="003972A2"/>
    <w:rsid w:val="003A5889"/>
    <w:rsid w:val="003A58E7"/>
    <w:rsid w:val="003C47F9"/>
    <w:rsid w:val="003C7D42"/>
    <w:rsid w:val="003D2CC9"/>
    <w:rsid w:val="003E1FED"/>
    <w:rsid w:val="003F0411"/>
    <w:rsid w:val="003F0ABE"/>
    <w:rsid w:val="004024E8"/>
    <w:rsid w:val="00412A6C"/>
    <w:rsid w:val="00424896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D0882"/>
    <w:rsid w:val="005D7B36"/>
    <w:rsid w:val="005F33DA"/>
    <w:rsid w:val="006130F7"/>
    <w:rsid w:val="0062361E"/>
    <w:rsid w:val="0063776C"/>
    <w:rsid w:val="00640130"/>
    <w:rsid w:val="006771E8"/>
    <w:rsid w:val="006804A7"/>
    <w:rsid w:val="006A3385"/>
    <w:rsid w:val="006A4680"/>
    <w:rsid w:val="006E05F5"/>
    <w:rsid w:val="006E5744"/>
    <w:rsid w:val="00715C10"/>
    <w:rsid w:val="00722688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7E1913"/>
    <w:rsid w:val="00803129"/>
    <w:rsid w:val="008079BB"/>
    <w:rsid w:val="00817BAB"/>
    <w:rsid w:val="00834010"/>
    <w:rsid w:val="00836F50"/>
    <w:rsid w:val="00850CAC"/>
    <w:rsid w:val="008A5AA7"/>
    <w:rsid w:val="008C7A0B"/>
    <w:rsid w:val="008D770A"/>
    <w:rsid w:val="008D7CDB"/>
    <w:rsid w:val="008E5839"/>
    <w:rsid w:val="008F7EF0"/>
    <w:rsid w:val="009476D2"/>
    <w:rsid w:val="00951D5E"/>
    <w:rsid w:val="00962DE3"/>
    <w:rsid w:val="009A41E2"/>
    <w:rsid w:val="009A7F7C"/>
    <w:rsid w:val="009B0D04"/>
    <w:rsid w:val="009B3905"/>
    <w:rsid w:val="009C271B"/>
    <w:rsid w:val="009C6E1B"/>
    <w:rsid w:val="009D5DEC"/>
    <w:rsid w:val="009F5AB5"/>
    <w:rsid w:val="00A15C55"/>
    <w:rsid w:val="00A24818"/>
    <w:rsid w:val="00A248E2"/>
    <w:rsid w:val="00A31D2C"/>
    <w:rsid w:val="00A57BDC"/>
    <w:rsid w:val="00A638DC"/>
    <w:rsid w:val="00A64904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66D76"/>
    <w:rsid w:val="00C80FAE"/>
    <w:rsid w:val="00CE1117"/>
    <w:rsid w:val="00CE4FC1"/>
    <w:rsid w:val="00D008A8"/>
    <w:rsid w:val="00D030B7"/>
    <w:rsid w:val="00D0519F"/>
    <w:rsid w:val="00D17D47"/>
    <w:rsid w:val="00D20FCB"/>
    <w:rsid w:val="00D268BF"/>
    <w:rsid w:val="00D55F73"/>
    <w:rsid w:val="00D675FC"/>
    <w:rsid w:val="00DB2943"/>
    <w:rsid w:val="00DD2B5F"/>
    <w:rsid w:val="00DE2170"/>
    <w:rsid w:val="00DE569D"/>
    <w:rsid w:val="00E01210"/>
    <w:rsid w:val="00E02043"/>
    <w:rsid w:val="00E02239"/>
    <w:rsid w:val="00E03E72"/>
    <w:rsid w:val="00E17F10"/>
    <w:rsid w:val="00E2039E"/>
    <w:rsid w:val="00E37AD1"/>
    <w:rsid w:val="00E50FE6"/>
    <w:rsid w:val="00E55180"/>
    <w:rsid w:val="00E57651"/>
    <w:rsid w:val="00E6015D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94123"/>
    <w:rsid w:val="00FA1A91"/>
    <w:rsid w:val="00FA1BF5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9467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77</cp:revision>
  <cp:lastPrinted>2025-10-21T09:10:00Z</cp:lastPrinted>
  <dcterms:created xsi:type="dcterms:W3CDTF">2023-01-26T15:07:00Z</dcterms:created>
  <dcterms:modified xsi:type="dcterms:W3CDTF">2025-10-21T09:11:00Z</dcterms:modified>
</cp:coreProperties>
</file>