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9C" w:rsidRDefault="00F37B9C" w:rsidP="00F37B9C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23D9D408" wp14:editId="76A80128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B9C" w:rsidRDefault="00F37B9C" w:rsidP="00F37B9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37B9C" w:rsidRDefault="00F37B9C" w:rsidP="00F37B9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37B9C" w:rsidRDefault="00F37B9C" w:rsidP="00F37B9C">
      <w:pPr>
        <w:pStyle w:val="a5"/>
        <w:rPr>
          <w:b w:val="0"/>
          <w:bCs w:val="0"/>
          <w:sz w:val="28"/>
          <w:szCs w:val="28"/>
        </w:rPr>
      </w:pPr>
    </w:p>
    <w:p w:rsidR="00F37B9C" w:rsidRPr="007D4AAD" w:rsidRDefault="00F37B9C" w:rsidP="00F37B9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0F38B5">
        <w:rPr>
          <w:sz w:val="32"/>
          <w:szCs w:val="32"/>
        </w:rPr>
        <w:t xml:space="preserve">   </w:t>
      </w:r>
      <w:bookmarkStart w:id="0" w:name="_GoBack"/>
      <w:bookmarkEnd w:id="0"/>
      <w:r>
        <w:rPr>
          <w:sz w:val="32"/>
          <w:szCs w:val="32"/>
        </w:rPr>
        <w:t xml:space="preserve">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</w:t>
      </w:r>
      <w:r w:rsidR="000F38B5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</w:t>
      </w:r>
      <w:r w:rsidRPr="00FB1B02">
        <w:rPr>
          <w:color w:val="FFFFFF"/>
          <w:sz w:val="32"/>
          <w:szCs w:val="32"/>
        </w:rPr>
        <w:t>ПРОЄК</w:t>
      </w:r>
    </w:p>
    <w:p w:rsidR="00F37B9C" w:rsidRDefault="00F37B9C" w:rsidP="00F37B9C">
      <w:pPr>
        <w:rPr>
          <w:sz w:val="28"/>
          <w:szCs w:val="28"/>
        </w:rPr>
      </w:pPr>
      <w:r>
        <w:rPr>
          <w:sz w:val="28"/>
          <w:szCs w:val="28"/>
        </w:rPr>
        <w:t xml:space="preserve">     листопада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м. Нововолинськ                                       № </w:t>
      </w:r>
    </w:p>
    <w:p w:rsidR="00F37B9C" w:rsidRPr="00416BEC" w:rsidRDefault="00F37B9C" w:rsidP="00F37B9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37B9C" w:rsidRPr="00230CEA" w:rsidRDefault="00F37B9C" w:rsidP="00F37B9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F37B9C" w:rsidRPr="00230CEA" w:rsidRDefault="00F37B9C" w:rsidP="00F37B9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F37B9C" w:rsidRDefault="00F37B9C" w:rsidP="00F37B9C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>
        <w:rPr>
          <w:sz w:val="28"/>
          <w:szCs w:val="28"/>
        </w:rPr>
        <w:t xml:space="preserve">Внукова Андрія </w:t>
      </w:r>
    </w:p>
    <w:p w:rsidR="00F37B9C" w:rsidRPr="00230CEA" w:rsidRDefault="00F37B9C" w:rsidP="00F37B9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Анатолійовича з сім’єю</w:t>
      </w:r>
    </w:p>
    <w:p w:rsidR="00F37B9C" w:rsidRPr="00230CEA" w:rsidRDefault="00F37B9C" w:rsidP="00F37B9C">
      <w:pPr>
        <w:shd w:val="clear" w:color="auto" w:fill="FFFFFF"/>
        <w:rPr>
          <w:sz w:val="28"/>
          <w:szCs w:val="28"/>
        </w:rPr>
      </w:pPr>
    </w:p>
    <w:p w:rsidR="00F37B9C" w:rsidRPr="005520DF" w:rsidRDefault="00F37B9C" w:rsidP="00F37B9C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r>
        <w:rPr>
          <w:sz w:val="28"/>
          <w:szCs w:val="28"/>
        </w:rPr>
        <w:t xml:space="preserve">Внукова Андрія Анатолійовича з доданими документами від 09.09.2025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21140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>: м.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 xml:space="preserve">Нововолинськ, </w:t>
      </w:r>
      <w:r w:rsidR="00C84DE6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</w:t>
      </w:r>
      <w:r w:rsidR="00C63D90">
        <w:rPr>
          <w:sz w:val="28"/>
          <w:szCs w:val="28"/>
        </w:rPr>
        <w:t xml:space="preserve"> з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09.10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6</w:t>
      </w:r>
      <w:r w:rsidRPr="005520DF">
        <w:rPr>
          <w:sz w:val="28"/>
          <w:szCs w:val="28"/>
        </w:rPr>
        <w:t>, виконавчий комітет міської ради</w:t>
      </w:r>
    </w:p>
    <w:p w:rsidR="00F37B9C" w:rsidRDefault="00F37B9C" w:rsidP="00F37B9C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F37B9C" w:rsidRDefault="00F37B9C" w:rsidP="00F37B9C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F37B9C" w:rsidRDefault="00F37B9C" w:rsidP="00F37B9C">
      <w:pPr>
        <w:tabs>
          <w:tab w:val="left" w:pos="9498"/>
        </w:tabs>
        <w:rPr>
          <w:sz w:val="28"/>
          <w:szCs w:val="28"/>
        </w:rPr>
      </w:pPr>
    </w:p>
    <w:p w:rsidR="00F37B9C" w:rsidRDefault="00F37B9C" w:rsidP="00F37B9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C63D90">
        <w:rPr>
          <w:sz w:val="28"/>
          <w:szCs w:val="28"/>
        </w:rPr>
        <w:t>Внукова Андрія Анатолійовича</w:t>
      </w:r>
      <w:r>
        <w:rPr>
          <w:sz w:val="28"/>
          <w:szCs w:val="28"/>
        </w:rPr>
        <w:t xml:space="preserve"> з сім’єю у складі 3 особи (</w:t>
      </w:r>
      <w:r w:rsidR="00C63D90">
        <w:rPr>
          <w:sz w:val="28"/>
          <w:szCs w:val="28"/>
        </w:rPr>
        <w:t>син</w:t>
      </w:r>
      <w:r>
        <w:rPr>
          <w:sz w:val="28"/>
          <w:szCs w:val="28"/>
        </w:rPr>
        <w:t xml:space="preserve"> – </w:t>
      </w:r>
      <w:r w:rsidR="00C63D90">
        <w:rPr>
          <w:sz w:val="28"/>
          <w:szCs w:val="28"/>
        </w:rPr>
        <w:t>Внуков Матвій Андрійович</w:t>
      </w:r>
      <w:r>
        <w:rPr>
          <w:sz w:val="28"/>
          <w:szCs w:val="28"/>
        </w:rPr>
        <w:t xml:space="preserve">, син - </w:t>
      </w:r>
      <w:r w:rsidRPr="00D613D9">
        <w:rPr>
          <w:sz w:val="28"/>
          <w:szCs w:val="28"/>
        </w:rPr>
        <w:t xml:space="preserve"> </w:t>
      </w:r>
      <w:r w:rsidR="00C63D90">
        <w:rPr>
          <w:sz w:val="28"/>
          <w:szCs w:val="28"/>
        </w:rPr>
        <w:t>Внуков Гордій</w:t>
      </w:r>
      <w:r>
        <w:rPr>
          <w:sz w:val="28"/>
          <w:szCs w:val="28"/>
        </w:rPr>
        <w:t xml:space="preserve"> Андрійович)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першочергове одержання жилих приміщень як учасника бойових дій</w:t>
      </w:r>
      <w:r w:rsidR="00C63D90">
        <w:rPr>
          <w:color w:val="000000"/>
          <w:sz w:val="28"/>
          <w:szCs w:val="28"/>
        </w:rPr>
        <w:t xml:space="preserve"> (посвідчення серії УБД № 225382 від 23.12.2020</w:t>
      </w:r>
      <w:r>
        <w:rPr>
          <w:color w:val="000000"/>
          <w:sz w:val="28"/>
          <w:szCs w:val="28"/>
        </w:rPr>
        <w:t>).</w:t>
      </w:r>
    </w:p>
    <w:p w:rsidR="00F37B9C" w:rsidRPr="00300F85" w:rsidRDefault="00F37B9C" w:rsidP="00F37B9C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C63D90">
        <w:rPr>
          <w:sz w:val="28"/>
          <w:szCs w:val="28"/>
        </w:rPr>
        <w:t>Внукова</w:t>
      </w:r>
      <w:r>
        <w:rPr>
          <w:sz w:val="28"/>
          <w:szCs w:val="28"/>
        </w:rPr>
        <w:t xml:space="preserve"> Андрія </w:t>
      </w:r>
      <w:r w:rsidR="00C63D90">
        <w:rPr>
          <w:sz w:val="28"/>
          <w:szCs w:val="28"/>
        </w:rPr>
        <w:t>Анатолійовича</w:t>
      </w:r>
      <w:r>
        <w:rPr>
          <w:color w:val="000000"/>
          <w:sz w:val="28"/>
          <w:szCs w:val="28"/>
        </w:rPr>
        <w:t xml:space="preserve"> від</w:t>
      </w:r>
      <w:r w:rsidR="00C63D90">
        <w:rPr>
          <w:color w:val="000000"/>
          <w:sz w:val="28"/>
          <w:szCs w:val="28"/>
        </w:rPr>
        <w:t xml:space="preserve"> 09.09.2025 № П 21140</w:t>
      </w:r>
      <w:r>
        <w:rPr>
          <w:color w:val="000000"/>
          <w:sz w:val="28"/>
          <w:szCs w:val="28"/>
        </w:rPr>
        <w:t xml:space="preserve">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F37B9C" w:rsidRPr="000E4EF0" w:rsidRDefault="00F37B9C" w:rsidP="00F37B9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F37B9C" w:rsidRDefault="00F37B9C" w:rsidP="00F37B9C">
      <w:pPr>
        <w:jc w:val="both"/>
        <w:rPr>
          <w:sz w:val="28"/>
          <w:szCs w:val="28"/>
        </w:rPr>
      </w:pPr>
    </w:p>
    <w:p w:rsidR="00F37B9C" w:rsidRDefault="00F37B9C" w:rsidP="00F37B9C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F37B9C" w:rsidRDefault="00F37B9C" w:rsidP="00F37B9C">
      <w:pPr>
        <w:jc w:val="both"/>
        <w:rPr>
          <w:sz w:val="28"/>
          <w:szCs w:val="28"/>
        </w:rPr>
      </w:pPr>
    </w:p>
    <w:p w:rsidR="00F37B9C" w:rsidRPr="00943A87" w:rsidRDefault="00F37B9C" w:rsidP="00F37B9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F37B9C" w:rsidRDefault="00F37B9C" w:rsidP="00F37B9C">
      <w:pPr>
        <w:ind w:right="142"/>
        <w:jc w:val="both"/>
      </w:pPr>
    </w:p>
    <w:p w:rsidR="00F37B9C" w:rsidRDefault="00F37B9C" w:rsidP="00F37B9C">
      <w:pPr>
        <w:jc w:val="both"/>
      </w:pPr>
    </w:p>
    <w:p w:rsidR="00F37B9C" w:rsidRDefault="00F37B9C" w:rsidP="00F37B9C">
      <w:pPr>
        <w:jc w:val="both"/>
      </w:pPr>
    </w:p>
    <w:p w:rsidR="00F37B9C" w:rsidRPr="009805DC" w:rsidRDefault="00F37B9C" w:rsidP="00F37B9C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F37B9C" w:rsidRDefault="00F37B9C" w:rsidP="00F37B9C"/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F3"/>
    <w:rsid w:val="000F38B5"/>
    <w:rsid w:val="001A1BF3"/>
    <w:rsid w:val="006F395B"/>
    <w:rsid w:val="00C63D90"/>
    <w:rsid w:val="00C84DE6"/>
    <w:rsid w:val="00CC0575"/>
    <w:rsid w:val="00F3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0A42A"/>
  <w15:chartTrackingRefBased/>
  <w15:docId w15:val="{DD5C56A7-25C4-4A1A-9253-A16C8A1A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9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37B9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F37B9C"/>
    <w:rPr>
      <w:b/>
      <w:bCs/>
      <w:lang w:eastAsia="ru-RU"/>
    </w:rPr>
  </w:style>
  <w:style w:type="paragraph" w:styleId="a5">
    <w:name w:val="Subtitle"/>
    <w:basedOn w:val="a"/>
    <w:link w:val="a6"/>
    <w:qFormat/>
    <w:rsid w:val="00F37B9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F37B9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F37B9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C63D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63D9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2025-10-20T11:54:00Z</cp:lastPrinted>
  <dcterms:created xsi:type="dcterms:W3CDTF">2025-10-20T11:28:00Z</dcterms:created>
  <dcterms:modified xsi:type="dcterms:W3CDTF">2025-10-30T08:39:00Z</dcterms:modified>
</cp:coreProperties>
</file>