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A" w:rsidRDefault="005F34CA" w:rsidP="005F34C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4CD507B8" wp14:editId="2395FEBA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CA" w:rsidRDefault="005F34CA" w:rsidP="005F34C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F34CA" w:rsidRDefault="005F34CA" w:rsidP="005F34C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F34CA" w:rsidRDefault="005F34CA" w:rsidP="005F34CA">
      <w:pPr>
        <w:pStyle w:val="a5"/>
        <w:rPr>
          <w:b w:val="0"/>
          <w:bCs w:val="0"/>
          <w:sz w:val="28"/>
          <w:szCs w:val="28"/>
        </w:rPr>
      </w:pPr>
    </w:p>
    <w:p w:rsidR="005F34CA" w:rsidRPr="007D4AAD" w:rsidRDefault="005F34CA" w:rsidP="005F34CA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</w:t>
      </w:r>
      <w:r w:rsidR="00877FEA">
        <w:rPr>
          <w:sz w:val="32"/>
          <w:szCs w:val="32"/>
        </w:rPr>
        <w:t xml:space="preserve">      ПРОЄКТ                </w:t>
      </w:r>
      <w:r w:rsidRPr="00FB1B02">
        <w:rPr>
          <w:color w:val="FFFFFF"/>
          <w:sz w:val="32"/>
          <w:szCs w:val="32"/>
        </w:rPr>
        <w:t>ОЄК</w:t>
      </w:r>
    </w:p>
    <w:p w:rsidR="005F34CA" w:rsidRDefault="005F34CA" w:rsidP="005F34CA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5F34CA" w:rsidRPr="00416BEC" w:rsidRDefault="005F34CA" w:rsidP="005F34C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>Семенюка Павла Івановича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</w:p>
    <w:p w:rsidR="005F34CA" w:rsidRPr="005520DF" w:rsidRDefault="005F34CA" w:rsidP="005F34CA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>
        <w:rPr>
          <w:sz w:val="28"/>
          <w:szCs w:val="28"/>
        </w:rPr>
        <w:t xml:space="preserve">Семенюка Павла Івановича з доданими документами від 28.10.2025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24623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877FEA">
        <w:rPr>
          <w:sz w:val="28"/>
          <w:szCs w:val="28"/>
        </w:rPr>
        <w:t>________________________________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5F34CA" w:rsidRDefault="005F34CA" w:rsidP="005F34CA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5F34CA" w:rsidRDefault="005F34CA" w:rsidP="005F34CA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F34CA" w:rsidRDefault="005F34CA" w:rsidP="005F34CA">
      <w:pPr>
        <w:tabs>
          <w:tab w:val="left" w:pos="9498"/>
        </w:tabs>
        <w:rPr>
          <w:sz w:val="28"/>
          <w:szCs w:val="28"/>
        </w:rPr>
      </w:pPr>
    </w:p>
    <w:p w:rsidR="005F34CA" w:rsidRPr="00640A4E" w:rsidRDefault="005F34CA" w:rsidP="005F34CA">
      <w:pPr>
        <w:pStyle w:val="a7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640A4E">
        <w:rPr>
          <w:sz w:val="28"/>
          <w:szCs w:val="28"/>
        </w:rPr>
        <w:t xml:space="preserve">Взяти на облік громадян, які потребують поліпшення житлових </w:t>
      </w:r>
      <w:r>
        <w:rPr>
          <w:sz w:val="28"/>
          <w:szCs w:val="28"/>
        </w:rPr>
        <w:t>Семенюка Павла Івановича як особу, яка</w:t>
      </w:r>
      <w:r w:rsidRPr="00640A4E">
        <w:rPr>
          <w:sz w:val="28"/>
          <w:szCs w:val="28"/>
        </w:rPr>
        <w:t xml:space="preserve"> забезпечені жилою площею нижче за рівень, що визначається виконавчим комітетом обласних рад включити у списки осіб, які користуються правом на позачергове одержання жилих приміщень </w:t>
      </w:r>
      <w:r w:rsidRPr="00640A4E">
        <w:rPr>
          <w:color w:val="000000"/>
          <w:sz w:val="28"/>
          <w:szCs w:val="28"/>
        </w:rPr>
        <w:t>як особу з інвалідністю внаслідок війни</w:t>
      </w:r>
      <w:r w:rsidRPr="00640A4E">
        <w:rPr>
          <w:sz w:val="28"/>
          <w:szCs w:val="28"/>
        </w:rPr>
        <w:t xml:space="preserve"> (посвідчення серії А №</w:t>
      </w:r>
      <w:r>
        <w:rPr>
          <w:sz w:val="28"/>
          <w:szCs w:val="28"/>
        </w:rPr>
        <w:t xml:space="preserve"> 132755 від 22.10.2025</w:t>
      </w:r>
      <w:r w:rsidRPr="00640A4E">
        <w:rPr>
          <w:sz w:val="28"/>
          <w:szCs w:val="28"/>
        </w:rPr>
        <w:t>).</w:t>
      </w:r>
    </w:p>
    <w:p w:rsidR="005F34CA" w:rsidRPr="00640A4E" w:rsidRDefault="005F34CA" w:rsidP="005F34CA">
      <w:pPr>
        <w:pStyle w:val="a7"/>
        <w:ind w:left="0"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40A4E"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Семенюка Павла Івановича</w:t>
      </w:r>
      <w:r>
        <w:rPr>
          <w:color w:val="000000"/>
          <w:sz w:val="28"/>
          <w:szCs w:val="28"/>
        </w:rPr>
        <w:t xml:space="preserve"> від 28.10.2025 № П 24623</w:t>
      </w:r>
      <w:r w:rsidRPr="00640A4E">
        <w:rPr>
          <w:color w:val="000000"/>
          <w:sz w:val="28"/>
          <w:szCs w:val="28"/>
        </w:rPr>
        <w:t xml:space="preserve">; п.1 п. 13; 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5-1 п. 46 </w:t>
      </w:r>
      <w:r w:rsidRPr="00640A4E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640A4E">
        <w:rPr>
          <w:sz w:val="28"/>
          <w:szCs w:val="28"/>
        </w:rPr>
        <w:t>Укрпрофради</w:t>
      </w:r>
      <w:proofErr w:type="spellEnd"/>
      <w:r w:rsidRPr="00640A4E">
        <w:rPr>
          <w:sz w:val="28"/>
          <w:szCs w:val="28"/>
        </w:rPr>
        <w:t xml:space="preserve"> від 11.12.1984 № 470 (зі змінами).</w:t>
      </w:r>
    </w:p>
    <w:p w:rsidR="005F34CA" w:rsidRPr="000E4EF0" w:rsidRDefault="005F34CA" w:rsidP="005F34C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F34CA" w:rsidRDefault="005F34CA" w:rsidP="005F34CA">
      <w:pPr>
        <w:jc w:val="both"/>
        <w:rPr>
          <w:sz w:val="28"/>
          <w:szCs w:val="28"/>
        </w:rPr>
      </w:pPr>
    </w:p>
    <w:p w:rsidR="005F34CA" w:rsidRDefault="005F34CA" w:rsidP="005F34CA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5F34CA" w:rsidRDefault="005F34CA" w:rsidP="005F34CA">
      <w:pPr>
        <w:jc w:val="both"/>
        <w:rPr>
          <w:sz w:val="28"/>
          <w:szCs w:val="28"/>
        </w:rPr>
      </w:pPr>
    </w:p>
    <w:p w:rsidR="005F34CA" w:rsidRPr="00943A87" w:rsidRDefault="005F34CA" w:rsidP="005F34C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5F34CA" w:rsidRDefault="005F34CA" w:rsidP="005F34CA">
      <w:pPr>
        <w:ind w:right="142"/>
        <w:jc w:val="both"/>
      </w:pPr>
    </w:p>
    <w:p w:rsidR="005F34CA" w:rsidRDefault="005F34CA" w:rsidP="005F34CA">
      <w:pPr>
        <w:jc w:val="both"/>
      </w:pPr>
    </w:p>
    <w:p w:rsidR="005F34CA" w:rsidRDefault="005F34CA" w:rsidP="005F34CA">
      <w:pPr>
        <w:jc w:val="both"/>
      </w:pPr>
    </w:p>
    <w:p w:rsidR="005F34CA" w:rsidRPr="009805DC" w:rsidRDefault="005F34CA" w:rsidP="005F34CA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52"/>
    <w:rsid w:val="00234852"/>
    <w:rsid w:val="005F34CA"/>
    <w:rsid w:val="006F395B"/>
    <w:rsid w:val="00877FEA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A1FB1"/>
  <w15:chartTrackingRefBased/>
  <w15:docId w15:val="{FF583302-49C0-46A9-BE97-7C62858A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C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F34C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5F34CA"/>
    <w:rPr>
      <w:b/>
      <w:bCs/>
      <w:lang w:eastAsia="ru-RU"/>
    </w:rPr>
  </w:style>
  <w:style w:type="paragraph" w:styleId="a5">
    <w:name w:val="Subtitle"/>
    <w:basedOn w:val="a"/>
    <w:link w:val="a6"/>
    <w:qFormat/>
    <w:rsid w:val="005F34C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5F34C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5F34C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F34CA"/>
    <w:pPr>
      <w:ind w:left="720"/>
      <w:contextualSpacing/>
    </w:pPr>
  </w:style>
  <w:style w:type="paragraph" w:styleId="a8">
    <w:name w:val="Balloon Text"/>
    <w:basedOn w:val="a"/>
    <w:link w:val="a9"/>
    <w:rsid w:val="005F34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F34C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1326</Words>
  <Characters>757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2025-11-25T08:21:00Z</cp:lastPrinted>
  <dcterms:created xsi:type="dcterms:W3CDTF">2025-11-25T07:57:00Z</dcterms:created>
  <dcterms:modified xsi:type="dcterms:W3CDTF">2025-11-27T12:51:00Z</dcterms:modified>
</cp:coreProperties>
</file>