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021DA8A0" w:rsidR="0026598A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257"/>
      <w:bookmarkStart w:id="1" w:name="_Hlk192758202"/>
      <w:r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6AAE7DAA" w14:textId="2CB692DC" w:rsidR="008C2841" w:rsidRPr="00BE5F75" w:rsidRDefault="008C2841" w:rsidP="008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5F75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 питань охорони здоров'я, </w:t>
      </w:r>
    </w:p>
    <w:p w14:paraId="2D5278E1" w14:textId="728CCA05" w:rsidR="00A20158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5F75">
        <w:rPr>
          <w:rFonts w:ascii="Times New Roman" w:eastAsia="Times New Roman" w:hAnsi="Times New Roman" w:cs="Times New Roman"/>
          <w:b/>
          <w:bCs/>
          <w:sz w:val="28"/>
          <w:szCs w:val="28"/>
        </w:rPr>
        <w:t>сім'ї та соціального захисту населення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E15F7B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3D7F0DA" w14:textId="43A67E69" w:rsidR="00A20158" w:rsidRPr="00402E68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02E68">
        <w:rPr>
          <w:rFonts w:ascii="Times New Roman" w:hAnsi="Times New Roman" w:cs="Times New Roman"/>
          <w:bCs/>
          <w:sz w:val="28"/>
          <w:szCs w:val="28"/>
        </w:rPr>
        <w:t>«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04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грудня</w:t>
      </w:r>
      <w:r w:rsidR="00AD2873" w:rsidRPr="00402E6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473E8" w:rsidRPr="00402E68">
        <w:rPr>
          <w:rFonts w:ascii="Times New Roman" w:hAnsi="Times New Roman" w:cs="Times New Roman"/>
          <w:bCs/>
          <w:sz w:val="28"/>
          <w:szCs w:val="28"/>
        </w:rPr>
        <w:t>5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</w:r>
      <w:r w:rsidRPr="00402E68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844EBF" w:rsidRPr="00402E6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41445" w:rsidRPr="00402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A1982" w:rsidRPr="00402E68">
        <w:rPr>
          <w:rFonts w:ascii="Times New Roman" w:hAnsi="Times New Roman" w:cs="Times New Roman"/>
          <w:bCs/>
          <w:sz w:val="28"/>
          <w:szCs w:val="28"/>
        </w:rPr>
        <w:t>1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2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:</w:t>
      </w:r>
      <w:r w:rsidR="00402E68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="00C102C9" w:rsidRPr="00402E68">
        <w:rPr>
          <w:rFonts w:ascii="Times New Roman" w:hAnsi="Times New Roman" w:cs="Times New Roman"/>
          <w:bCs/>
          <w:sz w:val="28"/>
          <w:szCs w:val="28"/>
        </w:rPr>
        <w:t>0</w:t>
      </w:r>
      <w:r w:rsidRPr="00402E68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02E6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02E68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5A81B6A" w14:textId="77777777" w:rsidR="00904009" w:rsidRPr="00402E68" w:rsidRDefault="00904009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9356"/>
      </w:tblGrid>
      <w:tr w:rsidR="00E15F7B" w:rsidRPr="00A966AB" w14:paraId="641A7255" w14:textId="77777777" w:rsidTr="00BE5F75">
        <w:tc>
          <w:tcPr>
            <w:tcW w:w="562" w:type="dxa"/>
          </w:tcPr>
          <w:p w14:paraId="4FC6CFBB" w14:textId="44854F9C" w:rsidR="00E15F7B" w:rsidRPr="00A966AB" w:rsidRDefault="00E15F7B" w:rsidP="00E15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14:paraId="0A975EE9" w14:textId="77777777" w:rsidR="00E15F7B" w:rsidRPr="00A966AB" w:rsidRDefault="00E15F7B" w:rsidP="00E15F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91C0C8E" w14:textId="6C20C5B1" w:rsidR="00E15F7B" w:rsidRPr="00A966AB" w:rsidRDefault="00E15F7B" w:rsidP="00E15F7B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24470" w:rsidRPr="00A966AB" w14:paraId="0FF570C4" w14:textId="77777777" w:rsidTr="00BE5F75">
        <w:tc>
          <w:tcPr>
            <w:tcW w:w="562" w:type="dxa"/>
          </w:tcPr>
          <w:p w14:paraId="116778B9" w14:textId="494BE32C" w:rsidR="00D51F22" w:rsidRPr="00A966AB" w:rsidRDefault="00D51F22" w:rsidP="00D51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14:paraId="23BB34E8" w14:textId="77777777" w:rsidR="00D51F22" w:rsidRPr="00A966AB" w:rsidRDefault="00D51F22" w:rsidP="00D51F2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5FE97E26" w14:textId="77777777" w:rsidR="00D51F22" w:rsidRPr="00A966AB" w:rsidRDefault="00D51F22" w:rsidP="00D51F2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Інформують: </w:t>
            </w:r>
          </w:p>
          <w:p w14:paraId="1B9957CA" w14:textId="77777777" w:rsidR="00D51F22" w:rsidRPr="00A966AB" w:rsidRDefault="00D51F22" w:rsidP="00D51F2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Шипелик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Олег Володимирович – директор КНП «НЦМЛ»;</w:t>
            </w:r>
          </w:p>
          <w:p w14:paraId="64C9AE02" w14:textId="77777777" w:rsidR="00D51F22" w:rsidRPr="00A966AB" w:rsidRDefault="00D51F22" w:rsidP="00D51F2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Попіка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Ольга Олександрівна – генеральний директор КНП «НЦПМСД»;</w:t>
            </w:r>
          </w:p>
          <w:p w14:paraId="498F0D13" w14:textId="28256376" w:rsidR="00D51F22" w:rsidRPr="00A966AB" w:rsidRDefault="00D51F22" w:rsidP="00D51F2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Ришитюк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Василь Павлович – </w:t>
            </w: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т.в.о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головного лікаря КНП «НМСП».</w:t>
            </w:r>
          </w:p>
        </w:tc>
      </w:tr>
      <w:tr w:rsidR="00D51F22" w:rsidRPr="00A966AB" w14:paraId="6F25EFCC" w14:textId="77777777" w:rsidTr="00BE5F75">
        <w:tc>
          <w:tcPr>
            <w:tcW w:w="562" w:type="dxa"/>
          </w:tcPr>
          <w:p w14:paraId="6259627B" w14:textId="7F56DE1B" w:rsidR="00D51F22" w:rsidRPr="00A966AB" w:rsidRDefault="00D51F22" w:rsidP="00D5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14:paraId="3D656C73" w14:textId="77777777" w:rsidR="00D51F22" w:rsidRPr="00A966AB" w:rsidRDefault="00D51F22" w:rsidP="00D51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роки.</w:t>
            </w:r>
          </w:p>
          <w:p w14:paraId="645ABC96" w14:textId="77777777" w:rsidR="00B24470" w:rsidRPr="00A966AB" w:rsidRDefault="00B24470" w:rsidP="00B2447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Інформують: </w:t>
            </w:r>
          </w:p>
          <w:p w14:paraId="0801AA27" w14:textId="77777777" w:rsidR="00B24470" w:rsidRPr="00A966AB" w:rsidRDefault="00B24470" w:rsidP="00B2447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Шипелик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Олег Володимирович – директор КНП «НЦМЛ»;</w:t>
            </w:r>
          </w:p>
          <w:p w14:paraId="42E93D9C" w14:textId="77777777" w:rsidR="00B24470" w:rsidRPr="00A966AB" w:rsidRDefault="00B24470" w:rsidP="00B2447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Попіка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Ольга Олександрівна – генеральний директор КНП «НЦПМСД»;</w:t>
            </w:r>
          </w:p>
          <w:p w14:paraId="1A23EC1E" w14:textId="08ED604B" w:rsidR="00D51F22" w:rsidRPr="00A966AB" w:rsidRDefault="00B24470" w:rsidP="00B2447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Ришитюк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Василь Павлович – </w:t>
            </w:r>
            <w:proofErr w:type="spellStart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т.в.о</w:t>
            </w:r>
            <w:proofErr w:type="spellEnd"/>
            <w:r w:rsidRPr="00A966A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 головного лікаря КНП «НМСП».</w:t>
            </w:r>
          </w:p>
        </w:tc>
      </w:tr>
      <w:tr w:rsidR="00A966AB" w:rsidRPr="00A966AB" w14:paraId="060D9DEA" w14:textId="77777777" w:rsidTr="00BE5F75">
        <w:tc>
          <w:tcPr>
            <w:tcW w:w="562" w:type="dxa"/>
          </w:tcPr>
          <w:p w14:paraId="65886AA3" w14:textId="4293AAD1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14:paraId="51134634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внесення</w:t>
            </w:r>
            <w:proofErr w:type="spellEnd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змін</w:t>
            </w:r>
            <w:proofErr w:type="spellEnd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  <w:p w14:paraId="3D6FD365" w14:textId="6B792BD4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A966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Косаковська</w:t>
            </w:r>
            <w:proofErr w:type="spellEnd"/>
            <w:r w:rsidRPr="00A966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Марина Юріївна – начальник відділу з питань ветеранської політики</w:t>
            </w:r>
          </w:p>
        </w:tc>
      </w:tr>
      <w:tr w:rsidR="00A966AB" w:rsidRPr="00A966AB" w14:paraId="6AC54573" w14:textId="77777777" w:rsidTr="00BE5F75">
        <w:tc>
          <w:tcPr>
            <w:tcW w:w="562" w:type="dxa"/>
          </w:tcPr>
          <w:p w14:paraId="583077A8" w14:textId="0B8557F0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14:paraId="22935649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затвердженої</w:t>
            </w:r>
            <w:proofErr w:type="spellEnd"/>
            <w:r w:rsidRPr="00A966A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A966AB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566B3B0D" w14:textId="0961E226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66AB" w:rsidRPr="00A966AB" w14:paraId="74E4F95F" w14:textId="77777777" w:rsidTr="00BE5F75">
        <w:tc>
          <w:tcPr>
            <w:tcW w:w="562" w:type="dxa"/>
          </w:tcPr>
          <w:p w14:paraId="0D9EFFEC" w14:textId="158B3DF3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14:paraId="0B2D850E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роки.</w:t>
            </w:r>
          </w:p>
          <w:p w14:paraId="27CCBFC0" w14:textId="6C5614DE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66AB" w:rsidRPr="00A966AB" w14:paraId="17126983" w14:textId="77777777" w:rsidTr="00BE5F75">
        <w:tc>
          <w:tcPr>
            <w:tcW w:w="562" w:type="dxa"/>
          </w:tcPr>
          <w:p w14:paraId="2979977B" w14:textId="19D449C1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14:paraId="3D6B7DFD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A966AB">
              <w:rPr>
                <w:rFonts w:ascii="Times New Roman" w:hAnsi="Times New Roman" w:cs="Times New Roman"/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38B51C7B" w14:textId="5FCD17C5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66AB" w:rsidRPr="00A966AB" w14:paraId="43551D76" w14:textId="77777777" w:rsidTr="00BE5F75">
        <w:tc>
          <w:tcPr>
            <w:tcW w:w="562" w:type="dxa"/>
          </w:tcPr>
          <w:p w14:paraId="2F3C3926" w14:textId="001E269E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356" w:type="dxa"/>
          </w:tcPr>
          <w:p w14:paraId="5A15B7A2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Цільової соціальної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програми оздоровлення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та відпочинку дітей Нововолинської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  <w:p w14:paraId="3469364E" w14:textId="0E329E3E" w:rsidR="00A966AB" w:rsidRPr="00A966AB" w:rsidRDefault="00A966AB" w:rsidP="00A966AB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66AB" w:rsidRPr="00A966AB" w14:paraId="0729D30C" w14:textId="77777777" w:rsidTr="00BE5F75">
        <w:tc>
          <w:tcPr>
            <w:tcW w:w="562" w:type="dxa"/>
          </w:tcPr>
          <w:p w14:paraId="0FB05F7D" w14:textId="1FBC230A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14:paraId="46ED6293" w14:textId="77777777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 Цільової соціальної 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програми підтримки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сім’ї,</w:t>
            </w:r>
            <w:r w:rsidRPr="00A966A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запобігання та протидії домашньому насильству та/або насильству за ознакою статі, протидії торгівлі людьми, забезпечення рівних прав та можливостей жінок і чоловіків Нововолинської міської територіальної громади на 2026-2028 роки.</w:t>
            </w:r>
          </w:p>
          <w:p w14:paraId="7C4BE8AB" w14:textId="1BEB8822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A966AB" w:rsidRPr="00A966AB" w14:paraId="765D9BC8" w14:textId="77777777" w:rsidTr="00BE5F75">
        <w:tc>
          <w:tcPr>
            <w:tcW w:w="562" w:type="dxa"/>
          </w:tcPr>
          <w:p w14:paraId="5D860D86" w14:textId="78DB6E68" w:rsidR="00A966AB" w:rsidRPr="00A966AB" w:rsidRDefault="00A966AB" w:rsidP="00A966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14:paraId="0862B808" w14:textId="77777777" w:rsidR="00A966AB" w:rsidRPr="00A966AB" w:rsidRDefault="00A966AB" w:rsidP="00A966AB">
            <w:pPr>
              <w:pStyle w:val="11"/>
              <w:ind w:left="0" w:right="0"/>
              <w:jc w:val="both"/>
              <w:rPr>
                <w:b w:val="0"/>
                <w:i w:val="0"/>
                <w:szCs w:val="28"/>
                <w:lang w:eastAsia="ar-SA"/>
              </w:rPr>
            </w:pPr>
            <w:r w:rsidRPr="00A966AB">
              <w:rPr>
                <w:b w:val="0"/>
                <w:i w:val="0"/>
                <w:szCs w:val="28"/>
              </w:rPr>
              <w:t xml:space="preserve">Про внесення змін до рішення </w:t>
            </w:r>
            <w:r w:rsidRPr="00A966AB">
              <w:rPr>
                <w:b w:val="0"/>
                <w:i w:val="0"/>
                <w:szCs w:val="28"/>
                <w:lang w:eastAsia="ar-SA"/>
              </w:rPr>
              <w:t>Нововолинської міської ради від 14.07.2022 р. № 13/12 «Про утворення пересувного віддаленого місця адміністратора управління «Центр надання адміністративних послуг».</w:t>
            </w:r>
          </w:p>
          <w:p w14:paraId="7AC1C2DD" w14:textId="4E3ABEFB" w:rsidR="00A966AB" w:rsidRPr="00A966AB" w:rsidRDefault="00A966AB" w:rsidP="00A966A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A966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Інформує: </w:t>
            </w:r>
            <w:proofErr w:type="spellStart"/>
            <w:r w:rsidRPr="00A966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Медведь</w:t>
            </w:r>
            <w:proofErr w:type="spellEnd"/>
            <w:r w:rsidRPr="00A966A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1068A8" w:rsidRPr="001068A8" w14:paraId="04817930" w14:textId="77777777" w:rsidTr="00BE5F75">
        <w:tc>
          <w:tcPr>
            <w:tcW w:w="562" w:type="dxa"/>
          </w:tcPr>
          <w:p w14:paraId="130C6ADE" w14:textId="5EC506DF" w:rsidR="001068A8" w:rsidRPr="001068A8" w:rsidRDefault="001068A8" w:rsidP="00106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14:paraId="38267D54" w14:textId="77777777" w:rsidR="001068A8" w:rsidRPr="001068A8" w:rsidRDefault="001068A8" w:rsidP="001068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8A8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 півріччя 2026 року.</w:t>
            </w:r>
          </w:p>
          <w:p w14:paraId="5E6C86EF" w14:textId="37A2DCF4" w:rsidR="001068A8" w:rsidRPr="001068A8" w:rsidRDefault="001068A8" w:rsidP="001068A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68A8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  <w:bookmarkEnd w:id="1"/>
    </w:tbl>
    <w:p w14:paraId="7CF91512" w14:textId="77777777" w:rsidR="00417CA9" w:rsidRPr="00402E68" w:rsidRDefault="00417CA9" w:rsidP="005821BE">
      <w:pPr>
        <w:rPr>
          <w:sz w:val="28"/>
          <w:szCs w:val="28"/>
        </w:rPr>
      </w:pPr>
    </w:p>
    <w:sectPr w:rsidR="00417CA9" w:rsidRPr="00402E68" w:rsidSect="00E7066C">
      <w:pgSz w:w="11906" w:h="16838"/>
      <w:pgMar w:top="709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40A9"/>
    <w:rsid w:val="000350D7"/>
    <w:rsid w:val="000C1037"/>
    <w:rsid w:val="000F56E0"/>
    <w:rsid w:val="001068A8"/>
    <w:rsid w:val="00144D08"/>
    <w:rsid w:val="00153386"/>
    <w:rsid w:val="0016174C"/>
    <w:rsid w:val="001F7EBB"/>
    <w:rsid w:val="0025592B"/>
    <w:rsid w:val="0026598A"/>
    <w:rsid w:val="00297DA5"/>
    <w:rsid w:val="002A6DEC"/>
    <w:rsid w:val="002C1690"/>
    <w:rsid w:val="002D6EC2"/>
    <w:rsid w:val="002F15A8"/>
    <w:rsid w:val="00304636"/>
    <w:rsid w:val="00317EFF"/>
    <w:rsid w:val="003541DB"/>
    <w:rsid w:val="0036597B"/>
    <w:rsid w:val="00385E2A"/>
    <w:rsid w:val="0039562D"/>
    <w:rsid w:val="003A1982"/>
    <w:rsid w:val="003B3737"/>
    <w:rsid w:val="003C2BE0"/>
    <w:rsid w:val="003C7046"/>
    <w:rsid w:val="003D270F"/>
    <w:rsid w:val="003F7D45"/>
    <w:rsid w:val="00402E68"/>
    <w:rsid w:val="00417CA9"/>
    <w:rsid w:val="00436F39"/>
    <w:rsid w:val="00486DF2"/>
    <w:rsid w:val="004B2447"/>
    <w:rsid w:val="004B2AEB"/>
    <w:rsid w:val="004B354A"/>
    <w:rsid w:val="004B4A93"/>
    <w:rsid w:val="004D16B8"/>
    <w:rsid w:val="004D3300"/>
    <w:rsid w:val="004D5632"/>
    <w:rsid w:val="0054576F"/>
    <w:rsid w:val="005821BE"/>
    <w:rsid w:val="00583351"/>
    <w:rsid w:val="005A0C1B"/>
    <w:rsid w:val="005C3561"/>
    <w:rsid w:val="005D0FA0"/>
    <w:rsid w:val="005D6F7A"/>
    <w:rsid w:val="005E60E9"/>
    <w:rsid w:val="00620510"/>
    <w:rsid w:val="00671A23"/>
    <w:rsid w:val="00690AE1"/>
    <w:rsid w:val="006B7EB2"/>
    <w:rsid w:val="006C070F"/>
    <w:rsid w:val="006F4A18"/>
    <w:rsid w:val="007329BC"/>
    <w:rsid w:val="007918E6"/>
    <w:rsid w:val="007B5CD4"/>
    <w:rsid w:val="0080163E"/>
    <w:rsid w:val="00805CF8"/>
    <w:rsid w:val="00837CC7"/>
    <w:rsid w:val="00844EBF"/>
    <w:rsid w:val="00852FB1"/>
    <w:rsid w:val="00853B74"/>
    <w:rsid w:val="008561A8"/>
    <w:rsid w:val="00870D4D"/>
    <w:rsid w:val="00874923"/>
    <w:rsid w:val="00880E7C"/>
    <w:rsid w:val="008A0AE3"/>
    <w:rsid w:val="008C2841"/>
    <w:rsid w:val="008C2EB8"/>
    <w:rsid w:val="008F47AF"/>
    <w:rsid w:val="00902B3B"/>
    <w:rsid w:val="00904009"/>
    <w:rsid w:val="00916C5A"/>
    <w:rsid w:val="00983AB1"/>
    <w:rsid w:val="009A557C"/>
    <w:rsid w:val="009C152C"/>
    <w:rsid w:val="009D15BA"/>
    <w:rsid w:val="009F6CFE"/>
    <w:rsid w:val="00A13E08"/>
    <w:rsid w:val="00A1657B"/>
    <w:rsid w:val="00A20158"/>
    <w:rsid w:val="00A30C95"/>
    <w:rsid w:val="00A324D9"/>
    <w:rsid w:val="00A41445"/>
    <w:rsid w:val="00A53F7F"/>
    <w:rsid w:val="00A60957"/>
    <w:rsid w:val="00A82775"/>
    <w:rsid w:val="00A966AB"/>
    <w:rsid w:val="00AB2639"/>
    <w:rsid w:val="00AB40B1"/>
    <w:rsid w:val="00AB4441"/>
    <w:rsid w:val="00AC68E2"/>
    <w:rsid w:val="00AD2873"/>
    <w:rsid w:val="00B24470"/>
    <w:rsid w:val="00B331F0"/>
    <w:rsid w:val="00B94CA7"/>
    <w:rsid w:val="00B96FC1"/>
    <w:rsid w:val="00BA207E"/>
    <w:rsid w:val="00BE113C"/>
    <w:rsid w:val="00BE5F75"/>
    <w:rsid w:val="00BF470A"/>
    <w:rsid w:val="00C102C9"/>
    <w:rsid w:val="00C52FAC"/>
    <w:rsid w:val="00C53C34"/>
    <w:rsid w:val="00C663BA"/>
    <w:rsid w:val="00C870C2"/>
    <w:rsid w:val="00CA76D2"/>
    <w:rsid w:val="00CF58A0"/>
    <w:rsid w:val="00D44543"/>
    <w:rsid w:val="00D51F22"/>
    <w:rsid w:val="00D815F9"/>
    <w:rsid w:val="00D90B40"/>
    <w:rsid w:val="00DB6FF4"/>
    <w:rsid w:val="00DC10C1"/>
    <w:rsid w:val="00DC3DA8"/>
    <w:rsid w:val="00E15F7B"/>
    <w:rsid w:val="00E401AC"/>
    <w:rsid w:val="00E42BCC"/>
    <w:rsid w:val="00E7066C"/>
    <w:rsid w:val="00E771AE"/>
    <w:rsid w:val="00EA2C31"/>
    <w:rsid w:val="00EB4975"/>
    <w:rsid w:val="00EC0E47"/>
    <w:rsid w:val="00EE6F2C"/>
    <w:rsid w:val="00EE7218"/>
    <w:rsid w:val="00EF4A1B"/>
    <w:rsid w:val="00F0121A"/>
    <w:rsid w:val="00F17F97"/>
    <w:rsid w:val="00F23A90"/>
    <w:rsid w:val="00F459D3"/>
    <w:rsid w:val="00F473E8"/>
    <w:rsid w:val="00F52836"/>
    <w:rsid w:val="00F7679E"/>
    <w:rsid w:val="00FA6DBD"/>
    <w:rsid w:val="00FB5DDC"/>
    <w:rsid w:val="00FB7EC7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102C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C102C9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102C9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10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58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Цитата1"/>
    <w:basedOn w:val="a"/>
    <w:rsid w:val="00A966AB"/>
    <w:pPr>
      <w:widowControl w:val="0"/>
      <w:suppressAutoHyphens/>
      <w:spacing w:after="0" w:line="240" w:lineRule="auto"/>
      <w:ind w:left="159" w:right="4201"/>
    </w:pPr>
    <w:rPr>
      <w:rFonts w:ascii="Times New Roman" w:eastAsia="Times New Roman" w:hAnsi="Times New Roman" w:cs="Times New Roman"/>
      <w:b/>
      <w:i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2089</Words>
  <Characters>1192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66</cp:revision>
  <cp:lastPrinted>2025-04-02T08:35:00Z</cp:lastPrinted>
  <dcterms:created xsi:type="dcterms:W3CDTF">2024-08-07T09:09:00Z</dcterms:created>
  <dcterms:modified xsi:type="dcterms:W3CDTF">2025-12-02T12:18:00Z</dcterms:modified>
</cp:coreProperties>
</file>